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3969"/>
        <w:gridCol w:w="3259"/>
      </w:tblGrid>
      <w:tr w:rsidR="009B64CF" w:rsidRPr="009B64CF" w14:paraId="71EA3990" w14:textId="77777777" w:rsidTr="009B64CF">
        <w:trPr>
          <w:tblHeader/>
          <w:tblCellSpacing w:w="15" w:type="dxa"/>
        </w:trPr>
        <w:tc>
          <w:tcPr>
            <w:tcW w:w="2077" w:type="dxa"/>
            <w:vAlign w:val="center"/>
            <w:hideMark/>
          </w:tcPr>
          <w:p w14:paraId="42DE9BB7" w14:textId="77777777" w:rsidR="009B64CF" w:rsidRPr="009B64CF" w:rsidRDefault="009B64CF" w:rsidP="009B64CF">
            <w:pPr>
              <w:rPr>
                <w:b/>
                <w:bCs/>
              </w:rPr>
            </w:pPr>
            <w:proofErr w:type="spellStart"/>
            <w:r w:rsidRPr="009B64CF">
              <w:rPr>
                <w:b/>
                <w:bCs/>
              </w:rPr>
              <w:t>Tiêu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3939" w:type="dxa"/>
            <w:vAlign w:val="center"/>
            <w:hideMark/>
          </w:tcPr>
          <w:p w14:paraId="710895D7" w14:textId="77777777" w:rsidR="009B64CF" w:rsidRPr="009B64CF" w:rsidRDefault="009B64CF" w:rsidP="009B64CF">
            <w:pPr>
              <w:rPr>
                <w:b/>
                <w:bCs/>
              </w:rPr>
            </w:pPr>
            <w:r w:rsidRPr="009B64CF">
              <w:rPr>
                <w:b/>
                <w:bCs/>
              </w:rPr>
              <w:t xml:space="preserve">(A) </w:t>
            </w:r>
            <w:proofErr w:type="spellStart"/>
            <w:r w:rsidRPr="009B64CF">
              <w:rPr>
                <w:b/>
                <w:bCs/>
              </w:rPr>
              <w:t>Cột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bộ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lọc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cố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định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bên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trái</w:t>
            </w:r>
            <w:proofErr w:type="spellEnd"/>
            <w:r w:rsidRPr="009B64CF">
              <w:rPr>
                <w:b/>
                <w:bCs/>
              </w:rPr>
              <w:t xml:space="preserve"> (Sidebar Filter)</w:t>
            </w:r>
          </w:p>
        </w:tc>
        <w:tc>
          <w:tcPr>
            <w:tcW w:w="3214" w:type="dxa"/>
            <w:vAlign w:val="center"/>
            <w:hideMark/>
          </w:tcPr>
          <w:p w14:paraId="71695B8E" w14:textId="77777777" w:rsidR="009B64CF" w:rsidRPr="009B64CF" w:rsidRDefault="009B64CF" w:rsidP="009B64CF">
            <w:pPr>
              <w:rPr>
                <w:b/>
                <w:bCs/>
              </w:rPr>
            </w:pPr>
            <w:r w:rsidRPr="009B64CF">
              <w:rPr>
                <w:b/>
                <w:bCs/>
              </w:rPr>
              <w:t xml:space="preserve">(B) Thanh </w:t>
            </w:r>
            <w:proofErr w:type="spellStart"/>
            <w:r w:rsidRPr="009B64CF">
              <w:rPr>
                <w:b/>
                <w:bCs/>
              </w:rPr>
              <w:t>bộ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lọc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ngang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phía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trên</w:t>
            </w:r>
            <w:proofErr w:type="spellEnd"/>
            <w:r w:rsidRPr="009B64CF">
              <w:rPr>
                <w:b/>
                <w:bCs/>
              </w:rPr>
              <w:t xml:space="preserve"> (Top Horizontal Bar)</w:t>
            </w:r>
          </w:p>
        </w:tc>
      </w:tr>
      <w:tr w:rsidR="009B64CF" w:rsidRPr="009B64CF" w14:paraId="705B0FCB" w14:textId="77777777" w:rsidTr="009B64CF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41AF4791" w14:textId="77777777" w:rsidR="009B64CF" w:rsidRPr="009B64CF" w:rsidRDefault="009B64CF" w:rsidP="009B64CF">
            <w:proofErr w:type="spellStart"/>
            <w:r w:rsidRPr="009B64CF">
              <w:rPr>
                <w:b/>
                <w:bCs/>
              </w:rPr>
              <w:t>Không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gian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hiển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thị</w:t>
            </w:r>
            <w:proofErr w:type="spellEnd"/>
            <w:r w:rsidRPr="009B64CF">
              <w:rPr>
                <w:b/>
                <w:bCs/>
              </w:rPr>
              <w:t xml:space="preserve"> (Screen Real Estate)</w:t>
            </w:r>
          </w:p>
        </w:tc>
        <w:tc>
          <w:tcPr>
            <w:tcW w:w="3939" w:type="dxa"/>
            <w:vAlign w:val="center"/>
            <w:hideMark/>
          </w:tcPr>
          <w:p w14:paraId="7C59620F" w14:textId="5E0F3097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Ưu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Tận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dụng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rộng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hình</w:t>
            </w:r>
            <w:proofErr w:type="spellEnd"/>
            <w:r w:rsidRPr="009B64CF">
              <w:t xml:space="preserve"> Desktop </w:t>
            </w:r>
            <w:proofErr w:type="spellStart"/>
            <w:r w:rsidRPr="009B64CF">
              <w:t>tốt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đồng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nhóm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(Danh </w:t>
            </w:r>
            <w:proofErr w:type="spellStart"/>
            <w:r w:rsidRPr="009B64CF">
              <w:t>mục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Giá</w:t>
            </w:r>
            <w:proofErr w:type="spellEnd"/>
            <w:r w:rsidRPr="009B64CF">
              <w:t xml:space="preserve">, Size, </w:t>
            </w:r>
            <w:proofErr w:type="spellStart"/>
            <w:r w:rsidRPr="009B64CF">
              <w:t>Màu</w:t>
            </w:r>
            <w:proofErr w:type="spellEnd"/>
            <w:r w:rsidRPr="009B64CF">
              <w:t xml:space="preserve">) </w:t>
            </w:r>
            <w:proofErr w:type="spellStart"/>
            <w:r w:rsidRPr="009B64CF">
              <w:t>dọc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theo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cao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mà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không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che</w:t>
            </w:r>
            <w:proofErr w:type="spellEnd"/>
            <w:r w:rsidRPr="009B64CF">
              <w:t xml:space="preserve"> </w:t>
            </w:r>
            <w:proofErr w:type="spellStart"/>
            <w:r>
              <w:t>khuất</w:t>
            </w:r>
            <w:proofErr w:type="spellEnd"/>
            <w:r>
              <w:rPr>
                <w:lang w:val="vi-VN"/>
              </w:rPr>
              <w:t>.</w:t>
            </w:r>
            <w:r>
              <w:rPr>
                <w:lang w:val="vi-VN"/>
              </w:rPr>
              <w:br/>
            </w:r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Nhược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Chiếm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một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cột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cố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định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bên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trái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làm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hẹp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của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lưới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 (Product Grid).</w:t>
            </w:r>
          </w:p>
        </w:tc>
        <w:tc>
          <w:tcPr>
            <w:tcW w:w="3214" w:type="dxa"/>
            <w:vAlign w:val="center"/>
            <w:hideMark/>
          </w:tcPr>
          <w:p w14:paraId="0C13D83B" w14:textId="4633B930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Ưu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Giải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phóng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toàn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hình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sách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giúp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nổi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bật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và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thoáng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đãng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hơn</w:t>
            </w:r>
            <w:proofErr w:type="spellEnd"/>
            <w:r>
              <w:rPr>
                <w:lang w:val="vi-VN"/>
              </w:rPr>
              <w:br/>
            </w:r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Nhược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Không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gian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theo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hạn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chế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nhóm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hoặc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mục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buộc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ẩn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dưới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dạng</w:t>
            </w:r>
            <w:proofErr w:type="spellEnd"/>
            <w:r w:rsidRPr="009B64CF">
              <w:t xml:space="preserve"> dropdown </w:t>
            </w:r>
            <w:proofErr w:type="spellStart"/>
            <w:r w:rsidRPr="009B64CF">
              <w:t>hoặc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cuộn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làm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tăng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số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thao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tác</w:t>
            </w:r>
            <w:proofErr w:type="spellEnd"/>
            <w:r w:rsidRPr="009B64CF">
              <w:t xml:space="preserve"> click </w:t>
            </w:r>
            <w:proofErr w:type="spellStart"/>
            <w:r w:rsidRPr="009B64CF">
              <w:t>của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người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dùng</w:t>
            </w:r>
            <w:proofErr w:type="spellEnd"/>
            <w:r w:rsidRPr="009B64CF">
              <w:t>.</w:t>
            </w:r>
          </w:p>
        </w:tc>
      </w:tr>
      <w:tr w:rsidR="009B64CF" w:rsidRPr="009B64CF" w14:paraId="730DD509" w14:textId="77777777" w:rsidTr="009B64CF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7079E012" w14:textId="77777777" w:rsidR="009B64CF" w:rsidRPr="009B64CF" w:rsidRDefault="009B64CF" w:rsidP="009B64CF">
            <w:proofErr w:type="spellStart"/>
            <w:r w:rsidRPr="009B64CF">
              <w:rPr>
                <w:b/>
                <w:bCs/>
              </w:rPr>
              <w:t>Khả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năng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mở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rộng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khi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tăng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số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tiêu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chí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lọc</w:t>
            </w:r>
            <w:proofErr w:type="spellEnd"/>
            <w:r w:rsidRPr="009B64CF">
              <w:rPr>
                <w:b/>
                <w:bCs/>
              </w:rPr>
              <w:t xml:space="preserve"> (Scalability)</w:t>
            </w:r>
          </w:p>
        </w:tc>
        <w:tc>
          <w:tcPr>
            <w:tcW w:w="3939" w:type="dxa"/>
            <w:vAlign w:val="center"/>
            <w:hideMark/>
          </w:tcPr>
          <w:p w14:paraId="0E96002A" w14:textId="77777777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Ưu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cực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kỳ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cao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Dễ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thêm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nhóm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tiêu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chí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mới</w:t>
            </w:r>
            <w:proofErr w:type="spellEnd"/>
            <w:r w:rsidRPr="009B64CF">
              <w:t xml:space="preserve"> (</w:t>
            </w:r>
            <w:proofErr w:type="spellStart"/>
            <w:r w:rsidRPr="009B64CF">
              <w:t>ví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dụ</w:t>
            </w:r>
            <w:proofErr w:type="spellEnd"/>
            <w:r w:rsidRPr="009B64CF">
              <w:t xml:space="preserve">: </w:t>
            </w:r>
            <w:proofErr w:type="spellStart"/>
            <w:r w:rsidRPr="009B64CF">
              <w:t>Chất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liệu</w:t>
            </w:r>
            <w:proofErr w:type="spellEnd"/>
            <w:r w:rsidRPr="009B64CF">
              <w:t xml:space="preserve">, Thương </w:t>
            </w:r>
            <w:proofErr w:type="spellStart"/>
            <w:r w:rsidRPr="009B64CF">
              <w:t>hiệu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Đánh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giá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sao</w:t>
            </w:r>
            <w:proofErr w:type="spellEnd"/>
            <w:r w:rsidRPr="009B64CF">
              <w:t xml:space="preserve">) </w:t>
            </w:r>
            <w:proofErr w:type="spellStart"/>
            <w:r w:rsidRPr="009B64CF">
              <w:t>chỉ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bằng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kéo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cuộn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dọc</w:t>
            </w:r>
            <w:proofErr w:type="spellEnd"/>
            <w:r w:rsidRPr="009B64CF">
              <w:t xml:space="preserve"> (Scroll) </w:t>
            </w:r>
            <w:proofErr w:type="spellStart"/>
            <w:r w:rsidRPr="009B64CF">
              <w:t>của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riêng</w:t>
            </w:r>
            <w:proofErr w:type="spellEnd"/>
            <w:r w:rsidRPr="009B64CF">
              <w:t xml:space="preserve"> Sidebar </w:t>
            </w:r>
            <w:proofErr w:type="spellStart"/>
            <w:r w:rsidRPr="009B64CF">
              <w:t>mà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không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ảnh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hưởng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đến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vực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.%%BR%%• </w:t>
            </w:r>
            <w:proofErr w:type="spellStart"/>
            <w:r w:rsidRPr="009B64CF">
              <w:rPr>
                <w:b/>
                <w:bCs/>
              </w:rPr>
              <w:t>Nhược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Nếu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sách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quá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người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dùng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cuộn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chuột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để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xem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hết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ở </w:t>
            </w:r>
            <w:proofErr w:type="spellStart"/>
            <w:r w:rsidRPr="009B64CF">
              <w:t>phía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dưới</w:t>
            </w:r>
            <w:proofErr w:type="spellEnd"/>
            <w:r w:rsidRPr="009B64CF">
              <w:t>.</w:t>
            </w:r>
          </w:p>
        </w:tc>
        <w:tc>
          <w:tcPr>
            <w:tcW w:w="3214" w:type="dxa"/>
            <w:vAlign w:val="center"/>
            <w:hideMark/>
          </w:tcPr>
          <w:p w14:paraId="2B90F4D8" w14:textId="77777777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Khả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năng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mở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rộng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rất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kém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Khi </w:t>
            </w:r>
            <w:proofErr w:type="spellStart"/>
            <w:r w:rsidRPr="009B64CF">
              <w:t>thêm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tiêu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chí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mới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thanh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sẽ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quá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tải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gây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tràn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dòng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hoặc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buộc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ẩn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bớt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vào</w:t>
            </w:r>
            <w:proofErr w:type="spellEnd"/>
            <w:r w:rsidRPr="009B64CF">
              <w:t xml:space="preserve"> menu </w:t>
            </w:r>
            <w:proofErr w:type="spellStart"/>
            <w:r w:rsidRPr="009B64CF">
              <w:t>thu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gọn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khiến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người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dùng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khó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nắm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bắt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toàn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tùy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chọn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cùng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lúc</w:t>
            </w:r>
            <w:proofErr w:type="spellEnd"/>
            <w:r w:rsidRPr="009B64CF">
              <w:t>.</w:t>
            </w:r>
          </w:p>
        </w:tc>
      </w:tr>
    </w:tbl>
    <w:p w14:paraId="7DCAA9D5" w14:textId="77777777" w:rsidR="009B64CF" w:rsidRDefault="009B64CF">
      <w:pPr>
        <w:rPr>
          <w:lang w:val="vi-VN"/>
        </w:rPr>
      </w:pPr>
    </w:p>
    <w:p w14:paraId="6D08853E" w14:textId="61DEDCAE" w:rsidR="00F30483" w:rsidRPr="00F30483" w:rsidRDefault="00F30483">
      <w:pPr>
        <w:rPr>
          <w:lang w:val="vi-VN"/>
        </w:rPr>
      </w:pPr>
      <w:r>
        <w:rPr>
          <w:lang w:val="vi-VN"/>
        </w:rPr>
        <w:t xml:space="preserve">Figma: </w:t>
      </w:r>
      <w:r w:rsidRPr="00F30483">
        <w:rPr>
          <w:lang w:val="vi-VN"/>
        </w:rPr>
        <w:t>https://www.figma.com/design/hdNF9lDCDoZrYAltUiw6Mb/Untitled?node-id=0-1&amp;t=uGPkbBmyMPRDSTMJ-1</w:t>
      </w:r>
    </w:p>
    <w:sectPr w:rsidR="00F30483" w:rsidRPr="00F304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4CF"/>
    <w:rsid w:val="00365EFD"/>
    <w:rsid w:val="00586C59"/>
    <w:rsid w:val="009B64CF"/>
    <w:rsid w:val="00F30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A74D7"/>
  <w15:chartTrackingRefBased/>
  <w15:docId w15:val="{E499EFD9-D287-4DE4-88C1-FFC957998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4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4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4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4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4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4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4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4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4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4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4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Anh Vu</dc:creator>
  <cp:keywords/>
  <dc:description/>
  <cp:lastModifiedBy>Lan Anh Vu</cp:lastModifiedBy>
  <cp:revision>2</cp:revision>
  <dcterms:created xsi:type="dcterms:W3CDTF">2026-09-28T03:40:00Z</dcterms:created>
  <dcterms:modified xsi:type="dcterms:W3CDTF">2026-09-28T04:19:00Z</dcterms:modified>
</cp:coreProperties>
</file>