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BA7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Lỗi sai gây sai lệch tiền bạc</w:t>
      </w:r>
    </w:p>
    <w:p w14:paraId="3EAABE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Cột </w:t>
      </w:r>
      <w:r>
        <w:rPr>
          <w:rStyle w:val="5"/>
          <w:rFonts w:hint="default" w:ascii="Times New Roman" w:hAnsi="Times New Roman" w:cs="Times New Roman"/>
        </w:rPr>
        <w:t>Price</w:t>
      </w:r>
      <w:r>
        <w:rPr>
          <w:rFonts w:hint="default" w:ascii="Times New Roman" w:hAnsi="Times New Roman" w:cs="Times New Roman"/>
        </w:rPr>
        <w:t xml:space="preserve"> sử dụng kiểu </w:t>
      </w:r>
      <w:r>
        <w:rPr>
          <w:rStyle w:val="5"/>
          <w:rFonts w:hint="default" w:ascii="Times New Roman" w:hAnsi="Times New Roman" w:cs="Times New Roman"/>
        </w:rPr>
        <w:t>DECIMAL(18,2)</w:t>
      </w:r>
      <w:r>
        <w:rPr>
          <w:rFonts w:hint="default" w:ascii="Times New Roman" w:hAnsi="Times New Roman" w:cs="Times New Roman"/>
        </w:rPr>
        <w:t xml:space="preserve"> là đúng trong cơ sở dữ liệu vì đảm bảo độ chính xác cho dữ liệu tiền tệ.</w:t>
      </w:r>
    </w:p>
    <w:p w14:paraId="66312F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Tuy nhiên, hệ thống vẫn bị sai lệch tiền có thể do:</w:t>
      </w:r>
    </w:p>
    <w:p w14:paraId="6AA1D46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Dữ liệu trước khi lưu vào database được xử lý bằng kiểu </w:t>
      </w:r>
      <w:r>
        <w:rPr>
          <w:rStyle w:val="5"/>
          <w:rFonts w:hint="default" w:ascii="Times New Roman" w:hAnsi="Times New Roman" w:cs="Times New Roman"/>
        </w:rPr>
        <w:t>FLOAT</w:t>
      </w:r>
      <w:r>
        <w:rPr>
          <w:rFonts w:hint="default" w:ascii="Times New Roman" w:hAnsi="Times New Roman" w:cs="Times New Roman"/>
        </w:rPr>
        <w:t xml:space="preserve"> hoặc </w:t>
      </w:r>
      <w:r>
        <w:rPr>
          <w:rStyle w:val="5"/>
          <w:rFonts w:hint="default" w:ascii="Times New Roman" w:hAnsi="Times New Roman" w:cs="Times New Roman"/>
        </w:rPr>
        <w:t>DOUBLE</w:t>
      </w:r>
      <w:r>
        <w:rPr>
          <w:rFonts w:hint="default" w:ascii="Times New Roman" w:hAnsi="Times New Roman" w:cs="Times New Roman"/>
        </w:rPr>
        <w:t xml:space="preserve"> ở tầng ứng dụng.</w:t>
      </w:r>
    </w:p>
    <w:p w14:paraId="78F3E0D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Kiểu số thực này gây sai số làm tròn khi tính toán (ví dụ: 0.1 + 0.2 ≠ 0.3).</w:t>
      </w:r>
    </w:p>
    <w:p w14:paraId="31E1B7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</w:rPr>
        <w:t>Kết luận: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Lỗi không nằm hoàn toàn ở database mà ở việc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không đồng bộ kiểu dữ liệu (phải dùng DECIMAL xuyên suốt hệ thống)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081287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Lỗi gây lãng phí tài nguyên</w:t>
      </w:r>
      <w:bookmarkStart w:id="0" w:name="_GoBack"/>
      <w:bookmarkEnd w:id="0"/>
    </w:p>
    <w:p w14:paraId="4C17D7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Cột </w:t>
      </w:r>
      <w:r>
        <w:rPr>
          <w:rStyle w:val="5"/>
          <w:rFonts w:hint="default" w:ascii="Times New Roman" w:hAnsi="Times New Roman" w:cs="Times New Roman"/>
        </w:rPr>
        <w:t>ProductName VARCHAR(255)</w:t>
      </w:r>
      <w:r>
        <w:rPr>
          <w:rFonts w:hint="default" w:ascii="Times New Roman" w:hAnsi="Times New Roman" w:cs="Times New Roman"/>
        </w:rPr>
        <w:t>:</w:t>
      </w:r>
    </w:p>
    <w:p w14:paraId="2303141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Độ dài 255 ký tự là quá lớn so với thực tế (tên sản phẩm thường ngắn).</w:t>
      </w:r>
    </w:p>
    <w:p w14:paraId="18D30E8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có hàng triệu bản ghi → gây tốn bộ nhớ và giảm hiệu suất.</w:t>
      </w:r>
    </w:p>
    <w:p w14:paraId="6B867D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luận: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Nên giảm kích thước xuống mức hợp lý (ví dụ: VARCHAR(100)).</w:t>
      </w:r>
    </w:p>
    <w:p w14:paraId="3D5F15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Lỗi thiết kế chưa tối ưu</w:t>
      </w:r>
    </w:p>
    <w:p w14:paraId="5F9053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Cột </w:t>
      </w:r>
      <w:r>
        <w:rPr>
          <w:rStyle w:val="5"/>
          <w:rFonts w:hint="default" w:ascii="Times New Roman" w:hAnsi="Times New Roman" w:cs="Times New Roman"/>
        </w:rPr>
        <w:t>Description TEXT</w:t>
      </w:r>
      <w:r>
        <w:rPr>
          <w:rFonts w:hint="default" w:ascii="Times New Roman" w:hAnsi="Times New Roman" w:cs="Times New Roman"/>
        </w:rPr>
        <w:t>:</w:t>
      </w:r>
    </w:p>
    <w:p w14:paraId="4EB8160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Kiểu </w:t>
      </w:r>
      <w:r>
        <w:rPr>
          <w:rStyle w:val="5"/>
          <w:rFonts w:hint="default" w:ascii="Times New Roman" w:hAnsi="Times New Roman" w:cs="Times New Roman"/>
        </w:rPr>
        <w:t>TEXT</w:t>
      </w:r>
      <w:r>
        <w:rPr>
          <w:rFonts w:hint="default" w:ascii="Times New Roman" w:hAnsi="Times New Roman" w:cs="Times New Roman"/>
        </w:rPr>
        <w:t xml:space="preserve"> phù hợp với dữ liệu rất dài.</w:t>
      </w:r>
    </w:p>
    <w:p w14:paraId="635BE96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mô tả ngắn hoặc ít dùng → gây tốn tài nguyên lưu trữ và I/O.</w:t>
      </w:r>
    </w:p>
    <w:p w14:paraId="1EE0B4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luận: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Nên thay bằng </w:t>
      </w:r>
      <w:r>
        <w:rPr>
          <w:rStyle w:val="5"/>
          <w:rFonts w:hint="default" w:ascii="Times New Roman" w:hAnsi="Times New Roman" w:cs="Times New Roman"/>
        </w:rPr>
        <w:t>VARCHAR</w:t>
      </w:r>
      <w:r>
        <w:rPr>
          <w:rFonts w:hint="default" w:ascii="Times New Roman" w:hAnsi="Times New Roman" w:cs="Times New Roman"/>
        </w:rPr>
        <w:t xml:space="preserve"> với độ dài phù hợp nếu dữ liệu không quá lớn.</w:t>
      </w:r>
    </w:p>
    <w:p w14:paraId="4A11CEC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2D08B7"/>
    <w:multiLevelType w:val="multilevel"/>
    <w:tmpl w:val="A82D08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1DF23DA"/>
    <w:multiLevelType w:val="multilevel"/>
    <w:tmpl w:val="31DF23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5A97959"/>
    <w:multiLevelType w:val="multilevel"/>
    <w:tmpl w:val="45A97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2C4EB6"/>
    <w:rsid w:val="092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2026-04-14T08:44:00Z</dcterms:created>
  <dc:creator>Hazal</dc:creator>
  <cp:lastModifiedBy>Hazal</cp:lastModifiedBy>
  <dcterms:modified xsi:type="dcterms:W3CDTF">2026-04-14T08:50:18Z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99D4C8AF81BE4802A08551557F0EA889_11</vt:lpwstr>
  </property>
</Properties>
</file>