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751" w:rsidRPr="00834121" w:rsidRDefault="000B1554" w:rsidP="00DD701E">
      <w:pPr>
        <w:rPr>
          <w:rFonts w:ascii="Univers" w:hAnsi="Univers"/>
          <w:b/>
          <w:sz w:val="24"/>
          <w:szCs w:val="24"/>
        </w:rPr>
      </w:pPr>
      <w:bookmarkStart w:id="0" w:name="_GoBack"/>
      <w:bookmarkEnd w:id="0"/>
      <w:r>
        <w:rPr>
          <w:rFonts w:ascii="Univers" w:hAnsi="Univers"/>
          <w:b/>
          <w:sz w:val="24"/>
          <w:szCs w:val="24"/>
        </w:rPr>
        <w:t>Submissions template</w:t>
      </w:r>
      <w:r w:rsidR="00702D4B">
        <w:rPr>
          <w:rFonts w:ascii="Univers" w:hAnsi="Univers"/>
          <w:b/>
          <w:sz w:val="24"/>
          <w:szCs w:val="24"/>
        </w:rPr>
        <w:t xml:space="preserve"> for </w:t>
      </w:r>
      <w:r w:rsidR="00702D4B" w:rsidRPr="00702D4B">
        <w:rPr>
          <w:rFonts w:ascii="Univers" w:hAnsi="Univers"/>
          <w:b/>
          <w:i/>
          <w:sz w:val="24"/>
          <w:szCs w:val="24"/>
        </w:rPr>
        <w:t>Electronics Letters</w:t>
      </w:r>
      <w:r>
        <w:rPr>
          <w:rFonts w:ascii="Univers" w:hAnsi="Univers"/>
          <w:b/>
          <w:sz w:val="24"/>
          <w:szCs w:val="24"/>
        </w:rPr>
        <w:t xml:space="preserve">: title </w:t>
      </w:r>
      <w:r w:rsidR="00702D4B">
        <w:rPr>
          <w:rFonts w:ascii="Univers" w:hAnsi="Univers"/>
          <w:b/>
          <w:sz w:val="24"/>
          <w:szCs w:val="24"/>
        </w:rPr>
        <w:t xml:space="preserve">should be </w:t>
      </w:r>
      <w:r w:rsidR="00E36B8F">
        <w:rPr>
          <w:rFonts w:ascii="Univers" w:hAnsi="Univers"/>
          <w:b/>
          <w:sz w:val="24"/>
          <w:szCs w:val="24"/>
        </w:rPr>
        <w:t>no more than 15 words</w:t>
      </w:r>
    </w:p>
    <w:p w:rsidR="00BD5988" w:rsidRDefault="00BD5988" w:rsidP="00DD701E">
      <w:pPr>
        <w:rPr>
          <w:szCs w:val="22"/>
        </w:rPr>
      </w:pPr>
    </w:p>
    <w:p w:rsidR="00BD5988" w:rsidRPr="00BD5988" w:rsidRDefault="000B1554" w:rsidP="00DD701E">
      <w:pPr>
        <w:rPr>
          <w:rFonts w:ascii="Times New Roman" w:hAnsi="Times New Roman"/>
          <w:sz w:val="20"/>
          <w:szCs w:val="20"/>
        </w:rPr>
      </w:pPr>
      <w:r>
        <w:rPr>
          <w:rFonts w:ascii="Times New Roman" w:hAnsi="Times New Roman"/>
          <w:sz w:val="20"/>
          <w:szCs w:val="20"/>
        </w:rPr>
        <w:t xml:space="preserve">J. Smith, A. Author, B. C. Author </w:t>
      </w:r>
      <w:r w:rsidR="00702D4B">
        <w:rPr>
          <w:rFonts w:ascii="Times New Roman" w:hAnsi="Times New Roman"/>
          <w:sz w:val="20"/>
          <w:szCs w:val="20"/>
        </w:rPr>
        <w:t xml:space="preserve">and </w:t>
      </w:r>
      <w:r>
        <w:rPr>
          <w:rFonts w:ascii="Times New Roman" w:hAnsi="Times New Roman"/>
          <w:sz w:val="20"/>
          <w:szCs w:val="20"/>
        </w:rPr>
        <w:t>D. Author</w:t>
      </w:r>
    </w:p>
    <w:p w:rsidR="00BD5988" w:rsidRDefault="00BD5988" w:rsidP="00DD701E">
      <w:pPr>
        <w:rPr>
          <w:szCs w:val="22"/>
        </w:rPr>
      </w:pPr>
    </w:p>
    <w:p w:rsidR="00AD7D4C" w:rsidRDefault="00AD7D4C" w:rsidP="00AD7D4C">
      <w:pPr>
        <w:autoSpaceDE w:val="0"/>
        <w:autoSpaceDN w:val="0"/>
        <w:adjustRightInd w:val="0"/>
        <w:ind w:left="567"/>
        <w:jc w:val="both"/>
        <w:rPr>
          <w:rFonts w:ascii="Times New Roman" w:hAnsi="Times New Roman"/>
          <w:sz w:val="15"/>
          <w:szCs w:val="15"/>
        </w:rPr>
      </w:pPr>
      <w:r>
        <w:rPr>
          <w:rFonts w:ascii="Times New Roman" w:hAnsi="Times New Roman"/>
          <w:sz w:val="15"/>
          <w:szCs w:val="15"/>
        </w:rPr>
        <w:t xml:space="preserve">This </w:t>
      </w:r>
      <w:r w:rsidRPr="00414A21">
        <w:rPr>
          <w:rFonts w:ascii="Times New Roman" w:hAnsi="Times New Roman"/>
          <w:sz w:val="15"/>
          <w:szCs w:val="15"/>
        </w:rPr>
        <w:t xml:space="preserve">document gives you guidelines on preparing manuscripts for submission to </w:t>
      </w:r>
      <w:r w:rsidRPr="00414A21">
        <w:rPr>
          <w:rFonts w:ascii="Times New Roman" w:hAnsi="Times New Roman"/>
          <w:i/>
          <w:sz w:val="15"/>
          <w:szCs w:val="15"/>
        </w:rPr>
        <w:t>Electronics Letters</w:t>
      </w:r>
      <w:r w:rsidRPr="00414A21">
        <w:rPr>
          <w:rFonts w:ascii="Times New Roman" w:hAnsi="Times New Roman"/>
          <w:sz w:val="15"/>
          <w:szCs w:val="15"/>
        </w:rPr>
        <w:t xml:space="preserve">, and also provides the rough format of finished articles in order to estimate the length of your Letter. Letters should not exceed </w:t>
      </w:r>
      <w:r>
        <w:rPr>
          <w:rFonts w:ascii="Times New Roman" w:hAnsi="Times New Roman"/>
          <w:sz w:val="15"/>
          <w:szCs w:val="15"/>
        </w:rPr>
        <w:t>four</w:t>
      </w:r>
      <w:r w:rsidRPr="00414A21">
        <w:rPr>
          <w:rFonts w:ascii="Times New Roman" w:hAnsi="Times New Roman"/>
          <w:sz w:val="15"/>
          <w:szCs w:val="15"/>
        </w:rPr>
        <w:t xml:space="preserve"> columns in length. Manuscripts can also be submitted in LaTex (please </w:t>
      </w:r>
      <w:r>
        <w:rPr>
          <w:rFonts w:ascii="Times New Roman" w:hAnsi="Times New Roman"/>
          <w:sz w:val="15"/>
          <w:szCs w:val="15"/>
        </w:rPr>
        <w:t>see the LaTex template</w:t>
      </w:r>
      <w:r w:rsidRPr="00B940AE">
        <w:rPr>
          <w:rFonts w:ascii="Times New Roman" w:hAnsi="Times New Roman"/>
          <w:sz w:val="15"/>
          <w:szCs w:val="15"/>
        </w:rPr>
        <w:t>), along with a PDF. The</w:t>
      </w:r>
      <w:r>
        <w:rPr>
          <w:rFonts w:ascii="Times New Roman" w:hAnsi="Times New Roman"/>
          <w:sz w:val="15"/>
          <w:szCs w:val="15"/>
        </w:rPr>
        <w:t xml:space="preserve"> first word of the title should be capitalised, with </w:t>
      </w:r>
      <w:r w:rsidR="00834A54">
        <w:rPr>
          <w:rFonts w:ascii="Times New Roman" w:hAnsi="Times New Roman"/>
          <w:sz w:val="15"/>
          <w:szCs w:val="15"/>
        </w:rPr>
        <w:t>all other words lowercase. P</w:t>
      </w:r>
      <w:r>
        <w:rPr>
          <w:rFonts w:ascii="Times New Roman" w:hAnsi="Times New Roman"/>
          <w:sz w:val="15"/>
          <w:szCs w:val="15"/>
        </w:rPr>
        <w:t xml:space="preserve">lease avoid using the words ‘new’ and ‘novel’, as well as function words such as ‘the’, ‘a’ and ‘an’. A full list of author names should be placed under the title, </w:t>
      </w:r>
      <w:r w:rsidR="00834A54">
        <w:rPr>
          <w:rFonts w:ascii="Times New Roman" w:hAnsi="Times New Roman"/>
          <w:sz w:val="15"/>
          <w:szCs w:val="15"/>
        </w:rPr>
        <w:t xml:space="preserve">using </w:t>
      </w:r>
      <w:r>
        <w:rPr>
          <w:rFonts w:ascii="Times New Roman" w:hAnsi="Times New Roman"/>
          <w:sz w:val="15"/>
          <w:szCs w:val="15"/>
        </w:rPr>
        <w:t xml:space="preserve">the following style: initials (separated by full stops) and family name. Chinese-style names can be printed in full; therefore they should be typed as the author wishes his/her name to appear. Author names should be separated by a comma apart from the final name, which should, instead, be preceded by ‘and’ (see the example above). </w:t>
      </w:r>
      <w:r w:rsidR="00834A54">
        <w:rPr>
          <w:rFonts w:ascii="Times New Roman" w:hAnsi="Times New Roman"/>
          <w:sz w:val="15"/>
          <w:szCs w:val="15"/>
        </w:rPr>
        <w:t xml:space="preserve">The Abstract </w:t>
      </w:r>
      <w:r w:rsidRPr="00414A21">
        <w:rPr>
          <w:rFonts w:ascii="Times New Roman" w:hAnsi="Times New Roman"/>
          <w:sz w:val="15"/>
          <w:szCs w:val="15"/>
        </w:rPr>
        <w:t>should</w:t>
      </w:r>
      <w:r w:rsidR="00834A54">
        <w:rPr>
          <w:rFonts w:ascii="Times New Roman" w:hAnsi="Times New Roman"/>
          <w:sz w:val="15"/>
          <w:szCs w:val="15"/>
        </w:rPr>
        <w:t xml:space="preserve"> follow, and must</w:t>
      </w:r>
      <w:r w:rsidRPr="00414A21">
        <w:rPr>
          <w:rFonts w:ascii="Times New Roman" w:hAnsi="Times New Roman"/>
          <w:sz w:val="15"/>
          <w:szCs w:val="15"/>
        </w:rPr>
        <w:t xml:space="preserve"> be</w:t>
      </w:r>
      <w:r>
        <w:rPr>
          <w:rFonts w:ascii="Times New Roman" w:hAnsi="Times New Roman"/>
          <w:sz w:val="15"/>
          <w:szCs w:val="15"/>
        </w:rPr>
        <w:t>:</w:t>
      </w:r>
      <w:r w:rsidRPr="00414A21">
        <w:rPr>
          <w:rFonts w:ascii="Times New Roman" w:hAnsi="Times New Roman"/>
          <w:sz w:val="15"/>
          <w:szCs w:val="15"/>
        </w:rPr>
        <w:t xml:space="preserve"> indented 1 c</w:t>
      </w:r>
      <w:r>
        <w:rPr>
          <w:rFonts w:ascii="Times New Roman" w:hAnsi="Times New Roman"/>
          <w:sz w:val="15"/>
          <w:szCs w:val="15"/>
        </w:rPr>
        <w:t xml:space="preserve">m; </w:t>
      </w:r>
      <w:r w:rsidRPr="00414A21">
        <w:rPr>
          <w:rFonts w:ascii="Times New Roman" w:hAnsi="Times New Roman"/>
          <w:sz w:val="15"/>
          <w:szCs w:val="15"/>
        </w:rPr>
        <w:t>Times New Roman</w:t>
      </w:r>
      <w:r>
        <w:rPr>
          <w:rFonts w:ascii="Times New Roman" w:hAnsi="Times New Roman"/>
          <w:sz w:val="15"/>
          <w:szCs w:val="15"/>
        </w:rPr>
        <w:t>;</w:t>
      </w:r>
      <w:r w:rsidRPr="00414A21">
        <w:rPr>
          <w:rFonts w:ascii="Times New Roman" w:hAnsi="Times New Roman"/>
          <w:sz w:val="15"/>
          <w:szCs w:val="15"/>
        </w:rPr>
        <w:t xml:space="preserve"> font size 7.5</w:t>
      </w:r>
      <w:r>
        <w:rPr>
          <w:rFonts w:ascii="Times New Roman" w:hAnsi="Times New Roman"/>
          <w:sz w:val="15"/>
          <w:szCs w:val="15"/>
        </w:rPr>
        <w:t>;</w:t>
      </w:r>
      <w:r w:rsidRPr="00414A21">
        <w:rPr>
          <w:rFonts w:ascii="Times New Roman" w:hAnsi="Times New Roman"/>
          <w:sz w:val="15"/>
          <w:szCs w:val="15"/>
        </w:rPr>
        <w:t xml:space="preserve"> </w:t>
      </w:r>
      <w:r>
        <w:rPr>
          <w:rFonts w:ascii="Times New Roman" w:hAnsi="Times New Roman"/>
          <w:sz w:val="15"/>
          <w:szCs w:val="15"/>
        </w:rPr>
        <w:t xml:space="preserve">one paragraph; and should not exceed approximately 200 words. </w:t>
      </w:r>
      <w:r w:rsidRPr="00414A21">
        <w:rPr>
          <w:rFonts w:ascii="Times New Roman" w:hAnsi="Times New Roman"/>
          <w:sz w:val="15"/>
          <w:szCs w:val="15"/>
        </w:rPr>
        <w:t xml:space="preserve">It must not </w:t>
      </w:r>
      <w:r>
        <w:rPr>
          <w:rFonts w:ascii="Times New Roman" w:hAnsi="Times New Roman"/>
          <w:sz w:val="15"/>
          <w:szCs w:val="15"/>
        </w:rPr>
        <w:t xml:space="preserve">cite any references, and any acronyms used in the Abstract must be expanded. </w:t>
      </w:r>
      <w:r w:rsidRPr="00414A21">
        <w:rPr>
          <w:rFonts w:ascii="Times New Roman" w:hAnsi="Times New Roman"/>
          <w:sz w:val="15"/>
          <w:szCs w:val="15"/>
        </w:rPr>
        <w:t xml:space="preserve"> </w:t>
      </w:r>
    </w:p>
    <w:p w:rsidR="003D48F7" w:rsidRDefault="003D48F7" w:rsidP="00BD5988">
      <w:pPr>
        <w:rPr>
          <w:rFonts w:ascii="Times New Roman" w:hAnsi="Times New Roman"/>
          <w:sz w:val="17"/>
          <w:szCs w:val="17"/>
        </w:rPr>
      </w:pPr>
    </w:p>
    <w:p w:rsidR="00834A54" w:rsidRDefault="004B41A5" w:rsidP="00834A54">
      <w:pPr>
        <w:spacing w:line="264" w:lineRule="auto"/>
        <w:jc w:val="both"/>
        <w:rPr>
          <w:rFonts w:ascii="Times New Roman" w:hAnsi="Times New Roman"/>
          <w:sz w:val="17"/>
          <w:szCs w:val="17"/>
        </w:rPr>
      </w:pPr>
      <w:r>
        <w:rPr>
          <w:rFonts w:ascii="Times New Roman" w:hAnsi="Times New Roman"/>
          <w:i/>
          <w:sz w:val="17"/>
          <w:szCs w:val="17"/>
        </w:rPr>
        <w:t>Introduction:</w:t>
      </w:r>
      <w:r w:rsidR="00985560">
        <w:rPr>
          <w:rFonts w:ascii="Times New Roman" w:hAnsi="Times New Roman"/>
          <w:i/>
          <w:sz w:val="17"/>
          <w:szCs w:val="17"/>
        </w:rPr>
        <w:t xml:space="preserve"> </w:t>
      </w:r>
      <w:r w:rsidR="00985560">
        <w:rPr>
          <w:rFonts w:ascii="Times New Roman" w:hAnsi="Times New Roman"/>
          <w:sz w:val="17"/>
          <w:szCs w:val="17"/>
        </w:rPr>
        <w:t>The main text should be set in a two-column format, with</w:t>
      </w:r>
      <w:r w:rsidR="00834A54">
        <w:rPr>
          <w:rFonts w:ascii="Times New Roman" w:hAnsi="Times New Roman"/>
          <w:sz w:val="17"/>
          <w:szCs w:val="17"/>
        </w:rPr>
        <w:t xml:space="preserve"> </w:t>
      </w:r>
      <w:r w:rsidR="00985560">
        <w:rPr>
          <w:rFonts w:ascii="Times New Roman" w:hAnsi="Times New Roman"/>
          <w:sz w:val="17"/>
          <w:szCs w:val="17"/>
        </w:rPr>
        <w:t xml:space="preserve">a column width of 8.7cm and a central space of 1.06cm. Please use </w:t>
      </w:r>
    </w:p>
    <w:p w:rsidR="00985560" w:rsidRDefault="00985560" w:rsidP="00985560">
      <w:pPr>
        <w:spacing w:line="264" w:lineRule="auto"/>
        <w:jc w:val="both"/>
        <w:rPr>
          <w:rFonts w:ascii="Times New Roman" w:hAnsi="Times New Roman"/>
          <w:sz w:val="17"/>
          <w:szCs w:val="17"/>
        </w:rPr>
      </w:pPr>
      <w:r>
        <w:rPr>
          <w:rFonts w:ascii="Times New Roman" w:hAnsi="Times New Roman"/>
          <w:sz w:val="17"/>
          <w:szCs w:val="17"/>
        </w:rPr>
        <w:t xml:space="preserve">8.5 pt. Times New Roman font with a line spacing of 1.1, and please number all pages. Each submission should have clearly headed Sections in the style shown, especially an Introduction, Conclusion, and References Section. New sections should be separated by a blank line, and paragraphs within the Sections indented by 0.3cm. </w:t>
      </w:r>
    </w:p>
    <w:p w:rsidR="00985560" w:rsidRDefault="00985560" w:rsidP="00985560">
      <w:pPr>
        <w:spacing w:line="264" w:lineRule="auto"/>
        <w:ind w:firstLine="170"/>
        <w:jc w:val="both"/>
        <w:rPr>
          <w:rFonts w:ascii="Times New Roman" w:hAnsi="Times New Roman"/>
          <w:sz w:val="17"/>
          <w:szCs w:val="17"/>
        </w:rPr>
      </w:pPr>
      <w:r>
        <w:rPr>
          <w:rFonts w:ascii="Times New Roman" w:hAnsi="Times New Roman"/>
          <w:sz w:val="17"/>
          <w:szCs w:val="17"/>
        </w:rPr>
        <w:t xml:space="preserve">The first instance of all acronyms within the main text should be expanded, with the acronym defined after it in brackets, as follows: ‘electromagnetic interference (EMI)’. The expansion should not be capitalised, unless </w:t>
      </w:r>
      <w:r w:rsidR="00834A54">
        <w:rPr>
          <w:rFonts w:ascii="Times New Roman" w:hAnsi="Times New Roman"/>
          <w:sz w:val="17"/>
          <w:szCs w:val="17"/>
        </w:rPr>
        <w:t xml:space="preserve">it </w:t>
      </w:r>
      <w:r>
        <w:rPr>
          <w:rFonts w:ascii="Times New Roman" w:hAnsi="Times New Roman"/>
          <w:sz w:val="17"/>
          <w:szCs w:val="17"/>
        </w:rPr>
        <w:t xml:space="preserve">contains a word that is normally capitalised, i.e. ‘fibre Bragg grating (FBG)’. Once the acronym has been expanded in the main text, all future instances can be shortened to the defined acronym; i.e. </w:t>
      </w:r>
      <w:r w:rsidR="00834A54">
        <w:rPr>
          <w:rFonts w:ascii="Times New Roman" w:hAnsi="Times New Roman"/>
          <w:sz w:val="17"/>
          <w:szCs w:val="17"/>
        </w:rPr>
        <w:t>‘</w:t>
      </w:r>
      <w:r>
        <w:rPr>
          <w:rFonts w:ascii="Times New Roman" w:hAnsi="Times New Roman"/>
          <w:sz w:val="17"/>
          <w:szCs w:val="17"/>
        </w:rPr>
        <w:t>EMI</w:t>
      </w:r>
      <w:r w:rsidR="00834A54">
        <w:rPr>
          <w:rFonts w:ascii="Times New Roman" w:hAnsi="Times New Roman"/>
          <w:sz w:val="17"/>
          <w:szCs w:val="17"/>
        </w:rPr>
        <w:t>’</w:t>
      </w:r>
      <w:r>
        <w:rPr>
          <w:rFonts w:ascii="Times New Roman" w:hAnsi="Times New Roman"/>
          <w:sz w:val="17"/>
          <w:szCs w:val="17"/>
        </w:rPr>
        <w:t xml:space="preserve">. </w:t>
      </w:r>
    </w:p>
    <w:p w:rsidR="00985560" w:rsidRDefault="00985560" w:rsidP="00985560">
      <w:pPr>
        <w:spacing w:line="264" w:lineRule="auto"/>
        <w:ind w:firstLine="170"/>
        <w:jc w:val="both"/>
        <w:rPr>
          <w:rFonts w:ascii="Times New Roman" w:hAnsi="Times New Roman"/>
          <w:sz w:val="17"/>
          <w:szCs w:val="17"/>
        </w:rPr>
      </w:pPr>
      <w:r>
        <w:rPr>
          <w:rFonts w:ascii="Times New Roman" w:hAnsi="Times New Roman"/>
          <w:sz w:val="17"/>
          <w:szCs w:val="17"/>
        </w:rPr>
        <w:t xml:space="preserve">All of the References present in the References Section must be cited in the main text, in </w:t>
      </w:r>
      <w:r w:rsidR="00834A54">
        <w:rPr>
          <w:rFonts w:ascii="Times New Roman" w:hAnsi="Times New Roman"/>
          <w:sz w:val="17"/>
          <w:szCs w:val="17"/>
        </w:rPr>
        <w:t>numerical order and</w:t>
      </w:r>
      <w:r>
        <w:rPr>
          <w:rFonts w:ascii="Times New Roman" w:hAnsi="Times New Roman"/>
          <w:sz w:val="17"/>
          <w:szCs w:val="17"/>
        </w:rPr>
        <w:t xml:space="preserve"> in square brackets – i.e. </w:t>
      </w:r>
      <w:r w:rsidR="00834A54">
        <w:rPr>
          <w:rFonts w:ascii="Times New Roman" w:hAnsi="Times New Roman"/>
          <w:sz w:val="17"/>
          <w:szCs w:val="17"/>
        </w:rPr>
        <w:t>‘</w:t>
      </w:r>
      <w:r>
        <w:rPr>
          <w:rFonts w:ascii="Times New Roman" w:hAnsi="Times New Roman"/>
          <w:sz w:val="17"/>
          <w:szCs w:val="17"/>
        </w:rPr>
        <w:t>[1]</w:t>
      </w:r>
      <w:r w:rsidR="00834A54">
        <w:rPr>
          <w:rFonts w:ascii="Times New Roman" w:hAnsi="Times New Roman"/>
          <w:sz w:val="17"/>
          <w:szCs w:val="17"/>
        </w:rPr>
        <w:t>’</w:t>
      </w:r>
      <w:r>
        <w:rPr>
          <w:rFonts w:ascii="Times New Roman" w:hAnsi="Times New Roman"/>
          <w:sz w:val="17"/>
          <w:szCs w:val="17"/>
        </w:rPr>
        <w:t xml:space="preserve">. Multiple references can be bracketed together, for example </w:t>
      </w:r>
      <w:r w:rsidR="00834A54">
        <w:rPr>
          <w:rFonts w:ascii="Times New Roman" w:hAnsi="Times New Roman"/>
          <w:sz w:val="17"/>
          <w:szCs w:val="17"/>
        </w:rPr>
        <w:t>‘</w:t>
      </w:r>
      <w:r>
        <w:rPr>
          <w:rFonts w:ascii="Times New Roman" w:hAnsi="Times New Roman"/>
          <w:sz w:val="17"/>
          <w:szCs w:val="17"/>
        </w:rPr>
        <w:t>[1, 2]</w:t>
      </w:r>
      <w:r w:rsidR="00834A54">
        <w:rPr>
          <w:rFonts w:ascii="Times New Roman" w:hAnsi="Times New Roman"/>
          <w:sz w:val="17"/>
          <w:szCs w:val="17"/>
        </w:rPr>
        <w:t>’</w:t>
      </w:r>
      <w:r>
        <w:rPr>
          <w:rFonts w:ascii="Times New Roman" w:hAnsi="Times New Roman"/>
          <w:sz w:val="17"/>
          <w:szCs w:val="17"/>
        </w:rPr>
        <w:t xml:space="preserve"> or   </w:t>
      </w:r>
      <w:r w:rsidR="00834A54">
        <w:rPr>
          <w:rFonts w:ascii="Times New Roman" w:hAnsi="Times New Roman"/>
          <w:sz w:val="17"/>
          <w:szCs w:val="17"/>
        </w:rPr>
        <w:t>‘</w:t>
      </w:r>
      <w:r>
        <w:rPr>
          <w:rFonts w:ascii="Times New Roman" w:hAnsi="Times New Roman"/>
          <w:sz w:val="17"/>
          <w:szCs w:val="17"/>
        </w:rPr>
        <w:t>[3–5]</w:t>
      </w:r>
      <w:r w:rsidR="00834A54">
        <w:rPr>
          <w:rFonts w:ascii="Times New Roman" w:hAnsi="Times New Roman"/>
          <w:sz w:val="17"/>
          <w:szCs w:val="17"/>
        </w:rPr>
        <w:t>’</w:t>
      </w:r>
      <w:r>
        <w:rPr>
          <w:rFonts w:ascii="Times New Roman" w:hAnsi="Times New Roman"/>
          <w:sz w:val="17"/>
          <w:szCs w:val="17"/>
        </w:rPr>
        <w:t xml:space="preserve">. Figures and Tables must be embedded within the main text, and must also be cited in numerical order. Tables should be labelled ‘Table 1’, ‘Table 2’ </w:t>
      </w:r>
      <w:r w:rsidRPr="00845218">
        <w:rPr>
          <w:rFonts w:ascii="Times New Roman" w:hAnsi="Times New Roman"/>
          <w:sz w:val="17"/>
          <w:szCs w:val="17"/>
        </w:rPr>
        <w:t>etc.</w:t>
      </w:r>
      <w:r>
        <w:rPr>
          <w:rFonts w:ascii="Times New Roman" w:hAnsi="Times New Roman"/>
          <w:sz w:val="17"/>
          <w:szCs w:val="17"/>
        </w:rPr>
        <w:t xml:space="preserve"> and Figures should be labelled, for instance, ‘Fig. 1’ and ‘Fig. 2’, with any sub-Figures labelled as follows: </w:t>
      </w:r>
      <w:r w:rsidR="00834A54">
        <w:rPr>
          <w:rFonts w:ascii="Times New Roman" w:hAnsi="Times New Roman"/>
          <w:sz w:val="17"/>
          <w:szCs w:val="17"/>
        </w:rPr>
        <w:t>‘</w:t>
      </w:r>
      <w:r>
        <w:rPr>
          <w:rFonts w:ascii="Times New Roman" w:hAnsi="Times New Roman"/>
          <w:sz w:val="17"/>
          <w:szCs w:val="17"/>
        </w:rPr>
        <w:t>Fig. 3</w:t>
      </w:r>
      <w:r w:rsidRPr="001E5CB1">
        <w:rPr>
          <w:rFonts w:ascii="Times New Roman" w:hAnsi="Times New Roman"/>
          <w:i/>
          <w:sz w:val="17"/>
          <w:szCs w:val="17"/>
        </w:rPr>
        <w:t>a</w:t>
      </w:r>
      <w:r w:rsidR="00834A54">
        <w:rPr>
          <w:rFonts w:ascii="Times New Roman" w:hAnsi="Times New Roman"/>
          <w:i/>
          <w:sz w:val="17"/>
          <w:szCs w:val="17"/>
        </w:rPr>
        <w:t>’</w:t>
      </w:r>
      <w:r>
        <w:rPr>
          <w:rFonts w:ascii="Times New Roman" w:hAnsi="Times New Roman"/>
          <w:sz w:val="17"/>
          <w:szCs w:val="17"/>
        </w:rPr>
        <w:t xml:space="preserve">, </w:t>
      </w:r>
      <w:r w:rsidR="00834A54">
        <w:rPr>
          <w:rFonts w:ascii="Times New Roman" w:hAnsi="Times New Roman"/>
          <w:sz w:val="17"/>
          <w:szCs w:val="17"/>
        </w:rPr>
        <w:t>‘</w:t>
      </w:r>
      <w:r>
        <w:rPr>
          <w:rFonts w:ascii="Times New Roman" w:hAnsi="Times New Roman"/>
          <w:sz w:val="17"/>
          <w:szCs w:val="17"/>
        </w:rPr>
        <w:t>Fig. 4</w:t>
      </w:r>
      <w:r>
        <w:rPr>
          <w:rFonts w:ascii="Times New Roman" w:hAnsi="Times New Roman"/>
          <w:i/>
          <w:sz w:val="17"/>
          <w:szCs w:val="17"/>
        </w:rPr>
        <w:t>c</w:t>
      </w:r>
      <w:r w:rsidR="00834A54">
        <w:rPr>
          <w:rFonts w:ascii="Times New Roman" w:hAnsi="Times New Roman"/>
          <w:i/>
          <w:sz w:val="17"/>
          <w:szCs w:val="17"/>
        </w:rPr>
        <w:t>’</w:t>
      </w:r>
      <w:r>
        <w:rPr>
          <w:rFonts w:ascii="Times New Roman" w:hAnsi="Times New Roman"/>
          <w:i/>
          <w:sz w:val="17"/>
          <w:szCs w:val="17"/>
        </w:rPr>
        <w:t xml:space="preserve"> </w:t>
      </w:r>
      <w:r>
        <w:rPr>
          <w:rFonts w:ascii="Times New Roman" w:hAnsi="Times New Roman"/>
          <w:sz w:val="17"/>
          <w:szCs w:val="17"/>
        </w:rPr>
        <w:t>and so on. Figures that contain sub-Figures can be cited as a whole</w:t>
      </w:r>
    </w:p>
    <w:p w:rsidR="00985560" w:rsidRPr="00577F14" w:rsidRDefault="00985560" w:rsidP="00985560">
      <w:pPr>
        <w:spacing w:line="264" w:lineRule="auto"/>
        <w:jc w:val="both"/>
        <w:rPr>
          <w:rFonts w:ascii="Times New Roman" w:hAnsi="Times New Roman"/>
          <w:sz w:val="17"/>
          <w:szCs w:val="17"/>
        </w:rPr>
      </w:pPr>
      <w:r>
        <w:rPr>
          <w:rFonts w:ascii="Times New Roman" w:hAnsi="Times New Roman"/>
          <w:sz w:val="17"/>
          <w:szCs w:val="17"/>
        </w:rPr>
        <w:t>(e.g. ‘Fig. 1 shows…’), or separately (e.g. ‘Fig. 1</w:t>
      </w:r>
      <w:r>
        <w:rPr>
          <w:rFonts w:ascii="Times New Roman" w:hAnsi="Times New Roman"/>
          <w:i/>
          <w:sz w:val="17"/>
          <w:szCs w:val="17"/>
        </w:rPr>
        <w:t xml:space="preserve">a </w:t>
      </w:r>
      <w:r>
        <w:rPr>
          <w:rFonts w:ascii="Times New Roman" w:hAnsi="Times New Roman"/>
          <w:sz w:val="17"/>
          <w:szCs w:val="17"/>
        </w:rPr>
        <w:t xml:space="preserve">shows…’) – if citing sub-Figures separately, please ensure that all parts are cited. </w:t>
      </w:r>
    </w:p>
    <w:p w:rsidR="00503E43" w:rsidRDefault="00503E43" w:rsidP="00985560">
      <w:pPr>
        <w:spacing w:line="264" w:lineRule="auto"/>
        <w:jc w:val="both"/>
        <w:rPr>
          <w:rFonts w:ascii="Times New Roman" w:hAnsi="Times New Roman"/>
          <w:i/>
          <w:sz w:val="17"/>
          <w:szCs w:val="17"/>
        </w:rPr>
      </w:pPr>
    </w:p>
    <w:p w:rsidR="00A21A12" w:rsidRDefault="00985560" w:rsidP="00A5000B">
      <w:pPr>
        <w:spacing w:line="264" w:lineRule="auto"/>
        <w:jc w:val="both"/>
        <w:rPr>
          <w:rFonts w:ascii="Times New Roman" w:hAnsi="Times New Roman"/>
          <w:sz w:val="17"/>
          <w:szCs w:val="17"/>
        </w:rPr>
      </w:pPr>
      <w:r>
        <w:rPr>
          <w:rFonts w:ascii="Times New Roman" w:hAnsi="Times New Roman"/>
          <w:i/>
          <w:sz w:val="17"/>
          <w:szCs w:val="17"/>
        </w:rPr>
        <w:t>Presentation of Figures and Tables</w:t>
      </w:r>
      <w:r w:rsidR="00E04175">
        <w:rPr>
          <w:rFonts w:ascii="Times New Roman" w:hAnsi="Times New Roman"/>
          <w:i/>
          <w:sz w:val="17"/>
          <w:szCs w:val="17"/>
        </w:rPr>
        <w:t xml:space="preserve">: </w:t>
      </w:r>
      <w:r>
        <w:rPr>
          <w:rFonts w:ascii="Times New Roman" w:hAnsi="Times New Roman"/>
          <w:sz w:val="17"/>
          <w:szCs w:val="17"/>
        </w:rPr>
        <w:t xml:space="preserve">As stated above, Figures and Tables must be embedded within the main text. They cannot be set across two columns, and must be clearly readable when viewing the manuscript at 100% zoom, or when printed. </w:t>
      </w:r>
      <w:r w:rsidR="003051CF">
        <w:rPr>
          <w:rFonts w:ascii="Times New Roman" w:hAnsi="Times New Roman"/>
          <w:sz w:val="17"/>
          <w:szCs w:val="17"/>
        </w:rPr>
        <w:t xml:space="preserve">Figures and Tables must also be separated from the main text with a blank line. </w:t>
      </w:r>
    </w:p>
    <w:p w:rsidR="003051CF" w:rsidRDefault="00450699" w:rsidP="00D62943">
      <w:pPr>
        <w:spacing w:line="264" w:lineRule="auto"/>
        <w:ind w:firstLine="170"/>
        <w:rPr>
          <w:rFonts w:ascii="Times New Roman" w:hAnsi="Times New Roman"/>
          <w:b/>
          <w:sz w:val="17"/>
          <w:szCs w:val="17"/>
        </w:rPr>
      </w:pPr>
      <w:r>
        <w:rPr>
          <w:noProof/>
        </w:rPr>
        <w:drawing>
          <wp:anchor distT="0" distB="0" distL="114300" distR="114300" simplePos="0" relativeHeight="251658752" behindDoc="0" locked="0" layoutInCell="1" allowOverlap="1">
            <wp:simplePos x="0" y="0"/>
            <wp:positionH relativeFrom="column">
              <wp:posOffset>1508125</wp:posOffset>
            </wp:positionH>
            <wp:positionV relativeFrom="paragraph">
              <wp:posOffset>67310</wp:posOffset>
            </wp:positionV>
            <wp:extent cx="1682115" cy="1495425"/>
            <wp:effectExtent l="0" t="0" r="0" b="9525"/>
            <wp:wrapNone/>
            <wp:docPr id="9" name="Picture 9" descr="fig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 b"/>
                    <pic:cNvPicPr>
                      <a:picLocks noChangeAspect="1" noChangeArrowheads="1"/>
                    </pic:cNvPicPr>
                  </pic:nvPicPr>
                  <pic:blipFill>
                    <a:blip r:embed="rId9">
                      <a:grayscl/>
                      <a:extLst>
                        <a:ext uri="{28A0092B-C50C-407E-A947-70E740481C1C}">
                          <a14:useLocalDpi xmlns:a14="http://schemas.microsoft.com/office/drawing/2010/main" val="0"/>
                        </a:ext>
                      </a:extLst>
                    </a:blip>
                    <a:srcRect/>
                    <a:stretch>
                      <a:fillRect/>
                    </a:stretch>
                  </pic:blipFill>
                  <pic:spPr bwMode="auto">
                    <a:xfrm>
                      <a:off x="0" y="0"/>
                      <a:ext cx="1682115" cy="14954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728" behindDoc="0" locked="0" layoutInCell="1" allowOverlap="1">
            <wp:simplePos x="0" y="0"/>
            <wp:positionH relativeFrom="column">
              <wp:posOffset>-114935</wp:posOffset>
            </wp:positionH>
            <wp:positionV relativeFrom="paragraph">
              <wp:posOffset>88265</wp:posOffset>
            </wp:positionV>
            <wp:extent cx="1631950" cy="1451610"/>
            <wp:effectExtent l="0" t="0" r="6350" b="0"/>
            <wp:wrapNone/>
            <wp:docPr id="8" name="Picture 8" descr="fig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 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31950" cy="14516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41999" w:rsidRDefault="00841999" w:rsidP="00841999">
      <w:pPr>
        <w:spacing w:line="264" w:lineRule="auto"/>
        <w:jc w:val="both"/>
        <w:rPr>
          <w:rFonts w:ascii="Times New Roman" w:hAnsi="Times New Roman"/>
          <w:b/>
          <w:sz w:val="17"/>
          <w:szCs w:val="17"/>
        </w:rPr>
      </w:pPr>
    </w:p>
    <w:p w:rsidR="00D62943" w:rsidRDefault="00D62943" w:rsidP="00841999">
      <w:pPr>
        <w:spacing w:line="264" w:lineRule="auto"/>
        <w:jc w:val="both"/>
        <w:rPr>
          <w:rFonts w:ascii="Times New Roman" w:hAnsi="Times New Roman"/>
          <w:b/>
          <w:sz w:val="17"/>
          <w:szCs w:val="17"/>
        </w:rPr>
      </w:pPr>
    </w:p>
    <w:p w:rsidR="00D62943" w:rsidRDefault="00D62943" w:rsidP="00841999">
      <w:pPr>
        <w:spacing w:line="264" w:lineRule="auto"/>
        <w:jc w:val="both"/>
        <w:rPr>
          <w:rFonts w:ascii="Times New Roman" w:hAnsi="Times New Roman"/>
          <w:b/>
          <w:sz w:val="17"/>
          <w:szCs w:val="17"/>
        </w:rPr>
      </w:pPr>
    </w:p>
    <w:p w:rsidR="00D62943" w:rsidRDefault="00D62943" w:rsidP="00841999">
      <w:pPr>
        <w:spacing w:line="264" w:lineRule="auto"/>
        <w:jc w:val="both"/>
        <w:rPr>
          <w:rFonts w:ascii="Times New Roman" w:hAnsi="Times New Roman"/>
          <w:b/>
          <w:sz w:val="17"/>
          <w:szCs w:val="17"/>
        </w:rPr>
      </w:pPr>
    </w:p>
    <w:p w:rsidR="00D62943" w:rsidRDefault="00D62943" w:rsidP="00841999">
      <w:pPr>
        <w:spacing w:line="264" w:lineRule="auto"/>
        <w:jc w:val="both"/>
        <w:rPr>
          <w:rFonts w:ascii="Times New Roman" w:hAnsi="Times New Roman"/>
          <w:b/>
          <w:sz w:val="17"/>
          <w:szCs w:val="17"/>
        </w:rPr>
      </w:pPr>
    </w:p>
    <w:p w:rsidR="00D62943" w:rsidRDefault="00D62943" w:rsidP="00841999">
      <w:pPr>
        <w:spacing w:line="264" w:lineRule="auto"/>
        <w:jc w:val="both"/>
        <w:rPr>
          <w:rFonts w:ascii="Times New Roman" w:hAnsi="Times New Roman"/>
          <w:b/>
          <w:sz w:val="17"/>
          <w:szCs w:val="17"/>
        </w:rPr>
      </w:pPr>
    </w:p>
    <w:p w:rsidR="00D62943" w:rsidRDefault="00D62943" w:rsidP="00841999">
      <w:pPr>
        <w:spacing w:line="264" w:lineRule="auto"/>
        <w:jc w:val="both"/>
        <w:rPr>
          <w:rFonts w:ascii="Times New Roman" w:hAnsi="Times New Roman"/>
          <w:b/>
          <w:sz w:val="17"/>
          <w:szCs w:val="17"/>
        </w:rPr>
      </w:pPr>
    </w:p>
    <w:p w:rsidR="00D62943" w:rsidRDefault="00D62943" w:rsidP="00841999">
      <w:pPr>
        <w:spacing w:line="264" w:lineRule="auto"/>
        <w:jc w:val="both"/>
        <w:rPr>
          <w:rFonts w:ascii="Times New Roman" w:hAnsi="Times New Roman"/>
          <w:b/>
          <w:sz w:val="17"/>
          <w:szCs w:val="17"/>
        </w:rPr>
      </w:pPr>
    </w:p>
    <w:p w:rsidR="00D62943" w:rsidRDefault="00D62943" w:rsidP="00841999">
      <w:pPr>
        <w:spacing w:line="264" w:lineRule="auto"/>
        <w:jc w:val="both"/>
        <w:rPr>
          <w:rFonts w:ascii="Times New Roman" w:hAnsi="Times New Roman"/>
          <w:b/>
          <w:sz w:val="17"/>
          <w:szCs w:val="17"/>
        </w:rPr>
      </w:pPr>
    </w:p>
    <w:p w:rsidR="00D62943" w:rsidRDefault="00D62943" w:rsidP="00841999">
      <w:pPr>
        <w:spacing w:line="264" w:lineRule="auto"/>
        <w:jc w:val="both"/>
        <w:rPr>
          <w:rFonts w:ascii="Times New Roman" w:hAnsi="Times New Roman"/>
          <w:b/>
          <w:sz w:val="17"/>
          <w:szCs w:val="17"/>
        </w:rPr>
      </w:pPr>
    </w:p>
    <w:p w:rsidR="00D62943" w:rsidRDefault="00D62943" w:rsidP="00841999">
      <w:pPr>
        <w:spacing w:line="264" w:lineRule="auto"/>
        <w:jc w:val="both"/>
        <w:rPr>
          <w:rFonts w:ascii="Times New Roman" w:hAnsi="Times New Roman"/>
          <w:b/>
          <w:sz w:val="17"/>
          <w:szCs w:val="17"/>
        </w:rPr>
      </w:pPr>
    </w:p>
    <w:p w:rsidR="00D62943" w:rsidRDefault="00D62943" w:rsidP="00D62943">
      <w:pPr>
        <w:ind w:firstLine="170"/>
        <w:jc w:val="center"/>
        <w:rPr>
          <w:noProof/>
        </w:rPr>
      </w:pPr>
      <w:r>
        <w:rPr>
          <w:rFonts w:ascii="Times New Roman" w:hAnsi="Times New Roman"/>
          <w:i/>
          <w:sz w:val="17"/>
          <w:szCs w:val="17"/>
        </w:rPr>
        <w:t>a                                                    b</w:t>
      </w:r>
    </w:p>
    <w:p w:rsidR="008E51AB" w:rsidRDefault="00DB00F3" w:rsidP="00841999">
      <w:pPr>
        <w:spacing w:line="264" w:lineRule="auto"/>
        <w:jc w:val="both"/>
        <w:rPr>
          <w:rFonts w:ascii="Times New Roman" w:hAnsi="Times New Roman"/>
          <w:i/>
          <w:sz w:val="17"/>
          <w:szCs w:val="17"/>
        </w:rPr>
      </w:pPr>
      <w:r>
        <w:rPr>
          <w:rFonts w:ascii="Times New Roman" w:hAnsi="Times New Roman"/>
          <w:b/>
          <w:sz w:val="17"/>
          <w:szCs w:val="17"/>
        </w:rPr>
        <w:t>Fig. 1</w:t>
      </w:r>
      <w:r>
        <w:rPr>
          <w:rFonts w:ascii="Times New Roman" w:hAnsi="Times New Roman"/>
          <w:sz w:val="17"/>
          <w:szCs w:val="17"/>
        </w:rPr>
        <w:t xml:space="preserve"> </w:t>
      </w:r>
      <w:r w:rsidR="001B413A">
        <w:rPr>
          <w:rFonts w:ascii="Times New Roman" w:hAnsi="Times New Roman"/>
          <w:i/>
          <w:sz w:val="17"/>
          <w:szCs w:val="17"/>
        </w:rPr>
        <w:t xml:space="preserve">To ensure traces are distinguishable in black and white, please use a variety of </w:t>
      </w:r>
      <w:r w:rsidR="00D62943">
        <w:rPr>
          <w:rFonts w:ascii="Times New Roman" w:hAnsi="Times New Roman"/>
          <w:i/>
          <w:sz w:val="17"/>
          <w:szCs w:val="17"/>
        </w:rPr>
        <w:t>shapes</w:t>
      </w:r>
      <w:r w:rsidR="001B413A">
        <w:rPr>
          <w:rFonts w:ascii="Times New Roman" w:hAnsi="Times New Roman"/>
          <w:i/>
          <w:sz w:val="17"/>
          <w:szCs w:val="17"/>
        </w:rPr>
        <w:t xml:space="preserve"> and</w:t>
      </w:r>
      <w:r w:rsidR="00D62943">
        <w:rPr>
          <w:rFonts w:ascii="Times New Roman" w:hAnsi="Times New Roman"/>
          <w:i/>
          <w:sz w:val="17"/>
          <w:szCs w:val="17"/>
        </w:rPr>
        <w:t>/or</w:t>
      </w:r>
      <w:r w:rsidR="001B413A">
        <w:rPr>
          <w:rFonts w:ascii="Times New Roman" w:hAnsi="Times New Roman"/>
          <w:i/>
          <w:sz w:val="17"/>
          <w:szCs w:val="17"/>
        </w:rPr>
        <w:t xml:space="preserve"> dashed lines.</w:t>
      </w:r>
    </w:p>
    <w:p w:rsidR="008E51AB" w:rsidRPr="003051CF" w:rsidRDefault="008503FC" w:rsidP="008503FC">
      <w:pPr>
        <w:spacing w:line="264" w:lineRule="auto"/>
        <w:jc w:val="both"/>
        <w:rPr>
          <w:rFonts w:ascii="Times New Roman" w:hAnsi="Times New Roman"/>
          <w:sz w:val="17"/>
          <w:szCs w:val="17"/>
        </w:rPr>
      </w:pPr>
      <w:r>
        <w:rPr>
          <w:rFonts w:ascii="Times New Roman" w:hAnsi="Times New Roman"/>
          <w:i/>
          <w:sz w:val="17"/>
          <w:szCs w:val="17"/>
        </w:rPr>
        <w:t xml:space="preserve">a   </w:t>
      </w:r>
      <w:r w:rsidR="003051CF">
        <w:rPr>
          <w:rFonts w:ascii="Times New Roman" w:hAnsi="Times New Roman"/>
          <w:sz w:val="17"/>
          <w:szCs w:val="17"/>
        </w:rPr>
        <w:t xml:space="preserve">Sub-captions should be placed below the main caption, in </w:t>
      </w:r>
      <w:r w:rsidR="00834A54">
        <w:rPr>
          <w:rFonts w:ascii="Times New Roman" w:hAnsi="Times New Roman"/>
          <w:sz w:val="17"/>
          <w:szCs w:val="17"/>
        </w:rPr>
        <w:t>upright</w:t>
      </w:r>
    </w:p>
    <w:p w:rsidR="00A21A12" w:rsidRPr="008503FC" w:rsidRDefault="008503FC" w:rsidP="008503FC">
      <w:pPr>
        <w:spacing w:line="264" w:lineRule="auto"/>
        <w:jc w:val="both"/>
        <w:rPr>
          <w:rFonts w:ascii="Times New Roman" w:hAnsi="Times New Roman"/>
          <w:sz w:val="17"/>
          <w:szCs w:val="17"/>
        </w:rPr>
      </w:pPr>
      <w:r w:rsidRPr="008503FC">
        <w:rPr>
          <w:rFonts w:ascii="Times New Roman" w:hAnsi="Times New Roman"/>
          <w:i/>
          <w:sz w:val="17"/>
          <w:szCs w:val="17"/>
        </w:rPr>
        <w:t>b</w:t>
      </w:r>
      <w:r>
        <w:rPr>
          <w:rFonts w:ascii="Times New Roman" w:hAnsi="Times New Roman"/>
          <w:sz w:val="17"/>
          <w:szCs w:val="17"/>
        </w:rPr>
        <w:t xml:space="preserve">   </w:t>
      </w:r>
      <w:r w:rsidR="003051CF" w:rsidRPr="008503FC">
        <w:rPr>
          <w:rFonts w:ascii="Times New Roman" w:hAnsi="Times New Roman"/>
          <w:sz w:val="17"/>
          <w:szCs w:val="17"/>
        </w:rPr>
        <w:t>Label axes in the format: angle, deg (what axis shows, comma, units)</w:t>
      </w:r>
    </w:p>
    <w:p w:rsidR="003051CF" w:rsidRDefault="00503E43" w:rsidP="003051CF">
      <w:pPr>
        <w:jc w:val="both"/>
        <w:rPr>
          <w:rFonts w:ascii="Times New Roman" w:hAnsi="Times New Roman"/>
          <w:sz w:val="17"/>
          <w:szCs w:val="17"/>
        </w:rPr>
      </w:pPr>
      <w:r w:rsidRPr="00DB00F3">
        <w:rPr>
          <w:rFonts w:ascii="Times New Roman" w:hAnsi="Times New Roman"/>
          <w:sz w:val="17"/>
          <w:szCs w:val="17"/>
        </w:rPr>
        <w:lastRenderedPageBreak/>
        <w:t>Please ensure th</w:t>
      </w:r>
      <w:r w:rsidR="003051CF">
        <w:rPr>
          <w:rFonts w:ascii="Times New Roman" w:hAnsi="Times New Roman"/>
          <w:sz w:val="17"/>
          <w:szCs w:val="17"/>
        </w:rPr>
        <w:t>at Figures are clearl</w:t>
      </w:r>
      <w:r w:rsidR="00834A54">
        <w:rPr>
          <w:rFonts w:ascii="Times New Roman" w:hAnsi="Times New Roman"/>
          <w:sz w:val="17"/>
          <w:szCs w:val="17"/>
        </w:rPr>
        <w:t xml:space="preserve">y labelled, as discussed above, </w:t>
      </w:r>
      <w:r w:rsidR="003051CF">
        <w:rPr>
          <w:rFonts w:ascii="Times New Roman" w:hAnsi="Times New Roman"/>
          <w:sz w:val="17"/>
          <w:szCs w:val="17"/>
        </w:rPr>
        <w:t>placed near to where they are cited and that they are of good quality; i.e. clear to understand and not blurry.</w:t>
      </w:r>
      <w:r w:rsidR="000F4367">
        <w:rPr>
          <w:rFonts w:ascii="Times New Roman" w:hAnsi="Times New Roman"/>
          <w:sz w:val="17"/>
          <w:szCs w:val="17"/>
        </w:rPr>
        <w:t xml:space="preserve"> </w:t>
      </w:r>
      <w:r w:rsidR="003051CF" w:rsidRPr="00834A54">
        <w:rPr>
          <w:rFonts w:ascii="Times New Roman" w:hAnsi="Times New Roman"/>
          <w:b/>
          <w:i/>
          <w:sz w:val="17"/>
          <w:szCs w:val="17"/>
        </w:rPr>
        <w:t>Electronics Letters</w:t>
      </w:r>
      <w:r w:rsidR="003051CF" w:rsidRPr="00834A54">
        <w:rPr>
          <w:rFonts w:ascii="Times New Roman" w:hAnsi="Times New Roman"/>
          <w:b/>
          <w:sz w:val="17"/>
          <w:szCs w:val="17"/>
        </w:rPr>
        <w:t xml:space="preserve"> is available in colour online, but please ensure that Figures are understandable when viewed in black and white. </w:t>
      </w:r>
      <w:r w:rsidR="000F4367">
        <w:rPr>
          <w:rFonts w:ascii="Times New Roman" w:hAnsi="Times New Roman"/>
          <w:sz w:val="17"/>
          <w:szCs w:val="17"/>
        </w:rPr>
        <w:t>Also note that algorithms should be treated standalone, i.e. not treated as a Figure.</w:t>
      </w:r>
    </w:p>
    <w:p w:rsidR="003051CF" w:rsidRDefault="00503E43" w:rsidP="003051CF">
      <w:pPr>
        <w:ind w:firstLine="170"/>
        <w:jc w:val="both"/>
        <w:rPr>
          <w:rFonts w:ascii="Times New Roman" w:hAnsi="Times New Roman"/>
          <w:sz w:val="17"/>
          <w:szCs w:val="17"/>
        </w:rPr>
      </w:pPr>
      <w:r w:rsidRPr="00DB00F3">
        <w:rPr>
          <w:rFonts w:ascii="Times New Roman" w:hAnsi="Times New Roman"/>
          <w:sz w:val="17"/>
          <w:szCs w:val="17"/>
        </w:rPr>
        <w:t>All Figures are relettered, so inclusion of unl</w:t>
      </w:r>
      <w:r>
        <w:rPr>
          <w:rFonts w:ascii="Times New Roman" w:hAnsi="Times New Roman"/>
          <w:sz w:val="17"/>
          <w:szCs w:val="17"/>
        </w:rPr>
        <w:t xml:space="preserve">ettered originals (at the end of the manuscript or as separate files) is welcomed. </w:t>
      </w:r>
      <w:r w:rsidRPr="00834A54">
        <w:rPr>
          <w:rFonts w:ascii="Times New Roman" w:hAnsi="Times New Roman"/>
          <w:b/>
          <w:sz w:val="17"/>
          <w:szCs w:val="17"/>
        </w:rPr>
        <w:t>Note:</w:t>
      </w:r>
      <w:r w:rsidRPr="00DB00F3">
        <w:rPr>
          <w:rFonts w:ascii="Times New Roman" w:hAnsi="Times New Roman"/>
          <w:sz w:val="17"/>
          <w:szCs w:val="17"/>
        </w:rPr>
        <w:t xml:space="preserve"> if possible, please try to avoid setting line-drawings and photographs in the same Figure since photographs require different processing in order to maintain quality.</w:t>
      </w:r>
    </w:p>
    <w:p w:rsidR="006A79C1" w:rsidRDefault="006A79C1" w:rsidP="003051CF">
      <w:pPr>
        <w:ind w:firstLine="170"/>
        <w:jc w:val="both"/>
        <w:rPr>
          <w:rFonts w:ascii="Times New Roman" w:hAnsi="Times New Roman"/>
          <w:sz w:val="17"/>
          <w:szCs w:val="17"/>
        </w:rPr>
      </w:pPr>
    </w:p>
    <w:p w:rsidR="006A79C1" w:rsidRDefault="00450699" w:rsidP="006A79C1">
      <w:pPr>
        <w:ind w:firstLine="170"/>
        <w:jc w:val="center"/>
        <w:rPr>
          <w:rFonts w:ascii="Times New Roman" w:hAnsi="Times New Roman"/>
          <w:sz w:val="17"/>
          <w:szCs w:val="17"/>
        </w:rPr>
      </w:pPr>
      <w:r>
        <w:rPr>
          <w:rFonts w:ascii="Times New Roman" w:hAnsi="Times New Roman"/>
          <w:noProof/>
          <w:sz w:val="17"/>
          <w:szCs w:val="17"/>
        </w:rPr>
        <w:drawing>
          <wp:inline distT="0" distB="0" distL="0" distR="0">
            <wp:extent cx="2122805"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22805" cy="1645920"/>
                    </a:xfrm>
                    <a:prstGeom prst="rect">
                      <a:avLst/>
                    </a:prstGeom>
                    <a:noFill/>
                    <a:ln>
                      <a:noFill/>
                    </a:ln>
                  </pic:spPr>
                </pic:pic>
              </a:graphicData>
            </a:graphic>
          </wp:inline>
        </w:drawing>
      </w:r>
    </w:p>
    <w:p w:rsidR="00F761F7" w:rsidRDefault="00F761F7" w:rsidP="00F761F7">
      <w:pPr>
        <w:ind w:firstLine="170"/>
        <w:jc w:val="center"/>
        <w:rPr>
          <w:rFonts w:ascii="Times New Roman" w:hAnsi="Times New Roman"/>
          <w:sz w:val="17"/>
          <w:szCs w:val="17"/>
        </w:rPr>
      </w:pPr>
    </w:p>
    <w:p w:rsidR="003051CF" w:rsidRDefault="003051CF" w:rsidP="003051CF">
      <w:pPr>
        <w:ind w:firstLine="170"/>
        <w:jc w:val="center"/>
        <w:rPr>
          <w:noProof/>
        </w:rPr>
      </w:pPr>
      <w:r w:rsidRPr="00BE3E28">
        <w:rPr>
          <w:rFonts w:ascii="Times New Roman" w:hAnsi="Times New Roman"/>
          <w:i/>
          <w:sz w:val="17"/>
          <w:szCs w:val="17"/>
        </w:rPr>
        <w:t>a</w:t>
      </w:r>
    </w:p>
    <w:p w:rsidR="00317046" w:rsidRPr="001E5CB1" w:rsidRDefault="00450699" w:rsidP="0034567B">
      <w:pPr>
        <w:ind w:firstLine="170"/>
        <w:jc w:val="center"/>
        <w:rPr>
          <w:rFonts w:ascii="Times New Roman" w:hAnsi="Times New Roman"/>
          <w:sz w:val="17"/>
          <w:szCs w:val="17"/>
        </w:rPr>
      </w:pPr>
      <w:r>
        <w:rPr>
          <w:rFonts w:ascii="Times New Roman" w:hAnsi="Times New Roman"/>
          <w:noProof/>
          <w:sz w:val="17"/>
          <w:szCs w:val="17"/>
        </w:rPr>
        <w:drawing>
          <wp:inline distT="0" distB="0" distL="0" distR="0">
            <wp:extent cx="2075180" cy="1614170"/>
            <wp:effectExtent l="0" t="0" r="127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grayscl/>
                      <a:extLst>
                        <a:ext uri="{28A0092B-C50C-407E-A947-70E740481C1C}">
                          <a14:useLocalDpi xmlns:a14="http://schemas.microsoft.com/office/drawing/2010/main" val="0"/>
                        </a:ext>
                      </a:extLst>
                    </a:blip>
                    <a:srcRect/>
                    <a:stretch>
                      <a:fillRect/>
                    </a:stretch>
                  </pic:blipFill>
                  <pic:spPr bwMode="auto">
                    <a:xfrm>
                      <a:off x="0" y="0"/>
                      <a:ext cx="2075180" cy="1614170"/>
                    </a:xfrm>
                    <a:prstGeom prst="rect">
                      <a:avLst/>
                    </a:prstGeom>
                    <a:noFill/>
                    <a:ln>
                      <a:noFill/>
                    </a:ln>
                  </pic:spPr>
                </pic:pic>
              </a:graphicData>
            </a:graphic>
          </wp:inline>
        </w:drawing>
      </w:r>
    </w:p>
    <w:p w:rsidR="00FB0585" w:rsidRDefault="001B413A" w:rsidP="00FB0585">
      <w:pPr>
        <w:spacing w:line="264" w:lineRule="auto"/>
        <w:jc w:val="center"/>
        <w:rPr>
          <w:rFonts w:ascii="Times New Roman" w:hAnsi="Times New Roman"/>
          <w:i/>
          <w:sz w:val="17"/>
          <w:szCs w:val="17"/>
        </w:rPr>
      </w:pPr>
      <w:r>
        <w:rPr>
          <w:rFonts w:ascii="Times New Roman" w:hAnsi="Times New Roman"/>
          <w:i/>
          <w:sz w:val="17"/>
          <w:szCs w:val="17"/>
        </w:rPr>
        <w:t>b</w:t>
      </w:r>
    </w:p>
    <w:p w:rsidR="0034567B" w:rsidRDefault="0034567B" w:rsidP="00FB0585">
      <w:pPr>
        <w:spacing w:line="264" w:lineRule="auto"/>
        <w:jc w:val="center"/>
        <w:rPr>
          <w:rFonts w:ascii="Times New Roman" w:hAnsi="Times New Roman"/>
          <w:b/>
          <w:sz w:val="17"/>
          <w:szCs w:val="17"/>
        </w:rPr>
      </w:pPr>
    </w:p>
    <w:p w:rsidR="00503E43" w:rsidRDefault="00503E43" w:rsidP="00923AD3">
      <w:pPr>
        <w:spacing w:line="264" w:lineRule="auto"/>
        <w:jc w:val="both"/>
        <w:rPr>
          <w:rFonts w:ascii="Times New Roman" w:hAnsi="Times New Roman"/>
          <w:i/>
          <w:sz w:val="17"/>
          <w:szCs w:val="17"/>
        </w:rPr>
      </w:pPr>
      <w:r>
        <w:rPr>
          <w:rFonts w:ascii="Times New Roman" w:hAnsi="Times New Roman"/>
          <w:b/>
          <w:sz w:val="17"/>
          <w:szCs w:val="17"/>
        </w:rPr>
        <w:t xml:space="preserve">Fig. 2 </w:t>
      </w:r>
      <w:r>
        <w:rPr>
          <w:rFonts w:ascii="Times New Roman" w:hAnsi="Times New Roman"/>
          <w:i/>
          <w:sz w:val="17"/>
          <w:szCs w:val="17"/>
        </w:rPr>
        <w:t>All text in Figures should be lowercase, unless the word would normally be capitalised (i</w:t>
      </w:r>
      <w:r w:rsidR="007C5B5E">
        <w:rPr>
          <w:rFonts w:ascii="Times New Roman" w:hAnsi="Times New Roman"/>
          <w:i/>
          <w:sz w:val="17"/>
          <w:szCs w:val="17"/>
        </w:rPr>
        <w:t>.</w:t>
      </w:r>
      <w:r>
        <w:rPr>
          <w:rFonts w:ascii="Times New Roman" w:hAnsi="Times New Roman"/>
          <w:i/>
          <w:sz w:val="17"/>
          <w:szCs w:val="17"/>
        </w:rPr>
        <w:t>e. ‘LED’, or ‘Butler matrix’)</w:t>
      </w:r>
    </w:p>
    <w:p w:rsidR="00663916" w:rsidRDefault="00FB0585" w:rsidP="00923AD3">
      <w:pPr>
        <w:spacing w:line="264" w:lineRule="auto"/>
        <w:jc w:val="both"/>
        <w:rPr>
          <w:rFonts w:ascii="Times New Roman" w:hAnsi="Times New Roman"/>
          <w:sz w:val="17"/>
          <w:szCs w:val="17"/>
        </w:rPr>
      </w:pPr>
      <w:r>
        <w:rPr>
          <w:rFonts w:ascii="Times New Roman" w:hAnsi="Times New Roman"/>
          <w:i/>
          <w:sz w:val="17"/>
          <w:szCs w:val="17"/>
        </w:rPr>
        <w:t xml:space="preserve">a </w:t>
      </w:r>
      <w:r>
        <w:rPr>
          <w:rFonts w:ascii="Times New Roman" w:hAnsi="Times New Roman"/>
          <w:sz w:val="17"/>
          <w:szCs w:val="17"/>
        </w:rPr>
        <w:t>Sub-Figures can be placed adjacent to each other or on new lines</w:t>
      </w:r>
    </w:p>
    <w:p w:rsidR="00FB0585" w:rsidRPr="00FB0585" w:rsidRDefault="00FB0585" w:rsidP="00923AD3">
      <w:pPr>
        <w:spacing w:line="264" w:lineRule="auto"/>
        <w:jc w:val="both"/>
        <w:rPr>
          <w:rFonts w:ascii="Times New Roman" w:hAnsi="Times New Roman"/>
          <w:sz w:val="17"/>
          <w:szCs w:val="17"/>
        </w:rPr>
      </w:pPr>
      <w:r>
        <w:rPr>
          <w:rFonts w:ascii="Times New Roman" w:hAnsi="Times New Roman"/>
          <w:i/>
          <w:sz w:val="17"/>
          <w:szCs w:val="17"/>
        </w:rPr>
        <w:t xml:space="preserve">b </w:t>
      </w:r>
      <w:r>
        <w:rPr>
          <w:rFonts w:ascii="Times New Roman" w:hAnsi="Times New Roman"/>
          <w:sz w:val="17"/>
          <w:szCs w:val="17"/>
        </w:rPr>
        <w:t xml:space="preserve">Figures such as the above do not need to be placed in a border. </w:t>
      </w:r>
    </w:p>
    <w:p w:rsidR="00FB0585" w:rsidRDefault="00FB0585" w:rsidP="00FB0585">
      <w:pPr>
        <w:spacing w:line="264" w:lineRule="auto"/>
        <w:jc w:val="both"/>
        <w:rPr>
          <w:rFonts w:ascii="Times New Roman" w:hAnsi="Times New Roman"/>
          <w:b/>
          <w:sz w:val="17"/>
          <w:szCs w:val="17"/>
        </w:rPr>
      </w:pPr>
    </w:p>
    <w:p w:rsidR="0034567B" w:rsidRDefault="00450699" w:rsidP="006A79C1">
      <w:pPr>
        <w:spacing w:line="264" w:lineRule="auto"/>
        <w:jc w:val="center"/>
        <w:rPr>
          <w:rFonts w:ascii="Times New Roman" w:hAnsi="Times New Roman"/>
          <w:b/>
          <w:sz w:val="17"/>
          <w:szCs w:val="17"/>
        </w:rPr>
      </w:pPr>
      <w:r>
        <w:rPr>
          <w:rFonts w:ascii="Times New Roman" w:hAnsi="Times New Roman"/>
          <w:noProof/>
          <w:sz w:val="17"/>
          <w:szCs w:val="17"/>
        </w:rPr>
        <w:drawing>
          <wp:inline distT="0" distB="0" distL="0" distR="0">
            <wp:extent cx="228981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9810" cy="1828800"/>
                    </a:xfrm>
                    <a:prstGeom prst="rect">
                      <a:avLst/>
                    </a:prstGeom>
                    <a:noFill/>
                    <a:ln>
                      <a:noFill/>
                    </a:ln>
                  </pic:spPr>
                </pic:pic>
              </a:graphicData>
            </a:graphic>
          </wp:inline>
        </w:drawing>
      </w:r>
    </w:p>
    <w:p w:rsidR="006A79C1" w:rsidRDefault="006A79C1" w:rsidP="00FB0585">
      <w:pPr>
        <w:spacing w:line="264" w:lineRule="auto"/>
        <w:jc w:val="both"/>
        <w:rPr>
          <w:rFonts w:ascii="Times New Roman" w:hAnsi="Times New Roman"/>
          <w:b/>
          <w:sz w:val="17"/>
          <w:szCs w:val="17"/>
        </w:rPr>
      </w:pPr>
    </w:p>
    <w:p w:rsidR="00FB0585" w:rsidRPr="00503E43" w:rsidRDefault="00FB0585" w:rsidP="00FB0585">
      <w:pPr>
        <w:spacing w:line="264" w:lineRule="auto"/>
        <w:jc w:val="both"/>
        <w:rPr>
          <w:rFonts w:ascii="Times New Roman" w:hAnsi="Times New Roman"/>
          <w:i/>
          <w:sz w:val="17"/>
          <w:szCs w:val="17"/>
        </w:rPr>
      </w:pPr>
      <w:r>
        <w:rPr>
          <w:rFonts w:ascii="Times New Roman" w:hAnsi="Times New Roman"/>
          <w:b/>
          <w:sz w:val="17"/>
          <w:szCs w:val="17"/>
        </w:rPr>
        <w:t>Fig. 3</w:t>
      </w:r>
      <w:r>
        <w:rPr>
          <w:rFonts w:ascii="Times New Roman" w:hAnsi="Times New Roman"/>
          <w:i/>
          <w:sz w:val="17"/>
          <w:szCs w:val="17"/>
        </w:rPr>
        <w:t xml:space="preserve"> Zero should always be written ‘0’ </w:t>
      </w:r>
      <w:r>
        <w:rPr>
          <w:rFonts w:ascii="Times New Roman" w:hAnsi="Times New Roman"/>
          <w:sz w:val="17"/>
          <w:szCs w:val="17"/>
        </w:rPr>
        <w:t xml:space="preserve">– </w:t>
      </w:r>
      <w:r>
        <w:rPr>
          <w:rFonts w:ascii="Times New Roman" w:hAnsi="Times New Roman"/>
          <w:i/>
          <w:sz w:val="17"/>
          <w:szCs w:val="17"/>
        </w:rPr>
        <w:t>do not include decimal places af</w:t>
      </w:r>
      <w:r w:rsidR="00834A54">
        <w:rPr>
          <w:rFonts w:ascii="Times New Roman" w:hAnsi="Times New Roman"/>
          <w:i/>
          <w:sz w:val="17"/>
          <w:szCs w:val="17"/>
        </w:rPr>
        <w:t xml:space="preserve">ter zero (i.e. not ‘0.0’); set </w:t>
      </w:r>
      <w:r>
        <w:rPr>
          <w:rFonts w:ascii="Times New Roman" w:hAnsi="Times New Roman"/>
          <w:i/>
          <w:sz w:val="17"/>
          <w:szCs w:val="17"/>
        </w:rPr>
        <w:t>all legends in boxes within the Figure.</w:t>
      </w:r>
    </w:p>
    <w:p w:rsidR="00BE3E28" w:rsidRDefault="00BE3E28" w:rsidP="00923AD3">
      <w:pPr>
        <w:spacing w:line="264" w:lineRule="auto"/>
        <w:jc w:val="both"/>
        <w:rPr>
          <w:rFonts w:ascii="Times New Roman" w:hAnsi="Times New Roman"/>
          <w:b/>
          <w:sz w:val="17"/>
          <w:szCs w:val="17"/>
        </w:rPr>
      </w:pPr>
    </w:p>
    <w:p w:rsidR="00B97FE9" w:rsidRDefault="00FB0585" w:rsidP="00663916">
      <w:pPr>
        <w:spacing w:line="264" w:lineRule="auto"/>
        <w:jc w:val="both"/>
        <w:rPr>
          <w:rFonts w:ascii="Times New Roman" w:hAnsi="Times New Roman"/>
          <w:sz w:val="17"/>
          <w:szCs w:val="17"/>
        </w:rPr>
      </w:pPr>
      <w:r>
        <w:rPr>
          <w:rFonts w:ascii="Times New Roman" w:hAnsi="Times New Roman"/>
          <w:sz w:val="17"/>
          <w:szCs w:val="17"/>
        </w:rPr>
        <w:t xml:space="preserve">Please see Table 1 as an example of </w:t>
      </w:r>
      <w:r w:rsidR="00834A54">
        <w:rPr>
          <w:rFonts w:ascii="Times New Roman" w:hAnsi="Times New Roman"/>
          <w:sz w:val="17"/>
          <w:szCs w:val="17"/>
        </w:rPr>
        <w:t xml:space="preserve">their </w:t>
      </w:r>
      <w:r>
        <w:rPr>
          <w:rFonts w:ascii="Times New Roman" w:hAnsi="Times New Roman"/>
          <w:sz w:val="17"/>
          <w:szCs w:val="17"/>
        </w:rPr>
        <w:t xml:space="preserve">presentation.  </w:t>
      </w:r>
      <w:r w:rsidR="00663916">
        <w:rPr>
          <w:rFonts w:ascii="Times New Roman" w:hAnsi="Times New Roman"/>
          <w:sz w:val="17"/>
          <w:szCs w:val="17"/>
        </w:rPr>
        <w:t>Please ensure all Tables are c</w:t>
      </w:r>
      <w:r>
        <w:rPr>
          <w:rFonts w:ascii="Times New Roman" w:hAnsi="Times New Roman"/>
          <w:sz w:val="17"/>
          <w:szCs w:val="17"/>
        </w:rPr>
        <w:t xml:space="preserve">ited in numerical order, as with the Figures and References. Unlike Figure captions, Table captions are placed above the corresponding Table, and are not italicised. If all values in a column use the same units, include this in the column heading in brackets rather than after each value. </w:t>
      </w:r>
    </w:p>
    <w:p w:rsidR="00FB0585" w:rsidRDefault="00FB0585" w:rsidP="00663916">
      <w:pPr>
        <w:spacing w:line="264" w:lineRule="auto"/>
        <w:jc w:val="both"/>
        <w:rPr>
          <w:rFonts w:ascii="Times New Roman" w:hAnsi="Times New Roman"/>
          <w:b/>
          <w:sz w:val="17"/>
          <w:szCs w:val="17"/>
        </w:rPr>
      </w:pPr>
    </w:p>
    <w:p w:rsidR="00663916" w:rsidRPr="00FB0585" w:rsidRDefault="00663916" w:rsidP="00663916">
      <w:pPr>
        <w:spacing w:line="264" w:lineRule="auto"/>
        <w:jc w:val="both"/>
        <w:rPr>
          <w:rFonts w:ascii="Times New Roman" w:hAnsi="Times New Roman"/>
          <w:sz w:val="17"/>
          <w:szCs w:val="17"/>
        </w:rPr>
      </w:pPr>
      <w:r>
        <w:rPr>
          <w:rFonts w:ascii="Times New Roman" w:hAnsi="Times New Roman"/>
          <w:b/>
          <w:sz w:val="17"/>
          <w:szCs w:val="17"/>
        </w:rPr>
        <w:lastRenderedPageBreak/>
        <w:t xml:space="preserve">Table 1: </w:t>
      </w:r>
      <w:r w:rsidR="006A79C1">
        <w:rPr>
          <w:rFonts w:ascii="Times New Roman" w:hAnsi="Times New Roman"/>
          <w:sz w:val="17"/>
          <w:szCs w:val="17"/>
        </w:rPr>
        <w:t>The f</w:t>
      </w:r>
      <w:r w:rsidR="00FB0585">
        <w:rPr>
          <w:rFonts w:ascii="Times New Roman" w:hAnsi="Times New Roman"/>
          <w:sz w:val="17"/>
          <w:szCs w:val="17"/>
        </w:rPr>
        <w:t xml:space="preserve">ont size within the Table should match that of the main text, to ensure that it is clearly readable when printed.  </w:t>
      </w:r>
    </w:p>
    <w:p w:rsidR="00663916" w:rsidRDefault="00663916" w:rsidP="00663916">
      <w:pPr>
        <w:spacing w:line="264" w:lineRule="auto"/>
        <w:jc w:val="both"/>
        <w:rPr>
          <w:rFonts w:ascii="Times New Roman" w:hAnsi="Times New Roman"/>
          <w:sz w:val="17"/>
          <w:szCs w:val="17"/>
        </w:rPr>
      </w:pPr>
    </w:p>
    <w:tbl>
      <w:tblPr>
        <w:tblW w:w="458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5"/>
        <w:gridCol w:w="1145"/>
        <w:gridCol w:w="1145"/>
        <w:gridCol w:w="1145"/>
      </w:tblGrid>
      <w:tr w:rsidR="00663916" w:rsidTr="00243158">
        <w:trPr>
          <w:trHeight w:val="435"/>
        </w:trPr>
        <w:tc>
          <w:tcPr>
            <w:tcW w:w="1145" w:type="dxa"/>
            <w:shd w:val="clear" w:color="auto" w:fill="auto"/>
            <w:vAlign w:val="center"/>
          </w:tcPr>
          <w:p w:rsidR="00663916" w:rsidRPr="00243158" w:rsidRDefault="00663916" w:rsidP="00243158">
            <w:pPr>
              <w:spacing w:line="264" w:lineRule="auto"/>
              <w:jc w:val="center"/>
              <w:rPr>
                <w:rFonts w:ascii="Times New Roman" w:hAnsi="Times New Roman"/>
                <w:sz w:val="17"/>
                <w:szCs w:val="17"/>
              </w:rPr>
            </w:pPr>
            <w:r w:rsidRPr="00243158">
              <w:rPr>
                <w:rFonts w:ascii="Times New Roman" w:hAnsi="Times New Roman"/>
                <w:sz w:val="17"/>
                <w:szCs w:val="17"/>
              </w:rPr>
              <w:t>Name</w:t>
            </w:r>
          </w:p>
        </w:tc>
        <w:tc>
          <w:tcPr>
            <w:tcW w:w="1145" w:type="dxa"/>
            <w:shd w:val="clear" w:color="auto" w:fill="auto"/>
            <w:vAlign w:val="center"/>
          </w:tcPr>
          <w:p w:rsidR="00663916" w:rsidRPr="00243158" w:rsidRDefault="00663916" w:rsidP="00243158">
            <w:pPr>
              <w:spacing w:line="264" w:lineRule="auto"/>
              <w:jc w:val="center"/>
              <w:rPr>
                <w:rFonts w:ascii="Times New Roman" w:hAnsi="Times New Roman"/>
                <w:sz w:val="17"/>
                <w:szCs w:val="17"/>
              </w:rPr>
            </w:pPr>
            <w:r w:rsidRPr="00243158">
              <w:rPr>
                <w:rFonts w:ascii="Times New Roman" w:hAnsi="Times New Roman"/>
                <w:sz w:val="17"/>
                <w:szCs w:val="17"/>
              </w:rPr>
              <w:t>Proportion (%)</w:t>
            </w:r>
          </w:p>
        </w:tc>
        <w:tc>
          <w:tcPr>
            <w:tcW w:w="1145" w:type="dxa"/>
            <w:shd w:val="clear" w:color="auto" w:fill="auto"/>
            <w:vAlign w:val="center"/>
          </w:tcPr>
          <w:p w:rsidR="00663916" w:rsidRPr="00243158" w:rsidRDefault="00663916" w:rsidP="00243158">
            <w:pPr>
              <w:spacing w:line="264" w:lineRule="auto"/>
              <w:jc w:val="center"/>
              <w:rPr>
                <w:rFonts w:ascii="Times New Roman" w:hAnsi="Times New Roman"/>
                <w:sz w:val="17"/>
                <w:szCs w:val="17"/>
              </w:rPr>
            </w:pPr>
            <w:r w:rsidRPr="00243158">
              <w:rPr>
                <w:rFonts w:ascii="Times New Roman" w:hAnsi="Times New Roman"/>
                <w:sz w:val="17"/>
                <w:szCs w:val="17"/>
              </w:rPr>
              <w:t>Frequency (GHz)</w:t>
            </w:r>
          </w:p>
        </w:tc>
        <w:tc>
          <w:tcPr>
            <w:tcW w:w="1145" w:type="dxa"/>
            <w:shd w:val="clear" w:color="auto" w:fill="auto"/>
            <w:vAlign w:val="center"/>
          </w:tcPr>
          <w:p w:rsidR="00663916" w:rsidRPr="00243158" w:rsidRDefault="00663916" w:rsidP="00243158">
            <w:pPr>
              <w:spacing w:line="264" w:lineRule="auto"/>
              <w:jc w:val="center"/>
              <w:rPr>
                <w:rFonts w:ascii="Times New Roman" w:hAnsi="Times New Roman"/>
                <w:sz w:val="17"/>
                <w:szCs w:val="17"/>
              </w:rPr>
            </w:pPr>
            <w:r w:rsidRPr="00243158">
              <w:rPr>
                <w:rFonts w:ascii="Times New Roman" w:hAnsi="Times New Roman"/>
                <w:sz w:val="17"/>
                <w:szCs w:val="17"/>
              </w:rPr>
              <w:t>Area</w:t>
            </w:r>
          </w:p>
          <w:p w:rsidR="00663916" w:rsidRPr="00243158" w:rsidRDefault="00663916" w:rsidP="00243158">
            <w:pPr>
              <w:spacing w:line="264" w:lineRule="auto"/>
              <w:jc w:val="center"/>
              <w:rPr>
                <w:rFonts w:ascii="Times New Roman" w:hAnsi="Times New Roman"/>
                <w:sz w:val="17"/>
                <w:szCs w:val="17"/>
              </w:rPr>
            </w:pPr>
            <w:r w:rsidRPr="00243158">
              <w:rPr>
                <w:rFonts w:ascii="Times New Roman" w:hAnsi="Times New Roman"/>
                <w:sz w:val="17"/>
                <w:szCs w:val="17"/>
              </w:rPr>
              <w:t>(mm</w:t>
            </w:r>
            <w:r w:rsidRPr="00243158">
              <w:rPr>
                <w:rFonts w:ascii="Times New Roman" w:hAnsi="Times New Roman"/>
                <w:sz w:val="17"/>
                <w:szCs w:val="17"/>
                <w:vertAlign w:val="superscript"/>
              </w:rPr>
              <w:t>2</w:t>
            </w:r>
            <w:r w:rsidRPr="00243158">
              <w:rPr>
                <w:rFonts w:ascii="Times New Roman" w:hAnsi="Times New Roman"/>
                <w:sz w:val="17"/>
                <w:szCs w:val="17"/>
              </w:rPr>
              <w:t>)</w:t>
            </w:r>
          </w:p>
        </w:tc>
      </w:tr>
      <w:tr w:rsidR="00663916" w:rsidTr="00243158">
        <w:trPr>
          <w:trHeight w:val="435"/>
        </w:trPr>
        <w:tc>
          <w:tcPr>
            <w:tcW w:w="1145" w:type="dxa"/>
            <w:shd w:val="clear" w:color="auto" w:fill="auto"/>
            <w:vAlign w:val="center"/>
          </w:tcPr>
          <w:p w:rsidR="00663916" w:rsidRPr="00243158" w:rsidRDefault="00663916" w:rsidP="00243158">
            <w:pPr>
              <w:spacing w:line="264" w:lineRule="auto"/>
              <w:jc w:val="center"/>
              <w:rPr>
                <w:rFonts w:ascii="Times New Roman" w:hAnsi="Times New Roman"/>
                <w:sz w:val="17"/>
                <w:szCs w:val="17"/>
              </w:rPr>
            </w:pPr>
            <w:r w:rsidRPr="00243158">
              <w:rPr>
                <w:rFonts w:ascii="Times New Roman" w:hAnsi="Times New Roman"/>
                <w:sz w:val="17"/>
                <w:szCs w:val="17"/>
              </w:rPr>
              <w:t>One</w:t>
            </w:r>
          </w:p>
        </w:tc>
        <w:tc>
          <w:tcPr>
            <w:tcW w:w="1145" w:type="dxa"/>
            <w:shd w:val="clear" w:color="auto" w:fill="auto"/>
            <w:vAlign w:val="center"/>
          </w:tcPr>
          <w:p w:rsidR="00663916" w:rsidRPr="00243158" w:rsidRDefault="00663916" w:rsidP="00243158">
            <w:pPr>
              <w:spacing w:line="264" w:lineRule="auto"/>
              <w:jc w:val="center"/>
              <w:rPr>
                <w:rFonts w:ascii="Times New Roman" w:hAnsi="Times New Roman"/>
                <w:sz w:val="17"/>
                <w:szCs w:val="17"/>
              </w:rPr>
            </w:pPr>
            <w:r w:rsidRPr="00243158">
              <w:rPr>
                <w:rFonts w:ascii="Times New Roman" w:hAnsi="Times New Roman"/>
                <w:sz w:val="17"/>
                <w:szCs w:val="17"/>
              </w:rPr>
              <w:t>45</w:t>
            </w:r>
          </w:p>
        </w:tc>
        <w:tc>
          <w:tcPr>
            <w:tcW w:w="1145" w:type="dxa"/>
            <w:shd w:val="clear" w:color="auto" w:fill="auto"/>
            <w:vAlign w:val="center"/>
          </w:tcPr>
          <w:p w:rsidR="00663916" w:rsidRPr="00243158" w:rsidRDefault="00663916" w:rsidP="00243158">
            <w:pPr>
              <w:spacing w:line="264" w:lineRule="auto"/>
              <w:jc w:val="center"/>
              <w:rPr>
                <w:rFonts w:ascii="Times New Roman" w:hAnsi="Times New Roman"/>
                <w:sz w:val="17"/>
                <w:szCs w:val="17"/>
              </w:rPr>
            </w:pPr>
            <w:r w:rsidRPr="00243158">
              <w:rPr>
                <w:rFonts w:ascii="Times New Roman" w:hAnsi="Times New Roman"/>
                <w:sz w:val="17"/>
                <w:szCs w:val="17"/>
              </w:rPr>
              <w:t>64</w:t>
            </w:r>
          </w:p>
        </w:tc>
        <w:tc>
          <w:tcPr>
            <w:tcW w:w="1145" w:type="dxa"/>
            <w:shd w:val="clear" w:color="auto" w:fill="auto"/>
            <w:vAlign w:val="center"/>
          </w:tcPr>
          <w:p w:rsidR="00663916" w:rsidRPr="00243158" w:rsidRDefault="00663916" w:rsidP="00243158">
            <w:pPr>
              <w:spacing w:line="264" w:lineRule="auto"/>
              <w:jc w:val="center"/>
              <w:rPr>
                <w:rFonts w:ascii="Times New Roman" w:hAnsi="Times New Roman"/>
                <w:sz w:val="17"/>
                <w:szCs w:val="17"/>
              </w:rPr>
            </w:pPr>
            <w:r w:rsidRPr="00243158">
              <w:rPr>
                <w:rFonts w:ascii="Times New Roman" w:hAnsi="Times New Roman"/>
                <w:sz w:val="17"/>
                <w:szCs w:val="17"/>
              </w:rPr>
              <w:t>12.3</w:t>
            </w:r>
          </w:p>
        </w:tc>
      </w:tr>
      <w:tr w:rsidR="00663916" w:rsidTr="00243158">
        <w:trPr>
          <w:trHeight w:val="463"/>
        </w:trPr>
        <w:tc>
          <w:tcPr>
            <w:tcW w:w="1145" w:type="dxa"/>
            <w:shd w:val="clear" w:color="auto" w:fill="auto"/>
            <w:vAlign w:val="center"/>
          </w:tcPr>
          <w:p w:rsidR="00663916" w:rsidRPr="00243158" w:rsidRDefault="00663916" w:rsidP="00243158">
            <w:pPr>
              <w:spacing w:line="264" w:lineRule="auto"/>
              <w:jc w:val="center"/>
              <w:rPr>
                <w:rFonts w:ascii="Times New Roman" w:hAnsi="Times New Roman"/>
                <w:sz w:val="17"/>
                <w:szCs w:val="17"/>
              </w:rPr>
            </w:pPr>
            <w:r w:rsidRPr="00243158">
              <w:rPr>
                <w:rFonts w:ascii="Times New Roman" w:hAnsi="Times New Roman"/>
                <w:sz w:val="17"/>
                <w:szCs w:val="17"/>
              </w:rPr>
              <w:t>Two</w:t>
            </w:r>
          </w:p>
        </w:tc>
        <w:tc>
          <w:tcPr>
            <w:tcW w:w="1145" w:type="dxa"/>
            <w:shd w:val="clear" w:color="auto" w:fill="auto"/>
            <w:vAlign w:val="center"/>
          </w:tcPr>
          <w:p w:rsidR="00663916" w:rsidRPr="00243158" w:rsidRDefault="00663916" w:rsidP="00243158">
            <w:pPr>
              <w:spacing w:line="264" w:lineRule="auto"/>
              <w:jc w:val="center"/>
              <w:rPr>
                <w:rFonts w:ascii="Times New Roman" w:hAnsi="Times New Roman"/>
                <w:sz w:val="17"/>
                <w:szCs w:val="17"/>
              </w:rPr>
            </w:pPr>
            <w:r w:rsidRPr="00243158">
              <w:rPr>
                <w:rFonts w:ascii="Times New Roman" w:hAnsi="Times New Roman"/>
                <w:sz w:val="17"/>
                <w:szCs w:val="17"/>
              </w:rPr>
              <w:t>55</w:t>
            </w:r>
          </w:p>
        </w:tc>
        <w:tc>
          <w:tcPr>
            <w:tcW w:w="1145" w:type="dxa"/>
            <w:shd w:val="clear" w:color="auto" w:fill="auto"/>
            <w:vAlign w:val="center"/>
          </w:tcPr>
          <w:p w:rsidR="00663916" w:rsidRPr="00243158" w:rsidRDefault="00663916" w:rsidP="00243158">
            <w:pPr>
              <w:spacing w:line="264" w:lineRule="auto"/>
              <w:jc w:val="center"/>
              <w:rPr>
                <w:rFonts w:ascii="Times New Roman" w:hAnsi="Times New Roman"/>
                <w:sz w:val="17"/>
                <w:szCs w:val="17"/>
              </w:rPr>
            </w:pPr>
            <w:r w:rsidRPr="00243158">
              <w:rPr>
                <w:rFonts w:ascii="Times New Roman" w:hAnsi="Times New Roman"/>
                <w:sz w:val="17"/>
                <w:szCs w:val="17"/>
              </w:rPr>
              <w:t>18</w:t>
            </w:r>
          </w:p>
        </w:tc>
        <w:tc>
          <w:tcPr>
            <w:tcW w:w="1145" w:type="dxa"/>
            <w:shd w:val="clear" w:color="auto" w:fill="auto"/>
            <w:vAlign w:val="center"/>
          </w:tcPr>
          <w:p w:rsidR="00663916" w:rsidRPr="00243158" w:rsidRDefault="00663916" w:rsidP="00243158">
            <w:pPr>
              <w:spacing w:line="264" w:lineRule="auto"/>
              <w:jc w:val="center"/>
              <w:rPr>
                <w:rFonts w:ascii="Times New Roman" w:hAnsi="Times New Roman"/>
                <w:sz w:val="17"/>
                <w:szCs w:val="17"/>
              </w:rPr>
            </w:pPr>
            <w:r w:rsidRPr="00243158">
              <w:rPr>
                <w:rFonts w:ascii="Times New Roman" w:hAnsi="Times New Roman"/>
                <w:sz w:val="17"/>
                <w:szCs w:val="17"/>
              </w:rPr>
              <w:t>3.4</w:t>
            </w:r>
          </w:p>
        </w:tc>
      </w:tr>
    </w:tbl>
    <w:p w:rsidR="00503E43" w:rsidRDefault="00503E43" w:rsidP="00F17FC1">
      <w:pPr>
        <w:spacing w:line="264" w:lineRule="auto"/>
        <w:ind w:firstLine="170"/>
        <w:jc w:val="both"/>
        <w:rPr>
          <w:rFonts w:ascii="Times New Roman" w:hAnsi="Times New Roman"/>
          <w:sz w:val="17"/>
          <w:szCs w:val="17"/>
        </w:rPr>
      </w:pPr>
    </w:p>
    <w:p w:rsidR="00FB0585" w:rsidRDefault="00FB0585" w:rsidP="00F17FC1">
      <w:pPr>
        <w:spacing w:line="264" w:lineRule="auto"/>
        <w:ind w:firstLine="170"/>
        <w:jc w:val="both"/>
        <w:rPr>
          <w:rFonts w:ascii="Times New Roman" w:hAnsi="Times New Roman"/>
          <w:sz w:val="17"/>
          <w:szCs w:val="17"/>
        </w:rPr>
      </w:pPr>
    </w:p>
    <w:p w:rsidR="00663916" w:rsidRDefault="00450699" w:rsidP="00F17FC1">
      <w:pPr>
        <w:spacing w:line="264" w:lineRule="auto"/>
        <w:ind w:firstLine="170"/>
        <w:jc w:val="both"/>
        <w:rPr>
          <w:rFonts w:ascii="Times New Roman" w:hAnsi="Times New Roman"/>
          <w:sz w:val="17"/>
          <w:szCs w:val="17"/>
        </w:rPr>
      </w:pPr>
      <w:r>
        <w:rPr>
          <w:noProof/>
        </w:rPr>
        <w:drawing>
          <wp:inline distT="0" distB="0" distL="0" distR="0">
            <wp:extent cx="2910205" cy="2051685"/>
            <wp:effectExtent l="0" t="0" r="4445" b="5715"/>
            <wp:docPr id="4" name="Picture 3" descr="Description: 9807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9807080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10205" cy="2051685"/>
                    </a:xfrm>
                    <a:prstGeom prst="rect">
                      <a:avLst/>
                    </a:prstGeom>
                    <a:noFill/>
                    <a:ln>
                      <a:noFill/>
                    </a:ln>
                  </pic:spPr>
                </pic:pic>
              </a:graphicData>
            </a:graphic>
          </wp:inline>
        </w:drawing>
      </w:r>
    </w:p>
    <w:p w:rsidR="008E51AB" w:rsidRDefault="008E51AB" w:rsidP="002370D4">
      <w:pPr>
        <w:spacing w:line="264" w:lineRule="auto"/>
        <w:jc w:val="both"/>
        <w:rPr>
          <w:rFonts w:ascii="Times New Roman" w:hAnsi="Times New Roman"/>
          <w:b/>
          <w:sz w:val="17"/>
          <w:szCs w:val="17"/>
        </w:rPr>
      </w:pPr>
    </w:p>
    <w:p w:rsidR="002370D4" w:rsidRDefault="002370D4" w:rsidP="00BB39B8">
      <w:pPr>
        <w:spacing w:line="264" w:lineRule="auto"/>
        <w:jc w:val="both"/>
        <w:rPr>
          <w:rFonts w:ascii="Times New Roman" w:hAnsi="Times New Roman"/>
          <w:sz w:val="17"/>
          <w:szCs w:val="17"/>
        </w:rPr>
      </w:pPr>
      <w:r>
        <w:rPr>
          <w:rFonts w:ascii="Times New Roman" w:hAnsi="Times New Roman"/>
          <w:b/>
          <w:sz w:val="17"/>
          <w:szCs w:val="17"/>
        </w:rPr>
        <w:t>Fig. 4</w:t>
      </w:r>
      <w:r w:rsidRPr="002370D4">
        <w:rPr>
          <w:rFonts w:ascii="Times New Roman" w:hAnsi="Times New Roman"/>
          <w:b/>
          <w:sz w:val="17"/>
          <w:szCs w:val="17"/>
        </w:rPr>
        <w:t xml:space="preserve"> </w:t>
      </w:r>
      <w:r w:rsidR="001B413A">
        <w:rPr>
          <w:rFonts w:ascii="Times New Roman" w:hAnsi="Times New Roman"/>
          <w:i/>
          <w:sz w:val="17"/>
          <w:szCs w:val="17"/>
        </w:rPr>
        <w:t>Insert caption below figure; avoid using function words such as ‘the’, ‘an’ and ‘a’</w:t>
      </w:r>
    </w:p>
    <w:p w:rsidR="008E51AB" w:rsidRDefault="008E51AB" w:rsidP="00F17FC1">
      <w:pPr>
        <w:spacing w:line="264" w:lineRule="auto"/>
        <w:jc w:val="both"/>
        <w:rPr>
          <w:rFonts w:ascii="Times New Roman" w:hAnsi="Times New Roman"/>
          <w:i/>
          <w:sz w:val="17"/>
          <w:szCs w:val="17"/>
        </w:rPr>
      </w:pPr>
    </w:p>
    <w:p w:rsidR="00D34E24" w:rsidRDefault="00BB39B8" w:rsidP="00F17FC1">
      <w:pPr>
        <w:spacing w:line="264" w:lineRule="auto"/>
        <w:jc w:val="both"/>
        <w:rPr>
          <w:rFonts w:ascii="Times New Roman" w:hAnsi="Times New Roman"/>
          <w:sz w:val="17"/>
          <w:szCs w:val="17"/>
        </w:rPr>
      </w:pPr>
      <w:r>
        <w:rPr>
          <w:rFonts w:ascii="Times New Roman" w:hAnsi="Times New Roman"/>
          <w:i/>
          <w:sz w:val="17"/>
          <w:szCs w:val="17"/>
        </w:rPr>
        <w:t>Information on</w:t>
      </w:r>
      <w:r w:rsidR="004F68D8">
        <w:rPr>
          <w:rFonts w:ascii="Times New Roman" w:hAnsi="Times New Roman"/>
          <w:i/>
          <w:sz w:val="17"/>
          <w:szCs w:val="17"/>
        </w:rPr>
        <w:t xml:space="preserve"> e</w:t>
      </w:r>
      <w:r w:rsidR="00317046">
        <w:rPr>
          <w:rFonts w:ascii="Times New Roman" w:hAnsi="Times New Roman"/>
          <w:i/>
          <w:sz w:val="17"/>
          <w:szCs w:val="17"/>
        </w:rPr>
        <w:t xml:space="preserve">quations: </w:t>
      </w:r>
      <w:r w:rsidR="00F17FC1">
        <w:rPr>
          <w:rFonts w:ascii="Times New Roman" w:hAnsi="Times New Roman"/>
          <w:sz w:val="17"/>
          <w:szCs w:val="17"/>
        </w:rPr>
        <w:t xml:space="preserve">All numbered equations such as (1), below, </w:t>
      </w:r>
      <w:r w:rsidR="006A79C1">
        <w:rPr>
          <w:rFonts w:ascii="Times New Roman" w:hAnsi="Times New Roman"/>
          <w:sz w:val="17"/>
          <w:szCs w:val="17"/>
        </w:rPr>
        <w:t>should be</w:t>
      </w:r>
      <w:r w:rsidR="00F17FC1">
        <w:rPr>
          <w:rFonts w:ascii="Times New Roman" w:hAnsi="Times New Roman"/>
          <w:sz w:val="17"/>
          <w:szCs w:val="17"/>
        </w:rPr>
        <w:t xml:space="preserve"> referred to in the main text </w:t>
      </w:r>
      <w:r w:rsidR="006A79C1">
        <w:rPr>
          <w:rFonts w:ascii="Times New Roman" w:hAnsi="Times New Roman"/>
          <w:sz w:val="17"/>
          <w:szCs w:val="17"/>
        </w:rPr>
        <w:t>using the bracketed number only. F</w:t>
      </w:r>
      <w:r w:rsidR="00F17FC1">
        <w:rPr>
          <w:rFonts w:ascii="Times New Roman" w:hAnsi="Times New Roman"/>
          <w:sz w:val="17"/>
          <w:szCs w:val="17"/>
        </w:rPr>
        <w:t xml:space="preserve">or example, </w:t>
      </w:r>
      <w:r w:rsidR="000F6295">
        <w:rPr>
          <w:rFonts w:ascii="Times New Roman" w:hAnsi="Times New Roman"/>
          <w:sz w:val="17"/>
          <w:szCs w:val="17"/>
        </w:rPr>
        <w:t>‘</w:t>
      </w:r>
      <w:r w:rsidR="00F17FC1">
        <w:rPr>
          <w:rFonts w:ascii="Times New Roman" w:hAnsi="Times New Roman"/>
          <w:i/>
          <w:sz w:val="17"/>
          <w:szCs w:val="17"/>
        </w:rPr>
        <w:t>I</w:t>
      </w:r>
      <w:r w:rsidR="00F17FC1">
        <w:rPr>
          <w:rFonts w:ascii="Times New Roman" w:hAnsi="Times New Roman"/>
          <w:sz w:val="17"/>
          <w:szCs w:val="17"/>
        </w:rPr>
        <w:t xml:space="preserve"> in (1) signifies the area</w:t>
      </w:r>
      <w:r w:rsidR="000F6295">
        <w:rPr>
          <w:rFonts w:ascii="Times New Roman" w:hAnsi="Times New Roman"/>
          <w:sz w:val="17"/>
          <w:szCs w:val="17"/>
        </w:rPr>
        <w:t>’</w:t>
      </w:r>
      <w:r w:rsidR="00F17FC1">
        <w:rPr>
          <w:rFonts w:ascii="Times New Roman" w:hAnsi="Times New Roman"/>
          <w:sz w:val="17"/>
          <w:szCs w:val="17"/>
        </w:rPr>
        <w:t>. Numbered equations or substantial maths should be set on a separate line from the text, as follows:</w:t>
      </w:r>
    </w:p>
    <w:p w:rsidR="00F17FC1" w:rsidRDefault="00F17FC1" w:rsidP="00F17FC1">
      <w:pPr>
        <w:spacing w:line="264" w:lineRule="auto"/>
        <w:jc w:val="both"/>
        <w:rPr>
          <w:rFonts w:ascii="Times New Roman" w:hAnsi="Times New Roman"/>
          <w:sz w:val="17"/>
          <w:szCs w:val="17"/>
        </w:rPr>
      </w:pPr>
    </w:p>
    <w:p w:rsidR="00ED4711" w:rsidRPr="00F17FC1" w:rsidRDefault="00ED4711" w:rsidP="00F17FC1">
      <w:pPr>
        <w:spacing w:line="264" w:lineRule="auto"/>
        <w:jc w:val="both"/>
        <w:rPr>
          <w:rFonts w:ascii="Times New Roman" w:hAnsi="Times New Roman"/>
          <w:sz w:val="17"/>
          <w:szCs w:val="17"/>
        </w:rPr>
      </w:pPr>
    </w:p>
    <w:p w:rsidR="00D34E24" w:rsidRPr="00F17FC1" w:rsidRDefault="00F17FC1" w:rsidP="00F17FC1">
      <w:pPr>
        <w:spacing w:line="264" w:lineRule="auto"/>
        <w:ind w:firstLine="720"/>
        <w:jc w:val="both"/>
        <w:rPr>
          <w:rFonts w:ascii="Times New Roman" w:hAnsi="Times New Roman"/>
          <w:sz w:val="17"/>
          <w:szCs w:val="17"/>
        </w:rPr>
      </w:pPr>
      <w:r w:rsidRPr="00EB0742">
        <w:rPr>
          <w:rFonts w:ascii="Cambria Math" w:hAnsi="Cambria Math"/>
          <w:i/>
          <w:snapToGrid w:val="0"/>
          <w:sz w:val="20"/>
          <w:szCs w:val="20"/>
          <w:lang w:val="en-US" w:eastAsia="en-US"/>
        </w:rPr>
        <w:t>D</w:t>
      </w:r>
      <w:r w:rsidRPr="00EB0742">
        <w:rPr>
          <w:rFonts w:ascii="Cambria Math" w:hAnsi="Cambria Math"/>
          <w:i/>
          <w:snapToGrid w:val="0"/>
          <w:sz w:val="20"/>
          <w:szCs w:val="20"/>
          <w:vertAlign w:val="subscript"/>
          <w:lang w:val="en-US" w:eastAsia="en-US"/>
        </w:rPr>
        <w:t>H</w:t>
      </w:r>
      <w:r w:rsidRPr="00EB0742">
        <w:rPr>
          <w:rFonts w:ascii="Cambria Math" w:hAnsi="Cambria Math"/>
          <w:snapToGrid w:val="0"/>
          <w:sz w:val="20"/>
          <w:szCs w:val="20"/>
          <w:lang w:val="en-US" w:eastAsia="en-US"/>
        </w:rPr>
        <w:t xml:space="preserve"> = [2</w:t>
      </w:r>
      <w:r w:rsidRPr="00EB0742">
        <w:rPr>
          <w:rFonts w:ascii="Cambria Math" w:hAnsi="Cambria Math"/>
          <w:snapToGrid w:val="0"/>
          <w:sz w:val="20"/>
          <w:szCs w:val="20"/>
          <w:lang w:val="en-US" w:eastAsia="en-US"/>
        </w:rPr>
        <w:sym w:font="Symbol" w:char="F070"/>
      </w:r>
      <w:r w:rsidRPr="00EB0742">
        <w:rPr>
          <w:rFonts w:ascii="Cambria Math" w:hAnsi="Cambria Math"/>
          <w:snapToGrid w:val="0"/>
          <w:sz w:val="20"/>
          <w:szCs w:val="20"/>
          <w:lang w:val="en-US" w:eastAsia="en-US"/>
        </w:rPr>
        <w:t xml:space="preserve"> </w:t>
      </w:r>
      <w:r w:rsidRPr="00EB0742">
        <w:rPr>
          <w:rFonts w:ascii="Cambria Math" w:hAnsi="Cambria Math"/>
          <w:i/>
          <w:snapToGrid w:val="0"/>
          <w:sz w:val="20"/>
          <w:szCs w:val="20"/>
          <w:lang w:val="en-US" w:eastAsia="en-US"/>
        </w:rPr>
        <w:t>I</w:t>
      </w:r>
      <w:r w:rsidRPr="00EB0742">
        <w:rPr>
          <w:rFonts w:ascii="Cambria Math" w:hAnsi="Cambria Math"/>
          <w:snapToGrid w:val="0"/>
          <w:sz w:val="20"/>
          <w:szCs w:val="20"/>
          <w:lang w:val="en-US" w:eastAsia="en-US"/>
        </w:rPr>
        <w:t>(90,</w:t>
      </w:r>
      <w:r w:rsidRPr="00EB0742">
        <w:rPr>
          <w:rFonts w:ascii="Cambria Math" w:hAnsi="Cambria Math"/>
          <w:i/>
          <w:snapToGrid w:val="0"/>
          <w:sz w:val="20"/>
          <w:szCs w:val="20"/>
          <w:lang w:val="en-US" w:eastAsia="en-US"/>
        </w:rPr>
        <w:sym w:font="Symbol" w:char="F066"/>
      </w:r>
      <w:r w:rsidRPr="00EB0742">
        <w:rPr>
          <w:rFonts w:ascii="Cambria Math" w:hAnsi="Cambria Math"/>
          <w:snapToGrid w:val="0"/>
          <w:sz w:val="20"/>
          <w:szCs w:val="20"/>
          <w:lang w:val="en-US" w:eastAsia="en-US"/>
        </w:rPr>
        <w:t>)] / [</w:t>
      </w:r>
      <w:r w:rsidRPr="00EB0742">
        <w:rPr>
          <w:rFonts w:ascii="Cambria Math" w:hAnsi="Cambria Math"/>
          <w:snapToGrid w:val="0"/>
          <w:sz w:val="20"/>
          <w:szCs w:val="20"/>
          <w:vertAlign w:val="subscript"/>
          <w:lang w:val="en-US" w:eastAsia="en-US"/>
        </w:rPr>
        <w:t xml:space="preserve"> </w:t>
      </w:r>
      <w:r w:rsidRPr="00EB0742">
        <w:rPr>
          <w:rFonts w:ascii="Cambria Math" w:hAnsi="Cambria Math"/>
          <w:snapToGrid w:val="0"/>
          <w:sz w:val="20"/>
          <w:szCs w:val="20"/>
          <w:lang w:val="en-US" w:eastAsia="en-US"/>
        </w:rPr>
        <w:sym w:font="Symbol" w:char="F0F2"/>
      </w:r>
      <w:r w:rsidRPr="00EB0742">
        <w:rPr>
          <w:rFonts w:ascii="Cambria Math" w:hAnsi="Cambria Math"/>
          <w:snapToGrid w:val="0"/>
          <w:sz w:val="20"/>
          <w:szCs w:val="20"/>
          <w:vertAlign w:val="subscript"/>
          <w:lang w:val="en-US" w:eastAsia="en-US"/>
        </w:rPr>
        <w:t xml:space="preserve">0 </w:t>
      </w:r>
      <w:r w:rsidRPr="00EB0742">
        <w:rPr>
          <w:rFonts w:ascii="Cambria Math" w:hAnsi="Cambria Math"/>
          <w:snapToGrid w:val="0"/>
          <w:sz w:val="20"/>
          <w:szCs w:val="20"/>
          <w:vertAlign w:val="superscript"/>
          <w:lang w:val="en-US" w:eastAsia="en-US"/>
        </w:rPr>
        <w:t>2</w:t>
      </w:r>
      <w:r w:rsidRPr="00EB0742">
        <w:rPr>
          <w:rFonts w:ascii="Cambria Math" w:hAnsi="Cambria Math"/>
          <w:snapToGrid w:val="0"/>
          <w:sz w:val="20"/>
          <w:szCs w:val="20"/>
          <w:vertAlign w:val="superscript"/>
          <w:lang w:val="en-US" w:eastAsia="en-US"/>
        </w:rPr>
        <w:sym w:font="Symbol" w:char="F070"/>
      </w:r>
      <w:r w:rsidRPr="00EB0742">
        <w:rPr>
          <w:rFonts w:ascii="Cambria Math" w:hAnsi="Cambria Math"/>
          <w:snapToGrid w:val="0"/>
          <w:sz w:val="20"/>
          <w:szCs w:val="20"/>
          <w:lang w:val="en-US" w:eastAsia="en-US"/>
        </w:rPr>
        <w:t xml:space="preserve"> </w:t>
      </w:r>
      <w:r w:rsidRPr="00EB0742">
        <w:rPr>
          <w:rFonts w:ascii="Cambria Math" w:hAnsi="Cambria Math"/>
          <w:i/>
          <w:snapToGrid w:val="0"/>
          <w:sz w:val="20"/>
          <w:szCs w:val="20"/>
          <w:lang w:val="en-US" w:eastAsia="en-US"/>
        </w:rPr>
        <w:t>I</w:t>
      </w:r>
      <w:r w:rsidRPr="00EB0742">
        <w:rPr>
          <w:rFonts w:ascii="Cambria Math" w:hAnsi="Cambria Math"/>
          <w:snapToGrid w:val="0"/>
          <w:sz w:val="20"/>
          <w:szCs w:val="20"/>
          <w:lang w:val="en-US" w:eastAsia="en-US"/>
        </w:rPr>
        <w:t>(90,</w:t>
      </w:r>
      <w:r w:rsidRPr="00EB0742">
        <w:rPr>
          <w:rFonts w:ascii="Cambria Math" w:hAnsi="Cambria Math"/>
          <w:i/>
          <w:snapToGrid w:val="0"/>
          <w:sz w:val="20"/>
          <w:szCs w:val="20"/>
          <w:lang w:val="en-US" w:eastAsia="en-US"/>
        </w:rPr>
        <w:sym w:font="Symbol" w:char="F066"/>
      </w:r>
      <w:r w:rsidRPr="00EB0742">
        <w:rPr>
          <w:rFonts w:ascii="Cambria Math" w:hAnsi="Cambria Math"/>
          <w:snapToGrid w:val="0"/>
          <w:sz w:val="20"/>
          <w:szCs w:val="20"/>
          <w:lang w:val="en-US" w:eastAsia="en-US"/>
        </w:rPr>
        <w:t>)d</w:t>
      </w:r>
      <w:r w:rsidRPr="00EB0742">
        <w:rPr>
          <w:rFonts w:ascii="Cambria Math" w:hAnsi="Cambria Math"/>
          <w:i/>
          <w:snapToGrid w:val="0"/>
          <w:sz w:val="20"/>
          <w:szCs w:val="20"/>
          <w:lang w:val="en-US" w:eastAsia="en-US"/>
        </w:rPr>
        <w:sym w:font="Symbol" w:char="F066"/>
      </w:r>
      <w:r w:rsidRPr="00EB0742">
        <w:rPr>
          <w:rFonts w:ascii="Cambria Math" w:hAnsi="Cambria Math"/>
          <w:snapToGrid w:val="0"/>
          <w:sz w:val="20"/>
          <w:szCs w:val="20"/>
          <w:lang w:val="en-US" w:eastAsia="en-US"/>
        </w:rPr>
        <w:t>]</w:t>
      </w:r>
      <w:r>
        <w:rPr>
          <w:rFonts w:ascii="Times New Roman" w:hAnsi="Times New Roman"/>
          <w:snapToGrid w:val="0"/>
          <w:sz w:val="17"/>
          <w:szCs w:val="17"/>
          <w:lang w:val="en-US" w:eastAsia="en-US"/>
        </w:rPr>
        <w:tab/>
        <w:t xml:space="preserve">         </w:t>
      </w:r>
      <w:r w:rsidRPr="00F17FC1">
        <w:rPr>
          <w:rFonts w:ascii="Times New Roman" w:hAnsi="Times New Roman"/>
          <w:snapToGrid w:val="0"/>
          <w:sz w:val="17"/>
          <w:szCs w:val="17"/>
          <w:lang w:val="en-US" w:eastAsia="en-US"/>
        </w:rPr>
        <w:t>(1)</w:t>
      </w:r>
    </w:p>
    <w:p w:rsidR="00D34E24" w:rsidRDefault="00D34E24" w:rsidP="00F17FC1">
      <w:pPr>
        <w:spacing w:line="264" w:lineRule="auto"/>
        <w:jc w:val="both"/>
        <w:rPr>
          <w:rFonts w:ascii="Times New Roman" w:hAnsi="Times New Roman"/>
          <w:sz w:val="17"/>
          <w:szCs w:val="17"/>
        </w:rPr>
      </w:pPr>
    </w:p>
    <w:p w:rsidR="00ED4711" w:rsidRDefault="00ED4711" w:rsidP="00F17FC1">
      <w:pPr>
        <w:spacing w:line="264" w:lineRule="auto"/>
        <w:jc w:val="both"/>
        <w:rPr>
          <w:rFonts w:ascii="Times New Roman" w:hAnsi="Times New Roman"/>
          <w:sz w:val="17"/>
          <w:szCs w:val="17"/>
        </w:rPr>
      </w:pPr>
    </w:p>
    <w:p w:rsidR="00D34E24" w:rsidRDefault="00F17FC1" w:rsidP="009F0F0D">
      <w:pPr>
        <w:spacing w:line="264" w:lineRule="auto"/>
        <w:jc w:val="both"/>
        <w:rPr>
          <w:rFonts w:ascii="Times New Roman" w:hAnsi="Times New Roman"/>
          <w:sz w:val="17"/>
          <w:szCs w:val="17"/>
        </w:rPr>
      </w:pPr>
      <w:r>
        <w:rPr>
          <w:rFonts w:ascii="Times New Roman" w:hAnsi="Times New Roman"/>
          <w:sz w:val="17"/>
          <w:szCs w:val="17"/>
        </w:rPr>
        <w:t xml:space="preserve">Equation editors can be used, as long as they are in English. </w:t>
      </w:r>
      <w:r w:rsidR="00FD0552">
        <w:rPr>
          <w:rFonts w:ascii="Times New Roman" w:hAnsi="Times New Roman"/>
          <w:sz w:val="17"/>
          <w:szCs w:val="17"/>
        </w:rPr>
        <w:t xml:space="preserve">All variables must be defined, </w:t>
      </w:r>
      <w:r>
        <w:rPr>
          <w:rFonts w:ascii="Times New Roman" w:hAnsi="Times New Roman"/>
          <w:sz w:val="17"/>
          <w:szCs w:val="17"/>
        </w:rPr>
        <w:t>e.</w:t>
      </w:r>
      <w:r w:rsidR="00FD0552">
        <w:rPr>
          <w:rFonts w:ascii="Times New Roman" w:hAnsi="Times New Roman"/>
          <w:sz w:val="17"/>
          <w:szCs w:val="17"/>
        </w:rPr>
        <w:t>g.</w:t>
      </w:r>
      <w:r>
        <w:rPr>
          <w:rFonts w:ascii="Times New Roman" w:hAnsi="Times New Roman"/>
          <w:sz w:val="17"/>
          <w:szCs w:val="17"/>
        </w:rPr>
        <w:t xml:space="preserve"> </w:t>
      </w:r>
      <w:r w:rsidR="000B0588">
        <w:rPr>
          <w:rFonts w:ascii="Times New Roman" w:hAnsi="Times New Roman"/>
          <w:sz w:val="17"/>
          <w:szCs w:val="17"/>
        </w:rPr>
        <w:t>‘</w:t>
      </w:r>
      <w:r>
        <w:rPr>
          <w:rFonts w:ascii="Times New Roman" w:hAnsi="Times New Roman"/>
          <w:sz w:val="17"/>
          <w:szCs w:val="17"/>
        </w:rPr>
        <w:t xml:space="preserve">the apex angles </w:t>
      </w:r>
      <w:r w:rsidR="00FD0552" w:rsidRPr="00FD0552">
        <w:rPr>
          <w:rFonts w:ascii="Times New Roman" w:hAnsi="Times New Roman"/>
          <w:i/>
          <w:snapToGrid w:val="0"/>
          <w:sz w:val="20"/>
          <w:szCs w:val="20"/>
          <w:lang w:val="en-US" w:eastAsia="en-US"/>
        </w:rPr>
        <w:sym w:font="Symbol" w:char="F066"/>
      </w:r>
      <w:r w:rsidR="00BB39B8">
        <w:rPr>
          <w:rFonts w:ascii="Times New Roman" w:hAnsi="Times New Roman"/>
          <w:sz w:val="17"/>
          <w:szCs w:val="17"/>
        </w:rPr>
        <w:t>’</w:t>
      </w:r>
      <w:r w:rsidR="00387507">
        <w:rPr>
          <w:rFonts w:ascii="Times New Roman" w:hAnsi="Times New Roman"/>
          <w:sz w:val="17"/>
          <w:szCs w:val="17"/>
        </w:rPr>
        <w:t>.</w:t>
      </w:r>
      <w:r w:rsidR="00371B43">
        <w:rPr>
          <w:rFonts w:ascii="Times New Roman" w:hAnsi="Times New Roman"/>
          <w:sz w:val="17"/>
          <w:szCs w:val="17"/>
        </w:rPr>
        <w:t xml:space="preserve"> If an equation is too long to fit on a single line, then split it over two lines</w:t>
      </w:r>
      <w:r w:rsidR="006A79C1">
        <w:rPr>
          <w:rFonts w:ascii="Times New Roman" w:hAnsi="Times New Roman"/>
          <w:sz w:val="17"/>
          <w:szCs w:val="17"/>
        </w:rPr>
        <w:t>,</w:t>
      </w:r>
      <w:r w:rsidR="00371B43">
        <w:rPr>
          <w:rFonts w:ascii="Times New Roman" w:hAnsi="Times New Roman"/>
          <w:sz w:val="17"/>
          <w:szCs w:val="17"/>
        </w:rPr>
        <w:t xml:space="preserve"> as follows:</w:t>
      </w:r>
    </w:p>
    <w:p w:rsidR="00371B43" w:rsidRDefault="00371B43" w:rsidP="009F0F0D">
      <w:pPr>
        <w:spacing w:line="264" w:lineRule="auto"/>
        <w:jc w:val="both"/>
        <w:rPr>
          <w:rFonts w:ascii="Times New Roman" w:hAnsi="Times New Roman"/>
          <w:sz w:val="17"/>
          <w:szCs w:val="17"/>
        </w:rPr>
      </w:pPr>
    </w:p>
    <w:p w:rsidR="005E5001" w:rsidRDefault="005E5001" w:rsidP="009F0F0D">
      <w:pPr>
        <w:spacing w:line="264" w:lineRule="auto"/>
        <w:jc w:val="both"/>
        <w:rPr>
          <w:rFonts w:ascii="Times New Roman" w:hAnsi="Times New Roman"/>
          <w:sz w:val="17"/>
          <w:szCs w:val="17"/>
        </w:rPr>
      </w:pPr>
    </w:p>
    <w:p w:rsidR="00371B43" w:rsidRPr="00EB0742" w:rsidRDefault="00450699" w:rsidP="009F0F0D">
      <w:pPr>
        <w:spacing w:line="264" w:lineRule="auto"/>
        <w:jc w:val="both"/>
        <w:rPr>
          <w:rFonts w:ascii="Times New Roman" w:hAnsi="Times New Roman"/>
          <w:sz w:val="17"/>
          <w:szCs w:val="17"/>
        </w:rPr>
      </w:pPr>
      <w:r>
        <w:rPr>
          <w:rFonts w:ascii="Times New Roman" w:hAnsi="Times New Roman"/>
          <w:noProof/>
          <w:szCs w:val="22"/>
        </w:rPr>
        <w:drawing>
          <wp:inline distT="0" distB="0" distL="0" distR="0">
            <wp:extent cx="2806700" cy="5886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06700" cy="588645"/>
                    </a:xfrm>
                    <a:prstGeom prst="rect">
                      <a:avLst/>
                    </a:prstGeom>
                    <a:noFill/>
                    <a:ln>
                      <a:noFill/>
                    </a:ln>
                  </pic:spPr>
                </pic:pic>
              </a:graphicData>
            </a:graphic>
          </wp:inline>
        </w:drawing>
      </w:r>
    </w:p>
    <w:p w:rsidR="00371B43" w:rsidRDefault="00371B43" w:rsidP="00371B43">
      <w:pPr>
        <w:spacing w:line="264" w:lineRule="auto"/>
        <w:jc w:val="right"/>
        <w:rPr>
          <w:rFonts w:ascii="Times New Roman" w:hAnsi="Times New Roman"/>
          <w:sz w:val="17"/>
          <w:szCs w:val="17"/>
        </w:rPr>
      </w:pPr>
      <w:r>
        <w:rPr>
          <w:rFonts w:ascii="Times New Roman" w:hAnsi="Times New Roman"/>
          <w:sz w:val="17"/>
          <w:szCs w:val="17"/>
        </w:rPr>
        <w:t>(2)</w:t>
      </w:r>
    </w:p>
    <w:p w:rsidR="0034567B" w:rsidRDefault="0034567B" w:rsidP="0034567B">
      <w:pPr>
        <w:spacing w:line="264" w:lineRule="auto"/>
        <w:jc w:val="both"/>
        <w:rPr>
          <w:rFonts w:ascii="Times New Roman" w:hAnsi="Times New Roman"/>
          <w:b/>
          <w:sz w:val="17"/>
          <w:szCs w:val="17"/>
          <w:lang w:val="en-US"/>
        </w:rPr>
      </w:pPr>
    </w:p>
    <w:p w:rsidR="0034567B" w:rsidRPr="0034567B" w:rsidRDefault="0034567B" w:rsidP="0034567B">
      <w:pPr>
        <w:spacing w:line="264" w:lineRule="auto"/>
        <w:jc w:val="both"/>
        <w:rPr>
          <w:rFonts w:ascii="Times New Roman" w:hAnsi="Times New Roman"/>
          <w:sz w:val="17"/>
          <w:szCs w:val="17"/>
          <w:lang w:val="en-US"/>
        </w:rPr>
      </w:pPr>
      <w:r w:rsidRPr="006A79C1">
        <w:rPr>
          <w:rFonts w:ascii="Times New Roman" w:hAnsi="Times New Roman"/>
          <w:b/>
          <w:sz w:val="17"/>
          <w:szCs w:val="17"/>
          <w:lang w:val="en-US"/>
        </w:rPr>
        <w:t xml:space="preserve">Please pay attention to the use of italics and upright font: </w:t>
      </w:r>
      <w:r w:rsidRPr="006A79C1">
        <w:rPr>
          <w:rFonts w:ascii="Times New Roman" w:hAnsi="Times New Roman"/>
          <w:sz w:val="17"/>
          <w:szCs w:val="17"/>
          <w:lang w:val="en-US"/>
        </w:rPr>
        <w:t xml:space="preserve">it is important that variables are set in italics, with non-variables and labels in upright. For example, R denotes resistor while </w:t>
      </w:r>
      <w:r w:rsidRPr="006A79C1">
        <w:rPr>
          <w:rFonts w:ascii="Times New Roman" w:hAnsi="Times New Roman"/>
          <w:i/>
          <w:sz w:val="17"/>
          <w:szCs w:val="17"/>
          <w:lang w:val="en-US"/>
        </w:rPr>
        <w:t>R</w:t>
      </w:r>
      <w:r w:rsidRPr="006A79C1">
        <w:rPr>
          <w:rFonts w:ascii="Times New Roman" w:hAnsi="Times New Roman"/>
          <w:sz w:val="17"/>
          <w:szCs w:val="17"/>
          <w:lang w:val="en-US"/>
        </w:rPr>
        <w:t xml:space="preserve"> denotes resistance.</w:t>
      </w:r>
    </w:p>
    <w:p w:rsidR="0034567B" w:rsidRDefault="0034567B" w:rsidP="009F0F0D">
      <w:pPr>
        <w:spacing w:line="264" w:lineRule="auto"/>
        <w:jc w:val="both"/>
        <w:rPr>
          <w:rFonts w:ascii="Times New Roman" w:hAnsi="Times New Roman"/>
          <w:i/>
          <w:sz w:val="17"/>
          <w:szCs w:val="17"/>
        </w:rPr>
      </w:pPr>
    </w:p>
    <w:p w:rsidR="000306DD" w:rsidRDefault="00BB39B8" w:rsidP="009F0F0D">
      <w:pPr>
        <w:spacing w:line="264" w:lineRule="auto"/>
        <w:jc w:val="both"/>
        <w:rPr>
          <w:rFonts w:ascii="Times New Roman" w:hAnsi="Times New Roman"/>
          <w:sz w:val="17"/>
          <w:szCs w:val="17"/>
        </w:rPr>
      </w:pPr>
      <w:r>
        <w:rPr>
          <w:rFonts w:ascii="Times New Roman" w:hAnsi="Times New Roman"/>
          <w:i/>
          <w:sz w:val="17"/>
          <w:szCs w:val="17"/>
        </w:rPr>
        <w:t>Information on</w:t>
      </w:r>
      <w:r w:rsidR="004F68D8">
        <w:rPr>
          <w:rFonts w:ascii="Times New Roman" w:hAnsi="Times New Roman"/>
          <w:i/>
          <w:sz w:val="17"/>
          <w:szCs w:val="17"/>
        </w:rPr>
        <w:t xml:space="preserve"> </w:t>
      </w:r>
      <w:r w:rsidR="00AD4F8A">
        <w:rPr>
          <w:rFonts w:ascii="Times New Roman" w:hAnsi="Times New Roman"/>
          <w:i/>
          <w:sz w:val="17"/>
          <w:szCs w:val="17"/>
        </w:rPr>
        <w:t xml:space="preserve">References: </w:t>
      </w:r>
      <w:r w:rsidR="000306DD">
        <w:rPr>
          <w:rFonts w:ascii="Times New Roman" w:hAnsi="Times New Roman"/>
          <w:sz w:val="17"/>
          <w:szCs w:val="17"/>
        </w:rPr>
        <w:t>References should be numbered</w:t>
      </w:r>
      <w:r w:rsidR="007217CE">
        <w:rPr>
          <w:rFonts w:ascii="Times New Roman" w:hAnsi="Times New Roman"/>
          <w:sz w:val="17"/>
          <w:szCs w:val="17"/>
        </w:rPr>
        <w:t xml:space="preserve"> and cited</w:t>
      </w:r>
      <w:r w:rsidR="000306DD">
        <w:rPr>
          <w:rFonts w:ascii="Times New Roman" w:hAnsi="Times New Roman"/>
          <w:sz w:val="17"/>
          <w:szCs w:val="17"/>
        </w:rPr>
        <w:t xml:space="preserve"> in numerical order, and should ha</w:t>
      </w:r>
      <w:r w:rsidR="007217CE">
        <w:rPr>
          <w:rFonts w:ascii="Times New Roman" w:hAnsi="Times New Roman"/>
          <w:sz w:val="17"/>
          <w:szCs w:val="17"/>
        </w:rPr>
        <w:t>ve no line spaces between them (</w:t>
      </w:r>
      <w:r w:rsidR="000306DD">
        <w:rPr>
          <w:rFonts w:ascii="Times New Roman" w:hAnsi="Times New Roman"/>
          <w:sz w:val="17"/>
          <w:szCs w:val="17"/>
        </w:rPr>
        <w:t>as illustrated in the References section</w:t>
      </w:r>
      <w:r w:rsidR="007217CE">
        <w:rPr>
          <w:rFonts w:ascii="Times New Roman" w:hAnsi="Times New Roman"/>
          <w:sz w:val="17"/>
          <w:szCs w:val="17"/>
        </w:rPr>
        <w:t>)</w:t>
      </w:r>
      <w:r w:rsidR="000306DD">
        <w:rPr>
          <w:rFonts w:ascii="Times New Roman" w:hAnsi="Times New Roman"/>
          <w:sz w:val="17"/>
          <w:szCs w:val="17"/>
        </w:rPr>
        <w:t xml:space="preserve">. </w:t>
      </w:r>
    </w:p>
    <w:p w:rsidR="00BB39B8" w:rsidRDefault="00DF2B94" w:rsidP="000306DD">
      <w:pPr>
        <w:spacing w:line="264" w:lineRule="auto"/>
        <w:ind w:firstLine="170"/>
        <w:jc w:val="both"/>
        <w:rPr>
          <w:rFonts w:ascii="Times New Roman" w:hAnsi="Times New Roman"/>
          <w:sz w:val="17"/>
          <w:szCs w:val="17"/>
        </w:rPr>
      </w:pPr>
      <w:r>
        <w:rPr>
          <w:rFonts w:ascii="Times New Roman" w:hAnsi="Times New Roman"/>
          <w:sz w:val="17"/>
          <w:szCs w:val="17"/>
        </w:rPr>
        <w:t>A numerical reference s</w:t>
      </w:r>
      <w:r w:rsidR="00AD4F8A">
        <w:rPr>
          <w:rFonts w:ascii="Times New Roman" w:hAnsi="Times New Roman"/>
          <w:sz w:val="17"/>
          <w:szCs w:val="17"/>
        </w:rPr>
        <w:t xml:space="preserve">ystem is used in </w:t>
      </w:r>
      <w:r w:rsidR="00AD4F8A">
        <w:rPr>
          <w:rFonts w:ascii="Times New Roman" w:hAnsi="Times New Roman"/>
          <w:i/>
          <w:sz w:val="17"/>
          <w:szCs w:val="17"/>
        </w:rPr>
        <w:t>Electronics Letters</w:t>
      </w:r>
      <w:r w:rsidR="00AD4F8A">
        <w:rPr>
          <w:rFonts w:ascii="Times New Roman" w:hAnsi="Times New Roman"/>
          <w:sz w:val="17"/>
          <w:szCs w:val="17"/>
        </w:rPr>
        <w:t xml:space="preserve">. </w:t>
      </w:r>
      <w:r w:rsidR="00BB39B8">
        <w:rPr>
          <w:rFonts w:ascii="Times New Roman" w:hAnsi="Times New Roman"/>
          <w:sz w:val="17"/>
          <w:szCs w:val="17"/>
        </w:rPr>
        <w:t xml:space="preserve">If referencing a journal article, please set it as follows: author names, ‘title’, </w:t>
      </w:r>
      <w:r w:rsidR="00BB39B8" w:rsidRPr="00BB39B8">
        <w:rPr>
          <w:rFonts w:ascii="Times New Roman" w:hAnsi="Times New Roman"/>
          <w:i/>
          <w:sz w:val="17"/>
          <w:szCs w:val="17"/>
        </w:rPr>
        <w:t>name of</w:t>
      </w:r>
      <w:r w:rsidR="00BB39B8">
        <w:rPr>
          <w:rFonts w:ascii="Times New Roman" w:hAnsi="Times New Roman"/>
          <w:sz w:val="17"/>
          <w:szCs w:val="17"/>
        </w:rPr>
        <w:t xml:space="preserve"> </w:t>
      </w:r>
      <w:r w:rsidR="00BB39B8" w:rsidRPr="00BB39B8">
        <w:rPr>
          <w:rFonts w:ascii="Times New Roman" w:hAnsi="Times New Roman"/>
          <w:i/>
          <w:sz w:val="17"/>
          <w:szCs w:val="17"/>
        </w:rPr>
        <w:t>journal</w:t>
      </w:r>
      <w:r w:rsidR="00BB39B8">
        <w:rPr>
          <w:rFonts w:ascii="Times New Roman" w:hAnsi="Times New Roman"/>
          <w:i/>
          <w:sz w:val="17"/>
          <w:szCs w:val="17"/>
        </w:rPr>
        <w:t xml:space="preserve">, </w:t>
      </w:r>
      <w:r w:rsidR="00BB39B8">
        <w:rPr>
          <w:rFonts w:ascii="Times New Roman" w:hAnsi="Times New Roman"/>
          <w:sz w:val="17"/>
          <w:szCs w:val="17"/>
        </w:rPr>
        <w:t xml:space="preserve">year of publication, volume, issue, page </w:t>
      </w:r>
      <w:r w:rsidR="00BB39B8" w:rsidRPr="007217CE">
        <w:rPr>
          <w:rFonts w:ascii="Times New Roman" w:hAnsi="Times New Roman"/>
          <w:sz w:val="17"/>
          <w:szCs w:val="17"/>
        </w:rPr>
        <w:t xml:space="preserve">numbers </w:t>
      </w:r>
      <w:r w:rsidR="001B413A" w:rsidRPr="007217CE">
        <w:rPr>
          <w:rFonts w:ascii="Times New Roman" w:hAnsi="Times New Roman"/>
          <w:sz w:val="17"/>
          <w:szCs w:val="17"/>
        </w:rPr>
        <w:t>and, the DOI</w:t>
      </w:r>
      <w:r w:rsidR="00841999" w:rsidRPr="007217CE">
        <w:rPr>
          <w:rFonts w:ascii="Times New Roman" w:hAnsi="Times New Roman"/>
          <w:sz w:val="17"/>
          <w:szCs w:val="17"/>
        </w:rPr>
        <w:t xml:space="preserve"> </w:t>
      </w:r>
      <w:r w:rsidR="00BB39B8" w:rsidRPr="007217CE">
        <w:rPr>
          <w:rFonts w:ascii="Times New Roman" w:hAnsi="Times New Roman"/>
          <w:sz w:val="17"/>
          <w:szCs w:val="17"/>
        </w:rPr>
        <w:t>(</w:t>
      </w:r>
      <w:r w:rsidR="000306DD" w:rsidRPr="007217CE">
        <w:rPr>
          <w:rFonts w:ascii="Times New Roman" w:hAnsi="Times New Roman"/>
          <w:sz w:val="17"/>
          <w:szCs w:val="17"/>
        </w:rPr>
        <w:t>for</w:t>
      </w:r>
      <w:r w:rsidR="000306DD">
        <w:rPr>
          <w:rFonts w:ascii="Times New Roman" w:hAnsi="Times New Roman"/>
          <w:sz w:val="17"/>
          <w:szCs w:val="17"/>
        </w:rPr>
        <w:t xml:space="preserve"> example, see</w:t>
      </w:r>
      <w:r w:rsidR="00BB39B8">
        <w:rPr>
          <w:rFonts w:ascii="Times New Roman" w:hAnsi="Times New Roman"/>
          <w:sz w:val="17"/>
          <w:szCs w:val="17"/>
        </w:rPr>
        <w:t xml:space="preserve"> [</w:t>
      </w:r>
      <w:r w:rsidR="007272E0">
        <w:rPr>
          <w:rFonts w:ascii="Times New Roman" w:hAnsi="Times New Roman"/>
          <w:sz w:val="17"/>
          <w:szCs w:val="17"/>
        </w:rPr>
        <w:t>1</w:t>
      </w:r>
      <w:r w:rsidR="00BB39B8">
        <w:rPr>
          <w:rFonts w:ascii="Times New Roman" w:hAnsi="Times New Roman"/>
          <w:sz w:val="17"/>
          <w:szCs w:val="17"/>
        </w:rPr>
        <w:t>]</w:t>
      </w:r>
      <w:r w:rsidR="000306DD">
        <w:rPr>
          <w:rFonts w:ascii="Times New Roman" w:hAnsi="Times New Roman"/>
          <w:sz w:val="17"/>
          <w:szCs w:val="17"/>
        </w:rPr>
        <w:t>)</w:t>
      </w:r>
      <w:r w:rsidR="00BB39B8">
        <w:rPr>
          <w:rFonts w:ascii="Times New Roman" w:hAnsi="Times New Roman"/>
          <w:sz w:val="17"/>
          <w:szCs w:val="17"/>
        </w:rPr>
        <w:t xml:space="preserve">. </w:t>
      </w:r>
    </w:p>
    <w:p w:rsidR="00BB39B8" w:rsidRDefault="00BB39B8" w:rsidP="00BB39B8">
      <w:pPr>
        <w:spacing w:line="264" w:lineRule="auto"/>
        <w:ind w:firstLine="170"/>
        <w:jc w:val="both"/>
        <w:rPr>
          <w:rFonts w:ascii="Times New Roman" w:hAnsi="Times New Roman"/>
          <w:sz w:val="17"/>
          <w:szCs w:val="17"/>
        </w:rPr>
      </w:pPr>
      <w:r>
        <w:rPr>
          <w:rFonts w:ascii="Times New Roman" w:hAnsi="Times New Roman"/>
          <w:sz w:val="17"/>
          <w:szCs w:val="17"/>
        </w:rPr>
        <w:t>Conferences require the above inform</w:t>
      </w:r>
      <w:r w:rsidR="000306DD">
        <w:rPr>
          <w:rFonts w:ascii="Times New Roman" w:hAnsi="Times New Roman"/>
          <w:sz w:val="17"/>
          <w:szCs w:val="17"/>
        </w:rPr>
        <w:t>ation, as well as a little more:</w:t>
      </w:r>
      <w:r>
        <w:rPr>
          <w:rFonts w:ascii="Times New Roman" w:hAnsi="Times New Roman"/>
          <w:sz w:val="17"/>
          <w:szCs w:val="17"/>
        </w:rPr>
        <w:t xml:space="preserve"> please include the conference venue and the month</w:t>
      </w:r>
      <w:r w:rsidR="007272E0">
        <w:rPr>
          <w:rFonts w:ascii="Times New Roman" w:hAnsi="Times New Roman"/>
          <w:sz w:val="17"/>
          <w:szCs w:val="17"/>
        </w:rPr>
        <w:t xml:space="preserve"> that it was held (e.g. see [2</w:t>
      </w:r>
      <w:r>
        <w:rPr>
          <w:rFonts w:ascii="Times New Roman" w:hAnsi="Times New Roman"/>
          <w:sz w:val="17"/>
          <w:szCs w:val="17"/>
        </w:rPr>
        <w:t xml:space="preserve">]). </w:t>
      </w:r>
    </w:p>
    <w:p w:rsidR="00BB39B8" w:rsidRDefault="00BB39B8" w:rsidP="000306DD">
      <w:pPr>
        <w:spacing w:line="264" w:lineRule="auto"/>
        <w:ind w:firstLine="170"/>
        <w:jc w:val="both"/>
        <w:rPr>
          <w:rFonts w:ascii="Times New Roman" w:hAnsi="Times New Roman"/>
          <w:sz w:val="17"/>
          <w:szCs w:val="17"/>
        </w:rPr>
      </w:pPr>
      <w:r>
        <w:rPr>
          <w:rFonts w:ascii="Times New Roman" w:hAnsi="Times New Roman"/>
          <w:sz w:val="17"/>
          <w:szCs w:val="17"/>
        </w:rPr>
        <w:t xml:space="preserve">Book references must include the publisher’s information in rounded brackets, such as the name of the publisher and their main location. Second and third edition information can also be supplied in the </w:t>
      </w:r>
      <w:r>
        <w:rPr>
          <w:rFonts w:ascii="Times New Roman" w:hAnsi="Times New Roman"/>
          <w:sz w:val="17"/>
          <w:szCs w:val="17"/>
        </w:rPr>
        <w:lastRenderedPageBreak/>
        <w:t>brackets, after the year of publication (</w:t>
      </w:r>
      <w:r w:rsidR="007272E0">
        <w:rPr>
          <w:rFonts w:ascii="Times New Roman" w:hAnsi="Times New Roman"/>
          <w:sz w:val="17"/>
          <w:szCs w:val="17"/>
        </w:rPr>
        <w:t>e.g.</w:t>
      </w:r>
      <w:r>
        <w:rPr>
          <w:rFonts w:ascii="Times New Roman" w:hAnsi="Times New Roman"/>
          <w:sz w:val="17"/>
          <w:szCs w:val="17"/>
        </w:rPr>
        <w:t xml:space="preserve"> [</w:t>
      </w:r>
      <w:r w:rsidR="007272E0">
        <w:rPr>
          <w:rFonts w:ascii="Times New Roman" w:hAnsi="Times New Roman"/>
          <w:sz w:val="17"/>
          <w:szCs w:val="17"/>
        </w:rPr>
        <w:t>3</w:t>
      </w:r>
      <w:r>
        <w:rPr>
          <w:rFonts w:ascii="Times New Roman" w:hAnsi="Times New Roman"/>
          <w:sz w:val="17"/>
          <w:szCs w:val="17"/>
        </w:rPr>
        <w:t>]).</w:t>
      </w:r>
      <w:r w:rsidR="00DF2B94">
        <w:rPr>
          <w:rFonts w:ascii="Times New Roman" w:hAnsi="Times New Roman"/>
          <w:sz w:val="17"/>
          <w:szCs w:val="17"/>
        </w:rPr>
        <w:t xml:space="preserve"> For an illustration of referencing a chapter fr</w:t>
      </w:r>
      <w:r w:rsidR="007272E0">
        <w:rPr>
          <w:rFonts w:ascii="Times New Roman" w:hAnsi="Times New Roman"/>
          <w:sz w:val="17"/>
          <w:szCs w:val="17"/>
        </w:rPr>
        <w:t>om an edited book, please see [4</w:t>
      </w:r>
      <w:r w:rsidR="00DF2B94">
        <w:rPr>
          <w:rFonts w:ascii="Times New Roman" w:hAnsi="Times New Roman"/>
          <w:sz w:val="17"/>
          <w:szCs w:val="17"/>
        </w:rPr>
        <w:t>].</w:t>
      </w:r>
    </w:p>
    <w:p w:rsidR="007217CE" w:rsidRDefault="007217CE" w:rsidP="000306DD">
      <w:pPr>
        <w:spacing w:line="264" w:lineRule="auto"/>
        <w:ind w:firstLine="170"/>
        <w:jc w:val="both"/>
        <w:rPr>
          <w:rFonts w:ascii="Times New Roman" w:hAnsi="Times New Roman"/>
          <w:sz w:val="17"/>
          <w:szCs w:val="17"/>
        </w:rPr>
      </w:pPr>
      <w:r>
        <w:rPr>
          <w:rFonts w:ascii="Times New Roman" w:hAnsi="Times New Roman"/>
          <w:sz w:val="17"/>
          <w:szCs w:val="17"/>
        </w:rPr>
        <w:t xml:space="preserve">To reference a website please include the author/institution/company name, the title of the page, the URL, and the month and year that it was </w:t>
      </w:r>
      <w:r w:rsidR="009F50B8">
        <w:rPr>
          <w:rFonts w:ascii="Times New Roman" w:hAnsi="Times New Roman"/>
          <w:sz w:val="17"/>
          <w:szCs w:val="17"/>
        </w:rPr>
        <w:t xml:space="preserve">first </w:t>
      </w:r>
      <w:r>
        <w:rPr>
          <w:rFonts w:ascii="Times New Roman" w:hAnsi="Times New Roman"/>
          <w:sz w:val="17"/>
          <w:szCs w:val="17"/>
        </w:rPr>
        <w:t>accessed (see [5]).</w:t>
      </w:r>
    </w:p>
    <w:p w:rsidR="00BD5988" w:rsidRPr="00AD4F8A" w:rsidRDefault="00BB39B8" w:rsidP="000306DD">
      <w:pPr>
        <w:spacing w:line="264" w:lineRule="auto"/>
        <w:ind w:firstLine="170"/>
        <w:jc w:val="both"/>
        <w:rPr>
          <w:rFonts w:ascii="Times New Roman" w:hAnsi="Times New Roman"/>
          <w:sz w:val="17"/>
          <w:szCs w:val="17"/>
        </w:rPr>
      </w:pPr>
      <w:r w:rsidRPr="00834A54">
        <w:rPr>
          <w:rFonts w:ascii="Times New Roman" w:hAnsi="Times New Roman"/>
          <w:b/>
          <w:sz w:val="17"/>
          <w:szCs w:val="17"/>
        </w:rPr>
        <w:t xml:space="preserve">Please </w:t>
      </w:r>
      <w:r w:rsidR="00B87CDB" w:rsidRPr="00834A54">
        <w:rPr>
          <w:rFonts w:ascii="Times New Roman" w:hAnsi="Times New Roman"/>
          <w:b/>
          <w:sz w:val="17"/>
          <w:szCs w:val="17"/>
        </w:rPr>
        <w:t>Note that References to submitted works cannot be included unless they have been accepted for publication.</w:t>
      </w:r>
      <w:r w:rsidR="00BE0ADD">
        <w:rPr>
          <w:rFonts w:ascii="Times New Roman" w:hAnsi="Times New Roman"/>
          <w:sz w:val="17"/>
          <w:szCs w:val="17"/>
        </w:rPr>
        <w:t xml:space="preserve"> In the case of PhD theses, please provide as much information as possible, especially the relevant university.</w:t>
      </w:r>
    </w:p>
    <w:p w:rsidR="00BD5988" w:rsidRDefault="00BD5988" w:rsidP="009F0F0D">
      <w:pPr>
        <w:spacing w:line="264" w:lineRule="auto"/>
        <w:jc w:val="both"/>
        <w:rPr>
          <w:rFonts w:ascii="Times New Roman" w:hAnsi="Times New Roman"/>
          <w:sz w:val="17"/>
          <w:szCs w:val="17"/>
        </w:rPr>
      </w:pPr>
    </w:p>
    <w:p w:rsidR="003E74D2" w:rsidRPr="003E74D2" w:rsidRDefault="00A5000B" w:rsidP="009F0F0D">
      <w:pPr>
        <w:spacing w:line="264" w:lineRule="auto"/>
        <w:jc w:val="both"/>
        <w:rPr>
          <w:rFonts w:ascii="Times New Roman" w:hAnsi="Times New Roman"/>
          <w:sz w:val="17"/>
          <w:szCs w:val="17"/>
        </w:rPr>
      </w:pPr>
      <w:r>
        <w:rPr>
          <w:rFonts w:ascii="Times New Roman" w:hAnsi="Times New Roman"/>
          <w:i/>
          <w:sz w:val="17"/>
          <w:szCs w:val="17"/>
        </w:rPr>
        <w:t>Information</w:t>
      </w:r>
      <w:r w:rsidR="004F68D8">
        <w:rPr>
          <w:rFonts w:ascii="Times New Roman" w:hAnsi="Times New Roman"/>
          <w:i/>
          <w:sz w:val="17"/>
          <w:szCs w:val="17"/>
        </w:rPr>
        <w:t xml:space="preserve"> on </w:t>
      </w:r>
      <w:r w:rsidR="003E74D2">
        <w:rPr>
          <w:rFonts w:ascii="Times New Roman" w:hAnsi="Times New Roman"/>
          <w:i/>
          <w:sz w:val="17"/>
          <w:szCs w:val="17"/>
        </w:rPr>
        <w:t xml:space="preserve">Author affiliations: </w:t>
      </w:r>
      <w:r w:rsidR="003E74D2">
        <w:rPr>
          <w:rFonts w:ascii="Times New Roman" w:hAnsi="Times New Roman"/>
          <w:sz w:val="17"/>
          <w:szCs w:val="17"/>
        </w:rPr>
        <w:t>Affiliations appear after the Conclus</w:t>
      </w:r>
      <w:r w:rsidR="00FA621E">
        <w:rPr>
          <w:rFonts w:ascii="Times New Roman" w:hAnsi="Times New Roman"/>
          <w:sz w:val="17"/>
          <w:szCs w:val="17"/>
        </w:rPr>
        <w:t>ion and Acknowledgments Section</w:t>
      </w:r>
      <w:r w:rsidR="002670B1">
        <w:rPr>
          <w:rFonts w:ascii="Times New Roman" w:hAnsi="Times New Roman"/>
          <w:sz w:val="17"/>
          <w:szCs w:val="17"/>
        </w:rPr>
        <w:t xml:space="preserve"> (please </w:t>
      </w:r>
      <w:r w:rsidR="00A45107">
        <w:rPr>
          <w:rFonts w:ascii="Times New Roman" w:hAnsi="Times New Roman"/>
          <w:sz w:val="17"/>
          <w:szCs w:val="17"/>
        </w:rPr>
        <w:t>see below)</w:t>
      </w:r>
      <w:r w:rsidR="003E74D2">
        <w:rPr>
          <w:rFonts w:ascii="Times New Roman" w:hAnsi="Times New Roman"/>
          <w:sz w:val="17"/>
          <w:szCs w:val="17"/>
        </w:rPr>
        <w:t>. Please give</w:t>
      </w:r>
      <w:r w:rsidR="002670B1">
        <w:rPr>
          <w:rFonts w:ascii="Times New Roman" w:hAnsi="Times New Roman"/>
          <w:sz w:val="17"/>
          <w:szCs w:val="17"/>
        </w:rPr>
        <w:t xml:space="preserve"> the</w:t>
      </w:r>
      <w:r w:rsidR="003E74D2">
        <w:rPr>
          <w:rFonts w:ascii="Times New Roman" w:hAnsi="Times New Roman"/>
          <w:sz w:val="17"/>
          <w:szCs w:val="17"/>
        </w:rPr>
        <w:t xml:space="preserve"> </w:t>
      </w:r>
      <w:r w:rsidR="003E74D2" w:rsidRPr="003E74D2">
        <w:rPr>
          <w:rFonts w:ascii="Times New Roman" w:hAnsi="Times New Roman"/>
          <w:b/>
          <w:sz w:val="17"/>
          <w:szCs w:val="17"/>
        </w:rPr>
        <w:t>full</w:t>
      </w:r>
      <w:r w:rsidR="003E74D2">
        <w:rPr>
          <w:rFonts w:ascii="Times New Roman" w:hAnsi="Times New Roman"/>
          <w:sz w:val="17"/>
          <w:szCs w:val="17"/>
        </w:rPr>
        <w:t xml:space="preserve"> affiliations of </w:t>
      </w:r>
      <w:r w:rsidR="003E74D2" w:rsidRPr="003E74D2">
        <w:rPr>
          <w:rFonts w:ascii="Times New Roman" w:hAnsi="Times New Roman"/>
          <w:b/>
          <w:sz w:val="17"/>
          <w:szCs w:val="17"/>
        </w:rPr>
        <w:t>all</w:t>
      </w:r>
      <w:r w:rsidR="003E74D2">
        <w:rPr>
          <w:rFonts w:ascii="Times New Roman" w:hAnsi="Times New Roman"/>
          <w:sz w:val="17"/>
          <w:szCs w:val="17"/>
        </w:rPr>
        <w:t xml:space="preserve"> authors. </w:t>
      </w:r>
      <w:r w:rsidR="000306DD">
        <w:rPr>
          <w:rFonts w:ascii="Times New Roman" w:hAnsi="Times New Roman"/>
          <w:sz w:val="17"/>
          <w:szCs w:val="17"/>
        </w:rPr>
        <w:t>It must</w:t>
      </w:r>
      <w:r w:rsidR="003E74D2">
        <w:rPr>
          <w:rFonts w:ascii="Times New Roman" w:hAnsi="Times New Roman"/>
          <w:sz w:val="17"/>
          <w:szCs w:val="17"/>
        </w:rPr>
        <w:t xml:space="preserve"> also </w:t>
      </w:r>
      <w:r w:rsidR="000306DD">
        <w:rPr>
          <w:rFonts w:ascii="Times New Roman" w:hAnsi="Times New Roman"/>
          <w:sz w:val="17"/>
          <w:szCs w:val="17"/>
        </w:rPr>
        <w:t xml:space="preserve">be </w:t>
      </w:r>
      <w:r w:rsidR="003E74D2">
        <w:rPr>
          <w:rFonts w:ascii="Times New Roman" w:hAnsi="Times New Roman"/>
          <w:sz w:val="17"/>
          <w:szCs w:val="17"/>
        </w:rPr>
        <w:t>indicate</w:t>
      </w:r>
      <w:r w:rsidR="000306DD">
        <w:rPr>
          <w:rFonts w:ascii="Times New Roman" w:hAnsi="Times New Roman"/>
          <w:sz w:val="17"/>
          <w:szCs w:val="17"/>
        </w:rPr>
        <w:t>d</w:t>
      </w:r>
      <w:r w:rsidR="003E74D2">
        <w:rPr>
          <w:rFonts w:ascii="Times New Roman" w:hAnsi="Times New Roman"/>
          <w:sz w:val="17"/>
          <w:szCs w:val="17"/>
        </w:rPr>
        <w:t xml:space="preserve"> which author is the corresponding author by including thei</w:t>
      </w:r>
      <w:r w:rsidR="002670B1">
        <w:rPr>
          <w:rFonts w:ascii="Times New Roman" w:hAnsi="Times New Roman"/>
          <w:sz w:val="17"/>
          <w:szCs w:val="17"/>
        </w:rPr>
        <w:t xml:space="preserve">r e-mail </w:t>
      </w:r>
      <w:r w:rsidR="000306DD">
        <w:rPr>
          <w:rFonts w:ascii="Times New Roman" w:hAnsi="Times New Roman"/>
          <w:sz w:val="17"/>
          <w:szCs w:val="17"/>
        </w:rPr>
        <w:t xml:space="preserve">address </w:t>
      </w:r>
      <w:r w:rsidR="002670B1">
        <w:rPr>
          <w:rFonts w:ascii="Times New Roman" w:hAnsi="Times New Roman"/>
          <w:sz w:val="17"/>
          <w:szCs w:val="17"/>
        </w:rPr>
        <w:t xml:space="preserve">with their affiliation. </w:t>
      </w:r>
      <w:r w:rsidR="002670B1" w:rsidRPr="002670B1">
        <w:rPr>
          <w:rFonts w:ascii="Times New Roman" w:hAnsi="Times New Roman"/>
          <w:b/>
          <w:sz w:val="17"/>
          <w:szCs w:val="17"/>
        </w:rPr>
        <w:t>Only one e</w:t>
      </w:r>
      <w:r w:rsidR="007A5DC5">
        <w:rPr>
          <w:rFonts w:ascii="Times New Roman" w:hAnsi="Times New Roman"/>
          <w:b/>
          <w:sz w:val="17"/>
          <w:szCs w:val="17"/>
        </w:rPr>
        <w:t>-</w:t>
      </w:r>
      <w:r w:rsidR="002670B1" w:rsidRPr="002670B1">
        <w:rPr>
          <w:rFonts w:ascii="Times New Roman" w:hAnsi="Times New Roman"/>
          <w:b/>
          <w:sz w:val="17"/>
          <w:szCs w:val="17"/>
        </w:rPr>
        <w:t>mail address can be published</w:t>
      </w:r>
      <w:r w:rsidR="007A5DC5">
        <w:rPr>
          <w:rFonts w:ascii="Times New Roman" w:hAnsi="Times New Roman"/>
          <w:b/>
          <w:sz w:val="17"/>
          <w:szCs w:val="17"/>
        </w:rPr>
        <w:t xml:space="preserve"> at the end of a</w:t>
      </w:r>
      <w:r w:rsidR="000306DD">
        <w:rPr>
          <w:rFonts w:ascii="Times New Roman" w:hAnsi="Times New Roman"/>
          <w:b/>
          <w:sz w:val="17"/>
          <w:szCs w:val="17"/>
        </w:rPr>
        <w:t xml:space="preserve"> manuscript</w:t>
      </w:r>
      <w:r w:rsidR="002670B1" w:rsidRPr="002670B1">
        <w:rPr>
          <w:rFonts w:ascii="Times New Roman" w:hAnsi="Times New Roman"/>
          <w:b/>
          <w:sz w:val="17"/>
          <w:szCs w:val="17"/>
        </w:rPr>
        <w:t>.</w:t>
      </w:r>
      <w:r w:rsidR="002670B1">
        <w:rPr>
          <w:rFonts w:ascii="Times New Roman" w:hAnsi="Times New Roman"/>
          <w:sz w:val="17"/>
          <w:szCs w:val="17"/>
        </w:rPr>
        <w:t xml:space="preserve"> </w:t>
      </w:r>
      <w:r w:rsidR="00ED4711">
        <w:rPr>
          <w:rFonts w:ascii="Times New Roman" w:hAnsi="Times New Roman"/>
          <w:sz w:val="17"/>
          <w:szCs w:val="17"/>
        </w:rPr>
        <w:t>This e-mail will be published in the journal, as well as used for editorial work.</w:t>
      </w:r>
      <w:r w:rsidR="002670B1">
        <w:rPr>
          <w:rFonts w:ascii="Times New Roman" w:hAnsi="Times New Roman"/>
          <w:sz w:val="17"/>
          <w:szCs w:val="17"/>
        </w:rPr>
        <w:t xml:space="preserve"> If a</w:t>
      </w:r>
      <w:r w:rsidR="007A5DC5">
        <w:rPr>
          <w:rFonts w:ascii="Times New Roman" w:hAnsi="Times New Roman"/>
          <w:sz w:val="17"/>
          <w:szCs w:val="17"/>
        </w:rPr>
        <w:t xml:space="preserve">uthors wish to change the e-mail address, or the author’s order of appearance, </w:t>
      </w:r>
      <w:r w:rsidR="002670B1">
        <w:rPr>
          <w:rFonts w:ascii="Times New Roman" w:hAnsi="Times New Roman"/>
          <w:sz w:val="17"/>
          <w:szCs w:val="17"/>
        </w:rPr>
        <w:t xml:space="preserve">we will require email verification from all co-authors. </w:t>
      </w:r>
    </w:p>
    <w:p w:rsidR="003E74D2" w:rsidRDefault="003E74D2" w:rsidP="009F0F0D">
      <w:pPr>
        <w:spacing w:line="264" w:lineRule="auto"/>
        <w:jc w:val="both"/>
        <w:rPr>
          <w:rFonts w:ascii="Times New Roman" w:hAnsi="Times New Roman"/>
          <w:sz w:val="17"/>
          <w:szCs w:val="17"/>
        </w:rPr>
      </w:pPr>
    </w:p>
    <w:p w:rsidR="00BD5988" w:rsidRPr="007B717F" w:rsidRDefault="007B717F" w:rsidP="009F0F0D">
      <w:pPr>
        <w:spacing w:line="264" w:lineRule="auto"/>
        <w:jc w:val="both"/>
        <w:rPr>
          <w:rFonts w:ascii="Times New Roman" w:hAnsi="Times New Roman"/>
          <w:sz w:val="17"/>
          <w:szCs w:val="17"/>
        </w:rPr>
      </w:pPr>
      <w:r>
        <w:rPr>
          <w:rFonts w:ascii="Times New Roman" w:hAnsi="Times New Roman"/>
          <w:i/>
          <w:sz w:val="17"/>
          <w:szCs w:val="17"/>
        </w:rPr>
        <w:t xml:space="preserve">Conclusion: </w:t>
      </w:r>
      <w:r w:rsidR="00E10FFA">
        <w:rPr>
          <w:rFonts w:ascii="Times New Roman" w:hAnsi="Times New Roman"/>
          <w:sz w:val="17"/>
          <w:szCs w:val="17"/>
        </w:rPr>
        <w:t xml:space="preserve">The Conclusion must be clearly marked as shown. When referring to other Sections in the Letter, please use the Section heading, or describe the relevant Section as the ‘following’ or ‘preceding’ Section </w:t>
      </w:r>
      <w:r w:rsidR="00E74EE2">
        <w:rPr>
          <w:rFonts w:ascii="Times New Roman" w:hAnsi="Times New Roman"/>
          <w:sz w:val="17"/>
          <w:szCs w:val="17"/>
        </w:rPr>
        <w:t xml:space="preserve">in relation </w:t>
      </w:r>
      <w:r w:rsidR="00E10FFA">
        <w:rPr>
          <w:rFonts w:ascii="Times New Roman" w:hAnsi="Times New Roman"/>
          <w:sz w:val="17"/>
          <w:szCs w:val="17"/>
        </w:rPr>
        <w:t xml:space="preserve">to the current </w:t>
      </w:r>
      <w:r w:rsidR="00AD4F8A">
        <w:rPr>
          <w:rFonts w:ascii="Times New Roman" w:hAnsi="Times New Roman"/>
          <w:sz w:val="17"/>
          <w:szCs w:val="17"/>
        </w:rPr>
        <w:t xml:space="preserve">Section in </w:t>
      </w:r>
      <w:r w:rsidR="00E10FFA">
        <w:rPr>
          <w:rFonts w:ascii="Times New Roman" w:hAnsi="Times New Roman"/>
          <w:sz w:val="17"/>
          <w:szCs w:val="17"/>
        </w:rPr>
        <w:t>the text.</w:t>
      </w:r>
      <w:r w:rsidR="00771DC9">
        <w:rPr>
          <w:rFonts w:ascii="Times New Roman" w:hAnsi="Times New Roman"/>
          <w:sz w:val="17"/>
          <w:szCs w:val="17"/>
        </w:rPr>
        <w:t xml:space="preserve"> </w:t>
      </w:r>
    </w:p>
    <w:p w:rsidR="00BD5988" w:rsidRDefault="00BD5988" w:rsidP="009F0F0D">
      <w:pPr>
        <w:spacing w:line="264" w:lineRule="auto"/>
        <w:jc w:val="both"/>
        <w:rPr>
          <w:rFonts w:ascii="Times New Roman" w:hAnsi="Times New Roman"/>
          <w:sz w:val="17"/>
          <w:szCs w:val="17"/>
        </w:rPr>
      </w:pPr>
    </w:p>
    <w:p w:rsidR="00BD5988" w:rsidRPr="004550DB" w:rsidRDefault="004550DB" w:rsidP="009F0F0D">
      <w:pPr>
        <w:spacing w:line="264" w:lineRule="auto"/>
        <w:jc w:val="both"/>
        <w:rPr>
          <w:rFonts w:ascii="Times New Roman" w:hAnsi="Times New Roman"/>
          <w:sz w:val="17"/>
          <w:szCs w:val="17"/>
        </w:rPr>
      </w:pPr>
      <w:r>
        <w:rPr>
          <w:rFonts w:ascii="Times New Roman" w:hAnsi="Times New Roman"/>
          <w:i/>
          <w:sz w:val="17"/>
          <w:szCs w:val="17"/>
        </w:rPr>
        <w:t xml:space="preserve">Acknowledgments: </w:t>
      </w:r>
      <w:r w:rsidR="007A5DC5">
        <w:rPr>
          <w:rFonts w:ascii="Times New Roman" w:hAnsi="Times New Roman"/>
          <w:sz w:val="17"/>
          <w:szCs w:val="17"/>
        </w:rPr>
        <w:t>This Section is optional but can be used to recognise the support from certain funds or organisations, for example: ‘This work was supported by *insert organisation here* (grant ABCD-1234X)’. Please try to avoid personal acknowledgments, such as individuals, and please do not include any thanks to the Editorial staff.</w:t>
      </w:r>
    </w:p>
    <w:p w:rsidR="00CC5F4F" w:rsidRDefault="00CC5F4F" w:rsidP="009F0F0D">
      <w:pPr>
        <w:jc w:val="both"/>
        <w:rPr>
          <w:rFonts w:ascii="Times New Roman" w:hAnsi="Times New Roman"/>
          <w:sz w:val="17"/>
          <w:szCs w:val="17"/>
        </w:rPr>
      </w:pPr>
    </w:p>
    <w:p w:rsidR="004550DB" w:rsidRPr="009362A3" w:rsidRDefault="004550DB" w:rsidP="009F0F0D">
      <w:pPr>
        <w:jc w:val="both"/>
        <w:rPr>
          <w:rFonts w:ascii="Times New Roman" w:hAnsi="Times New Roman"/>
          <w:sz w:val="17"/>
          <w:szCs w:val="17"/>
        </w:rPr>
      </w:pPr>
      <w:r w:rsidRPr="009362A3">
        <w:rPr>
          <w:rFonts w:ascii="Times New Roman" w:hAnsi="Times New Roman"/>
          <w:sz w:val="17"/>
          <w:szCs w:val="17"/>
        </w:rPr>
        <w:t>J. Smith, B. C. Author and D. Author (</w:t>
      </w:r>
      <w:r w:rsidR="00414DD4" w:rsidRPr="009362A3">
        <w:rPr>
          <w:rFonts w:ascii="Times New Roman" w:hAnsi="Times New Roman"/>
          <w:sz w:val="17"/>
          <w:szCs w:val="17"/>
        </w:rPr>
        <w:t>*</w:t>
      </w:r>
      <w:r w:rsidRPr="009362A3">
        <w:rPr>
          <w:rFonts w:ascii="Times New Roman" w:hAnsi="Times New Roman"/>
          <w:i/>
          <w:sz w:val="17"/>
          <w:szCs w:val="17"/>
        </w:rPr>
        <w:t>insert address of affi</w:t>
      </w:r>
      <w:r w:rsidR="009F419A">
        <w:rPr>
          <w:rFonts w:ascii="Times New Roman" w:hAnsi="Times New Roman"/>
          <w:i/>
          <w:sz w:val="17"/>
          <w:szCs w:val="17"/>
        </w:rPr>
        <w:t>li</w:t>
      </w:r>
      <w:r w:rsidRPr="009362A3">
        <w:rPr>
          <w:rFonts w:ascii="Times New Roman" w:hAnsi="Times New Roman"/>
          <w:i/>
          <w:sz w:val="17"/>
          <w:szCs w:val="17"/>
        </w:rPr>
        <w:t>ation here</w:t>
      </w:r>
      <w:r w:rsidR="00414DD4" w:rsidRPr="009362A3">
        <w:rPr>
          <w:rFonts w:ascii="Times New Roman" w:hAnsi="Times New Roman"/>
          <w:sz w:val="17"/>
          <w:szCs w:val="17"/>
        </w:rPr>
        <w:t>*</w:t>
      </w:r>
      <w:r w:rsidRPr="009362A3">
        <w:rPr>
          <w:rFonts w:ascii="Times New Roman" w:hAnsi="Times New Roman"/>
          <w:sz w:val="17"/>
          <w:szCs w:val="17"/>
        </w:rPr>
        <w:t>)</w:t>
      </w:r>
    </w:p>
    <w:p w:rsidR="0042456C" w:rsidRDefault="0042456C" w:rsidP="009F0F0D">
      <w:pPr>
        <w:spacing w:line="264" w:lineRule="auto"/>
        <w:jc w:val="both"/>
        <w:rPr>
          <w:rFonts w:ascii="Times New Roman" w:hAnsi="Times New Roman"/>
          <w:sz w:val="17"/>
          <w:szCs w:val="17"/>
        </w:rPr>
      </w:pPr>
    </w:p>
    <w:p w:rsidR="004550DB" w:rsidRDefault="004550DB" w:rsidP="009F0F0D">
      <w:pPr>
        <w:spacing w:line="264" w:lineRule="auto"/>
        <w:jc w:val="both"/>
        <w:rPr>
          <w:rFonts w:ascii="Times New Roman" w:hAnsi="Times New Roman"/>
          <w:sz w:val="17"/>
          <w:szCs w:val="17"/>
        </w:rPr>
      </w:pPr>
      <w:r>
        <w:rPr>
          <w:rFonts w:ascii="Times New Roman" w:hAnsi="Times New Roman"/>
          <w:sz w:val="17"/>
          <w:szCs w:val="17"/>
        </w:rPr>
        <w:t xml:space="preserve">E-mail: </w:t>
      </w:r>
      <w:r w:rsidR="007A5DC5" w:rsidRPr="004550DB">
        <w:rPr>
          <w:rFonts w:ascii="Times New Roman" w:hAnsi="Times New Roman"/>
          <w:sz w:val="17"/>
          <w:szCs w:val="17"/>
        </w:rPr>
        <w:t>j.smith@1234.com</w:t>
      </w:r>
      <w:r w:rsidR="007A5DC5">
        <w:rPr>
          <w:rFonts w:ascii="Times New Roman" w:hAnsi="Times New Roman"/>
          <w:sz w:val="17"/>
          <w:szCs w:val="17"/>
        </w:rPr>
        <w:t xml:space="preserve"> - </w:t>
      </w:r>
      <w:r w:rsidR="007A5DC5">
        <w:rPr>
          <w:rFonts w:ascii="Times New Roman" w:hAnsi="Times New Roman"/>
          <w:b/>
          <w:sz w:val="17"/>
          <w:szCs w:val="17"/>
        </w:rPr>
        <w:t xml:space="preserve">please only include one </w:t>
      </w:r>
      <w:r w:rsidRPr="007A5DC5">
        <w:rPr>
          <w:rFonts w:ascii="Times New Roman" w:hAnsi="Times New Roman"/>
          <w:b/>
          <w:sz w:val="17"/>
          <w:szCs w:val="17"/>
        </w:rPr>
        <w:t>e</w:t>
      </w:r>
      <w:r w:rsidR="003E74D2" w:rsidRPr="007A5DC5">
        <w:rPr>
          <w:rFonts w:ascii="Times New Roman" w:hAnsi="Times New Roman"/>
          <w:b/>
          <w:sz w:val="17"/>
          <w:szCs w:val="17"/>
        </w:rPr>
        <w:t>-</w:t>
      </w:r>
      <w:r w:rsidRPr="007A5DC5">
        <w:rPr>
          <w:rFonts w:ascii="Times New Roman" w:hAnsi="Times New Roman"/>
          <w:b/>
          <w:sz w:val="17"/>
          <w:szCs w:val="17"/>
        </w:rPr>
        <w:t>mail</w:t>
      </w:r>
      <w:r w:rsidR="007A5DC5">
        <w:rPr>
          <w:rFonts w:ascii="Times New Roman" w:hAnsi="Times New Roman"/>
          <w:b/>
          <w:sz w:val="17"/>
          <w:szCs w:val="17"/>
        </w:rPr>
        <w:t xml:space="preserve"> address, </w:t>
      </w:r>
      <w:r w:rsidR="007A5DC5">
        <w:rPr>
          <w:rFonts w:ascii="Times New Roman" w:hAnsi="Times New Roman"/>
          <w:sz w:val="17"/>
          <w:szCs w:val="17"/>
        </w:rPr>
        <w:t xml:space="preserve">and place it </w:t>
      </w:r>
      <w:r>
        <w:rPr>
          <w:rFonts w:ascii="Times New Roman" w:hAnsi="Times New Roman"/>
          <w:sz w:val="17"/>
          <w:szCs w:val="17"/>
        </w:rPr>
        <w:t>next to the affiliat</w:t>
      </w:r>
      <w:r w:rsidR="007A5DC5">
        <w:rPr>
          <w:rFonts w:ascii="Times New Roman" w:hAnsi="Times New Roman"/>
          <w:sz w:val="17"/>
          <w:szCs w:val="17"/>
        </w:rPr>
        <w:t>ion of the corresponding author</w:t>
      </w:r>
    </w:p>
    <w:p w:rsidR="004550DB" w:rsidRDefault="004550DB" w:rsidP="009F0F0D">
      <w:pPr>
        <w:spacing w:line="264" w:lineRule="auto"/>
        <w:jc w:val="both"/>
        <w:rPr>
          <w:rFonts w:ascii="Times New Roman" w:hAnsi="Times New Roman"/>
          <w:sz w:val="17"/>
          <w:szCs w:val="17"/>
        </w:rPr>
      </w:pPr>
    </w:p>
    <w:p w:rsidR="004550DB" w:rsidRPr="009362A3" w:rsidRDefault="004550DB" w:rsidP="009F0F0D">
      <w:pPr>
        <w:spacing w:line="264" w:lineRule="auto"/>
        <w:jc w:val="both"/>
        <w:rPr>
          <w:rFonts w:ascii="Times New Roman" w:hAnsi="Times New Roman"/>
          <w:sz w:val="17"/>
          <w:szCs w:val="17"/>
        </w:rPr>
      </w:pPr>
      <w:r w:rsidRPr="009362A3">
        <w:rPr>
          <w:rFonts w:ascii="Times New Roman" w:hAnsi="Times New Roman"/>
          <w:sz w:val="17"/>
          <w:szCs w:val="17"/>
        </w:rPr>
        <w:t>A. Author (</w:t>
      </w:r>
      <w:r w:rsidR="00414DD4" w:rsidRPr="009362A3">
        <w:rPr>
          <w:rFonts w:ascii="Times New Roman" w:hAnsi="Times New Roman"/>
          <w:sz w:val="17"/>
          <w:szCs w:val="17"/>
        </w:rPr>
        <w:t>*</w:t>
      </w:r>
      <w:r w:rsidRPr="009362A3">
        <w:rPr>
          <w:rFonts w:ascii="Times New Roman" w:hAnsi="Times New Roman"/>
          <w:i/>
          <w:sz w:val="17"/>
          <w:szCs w:val="17"/>
        </w:rPr>
        <w:t>has a different affiliation, insert address here</w:t>
      </w:r>
      <w:r w:rsidR="00414DD4" w:rsidRPr="009362A3">
        <w:rPr>
          <w:rFonts w:ascii="Times New Roman" w:hAnsi="Times New Roman"/>
          <w:sz w:val="17"/>
          <w:szCs w:val="17"/>
        </w:rPr>
        <w:t>*</w:t>
      </w:r>
      <w:r w:rsidRPr="009362A3">
        <w:rPr>
          <w:rFonts w:ascii="Times New Roman" w:hAnsi="Times New Roman"/>
          <w:sz w:val="17"/>
          <w:szCs w:val="17"/>
        </w:rPr>
        <w:t>)</w:t>
      </w:r>
    </w:p>
    <w:p w:rsidR="004550DB" w:rsidRPr="004550DB" w:rsidRDefault="004550DB" w:rsidP="009F0F0D">
      <w:pPr>
        <w:spacing w:line="264" w:lineRule="auto"/>
        <w:jc w:val="both"/>
        <w:rPr>
          <w:rFonts w:ascii="Times New Roman" w:hAnsi="Times New Roman"/>
          <w:sz w:val="17"/>
          <w:szCs w:val="17"/>
        </w:rPr>
      </w:pPr>
    </w:p>
    <w:p w:rsidR="004550DB" w:rsidRDefault="002670B1" w:rsidP="009F0F0D">
      <w:pPr>
        <w:spacing w:line="264" w:lineRule="auto"/>
        <w:jc w:val="both"/>
        <w:rPr>
          <w:rFonts w:ascii="Times New Roman" w:hAnsi="Times New Roman"/>
          <w:sz w:val="17"/>
          <w:szCs w:val="17"/>
        </w:rPr>
      </w:pPr>
      <w:r>
        <w:rPr>
          <w:rFonts w:ascii="Times New Roman" w:hAnsi="Times New Roman"/>
          <w:sz w:val="17"/>
          <w:szCs w:val="17"/>
        </w:rPr>
        <w:t xml:space="preserve">J. Smith: </w:t>
      </w:r>
      <w:r w:rsidR="004550DB">
        <w:rPr>
          <w:rFonts w:ascii="Times New Roman" w:hAnsi="Times New Roman"/>
          <w:sz w:val="17"/>
          <w:szCs w:val="17"/>
        </w:rPr>
        <w:t xml:space="preserve">also with </w:t>
      </w:r>
      <w:r w:rsidR="00414DD4">
        <w:rPr>
          <w:rFonts w:ascii="Times New Roman" w:hAnsi="Times New Roman"/>
          <w:sz w:val="17"/>
          <w:szCs w:val="17"/>
        </w:rPr>
        <w:t>*</w:t>
      </w:r>
      <w:r w:rsidR="004550DB">
        <w:rPr>
          <w:rFonts w:ascii="Times New Roman" w:hAnsi="Times New Roman"/>
          <w:sz w:val="17"/>
          <w:szCs w:val="17"/>
        </w:rPr>
        <w:t>insert second affiliation here</w:t>
      </w:r>
      <w:r w:rsidR="00414DD4">
        <w:rPr>
          <w:rFonts w:ascii="Times New Roman" w:hAnsi="Times New Roman"/>
          <w:sz w:val="17"/>
          <w:szCs w:val="17"/>
        </w:rPr>
        <w:t>*</w:t>
      </w:r>
      <w:r w:rsidR="004550DB">
        <w:rPr>
          <w:rFonts w:ascii="Times New Roman" w:hAnsi="Times New Roman"/>
          <w:sz w:val="17"/>
          <w:szCs w:val="17"/>
        </w:rPr>
        <w:t xml:space="preserve"> if author has more than one affiliation</w:t>
      </w:r>
    </w:p>
    <w:p w:rsidR="0069523F" w:rsidRDefault="0069523F" w:rsidP="009F0F0D">
      <w:pPr>
        <w:spacing w:line="264" w:lineRule="auto"/>
        <w:jc w:val="both"/>
        <w:rPr>
          <w:rFonts w:ascii="Times New Roman" w:hAnsi="Times New Roman"/>
          <w:b/>
          <w:sz w:val="17"/>
          <w:szCs w:val="17"/>
        </w:rPr>
      </w:pPr>
    </w:p>
    <w:p w:rsidR="004550DB" w:rsidRDefault="003E74D2" w:rsidP="009F0F0D">
      <w:pPr>
        <w:spacing w:after="60" w:line="264" w:lineRule="auto"/>
        <w:jc w:val="both"/>
        <w:rPr>
          <w:rFonts w:ascii="Times New Roman" w:hAnsi="Times New Roman"/>
          <w:b/>
          <w:sz w:val="17"/>
          <w:szCs w:val="17"/>
        </w:rPr>
      </w:pPr>
      <w:r>
        <w:rPr>
          <w:rFonts w:ascii="Times New Roman" w:hAnsi="Times New Roman"/>
          <w:b/>
          <w:sz w:val="17"/>
          <w:szCs w:val="17"/>
        </w:rPr>
        <w:t>R</w:t>
      </w:r>
      <w:r w:rsidR="00AF1E7B">
        <w:rPr>
          <w:rFonts w:ascii="Times New Roman" w:hAnsi="Times New Roman"/>
          <w:b/>
          <w:sz w:val="17"/>
          <w:szCs w:val="17"/>
        </w:rPr>
        <w:t>eferences</w:t>
      </w:r>
    </w:p>
    <w:p w:rsidR="007272E0" w:rsidRPr="009F50B8" w:rsidRDefault="007272E0" w:rsidP="007272E0">
      <w:pPr>
        <w:spacing w:line="264" w:lineRule="auto"/>
        <w:jc w:val="both"/>
        <w:rPr>
          <w:rFonts w:ascii="Times New Roman" w:hAnsi="Times New Roman"/>
          <w:sz w:val="17"/>
          <w:szCs w:val="17"/>
        </w:rPr>
      </w:pPr>
      <w:r>
        <w:rPr>
          <w:rFonts w:ascii="Times New Roman" w:hAnsi="Times New Roman"/>
          <w:sz w:val="17"/>
          <w:szCs w:val="17"/>
        </w:rPr>
        <w:t xml:space="preserve">1.  </w:t>
      </w:r>
      <w:r w:rsidRPr="007272E0">
        <w:rPr>
          <w:rFonts w:ascii="Times New Roman" w:hAnsi="Times New Roman"/>
          <w:sz w:val="17"/>
          <w:szCs w:val="17"/>
        </w:rPr>
        <w:t xml:space="preserve">Hoshuyama, O., Sugiyama, A., Hirano, A.: ‘A robust adaptive beamformer for microphone arrays with a blocking matrix using </w:t>
      </w:r>
      <w:r w:rsidRPr="009F50B8">
        <w:rPr>
          <w:rFonts w:ascii="Times New Roman" w:hAnsi="Times New Roman"/>
          <w:sz w:val="17"/>
          <w:szCs w:val="17"/>
        </w:rPr>
        <w:t xml:space="preserve">constrained adaptive filters’, </w:t>
      </w:r>
      <w:r w:rsidRPr="009F50B8">
        <w:rPr>
          <w:rFonts w:ascii="Times New Roman" w:hAnsi="Times New Roman"/>
          <w:i/>
          <w:iCs/>
          <w:sz w:val="17"/>
          <w:szCs w:val="17"/>
        </w:rPr>
        <w:t>IEEE Trans. Signal Process.</w:t>
      </w:r>
      <w:r w:rsidRPr="009F50B8">
        <w:rPr>
          <w:rFonts w:ascii="Times New Roman" w:hAnsi="Times New Roman"/>
          <w:sz w:val="17"/>
          <w:szCs w:val="17"/>
        </w:rPr>
        <w:t xml:space="preserve">, 1999, </w:t>
      </w:r>
      <w:r w:rsidRPr="009F50B8">
        <w:rPr>
          <w:rFonts w:ascii="Times New Roman" w:hAnsi="Times New Roman"/>
          <w:b/>
          <w:bCs/>
          <w:sz w:val="17"/>
          <w:szCs w:val="17"/>
        </w:rPr>
        <w:t>47</w:t>
      </w:r>
      <w:r w:rsidR="009F50B8" w:rsidRPr="009F50B8">
        <w:rPr>
          <w:rFonts w:ascii="Times New Roman" w:hAnsi="Times New Roman"/>
          <w:sz w:val="17"/>
          <w:szCs w:val="17"/>
        </w:rPr>
        <w:t>, (10), pp. 2677–2688, doi: 10.1109/78.790650</w:t>
      </w:r>
    </w:p>
    <w:p w:rsidR="007272E0" w:rsidRDefault="007272E0" w:rsidP="007272E0">
      <w:pPr>
        <w:spacing w:line="264" w:lineRule="auto"/>
        <w:jc w:val="both"/>
        <w:rPr>
          <w:rFonts w:ascii="Times New Roman" w:hAnsi="Times New Roman"/>
          <w:sz w:val="17"/>
          <w:szCs w:val="17"/>
        </w:rPr>
      </w:pPr>
      <w:r w:rsidRPr="009F50B8">
        <w:rPr>
          <w:rFonts w:ascii="Times New Roman" w:hAnsi="Times New Roman"/>
          <w:sz w:val="17"/>
          <w:szCs w:val="17"/>
        </w:rPr>
        <w:t>2</w:t>
      </w:r>
      <w:r w:rsidR="003E74D2" w:rsidRPr="009F50B8">
        <w:rPr>
          <w:rFonts w:ascii="Times New Roman" w:hAnsi="Times New Roman"/>
          <w:sz w:val="17"/>
          <w:szCs w:val="17"/>
        </w:rPr>
        <w:t xml:space="preserve">  </w:t>
      </w:r>
      <w:r w:rsidRPr="009F50B8">
        <w:rPr>
          <w:rFonts w:ascii="Times New Roman" w:hAnsi="Times New Roman"/>
          <w:sz w:val="17"/>
          <w:szCs w:val="17"/>
        </w:rPr>
        <w:t>Lin, D.B., Pan, J.L.: ‘Analysis and improvement on propagation efficiency of high-speed asymmetric differential transmission system’, Asia-Pacific Conf. Circuits Syst., Tainan, Taiwan, December 2004, pp. 329–332, doi 10.1109/APCCAS.2004.1412761</w:t>
      </w:r>
    </w:p>
    <w:p w:rsidR="007272E0" w:rsidRDefault="007272E0" w:rsidP="007272E0">
      <w:pPr>
        <w:spacing w:line="264" w:lineRule="auto"/>
        <w:jc w:val="both"/>
        <w:rPr>
          <w:rFonts w:ascii="Times New Roman" w:hAnsi="Times New Roman"/>
          <w:sz w:val="17"/>
          <w:szCs w:val="17"/>
        </w:rPr>
      </w:pPr>
      <w:r>
        <w:rPr>
          <w:rFonts w:ascii="Times New Roman" w:hAnsi="Times New Roman"/>
          <w:sz w:val="17"/>
          <w:szCs w:val="17"/>
        </w:rPr>
        <w:t>3</w:t>
      </w:r>
      <w:r w:rsidRPr="00D1312F">
        <w:rPr>
          <w:rFonts w:ascii="Times New Roman" w:hAnsi="Times New Roman"/>
          <w:sz w:val="17"/>
          <w:szCs w:val="17"/>
        </w:rPr>
        <w:t xml:space="preserve"> Taflov</w:t>
      </w:r>
      <w:r>
        <w:rPr>
          <w:rFonts w:ascii="Times New Roman" w:hAnsi="Times New Roman"/>
          <w:sz w:val="17"/>
          <w:szCs w:val="17"/>
        </w:rPr>
        <w:t>e</w:t>
      </w:r>
      <w:r w:rsidRPr="00D1312F">
        <w:rPr>
          <w:rFonts w:ascii="Times New Roman" w:hAnsi="Times New Roman"/>
          <w:sz w:val="17"/>
          <w:szCs w:val="17"/>
        </w:rPr>
        <w:t xml:space="preserve">, A.: ‘Computational electrodynamics’ (Artech House, Norwood, MA, </w:t>
      </w:r>
      <w:r>
        <w:rPr>
          <w:rFonts w:ascii="Times New Roman" w:hAnsi="Times New Roman"/>
          <w:sz w:val="17"/>
          <w:szCs w:val="17"/>
        </w:rPr>
        <w:t xml:space="preserve">USA, </w:t>
      </w:r>
      <w:r w:rsidRPr="00D1312F">
        <w:rPr>
          <w:rFonts w:ascii="Times New Roman" w:hAnsi="Times New Roman"/>
          <w:sz w:val="17"/>
          <w:szCs w:val="17"/>
        </w:rPr>
        <w:t>1995</w:t>
      </w:r>
      <w:r>
        <w:rPr>
          <w:rFonts w:ascii="Times New Roman" w:hAnsi="Times New Roman"/>
          <w:sz w:val="17"/>
          <w:szCs w:val="17"/>
        </w:rPr>
        <w:t>, second edition</w:t>
      </w:r>
      <w:r w:rsidRPr="00D1312F">
        <w:rPr>
          <w:rFonts w:ascii="Times New Roman" w:hAnsi="Times New Roman"/>
          <w:sz w:val="17"/>
          <w:szCs w:val="17"/>
        </w:rPr>
        <w:t>)</w:t>
      </w:r>
    </w:p>
    <w:p w:rsidR="007272E0" w:rsidRPr="007272E0" w:rsidRDefault="007272E0" w:rsidP="007272E0">
      <w:pPr>
        <w:spacing w:line="264" w:lineRule="auto"/>
        <w:jc w:val="both"/>
        <w:rPr>
          <w:rFonts w:ascii="Times New Roman" w:hAnsi="Times New Roman"/>
          <w:sz w:val="17"/>
          <w:szCs w:val="17"/>
        </w:rPr>
      </w:pPr>
      <w:r>
        <w:rPr>
          <w:rFonts w:ascii="Times New Roman" w:hAnsi="Times New Roman"/>
          <w:sz w:val="17"/>
          <w:szCs w:val="17"/>
        </w:rPr>
        <w:t xml:space="preserve">4.  </w:t>
      </w:r>
      <w:r w:rsidRPr="007272E0">
        <w:rPr>
          <w:rFonts w:ascii="Times New Roman" w:hAnsi="Times New Roman"/>
          <w:sz w:val="17"/>
          <w:szCs w:val="17"/>
        </w:rPr>
        <w:t>DeVito, L.M.: ‘A versatile clock recovery architecture and monolithic implementation’ in Razavi, B. (Ed.): ‘Monolithic phase-locked loops clock recovery circuits’ (Wi</w:t>
      </w:r>
      <w:r>
        <w:rPr>
          <w:rFonts w:ascii="Times New Roman" w:hAnsi="Times New Roman"/>
          <w:sz w:val="17"/>
          <w:szCs w:val="17"/>
        </w:rPr>
        <w:t>ley-IEEE Press, New York, 1996)</w:t>
      </w:r>
    </w:p>
    <w:p w:rsidR="007272E0" w:rsidRDefault="007272E0" w:rsidP="0012652C">
      <w:pPr>
        <w:spacing w:line="264" w:lineRule="auto"/>
        <w:rPr>
          <w:rFonts w:ascii="Times New Roman" w:hAnsi="Times New Roman"/>
          <w:sz w:val="17"/>
          <w:szCs w:val="17"/>
        </w:rPr>
      </w:pPr>
      <w:r>
        <w:rPr>
          <w:rFonts w:ascii="Times New Roman" w:hAnsi="Times New Roman"/>
          <w:sz w:val="17"/>
          <w:szCs w:val="17"/>
        </w:rPr>
        <w:t xml:space="preserve">5       </w:t>
      </w:r>
      <w:r w:rsidRPr="007272E0">
        <w:rPr>
          <w:rFonts w:ascii="Times New Roman" w:hAnsi="Times New Roman"/>
          <w:sz w:val="17"/>
          <w:szCs w:val="17"/>
        </w:rPr>
        <w:t>CVX Research: ‘CVX: Matlab software for disciplined convex programming, version 2.0 beta’, http://cvxr.com/cvx, accessed August 2013</w:t>
      </w:r>
    </w:p>
    <w:p w:rsidR="00CE6420" w:rsidRPr="00CE6420" w:rsidRDefault="00CE6420" w:rsidP="0012652C">
      <w:pPr>
        <w:spacing w:line="264" w:lineRule="auto"/>
        <w:rPr>
          <w:rFonts w:ascii="Times New Roman" w:hAnsi="Times New Roman"/>
          <w:sz w:val="2"/>
          <w:szCs w:val="17"/>
        </w:rPr>
      </w:pPr>
    </w:p>
    <w:p w:rsidR="001B413A" w:rsidRDefault="001B413A" w:rsidP="0012652C">
      <w:pPr>
        <w:spacing w:line="264" w:lineRule="auto"/>
        <w:rPr>
          <w:rFonts w:ascii="Times New Roman" w:hAnsi="Times New Roman"/>
          <w:szCs w:val="22"/>
        </w:rPr>
      </w:pPr>
      <w:r>
        <w:rPr>
          <w:rFonts w:ascii="Times New Roman" w:hAnsi="Times New Roman"/>
          <w:szCs w:val="22"/>
        </w:rPr>
        <w:t>T</w:t>
      </w:r>
      <w:r w:rsidR="002670B1">
        <w:rPr>
          <w:rFonts w:ascii="Times New Roman" w:hAnsi="Times New Roman"/>
          <w:szCs w:val="22"/>
        </w:rPr>
        <w:t>he below line</w:t>
      </w:r>
      <w:r w:rsidR="00ED4711" w:rsidRPr="00ED4711">
        <w:rPr>
          <w:rFonts w:ascii="Times New Roman" w:hAnsi="Times New Roman"/>
          <w:szCs w:val="22"/>
        </w:rPr>
        <w:t xml:space="preserve"> is approximately the maximum length of a manuscript allowed (if it were to fill all </w:t>
      </w:r>
      <w:r w:rsidR="002670B1">
        <w:rPr>
          <w:rFonts w:ascii="Times New Roman" w:hAnsi="Times New Roman"/>
          <w:szCs w:val="22"/>
        </w:rPr>
        <w:t xml:space="preserve">four </w:t>
      </w:r>
      <w:r w:rsidR="00ED4711" w:rsidRPr="00ED4711">
        <w:rPr>
          <w:rFonts w:ascii="Times New Roman" w:hAnsi="Times New Roman"/>
          <w:szCs w:val="22"/>
        </w:rPr>
        <w:t>columns).</w:t>
      </w:r>
    </w:p>
    <w:p w:rsidR="00CE6420" w:rsidRPr="00CE6420" w:rsidRDefault="00CE6420" w:rsidP="0012652C">
      <w:pPr>
        <w:spacing w:line="264" w:lineRule="auto"/>
        <w:rPr>
          <w:rFonts w:ascii="Times New Roman" w:hAnsi="Times New Roman"/>
          <w:sz w:val="16"/>
          <w:szCs w:val="22"/>
        </w:rPr>
      </w:pPr>
    </w:p>
    <w:p w:rsidR="00ED4711" w:rsidRPr="00ED4711" w:rsidRDefault="00450699" w:rsidP="0012652C">
      <w:pPr>
        <w:spacing w:line="264" w:lineRule="auto"/>
        <w:rPr>
          <w:rFonts w:ascii="Times New Roman" w:hAnsi="Times New Roman"/>
          <w:szCs w:val="22"/>
        </w:rPr>
      </w:pPr>
      <w:r>
        <w:rPr>
          <w:noProof/>
        </w:rPr>
        <mc:AlternateContent>
          <mc:Choice Requires="wps">
            <w:drawing>
              <wp:anchor distT="4294967295" distB="4294967295" distL="114300" distR="114300" simplePos="0" relativeHeight="251656704" behindDoc="0" locked="0" layoutInCell="1" allowOverlap="1">
                <wp:simplePos x="0" y="0"/>
                <wp:positionH relativeFrom="column">
                  <wp:posOffset>27940</wp:posOffset>
                </wp:positionH>
                <wp:positionV relativeFrom="paragraph">
                  <wp:posOffset>577849</wp:posOffset>
                </wp:positionV>
                <wp:extent cx="3031490" cy="0"/>
                <wp:effectExtent l="0" t="0" r="16510" b="19050"/>
                <wp:wrapNone/>
                <wp:docPr id="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3149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pt,45.5pt" to="240.9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">
                <o:lock v:ext="edit" shapetype="f"/>
              </v:line>
            </w:pict>
          </mc:Fallback>
        </mc:AlternateContent>
      </w:r>
      <w:r w:rsidR="00ED4711" w:rsidRPr="00ED4711">
        <w:rPr>
          <w:rFonts w:ascii="Times New Roman" w:hAnsi="Times New Roman"/>
          <w:szCs w:val="22"/>
        </w:rPr>
        <w:t>This document is intended as a guide for format and length; your manuscript will be</w:t>
      </w:r>
      <w:r w:rsidR="005A099A">
        <w:rPr>
          <w:rFonts w:ascii="Times New Roman" w:hAnsi="Times New Roman"/>
          <w:szCs w:val="22"/>
        </w:rPr>
        <w:t xml:space="preserve"> copyedited and</w:t>
      </w:r>
      <w:r w:rsidR="00ED4711" w:rsidRPr="00ED4711">
        <w:rPr>
          <w:rFonts w:ascii="Times New Roman" w:hAnsi="Times New Roman"/>
          <w:szCs w:val="22"/>
        </w:rPr>
        <w:t xml:space="preserve"> formatted further at proof stage.</w:t>
      </w:r>
    </w:p>
    <w:sectPr w:rsidR="00ED4711" w:rsidRPr="00ED4711" w:rsidSect="0012652C">
      <w:footerReference w:type="default" r:id="rId14"/>
      <w:footerReference w:type="first" r:id="rId15"/>
      <w:pgSz w:w="11906" w:h="16838" w:code="9"/>
      <w:pgMar w:top="720" w:right="720" w:bottom="720" w:left="720" w:header="720" w:footer="720" w:gutter="0"/>
      <w:cols w:num="2" w:space="601"/>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0A84" w:rsidRDefault="008F0A84">
      <w:r>
        <w:separator/>
      </w:r>
    </w:p>
  </w:endnote>
  <w:endnote w:type="continuationSeparator" w:id="0">
    <w:p w:rsidR="008F0A84" w:rsidRDefault="008F0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Univers">
    <w:altName w:val="Arial"/>
    <w:panose1 w:val="00000000000000000000"/>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2DAD" w:rsidRDefault="00752DAD">
    <w:pPr>
      <w:pStyle w:val="Footer"/>
      <w:jc w:val="center"/>
    </w:pPr>
    <w:r>
      <w:fldChar w:fldCharType="begin"/>
    </w:r>
    <w:r>
      <w:instrText xml:space="preserve"> PAGE   \* MERGEFORMAT </w:instrText>
    </w:r>
    <w:r>
      <w:fldChar w:fldCharType="separate"/>
    </w:r>
    <w:r w:rsidR="00450699">
      <w:rPr>
        <w:noProof/>
      </w:rPr>
      <w:t>2</w:t>
    </w:r>
    <w:r>
      <w:rPr>
        <w:noProof/>
      </w:rPr>
      <w:fldChar w:fldCharType="end"/>
    </w:r>
  </w:p>
  <w:p w:rsidR="00CF52CA" w:rsidRDefault="00CF52CA" w:rsidP="00AF6A6A">
    <w:pPr>
      <w:pStyle w:val="Foote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47B" w:rsidRDefault="0028447B">
    <w:pPr>
      <w:pStyle w:val="Footer"/>
      <w:jc w:val="center"/>
    </w:pPr>
    <w:r>
      <w:fldChar w:fldCharType="begin"/>
    </w:r>
    <w:r>
      <w:instrText xml:space="preserve"> PAGE   \* MERGEFORMAT </w:instrText>
    </w:r>
    <w:r>
      <w:fldChar w:fldCharType="separate"/>
    </w:r>
    <w:r w:rsidR="00450699">
      <w:rPr>
        <w:noProof/>
      </w:rPr>
      <w:t>1</w:t>
    </w:r>
    <w:r>
      <w:rPr>
        <w:noProof/>
      </w:rPr>
      <w:fldChar w:fldCharType="end"/>
    </w:r>
  </w:p>
  <w:p w:rsidR="0028447B" w:rsidRDefault="0028447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0A84" w:rsidRDefault="008F0A84">
      <w:r>
        <w:separator/>
      </w:r>
    </w:p>
  </w:footnote>
  <w:footnote w:type="continuationSeparator" w:id="0">
    <w:p w:rsidR="008F0A84" w:rsidRDefault="008F0A8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26571B"/>
    <w:multiLevelType w:val="multilevel"/>
    <w:tmpl w:val="2702D5F0"/>
    <w:styleLink w:val="StyleBulleted"/>
    <w:lvl w:ilvl="0">
      <w:start w:val="1"/>
      <w:numFmt w:val="bullet"/>
      <w:lvlText w:val=""/>
      <w:lvlJc w:val="left"/>
      <w:pPr>
        <w:tabs>
          <w:tab w:val="num" w:pos="720"/>
        </w:tabs>
        <w:ind w:left="720" w:hanging="360"/>
      </w:pPr>
      <w:rPr>
        <w:rFonts w:ascii="Wingdings" w:hAnsi="Wingdings"/>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64F2652B"/>
    <w:multiLevelType w:val="hybridMultilevel"/>
    <w:tmpl w:val="738E9618"/>
    <w:lvl w:ilvl="0" w:tplc="E3B420B0">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1844"/>
    <w:rsid w:val="000306DD"/>
    <w:rsid w:val="00044098"/>
    <w:rsid w:val="000456DB"/>
    <w:rsid w:val="00063330"/>
    <w:rsid w:val="00065DAA"/>
    <w:rsid w:val="000676E9"/>
    <w:rsid w:val="0007741A"/>
    <w:rsid w:val="000A7D83"/>
    <w:rsid w:val="000B0588"/>
    <w:rsid w:val="000B1554"/>
    <w:rsid w:val="000B7A94"/>
    <w:rsid w:val="000B7CB5"/>
    <w:rsid w:val="000C1844"/>
    <w:rsid w:val="000C5C1B"/>
    <w:rsid w:val="000D6138"/>
    <w:rsid w:val="000E2547"/>
    <w:rsid w:val="000F4367"/>
    <w:rsid w:val="000F6295"/>
    <w:rsid w:val="00117EEA"/>
    <w:rsid w:val="0012652C"/>
    <w:rsid w:val="00152019"/>
    <w:rsid w:val="00153606"/>
    <w:rsid w:val="0016742F"/>
    <w:rsid w:val="001942B3"/>
    <w:rsid w:val="001A734B"/>
    <w:rsid w:val="001B413A"/>
    <w:rsid w:val="001E1C3C"/>
    <w:rsid w:val="001E5CB1"/>
    <w:rsid w:val="0020201B"/>
    <w:rsid w:val="00216290"/>
    <w:rsid w:val="002250A7"/>
    <w:rsid w:val="00236467"/>
    <w:rsid w:val="002370D4"/>
    <w:rsid w:val="00243158"/>
    <w:rsid w:val="002670B1"/>
    <w:rsid w:val="00270E0A"/>
    <w:rsid w:val="002828D7"/>
    <w:rsid w:val="0028447B"/>
    <w:rsid w:val="00293A68"/>
    <w:rsid w:val="002D1499"/>
    <w:rsid w:val="002D536E"/>
    <w:rsid w:val="003051CF"/>
    <w:rsid w:val="00317046"/>
    <w:rsid w:val="0034567B"/>
    <w:rsid w:val="00360C88"/>
    <w:rsid w:val="00371B43"/>
    <w:rsid w:val="00387507"/>
    <w:rsid w:val="003B6D89"/>
    <w:rsid w:val="003D48F7"/>
    <w:rsid w:val="003E74D2"/>
    <w:rsid w:val="004028D5"/>
    <w:rsid w:val="00402E00"/>
    <w:rsid w:val="004032BC"/>
    <w:rsid w:val="00410FE0"/>
    <w:rsid w:val="00411922"/>
    <w:rsid w:val="00414A21"/>
    <w:rsid w:val="00414DD4"/>
    <w:rsid w:val="004215BA"/>
    <w:rsid w:val="0042456C"/>
    <w:rsid w:val="00437465"/>
    <w:rsid w:val="00450699"/>
    <w:rsid w:val="004550DB"/>
    <w:rsid w:val="0047090F"/>
    <w:rsid w:val="00497676"/>
    <w:rsid w:val="004B41A5"/>
    <w:rsid w:val="004D2785"/>
    <w:rsid w:val="004D38C4"/>
    <w:rsid w:val="004F68D8"/>
    <w:rsid w:val="00503E43"/>
    <w:rsid w:val="005112E8"/>
    <w:rsid w:val="00564F22"/>
    <w:rsid w:val="00567DBD"/>
    <w:rsid w:val="00575D57"/>
    <w:rsid w:val="005A05FF"/>
    <w:rsid w:val="005A099A"/>
    <w:rsid w:val="005A2412"/>
    <w:rsid w:val="005B4418"/>
    <w:rsid w:val="005D7949"/>
    <w:rsid w:val="005E5001"/>
    <w:rsid w:val="005F363F"/>
    <w:rsid w:val="0060101E"/>
    <w:rsid w:val="006114E1"/>
    <w:rsid w:val="00624066"/>
    <w:rsid w:val="00625C2E"/>
    <w:rsid w:val="0065082B"/>
    <w:rsid w:val="00656AFA"/>
    <w:rsid w:val="00663916"/>
    <w:rsid w:val="00663B44"/>
    <w:rsid w:val="0067455C"/>
    <w:rsid w:val="0069523F"/>
    <w:rsid w:val="006A16F9"/>
    <w:rsid w:val="006A79C1"/>
    <w:rsid w:val="006E20C7"/>
    <w:rsid w:val="006F70EB"/>
    <w:rsid w:val="00702D4B"/>
    <w:rsid w:val="007217CE"/>
    <w:rsid w:val="007272E0"/>
    <w:rsid w:val="007444DA"/>
    <w:rsid w:val="00752DAD"/>
    <w:rsid w:val="00757AE9"/>
    <w:rsid w:val="007623ED"/>
    <w:rsid w:val="00771DC9"/>
    <w:rsid w:val="007A5DC5"/>
    <w:rsid w:val="007B1B58"/>
    <w:rsid w:val="007B717F"/>
    <w:rsid w:val="007C5B5E"/>
    <w:rsid w:val="007E5156"/>
    <w:rsid w:val="007F0AC1"/>
    <w:rsid w:val="00810751"/>
    <w:rsid w:val="00813FBC"/>
    <w:rsid w:val="00831C9B"/>
    <w:rsid w:val="00834121"/>
    <w:rsid w:val="00834A54"/>
    <w:rsid w:val="0083792B"/>
    <w:rsid w:val="00841999"/>
    <w:rsid w:val="008503FC"/>
    <w:rsid w:val="0087107A"/>
    <w:rsid w:val="008A7FFE"/>
    <w:rsid w:val="008E51AB"/>
    <w:rsid w:val="008F0A84"/>
    <w:rsid w:val="008F117B"/>
    <w:rsid w:val="009225E8"/>
    <w:rsid w:val="00923AD3"/>
    <w:rsid w:val="009362A3"/>
    <w:rsid w:val="009418F6"/>
    <w:rsid w:val="009725FF"/>
    <w:rsid w:val="00985560"/>
    <w:rsid w:val="009F0F0D"/>
    <w:rsid w:val="009F419A"/>
    <w:rsid w:val="009F50B8"/>
    <w:rsid w:val="009F52AA"/>
    <w:rsid w:val="00A21A12"/>
    <w:rsid w:val="00A321C4"/>
    <w:rsid w:val="00A447AC"/>
    <w:rsid w:val="00A45107"/>
    <w:rsid w:val="00A5000B"/>
    <w:rsid w:val="00A57B8E"/>
    <w:rsid w:val="00A911CE"/>
    <w:rsid w:val="00A97EFC"/>
    <w:rsid w:val="00AA0633"/>
    <w:rsid w:val="00AA2D59"/>
    <w:rsid w:val="00AD4F8A"/>
    <w:rsid w:val="00AD7D4C"/>
    <w:rsid w:val="00AF0131"/>
    <w:rsid w:val="00AF1E7B"/>
    <w:rsid w:val="00AF54B4"/>
    <w:rsid w:val="00AF6A6A"/>
    <w:rsid w:val="00B107E8"/>
    <w:rsid w:val="00B300F7"/>
    <w:rsid w:val="00B72732"/>
    <w:rsid w:val="00B87CDB"/>
    <w:rsid w:val="00B97FE9"/>
    <w:rsid w:val="00BA619F"/>
    <w:rsid w:val="00BB39B8"/>
    <w:rsid w:val="00BD5988"/>
    <w:rsid w:val="00BE0ADD"/>
    <w:rsid w:val="00BE3E28"/>
    <w:rsid w:val="00C40B4A"/>
    <w:rsid w:val="00C72562"/>
    <w:rsid w:val="00C739D0"/>
    <w:rsid w:val="00CB62FD"/>
    <w:rsid w:val="00CC5F4F"/>
    <w:rsid w:val="00CD4E51"/>
    <w:rsid w:val="00CE132D"/>
    <w:rsid w:val="00CE6420"/>
    <w:rsid w:val="00CF0241"/>
    <w:rsid w:val="00CF178F"/>
    <w:rsid w:val="00CF3368"/>
    <w:rsid w:val="00CF52CA"/>
    <w:rsid w:val="00D1312F"/>
    <w:rsid w:val="00D14449"/>
    <w:rsid w:val="00D34E24"/>
    <w:rsid w:val="00D51F6C"/>
    <w:rsid w:val="00D62943"/>
    <w:rsid w:val="00DB00F3"/>
    <w:rsid w:val="00DD701E"/>
    <w:rsid w:val="00DE1FF4"/>
    <w:rsid w:val="00DF2B94"/>
    <w:rsid w:val="00E04175"/>
    <w:rsid w:val="00E10FFA"/>
    <w:rsid w:val="00E12FD4"/>
    <w:rsid w:val="00E228C3"/>
    <w:rsid w:val="00E36B8F"/>
    <w:rsid w:val="00E36BC8"/>
    <w:rsid w:val="00E627DD"/>
    <w:rsid w:val="00E7467A"/>
    <w:rsid w:val="00E74EE2"/>
    <w:rsid w:val="00EB0742"/>
    <w:rsid w:val="00EB7744"/>
    <w:rsid w:val="00ED4711"/>
    <w:rsid w:val="00EE1F94"/>
    <w:rsid w:val="00EE281B"/>
    <w:rsid w:val="00EE31C0"/>
    <w:rsid w:val="00EE6E1E"/>
    <w:rsid w:val="00EF0705"/>
    <w:rsid w:val="00F15803"/>
    <w:rsid w:val="00F17FC1"/>
    <w:rsid w:val="00F21AF6"/>
    <w:rsid w:val="00F33E5D"/>
    <w:rsid w:val="00F42DE8"/>
    <w:rsid w:val="00F6686C"/>
    <w:rsid w:val="00F73ABA"/>
    <w:rsid w:val="00F761F7"/>
    <w:rsid w:val="00FA621E"/>
    <w:rsid w:val="00FB0585"/>
    <w:rsid w:val="00FB76E1"/>
    <w:rsid w:val="00FD0552"/>
    <w:rsid w:val="00FD13D4"/>
    <w:rsid w:val="00FE2235"/>
    <w:rsid w:val="00FE3361"/>
    <w:rsid w:val="00FF46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F6A6A"/>
    <w:rPr>
      <w:rFonts w:ascii="Arial" w:hAnsi="Arial"/>
      <w:sz w:val="22"/>
      <w:szCs w:val="28"/>
    </w:rPr>
  </w:style>
  <w:style w:type="paragraph" w:styleId="Heading1">
    <w:name w:val="heading 1"/>
    <w:basedOn w:val="Normal"/>
    <w:next w:val="Normal"/>
    <w:qFormat/>
    <w:rsid w:val="00AF6A6A"/>
    <w:pPr>
      <w:keepNext/>
      <w:spacing w:before="240" w:after="60"/>
      <w:outlineLvl w:val="0"/>
    </w:pPr>
    <w:rPr>
      <w:rFonts w:cs="Arial"/>
      <w:b/>
      <w:bCs/>
      <w:kern w:val="32"/>
      <w:sz w:val="34"/>
      <w:szCs w:val="32"/>
    </w:rPr>
  </w:style>
  <w:style w:type="paragraph" w:styleId="Heading2">
    <w:name w:val="heading 2"/>
    <w:basedOn w:val="Normal"/>
    <w:next w:val="Normal"/>
    <w:qFormat/>
    <w:rsid w:val="00AF6A6A"/>
    <w:pPr>
      <w:keepNext/>
      <w:spacing w:before="240" w:after="60"/>
      <w:outlineLvl w:val="1"/>
    </w:pPr>
    <w:rPr>
      <w:rFonts w:cs="Arial"/>
      <w:b/>
      <w:bCs/>
      <w:iCs/>
      <w:sz w:val="30"/>
    </w:rPr>
  </w:style>
  <w:style w:type="paragraph" w:styleId="Heading3">
    <w:name w:val="heading 3"/>
    <w:basedOn w:val="Normal"/>
    <w:next w:val="Normal"/>
    <w:qFormat/>
    <w:rsid w:val="00AF6A6A"/>
    <w:pPr>
      <w:keepNext/>
      <w:spacing w:before="240" w:after="60"/>
      <w:outlineLvl w:val="2"/>
    </w:pPr>
    <w:rPr>
      <w:rFonts w:cs="Arial"/>
      <w:b/>
      <w:bCs/>
      <w:sz w:val="26"/>
      <w:szCs w:val="26"/>
    </w:rPr>
  </w:style>
  <w:style w:type="paragraph" w:styleId="Heading4">
    <w:name w:val="heading 4"/>
    <w:basedOn w:val="Normal"/>
    <w:next w:val="Normal"/>
    <w:qFormat/>
    <w:rsid w:val="00AF6A6A"/>
    <w:pPr>
      <w:keepNext/>
      <w:spacing w:before="240" w:after="60"/>
      <w:outlineLvl w:val="3"/>
    </w:pPr>
    <w:rPr>
      <w:b/>
      <w:bCs/>
    </w:rPr>
  </w:style>
  <w:style w:type="paragraph" w:styleId="Heading5">
    <w:name w:val="heading 5"/>
    <w:basedOn w:val="Normal"/>
    <w:next w:val="Normal"/>
    <w:qFormat/>
    <w:rsid w:val="00AF6A6A"/>
    <w:pPr>
      <w:tabs>
        <w:tab w:val="num" w:pos="1008"/>
      </w:tabs>
      <w:spacing w:before="240" w:after="60"/>
      <w:ind w:left="1008" w:hanging="1008"/>
      <w:outlineLvl w:val="4"/>
    </w:pPr>
    <w:rPr>
      <w:b/>
      <w:bCs/>
      <w:i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Standard">
    <w:name w:val="IEE Standard"/>
    <w:basedOn w:val="Normal"/>
  </w:style>
  <w:style w:type="paragraph" w:styleId="Header">
    <w:name w:val="header"/>
    <w:basedOn w:val="Normal"/>
    <w:rsid w:val="00AF6A6A"/>
    <w:pPr>
      <w:tabs>
        <w:tab w:val="center" w:pos="4153"/>
        <w:tab w:val="right" w:pos="8306"/>
      </w:tabs>
    </w:pPr>
    <w:rPr>
      <w:sz w:val="18"/>
    </w:rPr>
  </w:style>
  <w:style w:type="paragraph" w:styleId="Footer">
    <w:name w:val="footer"/>
    <w:basedOn w:val="Normal"/>
    <w:link w:val="FooterChar"/>
    <w:uiPriority w:val="99"/>
    <w:rsid w:val="00AF6A6A"/>
    <w:pPr>
      <w:tabs>
        <w:tab w:val="center" w:pos="4153"/>
        <w:tab w:val="right" w:pos="8306"/>
      </w:tabs>
    </w:pPr>
    <w:rPr>
      <w:sz w:val="18"/>
    </w:rPr>
  </w:style>
  <w:style w:type="paragraph" w:styleId="Caption">
    <w:name w:val="caption"/>
    <w:basedOn w:val="Normal"/>
    <w:next w:val="Normal"/>
    <w:qFormat/>
    <w:rPr>
      <w:b/>
      <w:i/>
      <w:noProof/>
    </w:rPr>
  </w:style>
  <w:style w:type="table" w:styleId="TableGrid">
    <w:name w:val="Table Grid"/>
    <w:basedOn w:val="TableNormal"/>
    <w:rsid w:val="00AF6A6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AF6A6A"/>
    <w:pPr>
      <w:autoSpaceDE w:val="0"/>
      <w:autoSpaceDN w:val="0"/>
      <w:adjustRightInd w:val="0"/>
    </w:pPr>
    <w:rPr>
      <w:rFonts w:ascii="Arial" w:hAnsi="Arial" w:cs="Verdana"/>
      <w:color w:val="000000"/>
      <w:sz w:val="22"/>
      <w:szCs w:val="24"/>
    </w:rPr>
  </w:style>
  <w:style w:type="character" w:styleId="Hyperlink">
    <w:name w:val="Hyperlink"/>
    <w:rsid w:val="00AF6A6A"/>
    <w:rPr>
      <w:color w:val="0000FF"/>
      <w:u w:val="single"/>
    </w:rPr>
  </w:style>
  <w:style w:type="character" w:styleId="PageNumber">
    <w:name w:val="page number"/>
    <w:basedOn w:val="DefaultParagraphFont"/>
    <w:rsid w:val="00AF6A6A"/>
  </w:style>
  <w:style w:type="numbering" w:customStyle="1" w:styleId="StyleBulleted">
    <w:name w:val="Style Bulleted"/>
    <w:basedOn w:val="NoList"/>
    <w:rsid w:val="00AF6A6A"/>
    <w:pPr>
      <w:numPr>
        <w:numId w:val="1"/>
      </w:numPr>
    </w:pPr>
  </w:style>
  <w:style w:type="paragraph" w:styleId="Title">
    <w:name w:val="Title"/>
    <w:basedOn w:val="Normal"/>
    <w:autoRedefine/>
    <w:qFormat/>
    <w:rsid w:val="00AF6A6A"/>
    <w:pPr>
      <w:spacing w:before="240" w:after="60"/>
      <w:outlineLvl w:val="0"/>
    </w:pPr>
    <w:rPr>
      <w:rFonts w:cs="Arial"/>
      <w:b/>
      <w:bCs/>
      <w:kern w:val="28"/>
      <w:sz w:val="48"/>
      <w:szCs w:val="32"/>
    </w:rPr>
  </w:style>
  <w:style w:type="paragraph" w:styleId="TOC1">
    <w:name w:val="toc 1"/>
    <w:basedOn w:val="Normal"/>
    <w:next w:val="Normal"/>
    <w:autoRedefine/>
    <w:semiHidden/>
    <w:rsid w:val="00AF6A6A"/>
    <w:pPr>
      <w:tabs>
        <w:tab w:val="left" w:pos="440"/>
        <w:tab w:val="right" w:leader="dot" w:pos="8296"/>
      </w:tabs>
    </w:pPr>
  </w:style>
  <w:style w:type="paragraph" w:styleId="TOC2">
    <w:name w:val="toc 2"/>
    <w:basedOn w:val="Normal"/>
    <w:next w:val="Normal"/>
    <w:autoRedefine/>
    <w:semiHidden/>
    <w:rsid w:val="00AF6A6A"/>
    <w:pPr>
      <w:ind w:left="720"/>
    </w:pPr>
  </w:style>
  <w:style w:type="paragraph" w:styleId="TOC3">
    <w:name w:val="toc 3"/>
    <w:basedOn w:val="Normal"/>
    <w:next w:val="Normal"/>
    <w:autoRedefine/>
    <w:semiHidden/>
    <w:rsid w:val="00AF6A6A"/>
    <w:pPr>
      <w:ind w:left="1440"/>
    </w:pPr>
  </w:style>
  <w:style w:type="paragraph" w:styleId="TOC4">
    <w:name w:val="toc 4"/>
    <w:basedOn w:val="Normal"/>
    <w:next w:val="Normal"/>
    <w:autoRedefine/>
    <w:semiHidden/>
    <w:rsid w:val="00AF6A6A"/>
    <w:pPr>
      <w:ind w:left="2160"/>
    </w:pPr>
  </w:style>
  <w:style w:type="paragraph" w:styleId="TOC5">
    <w:name w:val="toc 5"/>
    <w:basedOn w:val="Normal"/>
    <w:next w:val="Normal"/>
    <w:autoRedefine/>
    <w:semiHidden/>
    <w:rsid w:val="00AF6A6A"/>
  </w:style>
  <w:style w:type="paragraph" w:styleId="BalloonText">
    <w:name w:val="Balloon Text"/>
    <w:basedOn w:val="Normal"/>
    <w:link w:val="BalloonTextChar"/>
    <w:rsid w:val="00DB00F3"/>
    <w:rPr>
      <w:rFonts w:ascii="Tahoma" w:hAnsi="Tahoma" w:cs="Tahoma"/>
      <w:sz w:val="16"/>
      <w:szCs w:val="16"/>
    </w:rPr>
  </w:style>
  <w:style w:type="character" w:customStyle="1" w:styleId="BalloonTextChar">
    <w:name w:val="Balloon Text Char"/>
    <w:link w:val="BalloonText"/>
    <w:rsid w:val="00DB00F3"/>
    <w:rPr>
      <w:rFonts w:ascii="Tahoma" w:hAnsi="Tahoma" w:cs="Tahoma"/>
      <w:sz w:val="16"/>
      <w:szCs w:val="16"/>
    </w:rPr>
  </w:style>
  <w:style w:type="character" w:customStyle="1" w:styleId="FooterChar">
    <w:name w:val="Footer Char"/>
    <w:link w:val="Footer"/>
    <w:uiPriority w:val="99"/>
    <w:rsid w:val="0028447B"/>
    <w:rPr>
      <w:rFonts w:ascii="Arial" w:hAnsi="Arial"/>
      <w:sz w:val="18"/>
      <w:szCs w:val="28"/>
    </w:rPr>
  </w:style>
  <w:style w:type="character" w:styleId="PlaceholderText">
    <w:name w:val="Placeholder Text"/>
    <w:uiPriority w:val="99"/>
    <w:semiHidden/>
    <w:rsid w:val="00F17FC1"/>
    <w:rPr>
      <w:color w:val="808080"/>
    </w:rPr>
  </w:style>
  <w:style w:type="paragraph" w:styleId="ListParagraph">
    <w:name w:val="List Paragraph"/>
    <w:basedOn w:val="Normal"/>
    <w:uiPriority w:val="34"/>
    <w:qFormat/>
    <w:rsid w:val="004550D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F6A6A"/>
    <w:rPr>
      <w:rFonts w:ascii="Arial" w:hAnsi="Arial"/>
      <w:sz w:val="22"/>
      <w:szCs w:val="28"/>
    </w:rPr>
  </w:style>
  <w:style w:type="paragraph" w:styleId="Heading1">
    <w:name w:val="heading 1"/>
    <w:basedOn w:val="Normal"/>
    <w:next w:val="Normal"/>
    <w:qFormat/>
    <w:rsid w:val="00AF6A6A"/>
    <w:pPr>
      <w:keepNext/>
      <w:spacing w:before="240" w:after="60"/>
      <w:outlineLvl w:val="0"/>
    </w:pPr>
    <w:rPr>
      <w:rFonts w:cs="Arial"/>
      <w:b/>
      <w:bCs/>
      <w:kern w:val="32"/>
      <w:sz w:val="34"/>
      <w:szCs w:val="32"/>
    </w:rPr>
  </w:style>
  <w:style w:type="paragraph" w:styleId="Heading2">
    <w:name w:val="heading 2"/>
    <w:basedOn w:val="Normal"/>
    <w:next w:val="Normal"/>
    <w:qFormat/>
    <w:rsid w:val="00AF6A6A"/>
    <w:pPr>
      <w:keepNext/>
      <w:spacing w:before="240" w:after="60"/>
      <w:outlineLvl w:val="1"/>
    </w:pPr>
    <w:rPr>
      <w:rFonts w:cs="Arial"/>
      <w:b/>
      <w:bCs/>
      <w:iCs/>
      <w:sz w:val="30"/>
    </w:rPr>
  </w:style>
  <w:style w:type="paragraph" w:styleId="Heading3">
    <w:name w:val="heading 3"/>
    <w:basedOn w:val="Normal"/>
    <w:next w:val="Normal"/>
    <w:qFormat/>
    <w:rsid w:val="00AF6A6A"/>
    <w:pPr>
      <w:keepNext/>
      <w:spacing w:before="240" w:after="60"/>
      <w:outlineLvl w:val="2"/>
    </w:pPr>
    <w:rPr>
      <w:rFonts w:cs="Arial"/>
      <w:b/>
      <w:bCs/>
      <w:sz w:val="26"/>
      <w:szCs w:val="26"/>
    </w:rPr>
  </w:style>
  <w:style w:type="paragraph" w:styleId="Heading4">
    <w:name w:val="heading 4"/>
    <w:basedOn w:val="Normal"/>
    <w:next w:val="Normal"/>
    <w:qFormat/>
    <w:rsid w:val="00AF6A6A"/>
    <w:pPr>
      <w:keepNext/>
      <w:spacing w:before="240" w:after="60"/>
      <w:outlineLvl w:val="3"/>
    </w:pPr>
    <w:rPr>
      <w:b/>
      <w:bCs/>
    </w:rPr>
  </w:style>
  <w:style w:type="paragraph" w:styleId="Heading5">
    <w:name w:val="heading 5"/>
    <w:basedOn w:val="Normal"/>
    <w:next w:val="Normal"/>
    <w:qFormat/>
    <w:rsid w:val="00AF6A6A"/>
    <w:pPr>
      <w:tabs>
        <w:tab w:val="num" w:pos="1008"/>
      </w:tabs>
      <w:spacing w:before="240" w:after="60"/>
      <w:ind w:left="1008" w:hanging="1008"/>
      <w:outlineLvl w:val="4"/>
    </w:pPr>
    <w:rPr>
      <w:b/>
      <w:bCs/>
      <w:i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Standard">
    <w:name w:val="IEE Standard"/>
    <w:basedOn w:val="Normal"/>
  </w:style>
  <w:style w:type="paragraph" w:styleId="Header">
    <w:name w:val="header"/>
    <w:basedOn w:val="Normal"/>
    <w:rsid w:val="00AF6A6A"/>
    <w:pPr>
      <w:tabs>
        <w:tab w:val="center" w:pos="4153"/>
        <w:tab w:val="right" w:pos="8306"/>
      </w:tabs>
    </w:pPr>
    <w:rPr>
      <w:sz w:val="18"/>
    </w:rPr>
  </w:style>
  <w:style w:type="paragraph" w:styleId="Footer">
    <w:name w:val="footer"/>
    <w:basedOn w:val="Normal"/>
    <w:link w:val="FooterChar"/>
    <w:uiPriority w:val="99"/>
    <w:rsid w:val="00AF6A6A"/>
    <w:pPr>
      <w:tabs>
        <w:tab w:val="center" w:pos="4153"/>
        <w:tab w:val="right" w:pos="8306"/>
      </w:tabs>
    </w:pPr>
    <w:rPr>
      <w:sz w:val="18"/>
    </w:rPr>
  </w:style>
  <w:style w:type="paragraph" w:styleId="Caption">
    <w:name w:val="caption"/>
    <w:basedOn w:val="Normal"/>
    <w:next w:val="Normal"/>
    <w:qFormat/>
    <w:rPr>
      <w:b/>
      <w:i/>
      <w:noProof/>
    </w:rPr>
  </w:style>
  <w:style w:type="table" w:styleId="TableGrid">
    <w:name w:val="Table Grid"/>
    <w:basedOn w:val="TableNormal"/>
    <w:rsid w:val="00AF6A6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AF6A6A"/>
    <w:pPr>
      <w:autoSpaceDE w:val="0"/>
      <w:autoSpaceDN w:val="0"/>
      <w:adjustRightInd w:val="0"/>
    </w:pPr>
    <w:rPr>
      <w:rFonts w:ascii="Arial" w:hAnsi="Arial" w:cs="Verdana"/>
      <w:color w:val="000000"/>
      <w:sz w:val="22"/>
      <w:szCs w:val="24"/>
    </w:rPr>
  </w:style>
  <w:style w:type="character" w:styleId="Hyperlink">
    <w:name w:val="Hyperlink"/>
    <w:rsid w:val="00AF6A6A"/>
    <w:rPr>
      <w:color w:val="0000FF"/>
      <w:u w:val="single"/>
    </w:rPr>
  </w:style>
  <w:style w:type="character" w:styleId="PageNumber">
    <w:name w:val="page number"/>
    <w:basedOn w:val="DefaultParagraphFont"/>
    <w:rsid w:val="00AF6A6A"/>
  </w:style>
  <w:style w:type="numbering" w:customStyle="1" w:styleId="StyleBulleted">
    <w:name w:val="Style Bulleted"/>
    <w:basedOn w:val="NoList"/>
    <w:rsid w:val="00AF6A6A"/>
    <w:pPr>
      <w:numPr>
        <w:numId w:val="1"/>
      </w:numPr>
    </w:pPr>
  </w:style>
  <w:style w:type="paragraph" w:styleId="Title">
    <w:name w:val="Title"/>
    <w:basedOn w:val="Normal"/>
    <w:autoRedefine/>
    <w:qFormat/>
    <w:rsid w:val="00AF6A6A"/>
    <w:pPr>
      <w:spacing w:before="240" w:after="60"/>
      <w:outlineLvl w:val="0"/>
    </w:pPr>
    <w:rPr>
      <w:rFonts w:cs="Arial"/>
      <w:b/>
      <w:bCs/>
      <w:kern w:val="28"/>
      <w:sz w:val="48"/>
      <w:szCs w:val="32"/>
    </w:rPr>
  </w:style>
  <w:style w:type="paragraph" w:styleId="TOC1">
    <w:name w:val="toc 1"/>
    <w:basedOn w:val="Normal"/>
    <w:next w:val="Normal"/>
    <w:autoRedefine/>
    <w:semiHidden/>
    <w:rsid w:val="00AF6A6A"/>
    <w:pPr>
      <w:tabs>
        <w:tab w:val="left" w:pos="440"/>
        <w:tab w:val="right" w:leader="dot" w:pos="8296"/>
      </w:tabs>
    </w:pPr>
  </w:style>
  <w:style w:type="paragraph" w:styleId="TOC2">
    <w:name w:val="toc 2"/>
    <w:basedOn w:val="Normal"/>
    <w:next w:val="Normal"/>
    <w:autoRedefine/>
    <w:semiHidden/>
    <w:rsid w:val="00AF6A6A"/>
    <w:pPr>
      <w:ind w:left="720"/>
    </w:pPr>
  </w:style>
  <w:style w:type="paragraph" w:styleId="TOC3">
    <w:name w:val="toc 3"/>
    <w:basedOn w:val="Normal"/>
    <w:next w:val="Normal"/>
    <w:autoRedefine/>
    <w:semiHidden/>
    <w:rsid w:val="00AF6A6A"/>
    <w:pPr>
      <w:ind w:left="1440"/>
    </w:pPr>
  </w:style>
  <w:style w:type="paragraph" w:styleId="TOC4">
    <w:name w:val="toc 4"/>
    <w:basedOn w:val="Normal"/>
    <w:next w:val="Normal"/>
    <w:autoRedefine/>
    <w:semiHidden/>
    <w:rsid w:val="00AF6A6A"/>
    <w:pPr>
      <w:ind w:left="2160"/>
    </w:pPr>
  </w:style>
  <w:style w:type="paragraph" w:styleId="TOC5">
    <w:name w:val="toc 5"/>
    <w:basedOn w:val="Normal"/>
    <w:next w:val="Normal"/>
    <w:autoRedefine/>
    <w:semiHidden/>
    <w:rsid w:val="00AF6A6A"/>
  </w:style>
  <w:style w:type="paragraph" w:styleId="BalloonText">
    <w:name w:val="Balloon Text"/>
    <w:basedOn w:val="Normal"/>
    <w:link w:val="BalloonTextChar"/>
    <w:rsid w:val="00DB00F3"/>
    <w:rPr>
      <w:rFonts w:ascii="Tahoma" w:hAnsi="Tahoma" w:cs="Tahoma"/>
      <w:sz w:val="16"/>
      <w:szCs w:val="16"/>
    </w:rPr>
  </w:style>
  <w:style w:type="character" w:customStyle="1" w:styleId="BalloonTextChar">
    <w:name w:val="Balloon Text Char"/>
    <w:link w:val="BalloonText"/>
    <w:rsid w:val="00DB00F3"/>
    <w:rPr>
      <w:rFonts w:ascii="Tahoma" w:hAnsi="Tahoma" w:cs="Tahoma"/>
      <w:sz w:val="16"/>
      <w:szCs w:val="16"/>
    </w:rPr>
  </w:style>
  <w:style w:type="character" w:customStyle="1" w:styleId="FooterChar">
    <w:name w:val="Footer Char"/>
    <w:link w:val="Footer"/>
    <w:uiPriority w:val="99"/>
    <w:rsid w:val="0028447B"/>
    <w:rPr>
      <w:rFonts w:ascii="Arial" w:hAnsi="Arial"/>
      <w:sz w:val="18"/>
      <w:szCs w:val="28"/>
    </w:rPr>
  </w:style>
  <w:style w:type="character" w:styleId="PlaceholderText">
    <w:name w:val="Placeholder Text"/>
    <w:uiPriority w:val="99"/>
    <w:semiHidden/>
    <w:rsid w:val="00F17FC1"/>
    <w:rPr>
      <w:color w:val="808080"/>
    </w:rPr>
  </w:style>
  <w:style w:type="paragraph" w:styleId="ListParagraph">
    <w:name w:val="List Paragraph"/>
    <w:basedOn w:val="Normal"/>
    <w:uiPriority w:val="34"/>
    <w:qFormat/>
    <w:rsid w:val="004550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9895A1-D402-43DE-9B15-435EB17F5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9203854</Template>
  <TotalTime>1</TotalTime>
  <Pages>2</Pages>
  <Words>1526</Words>
  <Characters>8699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lpstr>
    </vt:vector>
  </TitlesOfParts>
  <Company>Institution of Engineering and Technology</Company>
  <LinksUpToDate>false</LinksUpToDate>
  <CharactersWithSpaces>10205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Bedford,Thomas</dc:creator>
  <cp:lastModifiedBy>King,Danielle</cp:lastModifiedBy>
  <cp:revision>2</cp:revision>
  <cp:lastPrinted>2011-09-16T14:43:00Z</cp:lastPrinted>
  <dcterms:created xsi:type="dcterms:W3CDTF">2013-10-31T14:21:00Z</dcterms:created>
  <dcterms:modified xsi:type="dcterms:W3CDTF">2013-10-31T14:21:00Z</dcterms:modified>
</cp:coreProperties>
</file>