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png" ContentType="image/png"/>
  <Override PartName="/word/media/image1.wmf" ContentType="image/x-wmf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720"/>
        <w:rPr/>
      </w:pPr>
      <w:r>
        <w:rPr/>
        <w:t>Softverski alati u elektroenergetici  - domaći zadatak br. 2</w:t>
      </w:r>
    </w:p>
    <w:tbl>
      <w:tblPr>
        <w:tblStyle w:val="TableGrid"/>
        <w:tblW w:w="9288" w:type="dxa"/>
        <w:jc w:val="center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2039"/>
        <w:gridCol w:w="7248"/>
      </w:tblGrid>
      <w:tr>
        <w:trPr/>
        <w:tc>
          <w:tcPr>
            <w:tcW w:w="20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</w:rPr>
              <w:t>Ime i prezime:</w:t>
            </w:r>
          </w:p>
        </w:tc>
        <w:tc>
          <w:tcPr>
            <w:tcW w:w="724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Style w:val="Strong"/>
              </w:rPr>
              <w:t>Vukasin Radic</w:t>
            </w:r>
          </w:p>
        </w:tc>
      </w:tr>
      <w:tr>
        <w:trPr/>
        <w:tc>
          <w:tcPr>
            <w:tcW w:w="203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</w:rPr>
              <w:t>Broj indeksa:</w:t>
            </w:r>
          </w:p>
        </w:tc>
        <w:tc>
          <w:tcPr>
            <w:tcW w:w="724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Style w:val="Strong"/>
              </w:rPr>
              <w:t>PR119-2016</w:t>
            </w:r>
          </w:p>
        </w:tc>
      </w:tr>
    </w:tbl>
    <w:p>
      <w:pPr>
        <w:pStyle w:val="Normal"/>
        <w:spacing w:before="600" w:after="200"/>
        <w:jc w:val="both"/>
        <w:rPr/>
      </w:pPr>
      <w:r>
        <w:rPr>
          <w:b/>
        </w:rPr>
        <w:t>Zadatak 1:</w:t>
      </w:r>
      <w:r>
        <w:rPr/>
        <w:t xml:space="preserve"> Napisati pseudokodove</w:t>
      </w:r>
      <w:r>
        <w:rPr>
          <w:b/>
        </w:rPr>
        <w:t xml:space="preserve"> </w:t>
      </w:r>
      <w:r>
        <w:rPr/>
        <w:t xml:space="preserve">i opisati rečima princip rada </w:t>
      </w:r>
      <w:r>
        <w:rPr>
          <w:u w:val="single"/>
        </w:rPr>
        <w:t>SELECTION-SORT</w:t>
      </w:r>
      <w:r>
        <w:rPr/>
        <w:t xml:space="preserve"> i </w:t>
      </w:r>
      <w:r>
        <w:rPr>
          <w:u w:val="single"/>
        </w:rPr>
        <w:t>HEAP-SORT</w:t>
      </w:r>
      <w:r>
        <w:rPr/>
        <w:t xml:space="preserve"> algoritama. Opis funkcionisanja algoritama treba da se oslanja na pseudokod. Obrazložiti da li su </w:t>
      </w:r>
      <w:r>
        <w:rPr>
          <w:u w:val="single"/>
        </w:rPr>
        <w:t>SELECTION-SORT</w:t>
      </w:r>
      <w:r>
        <w:rPr/>
        <w:t xml:space="preserve"> i </w:t>
      </w:r>
      <w:r>
        <w:rPr>
          <w:u w:val="single"/>
        </w:rPr>
        <w:t xml:space="preserve">HEAP-SORT </w:t>
      </w:r>
      <w:r>
        <w:rPr>
          <w:b/>
        </w:rPr>
        <w:t xml:space="preserve">stabilni </w:t>
      </w:r>
      <w:r>
        <w:rPr/>
        <w:t xml:space="preserve">i da li rade </w:t>
      </w:r>
      <w:r>
        <w:rPr>
          <w:b/>
        </w:rPr>
        <w:t>u mestu.</w:t>
      </w:r>
    </w:p>
    <w:p>
      <w:pPr>
        <w:pStyle w:val="Normal"/>
        <w:spacing w:before="600" w:after="200"/>
        <w:jc w:val="center"/>
        <w:rPr/>
      </w:pPr>
      <w:r>
        <w:rPr>
          <w:b/>
        </w:rPr>
        <w:t>Selection-sort</w:t>
      </w:r>
    </w:p>
    <w:p>
      <w:pPr>
        <w:pStyle w:val="Normal"/>
        <w:spacing w:before="600" w:after="200"/>
        <w:jc w:val="both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3358515</wp:posOffset>
                </wp:positionH>
                <wp:positionV relativeFrom="paragraph">
                  <wp:posOffset>311785</wp:posOffset>
                </wp:positionV>
                <wp:extent cx="23495" cy="16510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3040" cy="1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64.45pt;margin-top:24.55pt;width:1.75pt;height:12.9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-26670</wp:posOffset>
                </wp:positionH>
                <wp:positionV relativeFrom="paragraph">
                  <wp:posOffset>153035</wp:posOffset>
                </wp:positionV>
                <wp:extent cx="2934970" cy="130556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1305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//Pseudo kod Selection Sort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selection-sort(a)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ab/>
                              <w:t>for i=1 to a.length-1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ab/>
                              <w:tab/>
                              <w:t>for j=i+1 to a.length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>if a[i]&gt;a[j]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  <w:t>a[i]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/>
                              <w:t xml:space="preserve">a[j]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ab/>
                              <w:tab/>
                              <w:t xml:space="preserve">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1.1pt;height:102.8pt;mso-wrap-distance-left:9pt;mso-wrap-distance-right:9pt;mso-wrap-distance-top:0pt;mso-wrap-distance-bottom:0pt;margin-top:12.05pt;mso-position-vertical-relative:text;margin-left:-2.1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//Pseudo kod Selection Sort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selection-sort(a)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ab/>
                        <w:t>for i=1 to a.length-1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ab/>
                        <w:tab/>
                        <w:t>for j=i+1 to a.length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ab/>
                        <w:tab/>
                        <w:tab/>
                        <w:t>if a[i]&gt;a[j]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>a[i]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>↔</w:t>
                      </w:r>
                      <w:r>
                        <w:rPr/>
                        <w:t xml:space="preserve">a[j]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ab/>
                        <w:tab/>
                        <w:t xml:space="preserve">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3108960</wp:posOffset>
                </wp:positionH>
                <wp:positionV relativeFrom="paragraph">
                  <wp:posOffset>165100</wp:posOffset>
                </wp:positionV>
                <wp:extent cx="2975610" cy="11817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11817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Ovaj algoritam selektuje svaki element niza I poredi ga sa svim ostalim elementima iz niza I ukoliko je uslov ispunjen, menja im mesta. Na taj nacin se postize sortiran niz (U rastucem ili opadajucem poretku).Selection sort radi u mestu jer ne deli niz u podnizove. Takodje je I stabilan jer ukoliko su elementi iste vrednosti, ne menja im mesta.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4.3pt;height:93.05pt;mso-wrap-distance-left:9pt;mso-wrap-distance-right:9pt;mso-wrap-distance-top:0pt;mso-wrap-distance-bottom:0pt;margin-top:13pt;mso-position-vertical-relative:text;margin-left:244.8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Ovaj algoritam selektuje svaki element niza I poredi ga sa svim ostalim elementima iz niza I ukoliko je uslov ispunjen, menja im mesta. Na taj nacin se postize sortiran niz (U rastucem ili opadajucem poretku).Selection sort radi u mestu jer ne deli niz u podnizove. Takodje je I stabilan jer ukoliko su elementi iste vrednosti, ne menja im mesta.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60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600" w:after="200"/>
        <w:jc w:val="center"/>
        <w:rPr/>
      </w:pPr>
      <w:r>
        <w:rPr>
          <w:b/>
        </w:rPr>
        <w:t>Heap-sort</w:t>
      </w:r>
    </w:p>
    <w:p>
      <w:pPr>
        <w:pStyle w:val="Normal"/>
        <w:spacing w:before="600" w:after="200"/>
        <w:jc w:val="both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3358515</wp:posOffset>
                </wp:positionH>
                <wp:positionV relativeFrom="paragraph">
                  <wp:posOffset>311785</wp:posOffset>
                </wp:positionV>
                <wp:extent cx="23495" cy="1651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23040" cy="1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64.45pt;margin-top:24.55pt;width:1.75pt;height:12.9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-26670</wp:posOffset>
                </wp:positionH>
                <wp:positionV relativeFrom="paragraph">
                  <wp:posOffset>153035</wp:posOffset>
                </wp:positionV>
                <wp:extent cx="3027045" cy="464947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4649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//Pseudo kod Heap Sort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heapsort(a)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build-max-heap(a)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 i=a.length downto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a[1]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a[i]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>a.heap-size = a.heap-size-1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ab/>
                              <w:t xml:space="preserve">max-heapify(a,1)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build-max-heap(a)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a.heap-size = a.length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i= 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>⌊</w:t>
                            </w: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>a.length/2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 xml:space="preserve">⌋ </w:t>
                            </w: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>downto 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ab/>
                              <w:t>max-heapify(a,i)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rFonts w:ascii="Waree" w:hAnsi="Waree" w:eastAsia="OpenSymbol" w:cs="OpenSymbol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>max-heapify(a,i)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>l=left(i)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>r=right(i)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>if i &lt;= a.heap-size and a[l] &gt; a[j]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ab/>
                              <w:t>largest = 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>else largest = i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>if r&lt;=a.heap-size and a[r]&gt;a[largest]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ab/>
                              <w:t>largest = 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 xml:space="preserve">if largest 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>≠</w:t>
                            </w: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 xml:space="preserve"> i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ab/>
                              <w:t>a[i]</w:t>
                            </w:r>
                            <w:r>
                              <w:rPr>
                                <w:rFonts w:eastAsia="OpenSymbol" w:cs="OpenSymbol" w:ascii="OpenSymbol" w:hAnsi="OpenSymbol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>a[largest]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OpenSymbol" w:cs="OpenSymbol" w:ascii="Waree" w:hAnsi="Waree"/>
                                <w:sz w:val="20"/>
                                <w:szCs w:val="20"/>
                              </w:rPr>
                              <w:tab/>
                              <w:tab/>
                              <w:t>max-heapify(a,largest)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8.35pt;height:366.1pt;mso-wrap-distance-left:9pt;mso-wrap-distance-right:9pt;mso-wrap-distance-top:0pt;mso-wrap-distance-bottom:0pt;margin-top:12.05pt;mso-position-vertical-relative:text;margin-left:-2.1pt;mso-position-horizontal-relative:text"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//Pseudo kod Heap Sort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heapsort(a)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build-max-heap(a)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for i=a.length downto 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a[1]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 xml:space="preserve">a[i]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>a.heap-size = a.heap-size-1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ab/>
                        <w:t xml:space="preserve">max-heapify(a,1)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build-max-heap(a)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a.heap-size = a.length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for i= 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>⌊</w:t>
                      </w: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>a.length/2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 xml:space="preserve">⌋ </w:t>
                      </w: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>downto 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ab/>
                        <w:t>max-heapify(a,i)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rFonts w:ascii="Waree" w:hAnsi="Waree" w:eastAsia="OpenSymbol" w:cs="OpenSymbol"/>
                        </w:rPr>
                      </w:pPr>
                      <w:r>
                        <w:rPr>
                          <w:rFonts w:eastAsia="OpenSymbol" w:cs="OpenSymbol" w:ascii="Waree" w:hAnsi="Waree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>max-heapify(a,i)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>l=left(i)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>r=right(i)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>if i &lt;= a.heap-size and a[l] &gt; a[j]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ab/>
                        <w:t>largest = l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>else largest = i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>if r&lt;=a.heap-size and a[r]&gt;a[largest]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ab/>
                        <w:t>largest = 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 xml:space="preserve">if largest 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>≠</w:t>
                      </w: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 xml:space="preserve"> i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ab/>
                        <w:t>a[i]</w:t>
                      </w:r>
                      <w:r>
                        <w:rPr>
                          <w:rFonts w:eastAsia="OpenSymbol" w:cs="OpenSymbol" w:ascii="OpenSymbol" w:hAnsi="OpenSymbol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>a[largest]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OpenSymbol" w:cs="OpenSymbol" w:ascii="Waree" w:hAnsi="Waree"/>
                          <w:sz w:val="20"/>
                          <w:szCs w:val="20"/>
                        </w:rPr>
                        <w:tab/>
                        <w:tab/>
                        <w:t>max-heapify(a,largest)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3108960</wp:posOffset>
                </wp:positionH>
                <wp:positionV relativeFrom="paragraph">
                  <wp:posOffset>165100</wp:posOffset>
                </wp:positionV>
                <wp:extent cx="2975610" cy="308673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30867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Ovaj algoritam predstavlja niz zamisljen kao binarno stablo. Uspostavljanjanjem regularnog hipa (deca svakog elementa su manja od njega) postizemo da se u korenu (na index-u 1) nalazi najveci element. Ideja je da se maksimalan (koji je na prvom mestu) element zameni sa poslednjim elementom niza (poslednji list stabla). Tada zanemarujemo taj poslednji element (u funkciji build-max-heap, a.heap-size=a.heap-size-1) jer je on zapravo sortiran. Ovaj postupak se potom rekurzivno ponavlja sve dok niz ne bude sortiran! Heap sort takodje, kao I Selection sort radi u mestu, sto znaci da ulazni niz ni u jednom trenutku ne deli na dva podniza. Heap-sort je stabilan sort alogritam, jer ukoliko su elementi koje treba sortirati isti, ne menja im mesta.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4.3pt;height:243.05pt;mso-wrap-distance-left:9pt;mso-wrap-distance-right:9pt;mso-wrap-distance-top:0pt;mso-wrap-distance-bottom:0pt;margin-top:13pt;mso-position-vertical-relative:text;margin-left:244.8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/>
                        <w:t>Ovaj algoritam predstavlja niz zamisljen kao binarno stablo. Uspostavljanjanjem regularnog hipa (deca svakog elementa su manja od njega) postizemo da se u korenu (na index-u 1) nalazi najveci element. Ideja je da se maksimalan (koji je na prvom mestu) element zameni sa poslednjim elementom niza (poslednji list stabla). Tada zanemarujemo taj poslednji element (u funkciji build-max-heap, a.heap-size=a.heap-size-1) jer je on zapravo sortiran. Ovaj postupak se potom rekurzivno ponavlja sve dok niz ne bude sortiran! Heap sort takodje, kao I Selection sort radi u mestu, sto znaci da ulazni niz ni u jednom trenutku ne deli na dva podniza. Heap-sort je stabilan sort alogritam, jer ukoliko su elementi koje treba sortirati isti, ne menja im mesta.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60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/>
      </w:pPr>
      <w:r>
        <w:rPr>
          <w:b/>
        </w:rPr>
        <w:t xml:space="preserve">Zadatak 2: </w:t>
      </w:r>
      <w:r>
        <w:rPr/>
        <w:t>Popuniti tabelu odgovarajućim vrednostima za asimptotske notacije vremena izvršavanja odgovarajućih algoritama.</w:t>
      </w:r>
    </w:p>
    <w:tbl>
      <w:tblPr>
        <w:tblStyle w:val="LightList-Accent2"/>
        <w:tblW w:w="9726" w:type="dxa"/>
        <w:jc w:val="left"/>
        <w:tblInd w:w="-49" w:type="dxa"/>
        <w:tblCellMar>
          <w:top w:w="0" w:type="dxa"/>
          <w:left w:w="57" w:type="dxa"/>
          <w:bottom w:w="0" w:type="dxa"/>
          <w:right w:w="108" w:type="dxa"/>
        </w:tblCellMar>
        <w:tblLook w:val="04a0"/>
      </w:tblPr>
      <w:tblGrid>
        <w:gridCol w:w="2065"/>
        <w:gridCol w:w="3723"/>
        <w:gridCol w:w="3938"/>
      </w:tblGrid>
      <w:tr>
        <w:trPr>
          <w:cnfStyle w:val="100000000000"/>
        </w:trPr>
        <w:tc>
          <w:tcPr>
            <w:tcW w:w="2065" w:type="dxa"/>
            <w:cnfStyle w:val="00100000000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Algoritam</w:t>
            </w:r>
          </w:p>
        </w:tc>
        <w:tc>
          <w:tcPr>
            <w:tcW w:w="372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/>
              <w:rPr>
                <w:i/>
                <w:i/>
                <w:sz w:val="20"/>
                <w:szCs w:val="20"/>
              </w:rPr>
            </w:pPr>
            <w:r>
              <w:rPr>
                <w:b/>
                <w:bCs/>
                <w:i/>
                <w:color w:val="FFFFFF" w:themeColor="background1"/>
                <w:sz w:val="20"/>
                <w:szCs w:val="20"/>
              </w:rPr>
              <w:t>Najgori slučaj</w:t>
            </w:r>
          </w:p>
        </w:tc>
        <w:tc>
          <w:tcPr>
            <w:tcW w:w="3938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/>
              <w:rPr>
                <w:sz w:val="20"/>
                <w:szCs w:val="20"/>
              </w:rPr>
            </w:pPr>
            <w:r>
              <w:rPr>
                <w:b/>
                <w:bCs/>
                <w:i/>
                <w:color w:val="FFFFFF" w:themeColor="background1"/>
                <w:sz w:val="20"/>
                <w:szCs w:val="20"/>
              </w:rPr>
              <w:t>Najbolji slučaj</w:t>
            </w:r>
          </w:p>
        </w:tc>
      </w:tr>
      <w:tr>
        <w:trPr>
          <w:cnfStyle w:val="000000100000"/>
        </w:trPr>
        <w:tc>
          <w:tcPr>
            <w:tcW w:w="2065" w:type="dxa"/>
            <w:cnfStyle w:val="001000000000"/>
            <w:tcBorders/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Selection-sort</w:t>
            </w:r>
          </w:p>
        </w:tc>
        <w:tc>
          <w:tcPr>
            <w:tcW w:w="3723" w:type="dxa"/>
            <w:tcBorders/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i/>
                <w:i/>
                <w:sz w:val="20"/>
                <w:szCs w:val="20"/>
              </w:rPr>
            </w:pPr>
            <w:r>
              <w:rPr>
                <w:rFonts w:eastAsia="Symbola" w:cs="Symbola" w:ascii="Symbola" w:hAnsi="Symbola"/>
                <w:i/>
                <w:sz w:val="20"/>
                <w:szCs w:val="20"/>
              </w:rPr>
              <w:t xml:space="preserve">O </w:t>
            </w:r>
            <w:r>
              <w:rPr>
                <w:i/>
                <w:sz w:val="20"/>
                <w:szCs w:val="20"/>
              </w:rPr>
              <w:t>(n</w:t>
            </w:r>
            <w:r>
              <w:rPr>
                <w:rFonts w:eastAsia="Ubuntu" w:cs="Ubuntu" w:ascii="Ubuntu" w:hAnsi="Ubuntu"/>
                <w:i/>
                <w:sz w:val="20"/>
                <w:szCs w:val="20"/>
                <w:vertAlign w:val="superscript"/>
              </w:rPr>
              <w:t>2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938" w:type="dxa"/>
            <w:tcBorders/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i/>
                <w:i/>
                <w:sz w:val="20"/>
                <w:szCs w:val="20"/>
              </w:rPr>
            </w:pPr>
            <w:r>
              <w:rPr>
                <w:rFonts w:eastAsia="Symbola" w:cs="Symbola" w:ascii="Verdana" w:hAnsi="Verdana"/>
                <w:i/>
                <w:sz w:val="20"/>
                <w:szCs w:val="20"/>
              </w:rPr>
              <w:t>Ω</w:t>
            </w:r>
            <w:r>
              <w:rPr>
                <w:rFonts w:eastAsia="Symbola" w:cs="Symbola" w:ascii="Symbola" w:hAnsi="Symbola"/>
                <w:i/>
                <w:sz w:val="20"/>
                <w:szCs w:val="20"/>
              </w:rPr>
              <w:t xml:space="preserve"> (n</w:t>
            </w:r>
            <w:r>
              <w:rPr>
                <w:rFonts w:eastAsia="Ubuntu" w:cs="Ubuntu" w:ascii="Ubuntu" w:hAnsi="Ubuntu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Symbola" w:cs="Symbola" w:ascii="Symbola" w:hAnsi="Symbola"/>
                <w:i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2065" w:type="dxa"/>
            <w:cnfStyle w:val="001000000000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Heap-sort</w:t>
            </w:r>
          </w:p>
        </w:tc>
        <w:tc>
          <w:tcPr>
            <w:tcW w:w="3723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>
                <w:i/>
                <w:i/>
                <w:sz w:val="20"/>
                <w:szCs w:val="20"/>
              </w:rPr>
            </w:pPr>
            <w:r>
              <w:rPr>
                <w:rFonts w:eastAsia="Symbola" w:cs="Symbola" w:ascii="Symbola" w:hAnsi="Symbola"/>
                <w:i/>
                <w:sz w:val="20"/>
                <w:szCs w:val="20"/>
              </w:rPr>
              <w:t>O(</w:t>
            </w:r>
            <w:r>
              <w:rPr>
                <w:i/>
                <w:sz w:val="20"/>
                <w:szCs w:val="20"/>
              </w:rPr>
              <w:t>n</w:t>
            </w:r>
            <w:r>
              <w:rPr>
                <w:rFonts w:eastAsia="Ubuntu" w:cs="Ubuntu" w:ascii="Ubuntu" w:hAnsi="Ubuntu"/>
                <w:i/>
                <w:sz w:val="20"/>
                <w:szCs w:val="20"/>
              </w:rPr>
              <w:t>•</w:t>
            </w:r>
            <w:r>
              <w:rPr>
                <w:i/>
                <w:sz w:val="20"/>
                <w:szCs w:val="20"/>
              </w:rPr>
              <w:t>log</w:t>
            </w:r>
            <w:r>
              <w:rPr>
                <w:rFonts w:eastAsia="Ubuntu" w:cs="Ubuntu" w:ascii="Ubuntu" w:hAnsi="Ubuntu"/>
                <w:i/>
                <w:sz w:val="20"/>
                <w:szCs w:val="20"/>
                <w:vertAlign w:val="subscript"/>
              </w:rPr>
              <w:t>2</w:t>
            </w:r>
            <w:r>
              <w:rPr>
                <w:i/>
                <w:sz w:val="20"/>
                <w:szCs w:val="20"/>
              </w:rPr>
              <w:t>n)</w:t>
            </w:r>
          </w:p>
        </w:tc>
        <w:tc>
          <w:tcPr>
            <w:tcW w:w="3938" w:type="dxa"/>
            <w:tcBorders>
              <w:top w:val="nil"/>
              <w:left w:val="nil"/>
            </w:tcBorders>
            <w:shd w:color="auto"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>
                <w:sz w:val="20"/>
                <w:szCs w:val="20"/>
              </w:rPr>
            </w:pPr>
            <w:bookmarkStart w:id="0" w:name="__DdeLink__343_1569339761"/>
            <w:r>
              <w:rPr>
                <w:rFonts w:eastAsia="Symbola" w:cs="Symbola" w:ascii="Verdana" w:hAnsi="Verdana"/>
                <w:i/>
                <w:sz w:val="20"/>
                <w:szCs w:val="20"/>
              </w:rPr>
              <w:t>Ω</w:t>
            </w:r>
            <w:r>
              <w:rPr>
                <w:rFonts w:eastAsia="Symbola" w:cs="Symbola" w:ascii="Symbola" w:hAnsi="Symbola"/>
                <w:i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</w:t>
            </w:r>
            <w:r>
              <w:rPr>
                <w:rFonts w:eastAsia="Ubuntu" w:cs="Ubuntu" w:ascii="Ubuntu" w:hAnsi="Ubuntu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>log</w:t>
            </w:r>
            <w:bookmarkEnd w:id="0"/>
            <w:r>
              <w:rPr>
                <w:rFonts w:eastAsia="Ubuntu" w:cs="Ubuntu" w:ascii="Ubuntu" w:hAnsi="Ubuntu"/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n)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080" w:right="1080" w:header="708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ind w:left="708" w:hanging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1"/>
        <w:rPr/>
      </w:pPr>
      <w:r>
        <w:rPr>
          <w:b/>
        </w:rPr>
        <w:t>Zadatak 3:</w:t>
      </w:r>
      <w:r>
        <w:rPr/>
        <w:t xml:space="preserve"> Neka su izrazi za vremena izvršavanja algoritama:</w:t>
      </w:r>
    </w:p>
    <w:tbl>
      <w:tblPr>
        <w:tblStyle w:val="TableGrid"/>
        <w:tblW w:w="10107" w:type="dxa"/>
        <w:jc w:val="left"/>
        <w:tblInd w:w="708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3511"/>
        <w:gridCol w:w="6595"/>
      </w:tblGrid>
      <w:tr>
        <w:trPr/>
        <w:tc>
          <w:tcPr>
            <w:tcW w:w="3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A1: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/>
        <w:tc>
          <w:tcPr>
            <w:tcW w:w="3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A2:</w:t>
            </w:r>
          </w:p>
        </w:tc>
        <w:tc>
          <w:tcPr>
            <w:tcW w:w="65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</w:tbl>
    <w:p>
      <w:pPr>
        <w:pStyle w:val="Normal"/>
        <w:spacing w:before="240" w:after="200"/>
        <w:ind w:left="708" w:hanging="708"/>
        <w:rPr/>
      </w:pPr>
      <w:r>
        <w:rPr/>
        <w:t>b</w:t>
      </w:r>
      <w:r>
        <w:rPr>
          <w:vertAlign w:val="subscript"/>
        </w:rPr>
        <w:t>0</w:t>
      </w:r>
      <w:r>
        <w:rPr/>
        <w:t xml:space="preserve"> = 4,</w:t>
        <w:tab/>
        <w:tab/>
        <w:t>b</w:t>
      </w:r>
      <w:r>
        <w:rPr>
          <w:vertAlign w:val="subscript"/>
        </w:rPr>
        <w:t>1</w:t>
      </w:r>
      <w:r>
        <w:rPr/>
        <w:t xml:space="preserve"> = 87</w:t>
        <w:tab/>
        <w:t>,</w:t>
        <w:tab/>
        <w:t>b</w:t>
      </w:r>
      <w:r>
        <w:rPr>
          <w:vertAlign w:val="subscript"/>
        </w:rPr>
        <w:t>2</w:t>
      </w:r>
      <w:r>
        <w:rPr/>
        <w:t xml:space="preserve"> = 67</w:t>
        <w:tab/>
        <w:t>,</w:t>
        <w:tab/>
        <w:t>c</w:t>
      </w:r>
      <w:r>
        <w:rPr>
          <w:vertAlign w:val="subscript"/>
        </w:rPr>
        <w:t>0</w:t>
      </w:r>
      <w:r>
        <w:rPr/>
        <w:t xml:space="preserve"> = 5</w:t>
        <w:tab/>
        <w:t>,</w:t>
        <w:tab/>
        <w:t>c</w:t>
      </w:r>
      <w:r>
        <w:rPr>
          <w:vertAlign w:val="subscript"/>
        </w:rPr>
        <w:t>1</w:t>
      </w:r>
      <w:r>
        <w:rPr/>
        <w:t xml:space="preserve"> = 2100000.</w:t>
      </w:r>
    </w:p>
    <w:p>
      <w:pPr>
        <w:pStyle w:val="Normal"/>
        <w:jc w:val="both"/>
        <w:rPr/>
      </w:pPr>
      <w:r>
        <w:rPr/>
        <w:t xml:space="preserve">Analitički odrediti za koje N (dužina niza) algoritam </w:t>
      </w:r>
      <w:r>
        <w:rPr>
          <w:u w:val="single"/>
        </w:rPr>
        <w:t>A2</w:t>
      </w:r>
      <w:r>
        <w:rPr/>
        <w:t xml:space="preserve"> postaje efikasniji od </w:t>
      </w:r>
      <w:r>
        <w:rPr>
          <w:u w:val="single"/>
        </w:rPr>
        <w:t>A1</w:t>
      </w:r>
      <w:r>
        <w:rPr/>
        <w:t xml:space="preserve"> algoritma. Za koje N algoritam </w:t>
      </w:r>
      <w:r>
        <w:rPr>
          <w:u w:val="single"/>
        </w:rPr>
        <w:t>A2</w:t>
      </w:r>
      <w:r>
        <w:rPr/>
        <w:t xml:space="preserve"> ima 100000 puta manje vreme izvršavanja od algoritma </w:t>
      </w:r>
      <w:r>
        <w:rPr>
          <w:u w:val="single"/>
        </w:rPr>
        <w:t>A1</w:t>
      </w:r>
      <w:r>
        <w:rPr/>
        <w:t>. (Zadatak uraditi ručno).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311150</wp:posOffset>
            </wp:positionH>
            <wp:positionV relativeFrom="paragraph">
              <wp:posOffset>-127635</wp:posOffset>
            </wp:positionV>
            <wp:extent cx="5552440" cy="386651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182245</wp:posOffset>
            </wp:positionV>
            <wp:extent cx="5567045" cy="417512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240" w:after="200"/>
        <w:jc w:val="both"/>
        <w:rPr/>
      </w:pPr>
      <w:r>
        <w:rPr>
          <w:b/>
        </w:rPr>
        <w:t xml:space="preserve">Zadatak 4: </w:t>
      </w:r>
      <w:r>
        <w:rPr/>
        <w:t xml:space="preserve">Napisati </w:t>
      </w:r>
      <w:r>
        <w:rPr>
          <w:i/>
        </w:rPr>
        <w:t xml:space="preserve">script </w:t>
      </w:r>
      <w:r>
        <w:rPr/>
        <w:t xml:space="preserve">fajl </w:t>
      </w:r>
      <w:r>
        <w:rPr>
          <w:i/>
        </w:rPr>
        <w:t>zadatak4.m</w:t>
      </w:r>
      <w:r>
        <w:rPr/>
        <w:t xml:space="preserve"> u </w:t>
      </w:r>
      <w:r>
        <w:rPr>
          <w:i/>
        </w:rPr>
        <w:t>Octave</w:t>
      </w:r>
      <w:r>
        <w:rPr/>
        <w:t>-i koji će izvršiti sortiranje nizova slučajnih brojeva različitih dužina (</w:t>
      </w:r>
      <w:r>
        <w:rPr>
          <w:i/>
        </w:rPr>
        <w:t>Nϵ[1,N</w:t>
      </w:r>
      <w:r>
        <w:rPr>
          <w:i/>
          <w:vertAlign w:val="subscript"/>
        </w:rPr>
        <w:t>max</w:t>
      </w:r>
      <w:r>
        <w:rPr>
          <w:i/>
        </w:rPr>
        <w:t>]</w:t>
      </w:r>
      <w:r>
        <w:rPr/>
        <w:t xml:space="preserve">) pomoću </w:t>
      </w:r>
      <w:r>
        <w:rPr>
          <w:u w:val="single"/>
        </w:rPr>
        <w:t>SELECTION-SORT</w:t>
      </w:r>
      <w:r>
        <w:rPr/>
        <w:t xml:space="preserve"> i </w:t>
      </w:r>
      <w:r>
        <w:rPr>
          <w:u w:val="single"/>
        </w:rPr>
        <w:t>HEAP-SORT</w:t>
      </w:r>
      <w:r>
        <w:rPr/>
        <w:t xml:space="preserve"> algoritAma i zabeležiti vremena izvršavanja svakog od njih. Rezultate prikazati na jednom crtežu tako da jedna funkcija predstavlja zavisnost trajanja sortiranja od dužine niza pomoću jednog algoritma, a druga funkcija predstavlja zavisnost trajanja sortiranja od dužine niza pomoću drugog algoritma.  Vizuelno utvrditi za koju dužinu niza N algoritam koji ima manju složenost postaje efikasniji.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%zadatak4.m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arrayLengths = 1:5:100;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numberOfTestsPerArrayLength = 10;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numberOfArrayLengths = length(arrayLengths);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selection_sortRTMeanValue = zeros(1, numberOfArrayLengths);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heap_sortRTMeanValue = zeros(1, numberOfArrayLengths);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for k =1:numberOfArrayLengths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arrayLength = arrayLengths(k);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runningTimesselection_sort = zeros(1, numberOfTestsPerArrayLength);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runningTimesheap_sort = zeros(1, numberOfTestsPerArrayLength);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for i = 1:numberOfTestsPerArrayLength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A = generateRandomIntegerArray(arrayLength, [-arrayLength/2 arrayLength/2]);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clearAlgorithmStats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selection_sort(A);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runningTimesselection_sort(i) = getTotalRunningTime;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clearAlgorithmStats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heap_sort(A);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runningTimesheap_sort(i) = getTotalRunningTime;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end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selection_sortRTMeanValue(k) = mean(runningTimesselection_sort);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heap_sortRTMeanValue(k) = mean(runningTimesheap_sort);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end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plot(arrayLengths, [selection_sortRTMeanValue' heap_sortRTMeanValue'])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legend('SELECTION-SORT', 'HEAP-SORT')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78409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080" w:right="1080" w:header="708" w:top="1440" w:footer="0" w:bottom="1440" w:gutter="0"/>
          <w:formProt w:val="false"/>
          <w:textDirection w:val="lrTb"/>
          <w:docGrid w:type="default" w:linePitch="360" w:charSpace="4294965247"/>
        </w:sectPr>
      </w:pPr>
    </w:p>
    <w:p>
      <w:pPr>
        <w:pStyle w:val="Caption1"/>
        <w:jc w:val="center"/>
        <w:rPr/>
      </w:pPr>
      <w:r>
        <w:rPr>
          <w:sz w:val="20"/>
          <w:szCs w:val="20"/>
        </w:rPr>
        <w:t xml:space="preserve">Slika </w:t>
      </w:r>
      <w:r>
        <w:rPr>
          <w:sz w:val="20"/>
          <w:szCs w:val="20"/>
        </w:rPr>
        <w:fldChar w:fldCharType="begin"/>
      </w:r>
      <w:r>
        <w:instrText> SEQ Slika \* ARABIC </w:instrText>
      </w:r>
      <w:r>
        <w:fldChar w:fldCharType="separate"/>
      </w:r>
      <w:r>
        <w:t>1</w:t>
      </w:r>
      <w:r>
        <w:fldChar w:fldCharType="end"/>
      </w:r>
      <w:r>
        <w:rPr>
          <w:sz w:val="20"/>
          <w:szCs w:val="20"/>
        </w:rPr>
        <w:t xml:space="preserve"> – Upoređivanje performansi SELECTION-SORT i HEAP-SORT</w:t>
      </w:r>
    </w:p>
    <w:p>
      <w:pPr>
        <w:pStyle w:val="Normal"/>
        <w:rPr/>
      </w:pPr>
      <w:r>
        <w:rPr/>
        <w:t>HEAP-SORT postaje efikasniji pri sortiranju niza dužine od oko 20 elemen</w:t>
      </w:r>
      <w:bookmarkStart w:id="1" w:name="_GoBack"/>
      <w:bookmarkEnd w:id="1"/>
      <w:r>
        <w:rPr/>
        <w:t>ta (ima manje vreme izvršavanja).</w:t>
      </w:r>
    </w:p>
    <w:p>
      <w:pPr>
        <w:pStyle w:val="Normal"/>
        <w:rPr/>
      </w:pPr>
      <w:r>
        <w:rPr>
          <w:b/>
        </w:rPr>
        <w:t xml:space="preserve">Zadatak 5: </w:t>
      </w:r>
      <w:r>
        <w:rPr/>
        <w:t xml:space="preserve">Napisati </w:t>
      </w:r>
      <w:r>
        <w:rPr>
          <w:i/>
        </w:rPr>
        <w:t xml:space="preserve">script </w:t>
      </w:r>
      <w:r>
        <w:rPr/>
        <w:t xml:space="preserve">fajl </w:t>
      </w:r>
      <w:r>
        <w:rPr>
          <w:i/>
        </w:rPr>
        <w:t>zadatak5.m</w:t>
      </w:r>
      <w:r>
        <w:rPr>
          <w:b/>
        </w:rPr>
        <w:t xml:space="preserve"> </w:t>
      </w:r>
      <w:r>
        <w:rPr/>
        <w:t>koji treba pozvati nakon</w:t>
      </w:r>
      <w:r>
        <w:rPr>
          <w:i/>
        </w:rPr>
        <w:t xml:space="preserve"> </w:t>
      </w:r>
      <w:r>
        <w:rPr/>
        <w:t xml:space="preserve">fajla </w:t>
      </w:r>
      <w:r>
        <w:rPr>
          <w:i/>
        </w:rPr>
        <w:t>zadatak4.m</w:t>
      </w:r>
      <w:r>
        <w:rPr/>
        <w:t xml:space="preserve"> kako bi uradio sledeće: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Za izabrane 3 dužine niza za koje je bilo izvršeno merenje trajanja sortiranja </w:t>
      </w:r>
      <w:r>
        <w:rPr>
          <w:u w:val="single"/>
        </w:rPr>
        <w:t>SELECTION-SORT</w:t>
      </w:r>
      <w:r>
        <w:rPr/>
        <w:t xml:space="preserve"> algoritmom, odrediti trajanje sortiranja (3 dužine treba da se razlikuju što više, radi boljih rezultata iz sledećih stavki ).</w:t>
      </w:r>
    </w:p>
    <w:p>
      <w:pPr>
        <w:pStyle w:val="ListParagraph"/>
        <w:numPr>
          <w:ilvl w:val="0"/>
          <w:numId w:val="1"/>
        </w:numPr>
        <w:spacing w:lineRule="auto" w:line="360" w:before="240" w:after="200"/>
        <w:jc w:val="both"/>
        <w:rPr/>
      </w:pPr>
      <w:r>
        <w:rPr/>
        <w:t xml:space="preserve">Ovaj algoritam ima složenost </w:t>
      </w:r>
      <w:r>
        <w:rPr>
          <w:i/>
        </w:rPr>
        <w:t>θ(n</w:t>
      </w:r>
      <w:r>
        <w:rPr>
          <w:i/>
          <w:vertAlign w:val="superscript"/>
        </w:rPr>
        <w:t>2</w:t>
      </w:r>
      <w:r>
        <w:rPr>
          <w:i/>
        </w:rPr>
        <w:t>)</w:t>
      </w:r>
      <w:r>
        <w:rPr/>
        <w:t>. Pretpostavićemo da je vreme izvršavanja za ovaj algoritam: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ListParagraph"/>
        <w:jc w:val="both"/>
        <w:rPr/>
      </w:pPr>
      <w:r>
        <w:rPr/>
        <w:t xml:space="preserve">Na osnovu 3 izabrane tačke odrediti koeficijente polinoma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. Određivanje koeficijenata uraditi i ručno (bez upotrebe računara).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Prikazati na istom grafiku zavisnost izmerenog vremena trajanja sortiranja od dužine niza i procenjenog trajanja sortiranja od dužine niza (na osnovu polinoma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)</w:t>
      </w:r>
    </w:p>
    <w:p>
      <w:pPr>
        <w:pStyle w:val="Normal"/>
        <w:jc w:val="both"/>
        <w:rPr/>
      </w:pPr>
      <w:r>
        <w:rPr/>
        <w:t>Ovde rešiti sistem 3 linearne jednačine sa 3 nepoznate. Nepoznate su koeficijenti.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205" cy="418274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8"/>
          <w:szCs w:val="20"/>
          <w:lang w:bidi="ar-SA"/>
        </w:rPr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%skripta5.m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 = length(arrayLengths);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N1 = arrayLengths(1);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N2 = arrayLengths(n/2);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N3 = arrayLengths(n);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TxxN1 = selection_sortRTMeanValue(1);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TxxN2 = selection_sortRTMeanValue(n/2);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TxxN3 = selection_sortRTMeanValue(n);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%Ax = b -&gt; x=A\b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A = [N1^2 N1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N2^2 N2 1;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N3^2 N3 1];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b = [TxxN1; TxxN2; TxxN3];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c = A\b;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c2 = c(1);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c1 = c(2);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c0 = c(3);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selection_sortprocenjeno = c2*arrayLengths.^2 + c1*arrayLengths + c0;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plot(arrayLengths, selection_sortRTMeanValue,'b', arrayLengths, selection_sortprocenjeno, 'r',...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bidi="ar-SA"/>
        </w:rPr>
        <w:t>[N1 N2 N3], [TxxN1 TxxN2 TxxN3], 'mo')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legend('selection_sort','selection_sort - procena')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ylabel('Vreme izvrsavanja');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18"/>
          <w:szCs w:val="20"/>
          <w:lang w:bidi="ar-SA"/>
        </w:rPr>
        <w:t>xlabel('N - duzina niza');</w:t>
      </w:r>
    </w:p>
    <w:p>
      <w:pPr>
        <w:pStyle w:val="Normal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109220</wp:posOffset>
            </wp:positionH>
            <wp:positionV relativeFrom="paragraph">
              <wp:posOffset>129540</wp:posOffset>
            </wp:positionV>
            <wp:extent cx="5645785" cy="322262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color w:val="000000"/>
          <w:sz w:val="20"/>
          <w:szCs w:val="20"/>
          <w:lang w:bidi="ar-SA"/>
        </w:rPr>
        <w:br/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continuous"/>
      <w:pgSz w:w="11906" w:h="16838"/>
      <w:pgMar w:left="1080" w:right="1080" w:header="708" w:top="1440" w:footer="0" w:bottom="1440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aree">
    <w:charset w:val="01"/>
    <w:family w:val="roman"/>
    <w:pitch w:val="variable"/>
  </w:font>
  <w:font w:name="Symbola">
    <w:charset w:val="01"/>
    <w:family w:val="roman"/>
    <w:pitch w:val="variable"/>
  </w:font>
  <w:font w:name="Ubuntu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133350" distR="114300" simplePos="0" locked="0" layoutInCell="1" allowOverlap="1" relativeHeight="8">
          <wp:simplePos x="0" y="0"/>
          <wp:positionH relativeFrom="column">
            <wp:posOffset>95250</wp:posOffset>
          </wp:positionH>
          <wp:positionV relativeFrom="paragraph">
            <wp:posOffset>-303530</wp:posOffset>
          </wp:positionV>
          <wp:extent cx="673100" cy="641350"/>
          <wp:effectExtent l="0" t="0" r="0" b="0"/>
          <wp:wrapNone/>
          <wp:docPr id="7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15">
          <wp:simplePos x="0" y="0"/>
          <wp:positionH relativeFrom="column">
            <wp:posOffset>5930900</wp:posOffset>
          </wp:positionH>
          <wp:positionV relativeFrom="paragraph">
            <wp:posOffset>-271780</wp:posOffset>
          </wp:positionV>
          <wp:extent cx="596900" cy="654050"/>
          <wp:effectExtent l="0" t="0" r="0" b="0"/>
          <wp:wrapNone/>
          <wp:docPr id="8" name="Picture 4" descr="http://www.becejprevoz.com/images/logotipi/FT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http://www.becejprevoz.com/images/logotipi/FTN1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62b"/>
    <w:pPr>
      <w:widowControl/>
      <w:bidi w:val="0"/>
      <w:spacing w:lineRule="auto" w:line="252" w:before="0" w:after="200"/>
      <w:jc w:val="left"/>
    </w:pPr>
    <w:rPr>
      <w:rFonts w:ascii="Cambria" w:hAnsi="Cambria" w:eastAsia="" w:cs="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62b"/>
    <w:pPr>
      <w:pBdr>
        <w:bottom w:val="thinThickSmallGap" w:sz="12" w:space="1" w:color="943634"/>
      </w:pBdr>
      <w:spacing w:before="400" w:after="2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2b"/>
    <w:pPr>
      <w:pBdr>
        <w:bottom w:val="single" w:sz="4" w:space="1" w:color="622423"/>
      </w:pBdr>
      <w:spacing w:before="400" w:after="2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2b"/>
    <w:pPr>
      <w:pBdr>
        <w:top w:val="dotted" w:sz="4" w:space="1" w:color="622423"/>
        <w:bottom w:val="dotted" w:sz="4" w:space="1" w:color="622423"/>
      </w:pBdr>
      <w:spacing w:before="300" w:after="2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2b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2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2b"/>
    <w:pPr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2b"/>
    <w:pPr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2b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2b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262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d262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d262b"/>
    <w:rPr/>
  </w:style>
  <w:style w:type="character" w:styleId="TitleChar" w:customStyle="1">
    <w:name w:val="Title Char"/>
    <w:basedOn w:val="DefaultParagraphFont"/>
    <w:link w:val="Title"/>
    <w:uiPriority w:val="10"/>
    <w:qFormat/>
    <w:rsid w:val="005d262b"/>
    <w:rPr>
      <w:rFonts w:eastAsia="" w:cs="" w:cstheme="majorBidi" w:eastAsiaTheme="majorEastAsia"/>
      <w:caps/>
      <w:color w:val="632423" w:themeColor="accent2" w:themeShade="80"/>
      <w:spacing w:val="50"/>
      <w:sz w:val="44"/>
      <w:szCs w:val="4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62b"/>
    <w:rPr>
      <w:rFonts w:eastAsia="" w:cs="" w:cstheme="majorBidi" w:eastAsiaTheme="majorEastAsia"/>
      <w:caps/>
      <w:color w:val="632423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262b"/>
    <w:rPr>
      <w:caps/>
      <w:color w:val="632423" w:themeColor="accent2" w:themeShade="80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262b"/>
    <w:rPr>
      <w:rFonts w:eastAsia="" w:cs="" w:cstheme="majorBidi" w:eastAsiaTheme="majorEastAsia"/>
      <w:caps/>
      <w:color w:val="622423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262b"/>
    <w:rPr>
      <w:rFonts w:eastAsia="" w:cs="" w:cstheme="majorBidi" w:eastAsiaTheme="majorEastAsia"/>
      <w:caps/>
      <w:color w:val="622423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262b"/>
    <w:rPr>
      <w:rFonts w:eastAsia="" w:cs="" w:cstheme="majorBidi" w:eastAsiaTheme="majorEastAsia"/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262b"/>
    <w:rPr>
      <w:rFonts w:eastAsia="" w:cs="" w:cstheme="majorBidi" w:eastAsiaTheme="majorEastAsia"/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262b"/>
    <w:rPr>
      <w:rFonts w:eastAsia="" w:cs="" w:cstheme="majorBidi" w:eastAsiaTheme="majorEastAsia"/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262b"/>
    <w:rPr>
      <w:rFonts w:eastAsia="" w:cs="" w:cstheme="majorBidi" w:eastAsiaTheme="majorEastAsia"/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262b"/>
    <w:rPr>
      <w:rFonts w:eastAsia="" w:cs="" w:cstheme="majorBidi" w:eastAsiaTheme="majorEastAsia"/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262b"/>
    <w:rPr>
      <w:rFonts w:eastAsia="" w:cs="" w:cstheme="majorBidi" w:eastAsiaTheme="majorEastAsia"/>
      <w:caps/>
      <w:spacing w:val="20"/>
      <w:sz w:val="18"/>
      <w:szCs w:val="18"/>
    </w:rPr>
  </w:style>
  <w:style w:type="character" w:styleId="Strong">
    <w:name w:val="Strong"/>
    <w:uiPriority w:val="22"/>
    <w:qFormat/>
    <w:rsid w:val="005d262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262b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d262b"/>
    <w:rPr/>
  </w:style>
  <w:style w:type="character" w:styleId="QuoteChar" w:customStyle="1">
    <w:name w:val="Quote Char"/>
    <w:basedOn w:val="DefaultParagraphFont"/>
    <w:link w:val="Quote"/>
    <w:uiPriority w:val="29"/>
    <w:qFormat/>
    <w:rsid w:val="005d262b"/>
    <w:rPr>
      <w:rFonts w:eastAsia="" w:cs="" w:cstheme="majorBidi" w:eastAsiaTheme="majorEastAsia"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262b"/>
    <w:rPr>
      <w:rFonts w:eastAsia="" w:cs="" w:cstheme="majorBidi" w:eastAsiaTheme="majorEastAsia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262b"/>
    <w:rPr>
      <w:i/>
      <w:iCs/>
    </w:rPr>
  </w:style>
  <w:style w:type="character" w:styleId="IntenseEmphasis">
    <w:name w:val="Intense Emphasis"/>
    <w:uiPriority w:val="21"/>
    <w:qFormat/>
    <w:rsid w:val="005d2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262b"/>
    <w:rPr>
      <w:rFonts w:ascii="Calibri" w:hAnsi="Calibri" w:eastAsia="" w:cs="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262b"/>
    <w:rPr>
      <w:rFonts w:ascii="Calibri" w:hAnsi="Calibri" w:eastAsia="" w:cs="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262b"/>
    <w:rPr>
      <w:caps/>
      <w:color w:val="622423" w:themeColor="accent2" w:themeShade="7f"/>
      <w:spacing w:val="5"/>
      <w:u w:val="none" w:color="622423"/>
    </w:rPr>
  </w:style>
  <w:style w:type="character" w:styleId="ListLabel1" w:customStyle="1">
    <w:name w:val="ListLabel 1"/>
    <w:qFormat/>
    <w:rsid w:val="00000647"/>
    <w:rPr/>
  </w:style>
  <w:style w:type="character" w:styleId="ListLabel2" w:customStyle="1">
    <w:name w:val="ListLabel 2"/>
    <w:qFormat/>
    <w:rsid w:val="00000647"/>
    <w:rPr>
      <w:rFonts w:cs="Courier New"/>
    </w:rPr>
  </w:style>
  <w:style w:type="character" w:styleId="ListLabel3" w:customStyle="1">
    <w:name w:val="ListLabel 3"/>
    <w:qFormat/>
    <w:rsid w:val="00000647"/>
    <w:rPr>
      <w:rFonts w:cs="Courier New"/>
    </w:rPr>
  </w:style>
  <w:style w:type="character" w:styleId="ListLabel4" w:customStyle="1">
    <w:name w:val="ListLabel 4"/>
    <w:qFormat/>
    <w:rsid w:val="00000647"/>
    <w:rPr>
      <w:rFonts w:cs="Courier New"/>
    </w:rPr>
  </w:style>
  <w:style w:type="character" w:styleId="ListLabel5" w:customStyle="1">
    <w:name w:val="ListLabel 5"/>
    <w:qFormat/>
    <w:rsid w:val="00000647"/>
    <w:rPr/>
  </w:style>
  <w:style w:type="character" w:styleId="ListLabel6" w:customStyle="1">
    <w:name w:val="ListLabel 6"/>
    <w:qFormat/>
    <w:rsid w:val="00000647"/>
    <w:rPr>
      <w:rFonts w:cs="Courier New"/>
    </w:rPr>
  </w:style>
  <w:style w:type="character" w:styleId="ListLabel7" w:customStyle="1">
    <w:name w:val="ListLabel 7"/>
    <w:qFormat/>
    <w:rsid w:val="00000647"/>
    <w:rPr>
      <w:rFonts w:cs="Courier New"/>
    </w:rPr>
  </w:style>
  <w:style w:type="character" w:styleId="ListLabel8" w:customStyle="1">
    <w:name w:val="ListLabel 8"/>
    <w:qFormat/>
    <w:rsid w:val="00000647"/>
    <w:rPr>
      <w:rFonts w:cs="Courier New"/>
    </w:rPr>
  </w:style>
  <w:style w:type="character" w:styleId="ListLabel9" w:customStyle="1">
    <w:name w:val="ListLabel 9"/>
    <w:qFormat/>
    <w:rsid w:val="00000647"/>
    <w:rPr/>
  </w:style>
  <w:style w:type="character" w:styleId="ListLabel10" w:customStyle="1">
    <w:name w:val="ListLabel 10"/>
    <w:qFormat/>
    <w:rsid w:val="00000647"/>
    <w:rPr>
      <w:rFonts w:cs="Courier New"/>
    </w:rPr>
  </w:style>
  <w:style w:type="character" w:styleId="ListLabel11" w:customStyle="1">
    <w:name w:val="ListLabel 11"/>
    <w:qFormat/>
    <w:rsid w:val="00000647"/>
    <w:rPr>
      <w:rFonts w:cs="Wingdings"/>
    </w:rPr>
  </w:style>
  <w:style w:type="character" w:styleId="ListLabel12" w:customStyle="1">
    <w:name w:val="ListLabel 12"/>
    <w:qFormat/>
    <w:rsid w:val="00000647"/>
    <w:rPr>
      <w:rFonts w:cs="Symbol"/>
    </w:rPr>
  </w:style>
  <w:style w:type="character" w:styleId="ListLabel13" w:customStyle="1">
    <w:name w:val="ListLabel 13"/>
    <w:qFormat/>
    <w:rsid w:val="00000647"/>
    <w:rPr>
      <w:rFonts w:cs="Courier New"/>
    </w:rPr>
  </w:style>
  <w:style w:type="character" w:styleId="ListLabel14" w:customStyle="1">
    <w:name w:val="ListLabel 14"/>
    <w:qFormat/>
    <w:rsid w:val="00000647"/>
    <w:rPr>
      <w:rFonts w:cs="Wingdings"/>
    </w:rPr>
  </w:style>
  <w:style w:type="character" w:styleId="ListLabel15" w:customStyle="1">
    <w:name w:val="ListLabel 15"/>
    <w:qFormat/>
    <w:rsid w:val="00000647"/>
    <w:rPr>
      <w:rFonts w:cs="Symbol"/>
    </w:rPr>
  </w:style>
  <w:style w:type="character" w:styleId="ListLabel16" w:customStyle="1">
    <w:name w:val="ListLabel 16"/>
    <w:qFormat/>
    <w:rsid w:val="00000647"/>
    <w:rPr>
      <w:rFonts w:cs="Courier New"/>
    </w:rPr>
  </w:style>
  <w:style w:type="character" w:styleId="ListLabel17" w:customStyle="1">
    <w:name w:val="ListLabel 17"/>
    <w:qFormat/>
    <w:rsid w:val="00000647"/>
    <w:rPr>
      <w:rFonts w:cs="Wingdings"/>
    </w:rPr>
  </w:style>
  <w:style w:type="character" w:styleId="ListLabel18" w:customStyle="1">
    <w:name w:val="ListLabel 18"/>
    <w:qFormat/>
    <w:rsid w:val="00000647"/>
    <w:rPr/>
  </w:style>
  <w:style w:type="character" w:styleId="ListLabel19" w:customStyle="1">
    <w:name w:val="ListLabel 19"/>
    <w:qFormat/>
    <w:rsid w:val="00000647"/>
    <w:rPr>
      <w:rFonts w:cs="Courier New"/>
    </w:rPr>
  </w:style>
  <w:style w:type="character" w:styleId="ListLabel20" w:customStyle="1">
    <w:name w:val="ListLabel 20"/>
    <w:qFormat/>
    <w:rsid w:val="00000647"/>
    <w:rPr>
      <w:rFonts w:cs="Wingdings"/>
    </w:rPr>
  </w:style>
  <w:style w:type="character" w:styleId="ListLabel21" w:customStyle="1">
    <w:name w:val="ListLabel 21"/>
    <w:qFormat/>
    <w:rsid w:val="00000647"/>
    <w:rPr>
      <w:rFonts w:cs="Symbol"/>
    </w:rPr>
  </w:style>
  <w:style w:type="character" w:styleId="ListLabel22" w:customStyle="1">
    <w:name w:val="ListLabel 22"/>
    <w:qFormat/>
    <w:rsid w:val="00000647"/>
    <w:rPr>
      <w:rFonts w:cs="Courier New"/>
    </w:rPr>
  </w:style>
  <w:style w:type="character" w:styleId="ListLabel23" w:customStyle="1">
    <w:name w:val="ListLabel 23"/>
    <w:qFormat/>
    <w:rsid w:val="00000647"/>
    <w:rPr>
      <w:rFonts w:cs="Wingdings"/>
    </w:rPr>
  </w:style>
  <w:style w:type="character" w:styleId="ListLabel24" w:customStyle="1">
    <w:name w:val="ListLabel 24"/>
    <w:qFormat/>
    <w:rsid w:val="00000647"/>
    <w:rPr>
      <w:rFonts w:cs="Symbol"/>
    </w:rPr>
  </w:style>
  <w:style w:type="character" w:styleId="ListLabel25" w:customStyle="1">
    <w:name w:val="ListLabel 25"/>
    <w:qFormat/>
    <w:rsid w:val="00000647"/>
    <w:rPr>
      <w:rFonts w:cs="Courier New"/>
    </w:rPr>
  </w:style>
  <w:style w:type="character" w:styleId="ListLabel26" w:customStyle="1">
    <w:name w:val="ListLabel 26"/>
    <w:qFormat/>
    <w:rsid w:val="00000647"/>
    <w:rPr>
      <w:rFonts w:cs="Wingdings"/>
    </w:rPr>
  </w:style>
  <w:style w:type="character" w:styleId="ListLabel27" w:customStyle="1">
    <w:name w:val="ListLabel 27"/>
    <w:qFormat/>
    <w:rsid w:val="00000647"/>
    <w:rPr/>
  </w:style>
  <w:style w:type="character" w:styleId="ListLabel28" w:customStyle="1">
    <w:name w:val="ListLabel 28"/>
    <w:qFormat/>
    <w:rsid w:val="00000647"/>
    <w:rPr>
      <w:rFonts w:cs="Courier New"/>
    </w:rPr>
  </w:style>
  <w:style w:type="character" w:styleId="ListLabel29" w:customStyle="1">
    <w:name w:val="ListLabel 29"/>
    <w:qFormat/>
    <w:rsid w:val="00000647"/>
    <w:rPr>
      <w:rFonts w:cs="Wingdings"/>
    </w:rPr>
  </w:style>
  <w:style w:type="character" w:styleId="ListLabel30" w:customStyle="1">
    <w:name w:val="ListLabel 30"/>
    <w:qFormat/>
    <w:rsid w:val="00000647"/>
    <w:rPr>
      <w:rFonts w:cs="Symbol"/>
    </w:rPr>
  </w:style>
  <w:style w:type="character" w:styleId="ListLabel31" w:customStyle="1">
    <w:name w:val="ListLabel 31"/>
    <w:qFormat/>
    <w:rsid w:val="00000647"/>
    <w:rPr>
      <w:rFonts w:cs="Courier New"/>
    </w:rPr>
  </w:style>
  <w:style w:type="character" w:styleId="ListLabel32" w:customStyle="1">
    <w:name w:val="ListLabel 32"/>
    <w:qFormat/>
    <w:rsid w:val="00000647"/>
    <w:rPr>
      <w:rFonts w:cs="Wingdings"/>
    </w:rPr>
  </w:style>
  <w:style w:type="character" w:styleId="ListLabel33" w:customStyle="1">
    <w:name w:val="ListLabel 33"/>
    <w:qFormat/>
    <w:rsid w:val="00000647"/>
    <w:rPr>
      <w:rFonts w:cs="Symbol"/>
    </w:rPr>
  </w:style>
  <w:style w:type="character" w:styleId="ListLabel34" w:customStyle="1">
    <w:name w:val="ListLabel 34"/>
    <w:qFormat/>
    <w:rsid w:val="00000647"/>
    <w:rPr>
      <w:rFonts w:cs="Courier New"/>
    </w:rPr>
  </w:style>
  <w:style w:type="character" w:styleId="ListLabel35" w:customStyle="1">
    <w:name w:val="ListLabel 35"/>
    <w:qFormat/>
    <w:rsid w:val="00000647"/>
    <w:rPr>
      <w:rFonts w:cs="Wingdings"/>
    </w:rPr>
  </w:style>
  <w:style w:type="character" w:styleId="ListLabel36" w:customStyle="1">
    <w:name w:val="ListLabel 36"/>
    <w:qFormat/>
    <w:rsid w:val="00000647"/>
    <w:rPr/>
  </w:style>
  <w:style w:type="character" w:styleId="ListLabel37" w:customStyle="1">
    <w:name w:val="ListLabel 37"/>
    <w:qFormat/>
    <w:rsid w:val="00000647"/>
    <w:rPr>
      <w:rFonts w:cs="Courier New"/>
    </w:rPr>
  </w:style>
  <w:style w:type="character" w:styleId="ListLabel38" w:customStyle="1">
    <w:name w:val="ListLabel 38"/>
    <w:qFormat/>
    <w:rsid w:val="00000647"/>
    <w:rPr>
      <w:rFonts w:cs="Wingdings"/>
    </w:rPr>
  </w:style>
  <w:style w:type="character" w:styleId="ListLabel39" w:customStyle="1">
    <w:name w:val="ListLabel 39"/>
    <w:qFormat/>
    <w:rsid w:val="00000647"/>
    <w:rPr>
      <w:rFonts w:cs="Symbol"/>
    </w:rPr>
  </w:style>
  <w:style w:type="character" w:styleId="ListLabel40" w:customStyle="1">
    <w:name w:val="ListLabel 40"/>
    <w:qFormat/>
    <w:rsid w:val="00000647"/>
    <w:rPr>
      <w:rFonts w:cs="Courier New"/>
    </w:rPr>
  </w:style>
  <w:style w:type="character" w:styleId="ListLabel41" w:customStyle="1">
    <w:name w:val="ListLabel 41"/>
    <w:qFormat/>
    <w:rsid w:val="00000647"/>
    <w:rPr>
      <w:rFonts w:cs="Wingdings"/>
    </w:rPr>
  </w:style>
  <w:style w:type="character" w:styleId="ListLabel42" w:customStyle="1">
    <w:name w:val="ListLabel 42"/>
    <w:qFormat/>
    <w:rsid w:val="00000647"/>
    <w:rPr>
      <w:rFonts w:cs="Symbol"/>
    </w:rPr>
  </w:style>
  <w:style w:type="character" w:styleId="ListLabel43" w:customStyle="1">
    <w:name w:val="ListLabel 43"/>
    <w:qFormat/>
    <w:rsid w:val="00000647"/>
    <w:rPr>
      <w:rFonts w:cs="Courier New"/>
    </w:rPr>
  </w:style>
  <w:style w:type="character" w:styleId="ListLabel44" w:customStyle="1">
    <w:name w:val="ListLabel 44"/>
    <w:qFormat/>
    <w:rsid w:val="00000647"/>
    <w:rPr>
      <w:rFonts w:cs="Wingdings"/>
    </w:rPr>
  </w:style>
  <w:style w:type="character" w:styleId="ListLabel45">
    <w:name w:val="ListLabel 45"/>
    <w:qFormat/>
    <w:rPr>
      <w:rFonts w:cs="Cambria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000647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00647"/>
    <w:pPr>
      <w:spacing w:lineRule="auto" w:line="288" w:before="0" w:after="140"/>
    </w:pPr>
    <w:rPr/>
  </w:style>
  <w:style w:type="paragraph" w:styleId="List">
    <w:name w:val="List"/>
    <w:basedOn w:val="TextBody"/>
    <w:rsid w:val="00000647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00647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5d262b"/>
    <w:pPr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26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262b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5d262b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d262b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2b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d262b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262b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d262b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2b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62b"/>
    <w:pPr/>
    <w:rPr/>
  </w:style>
  <w:style w:type="paragraph" w:styleId="FrameContents" w:customStyle="1">
    <w:name w:val="Frame Contents"/>
    <w:basedOn w:val="Normal"/>
    <w:qFormat/>
    <w:rsid w:val="0000064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262b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337807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7" Type="http://schemas.openxmlformats.org/officeDocument/2006/relationships/image" Target="media/image7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D0D5-CAE4-4049-9EF1-F03B0320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Application>LibreOffice/5.1.4.2$Linux_X86_64 LibreOffice_project/10m0$Build-2</Application>
  <Pages>8</Pages>
  <Words>750</Words>
  <Characters>4960</Characters>
  <CharactersWithSpaces>5766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2014-12-03T10:36:00Z</dcterms:created>
  <dc:creator>nemanja</dc:creator>
  <dc:description/>
  <dc:language>en-US</dc:language>
  <cp:lastModifiedBy/>
  <cp:lastPrinted>2013-11-27T23:35:00Z</cp:lastPrinted>
  <dcterms:modified xsi:type="dcterms:W3CDTF">2017-01-17T22:38:12Z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