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7D3B" w14:textId="42750A97" w:rsidR="00CF0511" w:rsidRPr="00CF0511" w:rsidRDefault="00CF0511" w:rsidP="00CF0511">
      <w:r w:rsidRPr="00CF0511">
        <w:t xml:space="preserve"> Sơ đồ mô tả luồng dữ liệu 3 bước</w:t>
      </w:r>
    </w:p>
    <w:p w14:paraId="32F73738" w14:textId="1F241DD2" w:rsidR="00CF0511" w:rsidRPr="00CF0511" w:rsidRDefault="00CF0511" w:rsidP="00CF0511">
      <w:r>
        <w:t>B</w:t>
      </w:r>
      <w:r w:rsidRPr="00CF0511">
        <w:t>1:</w:t>
      </w:r>
      <w:r>
        <w:t>Get-content</w:t>
      </w:r>
      <w:r w:rsidRPr="00CF0511">
        <w:t xml:space="preserve"> .\access.log</w:t>
      </w:r>
    </w:p>
    <w:p w14:paraId="2602F34D" w14:textId="4798C865" w:rsidR="00CF0511" w:rsidRPr="00CF0511" w:rsidRDefault="00CF0511" w:rsidP="00CF0511">
      <w:r w:rsidRPr="00CF0511">
        <w:t xml:space="preserve">B2: </w:t>
      </w:r>
      <w:r>
        <w:t>S</w:t>
      </w:r>
      <w:r w:rsidRPr="00CF0511">
        <w:t>elect-string “TIMEOUT” .\access.log</w:t>
      </w:r>
    </w:p>
    <w:p w14:paraId="5A3C880B" w14:textId="4B4CB2FE" w:rsidR="00CF0511" w:rsidRPr="00CF0511" w:rsidRDefault="00CF0511" w:rsidP="00CF0511">
      <w:r w:rsidRPr="00CF0511">
        <w:t xml:space="preserve">Bước 3: </w:t>
      </w:r>
    </w:p>
    <w:p w14:paraId="5F3BFB3D" w14:textId="19634063" w:rsidR="00CF0511" w:rsidRPr="00CF0511" w:rsidRDefault="00CF0511" w:rsidP="00CF0511">
      <w:r>
        <w:t xml:space="preserve">(Get-content </w:t>
      </w:r>
      <w:r w:rsidRPr="00CF0511">
        <w:t xml:space="preserve">.\access.log | </w:t>
      </w:r>
      <w:r>
        <w:t>S</w:t>
      </w:r>
      <w:r w:rsidRPr="00CF0511">
        <w:t>elect-string “TIMEOUT”).count</w:t>
      </w:r>
    </w:p>
    <w:p w14:paraId="1B224CEC" w14:textId="6E294840" w:rsidR="00CF0511" w:rsidRPr="00CF0511" w:rsidRDefault="00CF0511" w:rsidP="00CF0511">
      <w:r>
        <w:t xml:space="preserve">Phần </w:t>
      </w:r>
      <w:r w:rsidRPr="00CF0511">
        <w:t xml:space="preserve">2. Câu lệnh powershell nối 3 bước: </w:t>
      </w:r>
      <w:r w:rsidRPr="00CF0511">
        <w:br/>
        <w:t>(</w:t>
      </w:r>
      <w:r>
        <w:t>Get-content</w:t>
      </w:r>
      <w:r w:rsidRPr="00CF0511">
        <w:t xml:space="preserve"> .\access.log | </w:t>
      </w:r>
      <w:r>
        <w:t>S</w:t>
      </w:r>
      <w:r w:rsidRPr="00CF0511">
        <w:t>elect-string “TIMEOUT”).count</w:t>
      </w:r>
    </w:p>
    <w:p w14:paraId="0FE80E05" w14:textId="77777777" w:rsidR="00F477F6" w:rsidRDefault="00F477F6"/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511"/>
    <w:rsid w:val="00717BE8"/>
    <w:rsid w:val="0076309E"/>
    <w:rsid w:val="00912D51"/>
    <w:rsid w:val="00975AB1"/>
    <w:rsid w:val="00CF0511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654B8"/>
  <w15:chartTrackingRefBased/>
  <w15:docId w15:val="{1E791139-BAE8-44AF-81E2-09B5038D2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F0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F0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F0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F0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F0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F0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F0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F0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F0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F0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F0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F0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F051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F051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F051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F051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F051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F051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F0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F0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F0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F0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F0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F051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F051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F051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F0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F051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F05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2026-10-13T13:19:00Z</dcterms:created>
  <dcterms:modified xsi:type="dcterms:W3CDTF">2026-10-13T13:21:00Z</dcterms:modified>
</cp:coreProperties>
</file>