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  <w:rPr>
          <w:rFonts w:hint="default" w:ascii="Times New Roman" w:hAnsi="Times New Roman" w:cs="Times New Roman"/>
        </w:rPr>
      </w:pPr>
      <w:bookmarkStart w:id="0" w:name="phiếu_học_tập_css_cơ_bản"/>
      <w:r>
        <w:rPr>
          <w:rFonts w:hint="default" w:ascii="Times New Roman" w:hAnsi="Times New Roman" w:eastAsia="inter" w:cs="Times New Roman"/>
          <w:b/>
          <w:color w:val="000000"/>
          <w:sz w:val="39"/>
        </w:rPr>
        <w:t>PHIẾU HỌC TẬP CSS CƠ BẢN</w:t>
      </w:r>
      <w:bookmarkEnd w:id="0"/>
    </w:p>
    <w:p w14:paraId="714CCC93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Họ và tên:</w:t>
      </w:r>
      <w:r>
        <w:rPr>
          <w:rFonts w:hint="default" w:ascii="Times New Roman" w:hAnsi="Times New Roman" w:eastAsia="inter" w:cs="Times New Roman"/>
          <w:b/>
          <w:color w:val="000000"/>
          <w:lang w:val="vi-VN"/>
        </w:rPr>
        <w:t xml:space="preserve"> 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Vũ Văn Minh</w:t>
      </w:r>
    </w:p>
    <w:p w14:paraId="138F3F91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Mã sinh viên: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2451060692</w:t>
      </w:r>
    </w:p>
    <w:p w14:paraId="71D9D472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Lớp:</w:t>
      </w:r>
      <w:r>
        <w:rPr>
          <w:rFonts w:hint="default" w:ascii="Times New Roman" w:hAnsi="Times New Roman" w:eastAsia="inter" w:cs="Times New Roman"/>
          <w:color w:val="000000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66CNTT1</w:t>
      </w:r>
    </w:p>
    <w:p w14:paraId="0983CFE9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làm:</w:t>
      </w:r>
      <w:r>
        <w:rPr>
          <w:rFonts w:hint="default" w:ascii="Times New Roman" w:hAnsi="Times New Roman" w:eastAsia="inter" w:cs="Times New Roman"/>
          <w:color w:val="000000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23/02/2026</w:t>
      </w:r>
    </w:p>
    <w:p w14:paraId="20CBC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" w:name="phiếu_học_tập_cú_pháp_css_bộ_chọn_96bd15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3C4634E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" w:name="bm_1_kiến_thức_cốt_lõi_tóm_tắt_bằ_eadeac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" w:name="bm_1_1_css_là_gì_viết_bằng_lời_ri_2cdc44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CSS là viết tắt của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Cascading Styles Sheets</w:t>
      </w:r>
    </w:p>
    <w:p w14:paraId="3EA394F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HTML chịu trách nhiệm: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Cấu trúc và nội dung</w:t>
      </w:r>
    </w:p>
    <w:p w14:paraId="53B580EB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CSS chịu trách nhiệm: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Giao diện và trình bày </w:t>
      </w:r>
    </w:p>
    <w:p w14:paraId="751F99AD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inter" w:cs="Times New Roman"/>
          <w:color w:val="000000"/>
        </w:rPr>
        <w:t>JavaScript chịu trách nhiệm: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Hành vi và tương tác</w:t>
      </w:r>
    </w:p>
    <w:p w14:paraId="585767A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" w:name="bm_1_2_cú_pháp_cơ_bản_của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selector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property: value;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F8C10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Selector</w:t>
      </w:r>
      <w:r>
        <w:rPr>
          <w:rFonts w:hint="default" w:ascii="Times New Roman" w:hAnsi="Times New Roman" w:eastAsia="inter" w:cs="Times New Roman"/>
          <w:color w:val="000000"/>
        </w:rPr>
        <w:t xml:space="preserve"> (bộ chọn):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Dùng dể chọn phần tử HTML { class , id ....}</w:t>
      </w:r>
    </w:p>
    <w:p w14:paraId="15BE9F37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Property</w:t>
      </w:r>
      <w:r>
        <w:rPr>
          <w:rFonts w:hint="default" w:ascii="Times New Roman" w:hAnsi="Times New Roman" w:eastAsia="inter" w:cs="Times New Roman"/>
          <w:color w:val="000000"/>
        </w:rPr>
        <w:t xml:space="preserve"> (thuộc tính):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Là đặc điểm đối tượng </w:t>
      </w:r>
    </w:p>
    <w:p w14:paraId="4CEEC1F1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Value</w:t>
      </w:r>
      <w:r>
        <w:rPr>
          <w:rFonts w:hint="default" w:ascii="Times New Roman" w:hAnsi="Times New Roman" w:eastAsia="inter" w:cs="Times New Roman"/>
          <w:color w:val="000000"/>
        </w:rPr>
        <w:t xml:space="preserve"> (giá trị):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 là các giá trị đươc gán cho thuộc tính </w:t>
      </w:r>
    </w:p>
    <w:p w14:paraId="7E9326E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" w:name="bm_1_3_ba_cách_áp_dụng_css_vào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296"/>
        <w:gridCol w:w="3603"/>
        <w:gridCol w:w="2922"/>
        <w:gridCol w:w="2019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Viết  ngay trong thẻ HTML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Độ ưu tiên cao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Khó bảo trì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Viết trong thẻ Style bên trong thẻ head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Dễ bảo trì quản lý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Chỉ dùng trong một trang ,</w:t>
            </w:r>
          </w:p>
          <w:p w14:paraId="56BD0655">
            <w:pPr>
              <w:spacing w:after="0" w:line="360" w:lineRule="auto"/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</w:pP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Trong flle .css được đặt trong head chưa link liên kết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Dễ quản lý , dùng cho nhiều trang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 xml:space="preserve">Tạo file riêng , tạo </w:t>
            </w:r>
          </w:p>
          <w:p w14:paraId="301D1C03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 xml:space="preserve">Link liên kết </w:t>
            </w:r>
          </w:p>
        </w:tc>
      </w:tr>
    </w:tbl>
    <w:p w14:paraId="417F8B18">
      <w:pPr>
        <w:rPr>
          <w:rFonts w:hint="default" w:ascii="Times New Roman" w:hAnsi="Times New Roman" w:cs="Times New Roman"/>
        </w:rPr>
      </w:pPr>
    </w:p>
    <w:p w14:paraId="550800B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6" w:name="bm_2_các_loại_selector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26"/>
        <w:gridCol w:w="1618"/>
        <w:gridCol w:w="2411"/>
        <w:gridCol w:w="4085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Chọn tất cả các thẻ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Chọn thẻ có tên là p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thẻ có class là ptn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thẻ có id là idName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Chọn tất cả các thẻ con có tên là a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các thẻ có tên  h1 , h2 , h3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 xml:space="preserve">Chọn một phần của phần tử và thêm nội dung cú pháp </w:t>
            </w:r>
          </w:p>
        </w:tc>
      </w:tr>
    </w:tbl>
    <w:p w14:paraId="1A4EFD74">
      <w:pPr>
        <w:rPr>
          <w:rFonts w:hint="default" w:ascii="Times New Roman" w:hAnsi="Times New Roman" w:cs="Times New Roman"/>
        </w:rPr>
      </w:pPr>
    </w:p>
    <w:p w14:paraId="635E10D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7" w:name="bm_3_bài_tập_thực_hành_1_20_phút_81a8e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8" w:name="mục_tiêu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Tạo file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style.css</w:t>
      </w:r>
      <w:r>
        <w:rPr>
          <w:rFonts w:hint="default" w:ascii="Times New Roman" w:hAnsi="Times New Roman" w:eastAsia="inter" w:cs="Times New Roman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9" w:name="cho_trước_file_html_không_sửa_cấu_trúc"/>
      <w:r>
        <w:rPr>
          <w:rFonts w:hint="default" w:ascii="Times New Roman" w:hAnsi="Times New Roman" w:eastAsia="inter" w:cs="Times New Roman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&lt;!DOCTYPE html&gt;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&lt;html lang="vi"&gt;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&lt;head&gt;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&lt;meta charset="UTF-8"&gt;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&lt;meta name="viewport" content="width=device-width, initial-scale=1.0"&gt;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&lt;title&gt;Lab CSS Cơ Bản&lt;/title&gt;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&lt;!-- TODO: Liên kết file style.css vào đây --&gt;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&lt;/head&gt;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&lt;body&gt;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&lt;header id="main-header"&gt;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&lt;h1&gt;My Blog&lt;/h1&gt;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&lt;/header&gt;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&lt;nav&gt;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class="nav-link"&gt;Home&lt;/a&gt;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class="nav-link"&gt;About&lt;/a&gt;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class="nav-link"&gt;Contact&lt;/a&gt;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&lt;/nav&gt;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&lt;main&gt;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&lt;section class="intro"&gt;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    &lt;h2&gt;Chào mừng đến với Blog&lt;/h2&gt;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    &lt;p&gt;Đây là trang blog về lập trình web.&lt;/p&gt;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&lt;/section&gt;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&lt;/main&gt;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&lt;footer&gt;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&lt;p&gt;&amp;copy; 2026 My Blog. All rights reserved.&lt;/p&gt;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&lt;/footer&gt;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&lt;/body&gt;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&lt;/html&gt;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0" w:name="yêu_cầu_css_viết_vào_file_style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1:</w:t>
      </w:r>
      <w:r>
        <w:rPr>
          <w:rFonts w:hint="default" w:ascii="Times New Roman" w:hAnsi="Times New Roman" w:eastAsia="inter" w:cs="Times New Roman"/>
          <w:color w:val="000000"/>
        </w:rPr>
        <w:t xml:space="preserve"> Liên kết file CSS vào HTML bằng thẻ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&lt;link&gt;</w:t>
      </w:r>
      <w:r>
        <w:rPr>
          <w:rFonts w:hint="default" w:ascii="Times New Roman" w:hAnsi="Times New Roman" w:eastAsia="inter" w:cs="Times New Roman"/>
          <w:color w:val="000000"/>
        </w:rPr>
        <w:t xml:space="preserve"> trong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&lt;head&gt;</w:t>
      </w:r>
      <w:r>
        <w:rPr>
          <w:rFonts w:hint="default" w:ascii="Times New Roman" w:hAnsi="Times New Roman" w:eastAsia="inter" w:cs="Times New Roman"/>
          <w:color w:val="000000"/>
        </w:rPr>
        <w:t>.</w:t>
      </w:r>
    </w:p>
    <w:p w14:paraId="2782F04A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&lt;!-- TODO: Viết code liên kết CSS vào đây --&gt;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549173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2:</w:t>
      </w:r>
      <w:r>
        <w:rPr>
          <w:rFonts w:hint="default" w:ascii="Times New Roman" w:hAnsi="Times New Roman" w:eastAsia="inter" w:cs="Times New Roman"/>
          <w:color w:val="000000"/>
        </w:rPr>
        <w:t xml:space="preserve"> Viết CSS cho các yêu cầu sau:</w:t>
      </w:r>
    </w:p>
    <w:p w14:paraId="400C1B4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TODO 1: Dùng universal selector để reset margin và padding về 0 cho toàn trang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TODO 2: Dùng type selector cho body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Yêu cầu: font-family: Arial; background-color: #f5f5f5;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TODO 3: Dùng ID selector cho #main-header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Yêu cầu: background-color: #333; color: white; text-align: center; padding: 20px;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TODO 4: Dùng class selector cho .nav-link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Yêu cầu: color: #333; text-decoration: none; padding: 10px 15px;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TODO 5: Dùng group selector cho h1, h2, h3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Yêu cầu: font-family: 'Georgia', serif;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TODO 6: Dùng descendant selector cho nav a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Yêu cầu: display: inline-block; margin: 0 10px;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TODO 7: Dùng pseudo-class selector cho a:hover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Yêu cầu: color: #ff6600; background-color: #eee;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B804B0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1" w:name="kết_quả_mong_đợi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có nền tối, chữ trắng, căn giữa</w:t>
      </w:r>
    </w:p>
    <w:p w14:paraId="575F36B2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trình duyệt vào đây):</w:t>
      </w:r>
    </w:p>
    <w:p w14:paraId="613AD38F">
      <w:pPr>
        <w:spacing w:after="210" w:line="360" w:lineRule="auto"/>
        <w:rPr>
          <w:rFonts w:hint="default" w:ascii="Times New Roman" w:hAnsi="Times New Roman" w:eastAsia="inter" w:cs="Times New Roman"/>
          <w:b/>
          <w:color w:val="000000"/>
        </w:rPr>
      </w:pPr>
    </w:p>
    <w:p w14:paraId="6D0233CD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Giao diện bình thường)</w:t>
      </w:r>
    </w:p>
    <w:p w14:paraId="7AC22A5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color w:val="000000"/>
        </w:rPr>
        <w:drawing>
          <wp:inline distT="0" distB="0" distL="114300" distR="114300">
            <wp:extent cx="6037580" cy="4166235"/>
            <wp:effectExtent l="0" t="0" r="12700" b="9525"/>
            <wp:docPr id="1" name="Picture 1" descr="_E__cse391-frontend-dev_final-project_Exams2_th_BaiTap_01_Index.ht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_E__cse391-frontend-dev_final-project_Exams2_th_BaiTap_01_Index.html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Khi hover vào link)</w:t>
      </w:r>
    </w:p>
    <w:p w14:paraId="58387B71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29325" cy="1856105"/>
            <wp:effectExtent l="0" t="0" r="5715" b="317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63B212A">
      <w:pPr>
        <w:spacing w:before="315" w:after="105" w:line="360" w:lineRule="auto"/>
        <w:ind w:left="-30"/>
        <w:rPr>
          <w:rFonts w:hint="default" w:ascii="Times New Roman" w:hAnsi="Times New Roman" w:eastAsia="inter" w:cs="Times New Roman"/>
          <w:b/>
          <w:color w:val="000000"/>
          <w:sz w:val="24"/>
        </w:rPr>
      </w:pPr>
      <w:bookmarkStart w:id="12" w:name="phiếu_học_tập_box_model_bố_cục_cơ_bản"/>
    </w:p>
    <w:p w14:paraId="67E9B6A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3" w:name="bm_1_kiến_thức_cốt_lõi_css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4" w:name="bm_1_1_box_model_gồm_những_thành_phần_gì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       MARGIN (lề ngoài)         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  BORDER (đường viền)      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┌─────────────────────────┐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│  PADDING (lề trong)     │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│  ┌───────────────────┐  │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│  │   CONTENT         │  │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│  │   (Nội dung)      │  │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│  └───────────────────┘  │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│  └─────────────────────────┘  │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D1795C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7CDA0CBE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Content</w:t>
      </w:r>
      <w:r>
        <w:rPr>
          <w:rFonts w:hint="default" w:ascii="Times New Roman" w:hAnsi="Times New Roman" w:eastAsia="inter" w:cs="Times New Roman"/>
          <w:color w:val="000000"/>
        </w:rPr>
        <w:t>:</w:t>
      </w:r>
      <w:r>
        <w:rPr>
          <w:rFonts w:hint="default" w:ascii="Times New Roman" w:hAnsi="Times New Roman" w:eastAsia="inter" w:cs="Times New Roman"/>
          <w:color w:val="000000"/>
          <w:lang w:val="en-US"/>
        </w:rPr>
        <w:t>N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ội dung thực tế</w:t>
      </w:r>
    </w:p>
    <w:p w14:paraId="5427D53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Padding</w:t>
      </w:r>
      <w:r>
        <w:rPr>
          <w:rFonts w:hint="default" w:ascii="Times New Roman" w:hAnsi="Times New Roman" w:eastAsia="inter" w:cs="Times New Roman"/>
          <w:color w:val="000000"/>
        </w:rPr>
        <w:t xml:space="preserve">: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Khoảng cách đệm</w:t>
      </w:r>
    </w:p>
    <w:p w14:paraId="172BE3D2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Border</w:t>
      </w:r>
      <w:r>
        <w:rPr>
          <w:rFonts w:hint="default" w:ascii="Times New Roman" w:hAnsi="Times New Roman" w:eastAsia="inter" w:cs="Times New Roman"/>
          <w:color w:val="000000"/>
        </w:rPr>
        <w:t>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Viền bao quanh </w:t>
      </w:r>
    </w:p>
    <w:p w14:paraId="09CFA94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Margin</w:t>
      </w:r>
      <w:r>
        <w:rPr>
          <w:rFonts w:hint="default" w:ascii="Times New Roman" w:hAnsi="Times New Roman" w:eastAsia="inter" w:cs="Times New Roman"/>
          <w:color w:val="000000"/>
        </w:rPr>
        <w:t>: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Khoảng cách bên ngoài</w:t>
      </w:r>
    </w:p>
    <w:p w14:paraId="7E9E1F9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5" w:name="bm_1_2_hai_cách_tính_kích_thước_box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p w14:paraId="3F2A316A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0A1F3C55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p w14:paraId="62FA7CDB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39"/>
        <w:gridCol w:w="2250"/>
        <w:gridCol w:w="6051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Width = content + border + padding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4A4CD96"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/>
                <w:bCs/>
              </w:rPr>
              <w:t>Ưu:</w:t>
            </w:r>
            <w:r>
              <w:t xml:space="preserve"> Giữ nguyên kích thước vùng chứa nội dung.</w:t>
            </w:r>
          </w:p>
          <w:p w14:paraId="2643ABBE">
            <w:pPr>
              <w:pStyle w:val="5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</w:rPr>
            </w:pPr>
            <w:r>
              <w:rPr>
                <w:rFonts w:hint="default"/>
                <w:b/>
                <w:bCs/>
                <w:lang w:val="vi-VN"/>
              </w:rPr>
              <w:t>n</w:t>
            </w:r>
            <w:r>
              <w:rPr>
                <w:b/>
                <w:bCs/>
              </w:rPr>
              <w:t>hược:</w:t>
            </w:r>
            <w:r>
              <w:t xml:space="preserve"> Khó kiểm soát tổng độ rộng. Nếu thêm padding, phần tử sẽ "nở" to ra và dễ làm vỡ layout.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en-US"/>
              </w:rPr>
              <w:t xml:space="preserve">Width = width </w:t>
            </w: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đã khai báo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2C838CB">
            <w:pPr>
              <w:pStyle w:val="5"/>
              <w:keepNext w:val="0"/>
              <w:keepLines w:val="0"/>
              <w:widowControl/>
              <w:suppressLineNumbers w:val="0"/>
            </w:pPr>
            <w:r>
              <w:rPr>
                <w:b/>
                <w:bCs/>
              </w:rPr>
              <w:t>Ưu:</w:t>
            </w:r>
            <w:r>
              <w:t xml:space="preserve"> Cực kỳ dễ tính toán</w:t>
            </w:r>
          </w:p>
          <w:p w14:paraId="550E28FD">
            <w:pPr>
              <w:pStyle w:val="5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</w:rPr>
            </w:pPr>
            <w:r>
              <w:rPr>
                <w:b/>
                <w:bCs/>
              </w:rPr>
              <w:t>Nhược:</w:t>
            </w:r>
            <w:r>
              <w:t xml:space="preserve"> Nếu padding/border quá lớn, vùng nội dung có thể bị bóp nhỏ quá mức.</w:t>
            </w:r>
          </w:p>
        </w:tc>
      </w:tr>
    </w:tbl>
    <w:p w14:paraId="1B681CF2">
      <w:pPr>
        <w:rPr>
          <w:rFonts w:hint="default" w:ascii="Times New Roman" w:hAnsi="Times New Roman" w:cs="Times New Roman"/>
        </w:rPr>
      </w:pPr>
    </w:p>
    <w:p w14:paraId="042B4317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Câu hỏi:</w:t>
      </w:r>
      <w:r>
        <w:rPr>
          <w:rFonts w:hint="default" w:ascii="Times New Roman" w:hAnsi="Times New Roman" w:eastAsia="inter" w:cs="Times New Roman"/>
          <w:color w:val="000000"/>
        </w:rPr>
        <w:t xml:space="preserve"> Nên dùng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</w:t>
      </w:r>
      <w:r>
        <w:rPr>
          <w:rFonts w:hint="default" w:ascii="Times New Roman" w:hAnsi="Times New Roman" w:eastAsia="inter" w:cs="Times New Roman"/>
          <w:color w:val="000000"/>
        </w:rPr>
        <w:t xml:space="preserve"> nào cho toàn bộ trang? Tại sao?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 Dễ kiểm soát , dễ tính toán , ...</w:t>
      </w:r>
    </w:p>
    <w:p w14:paraId="0AB96E4C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6" w:name="bm_2_bài_tập_thực_hành_2_35_phút_f75d91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7" w:name="mục_tiêu_2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Áp dụng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Bố trí card theo hàng ngang (dùng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display: inline-block</w:t>
      </w:r>
      <w:r>
        <w:rPr>
          <w:rFonts w:hint="default" w:ascii="Times New Roman" w:hAnsi="Times New Roman" w:eastAsia="inter" w:cs="Times New Roman"/>
          <w:color w:val="000000"/>
        </w:rPr>
        <w:t xml:space="preserve"> hoặc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float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24EA7A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8" w:name="thêm_html_sau_vào_trong_main_sau_d1229d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trong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&lt;section class="posts"&gt;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1&lt;/h3&gt;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1.&lt;/p&gt;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2&lt;/h3&gt;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2.&lt;/p&gt;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3&lt;/h3&gt;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3.&lt;/p&gt;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9" w:name="yêu_cầu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Bước 1: Reset box-sizing cho toàn trang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*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box-sizing: border-box;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Bước 2: Style cho .posts container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 Căn giữa, margin trên dưới, max-width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Bước 3: Style cho .card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width: 30% (hoặc calc(33.33% - 20px))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border: 1px solid #ddd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padding: 20px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margin: 10px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white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Bước 4: Style cho .btn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.btn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padding: 8px 16px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4px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.btn:hover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9DE1D3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0" w:name="kết_quả_mong_đợi_2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DFCB5C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3 card)</w:t>
      </w:r>
    </w:p>
    <w:p w14:paraId="22D6395C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37580" cy="4486275"/>
            <wp:effectExtent l="0" t="0" r="12700" b="9525"/>
            <wp:docPr id="4" name="Picture 4" descr="_E__cse391-frontend-dev_final-project_Exams2_th_BaiTap_01_Index.htm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_E__cse391-frontend-dev_final-project_Exams2_th_BaiTap_01_Index.html 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page"/>
      </w:r>
    </w:p>
    <w:p w14:paraId="69C84634">
      <w:pPr>
        <w:spacing w:before="210" w:after="0" w:line="360" w:lineRule="auto"/>
        <w:rPr>
          <w:rFonts w:hint="default" w:ascii="Times New Roman" w:hAnsi="Times New Roman" w:cs="Times New Roman"/>
        </w:rPr>
      </w:pPr>
    </w:p>
    <w:p w14:paraId="0F633C6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1" w:name="phiếu_học_tập_flexbox_css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2" w:name="bm_1_kiến_thức_cốt_lõi_so_sánh_fl_3266e3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73"/>
        <w:gridCol w:w="1982"/>
        <w:gridCol w:w="4292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1 chiều 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 xml:space="preserve">2 chiều 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Căn chỉnh các phần nhỏ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Xây dựng bố cục tổng thể cho toàn trang web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Các nút .btn , khối nhỏ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  <w:lang w:val="vi-VN"/>
              </w:rPr>
              <w:t>Chia trang web thành header , silderbar , main , footer , ..</w:t>
            </w:r>
          </w:p>
        </w:tc>
      </w:tr>
    </w:tbl>
    <w:p w14:paraId="4235C2F9">
      <w:pPr>
        <w:rPr>
          <w:rFonts w:hint="default" w:ascii="Times New Roman" w:hAnsi="Times New Roman" w:cs="Times New Roman"/>
        </w:rPr>
      </w:pPr>
    </w:p>
    <w:p w14:paraId="2385980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3" w:name="bm_1_1_flexbox_các_thuộc_tính_quan_trọng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.flex-container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display: flex;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ngang (main axis)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justify-content: ___________; /* flex-start | center | space-between | space-around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dọc (cross axis)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align-items: ___________; /* flex-start | center | flex-end | stretch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Cho phép xuống hàng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flex-wrap: ___________; /* nowrap | wrap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item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4" w:name="bm_1_2_css_grid_các_thuộc_tính_qu_f01b47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.grid-container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display: grid;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cột và kích thước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___________; /* repeat(3, 1fr) | 200px 1fr 2fr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hàng và kích thước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grid-template-rows: ___________;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ô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6000C3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5" w:name="bm_2_bài_tập_thực_hành_3a_20_phút_38fffe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6" w:name="mục_tiêu_3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Dùng Flexbox cho layout card (thay thế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inline-block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7" w:name="yêu_cầu_css_cải_tiến_code_cũ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Cải tiến nav bằng Flexbox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nav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#f8f9fa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padding: 15px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Cải tiến .posts bằng Flexbox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flex-wrap: wrap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 (hoặc space-between)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flex: 0 0 calc(33.33% - 20px)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(hoặc flex: 1 1 300px cho responsive tự động)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Responsive: Khi màn hình &lt; 768px, card chiếm full width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.posts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.card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flex: 1 1 100%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8" w:name="kết_quả_mong_đợi_3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110572B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view - 3 card ngang)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Mobile view - card xếp dọc)</w:t>
      </w:r>
    </w:p>
    <w:p w14:paraId="190EC5C0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9" w:name="bm_3_bài_tập_thực_hành_3b_20_phút_3b0fde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0" w:name="mục_tiêu_4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1" w:name="thêm_html_sau_vào_cuối_main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cuối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&lt;section class="gallery"&gt;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class="item"&gt;1&lt;/div&gt;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class="item"&gt;2&lt;/div&gt;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class="item"&gt;3&lt;/div&gt;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class="item"&gt;4&lt;/div&gt;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class="item"&gt;5&lt;/div&gt;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class="item"&gt;6&lt;/div&gt;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2" w:name="yêu_cầu_css_2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display: grid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grid-template-columns: repeat(3, 1fr)  ← 3 cột bằng nhau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gap: 16px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.item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linear-gradient(135deg, #667eea 0%, #764ba2 100%)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height: 150px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2rem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Responsive: Tự động giảm cột khi màn hình nhỏ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 Dùng auto-fit/auto-fill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repeat(auto-fit, minmax(200px, 1fr));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3" w:name="giải_thích_kỹ_thuật"/>
      <w:r>
        <w:rPr>
          <w:rFonts w:hint="default" w:ascii="Times New Roman" w:hAnsi="Times New Roman" w:eastAsia="inter" w:cs="Times New Roman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repeat(auto-fit, minmax(200px, 1fr))</w:t>
      </w:r>
      <w:r>
        <w:rPr>
          <w:rFonts w:hint="default" w:ascii="Times New Roman" w:hAnsi="Times New Roman" w:eastAsia="inter" w:cs="Times New Roman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repeat()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5DF68367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auto-fit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minmax(200px, 1fr)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2B657F6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4" w:name="kết_quả_mong_đợi_4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1 cột, 6 hàng</w:t>
      </w:r>
    </w:p>
    <w:p w14:paraId="746BFE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6DFF892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- 3 cột)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Mobile - 1 cột)</w:t>
      </w:r>
    </w:p>
    <w:p w14:paraId="7F3C8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5" w:name="phiếu_học_tập_định_vị_css_respons_52a508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ĐỊNH VỊ CSS &amp; RESPONSIVE DESIGN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"fn2"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t>[2]</w:t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6" w:name="bm_1_kiến_thức_cốt_lõi_css_posi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7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25"/>
        <w:gridCol w:w="956"/>
        <w:gridCol w:w="1349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</w:tbl>
    <w:p w14:paraId="2D0DDE88">
      <w:pPr>
        <w:rPr>
          <w:rFonts w:hint="default" w:ascii="Times New Roman" w:hAnsi="Times New Roman" w:cs="Times New Roman"/>
        </w:rPr>
      </w:pPr>
    </w:p>
    <w:p w14:paraId="081EDEC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7" w:name="bm_2_responsive_design_media_queries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8" w:name="cú_pháp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Desktop First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nhỏ hơn 768px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Mobile First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@media (min-width: 768px)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lớn hơn 768px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9" w:name="breakpoints_phổ_biến"/>
      <w:r>
        <w:rPr>
          <w:rFonts w:hint="default" w:ascii="Times New Roman" w:hAnsi="Times New Roman" w:eastAsia="inter" w:cs="Times New Roman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Mobile</w:t>
      </w:r>
      <w:r>
        <w:rPr>
          <w:rFonts w:hint="default" w:ascii="Times New Roman" w:hAnsi="Times New Roman" w:eastAsia="inter" w:cs="Times New Roman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Tablet</w:t>
      </w:r>
      <w:r>
        <w:rPr>
          <w:rFonts w:hint="default" w:ascii="Times New Roman" w:hAnsi="Times New Roman" w:eastAsia="inter" w:cs="Times New Roman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Desktop</w:t>
      </w:r>
      <w:r>
        <w:rPr>
          <w:rFonts w:hint="default" w:ascii="Times New Roman" w:hAnsi="Times New Roman" w:eastAsia="inter" w:cs="Times New Roman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Large Desktop</w:t>
      </w:r>
      <w:r>
        <w:rPr>
          <w:rFonts w:hint="default" w:ascii="Times New Roman" w:hAnsi="Times New Roman" w:eastAsia="inter" w:cs="Times New Roman"/>
          <w:color w:val="000000"/>
        </w:rPr>
        <w:t>: &gt; 1200px</w:t>
      </w:r>
    </w:p>
    <w:p w14:paraId="66E36E0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0" w:name="bm_3_bài_tập_thực_hành_4_30_phút_1d6f9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1" w:name="yêu_cầu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2" w:name="cập_nhật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&lt;header id="main-header" class="sticky-header"&gt;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&lt;h1&gt;My Blog&lt;/h1&gt;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&lt;/header&gt;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&lt;!-- Nút Scroll to Top --&gt;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&lt;a href="#" class="scroll-top"&gt;↑&lt;/a&gt;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3" w:name="yêu_cầu_css_3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Header sticky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.sticky-header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position: sticky;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top: 0;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z-index: 100;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 Thêm box-shadow để tạo hiệu ứng nổi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Nút Scroll to Top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.scroll-top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position: fixed;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bottom: 30px;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right: 30px;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width: 50px, height: 50px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50%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flex, justify/align center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24px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.scroll-top:hover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#0056b3, transform: scale(1.1)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/* Responsive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nav {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4" w:name="kết_quả_mong_đợi_5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menu xếp dọc</w:t>
      </w:r>
    </w:p>
    <w:p w14:paraId="7589AFE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E2F1DE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có header sticky và nút scroll)</w:t>
      </w:r>
    </w:p>
    <w:p w14:paraId="309AAB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38ABF79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5" w:name="mini_test_tự_kiểm_tra"/>
      <w:r>
        <w:rPr>
          <w:rFonts w:hint="default" w:ascii="Times New Roman" w:hAnsi="Times New Roman" w:eastAsia="inter" w:cs="Times New Roman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6" w:name="phần_1_selector_cú_pháp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1. Selector nào chọn tất cả thẻ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A.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B.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C.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2. Pseudo-class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Chọn phần tử cuối cùng</w:t>
      </w:r>
      <w:bookmarkStart w:id="56" w:name="_GoBack"/>
      <w:bookmarkEnd w:id="56"/>
    </w:p>
    <w:p w14:paraId="1F1D17B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7" w:name="phần_2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3.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Width tính cả margin</w:t>
      </w:r>
    </w:p>
    <w:p w14:paraId="72D3B23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8" w:name="phần_3_flexbox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phù hợp với layout</w:t>
      </w:r>
    </w:p>
    <w:p w14:paraId="7A0EE3A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6.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Chia đều khoảng trống cả 2 bên</w:t>
      </w:r>
    </w:p>
    <w:p w14:paraId="480FFC2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9" w:name="phần_4_position_responsive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8.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cuộn theo trang</w:t>
      </w:r>
    </w:p>
    <w:p w14:paraId="1925C95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9. Media query </w:t>
      </w:r>
      <w:r>
        <w:rPr>
          <w:rStyle w:val="6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Chỉ màn hình = 768px</w:t>
      </w:r>
    </w:p>
    <w:p w14:paraId="2386E8D6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0" w:name="đáp_án_mini_test"/>
      <w:r>
        <w:rPr>
          <w:rFonts w:hint="default" w:ascii="Times New Roman" w:hAnsi="Times New Roman" w:eastAsia="inter" w:cs="Times New Roman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1" w:name="nhấn_vào_đây_để_xem_đáp_á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</w:t>
      </w:r>
      <w:r>
        <w:rPr>
          <w:rStyle w:val="6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  <w:r>
        <w:rPr>
          <w:rFonts w:hint="default" w:ascii="Times New Roman" w:hAnsi="Times New Roman" w:eastAsia="inter" w:cs="Times New Roman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Chọn phần tử khi rê chuột</w:t>
      </w:r>
    </w:p>
    <w:p w14:paraId="1EC299A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2: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3.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Width bao gồm content + padding + border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4.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3: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5.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- 1 chiều (hàng hoặc cột)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6.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Chia đều khoảng trống giữa các item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7.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4: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8.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Cố định so với viewport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9.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Màn hình ≤ 768px</w:t>
      </w:r>
    </w:p>
    <w:p w14:paraId="0E141E6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2" w:name="tóm_tắt_chương_self_reflec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3" w:name="những_gì_tôi_đã_hiểu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4" w:name="những_gì_tôi_vẫn_chưa_rõ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5" w:name="mục_tiêu_tiếp_theo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24171A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Ghi chú của giáo viên:</w:t>
      </w:r>
    </w:p>
    <w:p w14:paraId="505DA39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hoàn thành: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3359FE5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Chữ ký sinh viên: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Franklin Gothic Heavy">
    <w:panose1 w:val="020B0903020102020204"/>
    <w:charset w:val="00"/>
    <w:family w:val="auto"/>
    <w:pitch w:val="default"/>
    <w:sig w:usb0="00000287" w:usb1="00000000" w:usb2="00000000" w:usb3="00000000" w:csb0="2000009F" w:csb1="DFD70000"/>
  </w:font>
  <w:font w:name="Franklin Gothic Medium">
    <w:panose1 w:val="020B0603020102020204"/>
    <w:charset w:val="00"/>
    <w:family w:val="auto"/>
    <w:pitch w:val="default"/>
    <w:sig w:usb0="00000287" w:usb1="00000000" w:usb2="00000000" w:usb3="00000000" w:csb0="2000009F" w:csb1="DFD70000"/>
  </w:font>
  <w:font w:name="Gabriola">
    <w:panose1 w:val="04040605051002020D02"/>
    <w:charset w:val="00"/>
    <w:family w:val="auto"/>
    <w:pitch w:val="default"/>
    <w:sig w:usb0="E00002EF" w:usb1="5000204B" w:usb2="00000000" w:usb3="00000000" w:csb0="2000009F" w:csb1="00000000"/>
  </w:font>
  <w:font w:name="Franklin Gothic Demi">
    <w:panose1 w:val="020B0703020102020204"/>
    <w:charset w:val="00"/>
    <w:family w:val="auto"/>
    <w:pitch w:val="default"/>
    <w:sig w:usb0="00000287" w:usb1="00000000" w:usb2="00000000" w:usb3="00000000" w:csb0="2000009F" w:csb1="DFD70000"/>
  </w:font>
  <w:font w:name="Franklin Gothic Book">
    <w:panose1 w:val="020B0503020102020204"/>
    <w:charset w:val="00"/>
    <w:family w:val="auto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58951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5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customStyle="1" w:styleId="6">
    <w:name w:val="Verbatim Char"/>
    <w:uiPriority w:val="0"/>
    <w:rPr>
      <w:rFonts w:ascii="Consolas" w:hAnsi="Consolas"/>
      <w:sz w:val="22"/>
    </w:rPr>
  </w:style>
  <w:style w:type="table" w:customStyle="1" w:styleId="7">
    <w:name w:val="Normal Grid"/>
    <w:basedOn w:val="3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181</Words>
  <Characters>1009</Characters>
  <Lines>108</Lines>
  <Paragraphs>30</Paragraphs>
  <TotalTime>484</TotalTime>
  <ScaleCrop>false</ScaleCrop>
  <LinksUpToDate>false</LinksUpToDate>
  <CharactersWithSpaces>1147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Minh 11B5 Vũ Văn</cp:lastModifiedBy>
  <dcterms:modified xsi:type="dcterms:W3CDTF">2026-02-23T09:07:31Z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eyJoZGlkIjoiMWJmYmVhMGQ2YWQwOTc0ZDFkYmVkZTE0NzFkNThlYzIiLCJ1c2VySWQiOiI4ODEzNzQ3MzYzMDkzIn0=</vt:lpwstr>
  </property>
  <property fmtid="{D5CDD505-2E9C-101B-9397-08002B2CF9AE}" pid="3" name="KSOProductBuildVer">
    <vt:lpwstr>1033-12.1.0.25242</vt:lpwstr>
  </property>
  <property fmtid="{D5CDD505-2E9C-101B-9397-08002B2CF9AE}" pid="4" name="ICV">
    <vt:lpwstr>A20C29ACEC3946169B8D17360C352BFA_13</vt:lpwstr>
  </property>
</Properties>
</file>