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0B56" w14:textId="77777777" w:rsidR="004528C4" w:rsidRDefault="004528C4" w:rsidP="004528C4">
      <w:pPr>
        <w:rPr>
          <w:lang w:val="vi-VN"/>
        </w:rPr>
      </w:pPr>
    </w:p>
    <w:tbl>
      <w:tblPr>
        <w:tblStyle w:val="TableGrid"/>
        <w:tblW w:w="10774" w:type="dxa"/>
        <w:tblInd w:w="-289" w:type="dxa"/>
        <w:tblLook w:val="04A0" w:firstRow="1" w:lastRow="0" w:firstColumn="1" w:lastColumn="0" w:noHBand="0" w:noVBand="1"/>
      </w:tblPr>
      <w:tblGrid>
        <w:gridCol w:w="1550"/>
        <w:gridCol w:w="1222"/>
        <w:gridCol w:w="1340"/>
        <w:gridCol w:w="2126"/>
        <w:gridCol w:w="2126"/>
        <w:gridCol w:w="2410"/>
      </w:tblGrid>
      <w:tr w:rsidR="004528C4" w14:paraId="13D628BC" w14:textId="77777777" w:rsidTr="009C7E3E">
        <w:trPr>
          <w:trHeight w:val="977"/>
        </w:trPr>
        <w:tc>
          <w:tcPr>
            <w:tcW w:w="1550" w:type="dxa"/>
          </w:tcPr>
          <w:p w14:paraId="2A44DD43" w14:textId="7BBC81F7" w:rsidR="004528C4" w:rsidRDefault="004528C4" w:rsidP="004528C4">
            <w:pPr>
              <w:rPr>
                <w:lang w:val="vi-VN"/>
              </w:rPr>
            </w:pPr>
            <w:r>
              <w:rPr>
                <w:lang w:val="vi-VN"/>
              </w:rPr>
              <w:t xml:space="preserve">Story </w:t>
            </w:r>
          </w:p>
        </w:tc>
        <w:tc>
          <w:tcPr>
            <w:tcW w:w="1222" w:type="dxa"/>
          </w:tcPr>
          <w:p w14:paraId="2EE916B4" w14:textId="267A5F51" w:rsidR="004528C4" w:rsidRDefault="004528C4" w:rsidP="004528C4">
            <w:pPr>
              <w:rPr>
                <w:lang w:val="vi-VN"/>
              </w:rPr>
            </w:pPr>
            <w:r>
              <w:rPr>
                <w:lang w:val="vi-VN"/>
              </w:rPr>
              <w:t xml:space="preserve">AC# </w:t>
            </w:r>
          </w:p>
        </w:tc>
        <w:tc>
          <w:tcPr>
            <w:tcW w:w="1340" w:type="dxa"/>
          </w:tcPr>
          <w:p w14:paraId="3F18B62E" w14:textId="345B3783" w:rsidR="004528C4" w:rsidRDefault="004528C4" w:rsidP="004528C4">
            <w:pPr>
              <w:rPr>
                <w:lang w:val="vi-VN"/>
              </w:rPr>
            </w:pPr>
            <w:r>
              <w:rPr>
                <w:b/>
                <w:bCs/>
                <w:lang w:val="vi-VN"/>
              </w:rPr>
              <w:t xml:space="preserve">          </w:t>
            </w:r>
            <w:proofErr w:type="spellStart"/>
            <w:r w:rsidRPr="004528C4">
              <w:rPr>
                <w:b/>
                <w:bCs/>
              </w:rPr>
              <w:t>Loại</w:t>
            </w:r>
            <w:proofErr w:type="spellEnd"/>
            <w:r w:rsidRPr="004528C4">
              <w:rPr>
                <w:b/>
                <w:bCs/>
              </w:rPr>
              <w:t xml:space="preserve"> </w:t>
            </w:r>
          </w:p>
        </w:tc>
        <w:tc>
          <w:tcPr>
            <w:tcW w:w="2126" w:type="dxa"/>
          </w:tcPr>
          <w:p w14:paraId="3211E4CB" w14:textId="6C8DE6EB" w:rsidR="004528C4" w:rsidRDefault="004528C4" w:rsidP="004528C4">
            <w:pPr>
              <w:rPr>
                <w:lang w:val="vi-VN"/>
              </w:rPr>
            </w:pPr>
            <w:r w:rsidRPr="004528C4">
              <w:rPr>
                <w:b/>
                <w:bCs/>
              </w:rPr>
              <w:t>Given</w:t>
            </w:r>
          </w:p>
        </w:tc>
        <w:tc>
          <w:tcPr>
            <w:tcW w:w="2126" w:type="dxa"/>
          </w:tcPr>
          <w:p w14:paraId="443C88C8" w14:textId="524BDF13" w:rsidR="004528C4" w:rsidRDefault="004528C4" w:rsidP="004528C4">
            <w:pPr>
              <w:rPr>
                <w:lang w:val="vi-VN"/>
              </w:rPr>
            </w:pPr>
            <w:r w:rsidRPr="004528C4">
              <w:rPr>
                <w:b/>
                <w:bCs/>
              </w:rPr>
              <w:t>When</w:t>
            </w:r>
          </w:p>
          <w:p w14:paraId="738310AA" w14:textId="77777777" w:rsidR="004528C4" w:rsidRPr="004528C4" w:rsidRDefault="004528C4" w:rsidP="004528C4">
            <w:pPr>
              <w:rPr>
                <w:lang w:val="vi-VN"/>
              </w:rPr>
            </w:pPr>
          </w:p>
        </w:tc>
        <w:tc>
          <w:tcPr>
            <w:tcW w:w="2410" w:type="dxa"/>
          </w:tcPr>
          <w:p w14:paraId="0623508F" w14:textId="4EBBD155" w:rsidR="004528C4" w:rsidRDefault="004528C4" w:rsidP="004528C4">
            <w:pPr>
              <w:rPr>
                <w:lang w:val="vi-VN"/>
              </w:rPr>
            </w:pPr>
            <w:r w:rsidRPr="004528C4">
              <w:rPr>
                <w:b/>
                <w:bCs/>
              </w:rPr>
              <w:t>Then</w:t>
            </w:r>
          </w:p>
        </w:tc>
      </w:tr>
      <w:tr w:rsidR="004528C4" w14:paraId="3C288358" w14:textId="77777777" w:rsidTr="009C7E3E">
        <w:trPr>
          <w:trHeight w:val="834"/>
        </w:trPr>
        <w:tc>
          <w:tcPr>
            <w:tcW w:w="1550" w:type="dxa"/>
            <w:vMerge w:val="restart"/>
          </w:tcPr>
          <w:p w14:paraId="41BE4392" w14:textId="77777777" w:rsidR="004528C4" w:rsidRDefault="004528C4" w:rsidP="004528C4">
            <w:pPr>
              <w:rPr>
                <w:lang w:val="vi-VN"/>
              </w:rPr>
            </w:pPr>
            <w:r>
              <w:rPr>
                <w:lang w:val="vi-VN"/>
              </w:rPr>
              <w:t xml:space="preserve"> </w:t>
            </w:r>
          </w:p>
          <w:p w14:paraId="2EA114AC" w14:textId="77777777" w:rsidR="004528C4" w:rsidRDefault="004528C4" w:rsidP="004528C4">
            <w:pPr>
              <w:rPr>
                <w:lang w:val="vi-VN"/>
              </w:rPr>
            </w:pPr>
          </w:p>
          <w:p w14:paraId="28D60D8D" w14:textId="77777777" w:rsidR="004528C4" w:rsidRDefault="004528C4" w:rsidP="004528C4">
            <w:pPr>
              <w:rPr>
                <w:lang w:val="vi-VN"/>
              </w:rPr>
            </w:pPr>
          </w:p>
          <w:p w14:paraId="473F55F1" w14:textId="77777777" w:rsidR="004528C4" w:rsidRDefault="004528C4" w:rsidP="004528C4">
            <w:pPr>
              <w:rPr>
                <w:lang w:val="vi-VN"/>
              </w:rPr>
            </w:pPr>
          </w:p>
          <w:p w14:paraId="19E58346" w14:textId="68AA3A4D" w:rsidR="004528C4" w:rsidRDefault="004528C4" w:rsidP="004528C4">
            <w:pPr>
              <w:rPr>
                <w:lang w:val="vi-VN"/>
              </w:rPr>
            </w:pPr>
            <w:r>
              <w:rPr>
                <w:lang w:val="vi-VN"/>
              </w:rPr>
              <w:t xml:space="preserve">         1</w:t>
            </w:r>
          </w:p>
        </w:tc>
        <w:tc>
          <w:tcPr>
            <w:tcW w:w="1222" w:type="dxa"/>
          </w:tcPr>
          <w:p w14:paraId="14E9D924" w14:textId="46011664" w:rsidR="004528C4" w:rsidRDefault="004528C4" w:rsidP="004528C4">
            <w:pPr>
              <w:rPr>
                <w:lang w:val="vi-VN"/>
              </w:rPr>
            </w:pPr>
            <w:r>
              <w:rPr>
                <w:lang w:val="vi-VN"/>
              </w:rPr>
              <w:t>1</w:t>
            </w:r>
          </w:p>
        </w:tc>
        <w:tc>
          <w:tcPr>
            <w:tcW w:w="1340" w:type="dxa"/>
          </w:tcPr>
          <w:p w14:paraId="6A3C0335" w14:textId="17C83F46" w:rsidR="004528C4" w:rsidRDefault="004528C4" w:rsidP="004528C4">
            <w:pPr>
              <w:rPr>
                <w:lang w:val="vi-VN"/>
              </w:rPr>
            </w:pPr>
            <w:r>
              <w:rPr>
                <w:lang w:val="vi-VN"/>
              </w:rPr>
              <w:t xml:space="preserve">Happy </w:t>
            </w:r>
          </w:p>
        </w:tc>
        <w:tc>
          <w:tcPr>
            <w:tcW w:w="2126" w:type="dxa"/>
          </w:tcPr>
          <w:p w14:paraId="1B53ECE3" w14:textId="4DF8A746" w:rsidR="004528C4" w:rsidRDefault="004528C4" w:rsidP="004528C4">
            <w:pPr>
              <w:rPr>
                <w:lang w:val="vi-VN"/>
              </w:rPr>
            </w:pPr>
            <w:r>
              <w:rPr>
                <w:lang w:val="vi-VN"/>
              </w:rPr>
              <w:t xml:space="preserve">Độc giả đang sử dụng hệ thống có sẵn </w:t>
            </w:r>
          </w:p>
        </w:tc>
        <w:tc>
          <w:tcPr>
            <w:tcW w:w="2126" w:type="dxa"/>
          </w:tcPr>
          <w:p w14:paraId="7DB371C4" w14:textId="79EA7393" w:rsidR="004528C4" w:rsidRDefault="00700CB2" w:rsidP="004528C4">
            <w:pPr>
              <w:rPr>
                <w:lang w:val="vi-VN"/>
              </w:rPr>
            </w:pPr>
            <w:r>
              <w:rPr>
                <w:lang w:val="vi-VN"/>
              </w:rPr>
              <w:t xml:space="preserve">Độc giả nhấn nút “mượn sách” và xác nhận thông tin </w:t>
            </w:r>
          </w:p>
        </w:tc>
        <w:tc>
          <w:tcPr>
            <w:tcW w:w="2410" w:type="dxa"/>
          </w:tcPr>
          <w:p w14:paraId="682059F9" w14:textId="3814EADC" w:rsidR="004528C4" w:rsidRDefault="00700CB2" w:rsidP="004528C4">
            <w:pPr>
              <w:rPr>
                <w:lang w:val="vi-VN"/>
              </w:rPr>
            </w:pPr>
            <w:r>
              <w:rPr>
                <w:lang w:val="vi-VN"/>
              </w:rPr>
              <w:t xml:space="preserve">Hệ thống thông báo thành công và giữ sách trong 48 giờ </w:t>
            </w:r>
          </w:p>
        </w:tc>
      </w:tr>
      <w:tr w:rsidR="004528C4" w14:paraId="767A63DB" w14:textId="77777777" w:rsidTr="009C7E3E">
        <w:trPr>
          <w:trHeight w:val="988"/>
        </w:trPr>
        <w:tc>
          <w:tcPr>
            <w:tcW w:w="1550" w:type="dxa"/>
            <w:vMerge/>
          </w:tcPr>
          <w:p w14:paraId="7943914B" w14:textId="77777777" w:rsidR="004528C4" w:rsidRDefault="004528C4" w:rsidP="004528C4">
            <w:pPr>
              <w:rPr>
                <w:lang w:val="vi-VN"/>
              </w:rPr>
            </w:pPr>
          </w:p>
        </w:tc>
        <w:tc>
          <w:tcPr>
            <w:tcW w:w="1222" w:type="dxa"/>
          </w:tcPr>
          <w:p w14:paraId="3029F1A5" w14:textId="200799AA" w:rsidR="004528C4" w:rsidRDefault="00700CB2" w:rsidP="004528C4">
            <w:pPr>
              <w:rPr>
                <w:lang w:val="vi-VN"/>
              </w:rPr>
            </w:pPr>
            <w:r>
              <w:rPr>
                <w:lang w:val="vi-VN"/>
              </w:rPr>
              <w:t>2</w:t>
            </w:r>
          </w:p>
        </w:tc>
        <w:tc>
          <w:tcPr>
            <w:tcW w:w="1340" w:type="dxa"/>
          </w:tcPr>
          <w:p w14:paraId="5428031C" w14:textId="46E3F3BF" w:rsidR="004528C4" w:rsidRDefault="00700CB2" w:rsidP="004528C4">
            <w:pPr>
              <w:rPr>
                <w:lang w:val="vi-VN"/>
              </w:rPr>
            </w:pPr>
            <w:r>
              <w:rPr>
                <w:lang w:val="vi-VN"/>
              </w:rPr>
              <w:t>Negative</w:t>
            </w:r>
          </w:p>
        </w:tc>
        <w:tc>
          <w:tcPr>
            <w:tcW w:w="2126" w:type="dxa"/>
          </w:tcPr>
          <w:p w14:paraId="1E0C1D8B" w14:textId="7B428606" w:rsidR="004528C4" w:rsidRDefault="00700CB2" w:rsidP="004528C4">
            <w:pPr>
              <w:rPr>
                <w:lang w:val="vi-VN"/>
              </w:rPr>
            </w:pPr>
            <w:r>
              <w:rPr>
                <w:lang w:val="vi-VN"/>
              </w:rPr>
              <w:t xml:space="preserve">Hệ thống hoạt động và sách không có sẵn </w:t>
            </w:r>
          </w:p>
        </w:tc>
        <w:tc>
          <w:tcPr>
            <w:tcW w:w="2126" w:type="dxa"/>
          </w:tcPr>
          <w:p w14:paraId="51D62534" w14:textId="29D9CBFA" w:rsidR="004528C4" w:rsidRDefault="00700CB2" w:rsidP="004528C4">
            <w:pPr>
              <w:rPr>
                <w:lang w:val="vi-VN"/>
              </w:rPr>
            </w:pPr>
            <w:r>
              <w:rPr>
                <w:lang w:val="vi-VN"/>
              </w:rPr>
              <w:t>Độc giả nhấn nút “mượn sách”</w:t>
            </w:r>
          </w:p>
        </w:tc>
        <w:tc>
          <w:tcPr>
            <w:tcW w:w="2410" w:type="dxa"/>
          </w:tcPr>
          <w:p w14:paraId="1F5E0F37" w14:textId="6B830A06" w:rsidR="004528C4" w:rsidRDefault="00700CB2" w:rsidP="004528C4">
            <w:pPr>
              <w:rPr>
                <w:lang w:val="vi-VN"/>
              </w:rPr>
            </w:pPr>
            <w:r>
              <w:rPr>
                <w:lang w:val="vi-VN"/>
              </w:rPr>
              <w:t xml:space="preserve">Hệ thống không cho bấm nút và thông báo sách không có sẵn </w:t>
            </w:r>
          </w:p>
        </w:tc>
      </w:tr>
      <w:tr w:rsidR="004528C4" w14:paraId="453AAC5E" w14:textId="77777777" w:rsidTr="009C7E3E">
        <w:trPr>
          <w:trHeight w:val="1117"/>
        </w:trPr>
        <w:tc>
          <w:tcPr>
            <w:tcW w:w="1550" w:type="dxa"/>
            <w:vMerge/>
          </w:tcPr>
          <w:p w14:paraId="5055AF36" w14:textId="77777777" w:rsidR="004528C4" w:rsidRDefault="004528C4" w:rsidP="004528C4">
            <w:pPr>
              <w:rPr>
                <w:lang w:val="vi-VN"/>
              </w:rPr>
            </w:pPr>
          </w:p>
        </w:tc>
        <w:tc>
          <w:tcPr>
            <w:tcW w:w="1222" w:type="dxa"/>
          </w:tcPr>
          <w:p w14:paraId="022F7EC4" w14:textId="76EE3D70" w:rsidR="004528C4" w:rsidRDefault="00700CB2" w:rsidP="004528C4">
            <w:pPr>
              <w:rPr>
                <w:lang w:val="vi-VN"/>
              </w:rPr>
            </w:pPr>
            <w:r>
              <w:rPr>
                <w:lang w:val="vi-VN"/>
              </w:rPr>
              <w:t>3</w:t>
            </w:r>
          </w:p>
        </w:tc>
        <w:tc>
          <w:tcPr>
            <w:tcW w:w="1340" w:type="dxa"/>
          </w:tcPr>
          <w:p w14:paraId="731ED800" w14:textId="52B68D8B" w:rsidR="004528C4" w:rsidRDefault="00700CB2" w:rsidP="004528C4">
            <w:pPr>
              <w:rPr>
                <w:lang w:val="vi-VN"/>
              </w:rPr>
            </w:pPr>
            <w:r>
              <w:rPr>
                <w:lang w:val="vi-VN"/>
              </w:rPr>
              <w:t>Edge Case</w:t>
            </w:r>
          </w:p>
        </w:tc>
        <w:tc>
          <w:tcPr>
            <w:tcW w:w="2126" w:type="dxa"/>
          </w:tcPr>
          <w:p w14:paraId="01517E0E" w14:textId="72FAAD63" w:rsidR="004528C4" w:rsidRDefault="00700CB2" w:rsidP="004528C4">
            <w:pPr>
              <w:rPr>
                <w:lang w:val="vi-VN"/>
              </w:rPr>
            </w:pPr>
            <w:r>
              <w:rPr>
                <w:lang w:val="vi-VN"/>
              </w:rPr>
              <w:t xml:space="preserve">Độc giả có tài khoản bị khóa do quá hạn trả sách </w:t>
            </w:r>
          </w:p>
        </w:tc>
        <w:tc>
          <w:tcPr>
            <w:tcW w:w="2126" w:type="dxa"/>
          </w:tcPr>
          <w:p w14:paraId="2E5D817B" w14:textId="3B3C86E0" w:rsidR="004528C4" w:rsidRDefault="00700CB2" w:rsidP="004528C4">
            <w:pPr>
              <w:rPr>
                <w:lang w:val="vi-VN"/>
              </w:rPr>
            </w:pPr>
            <w:r>
              <w:rPr>
                <w:lang w:val="vi-VN"/>
              </w:rPr>
              <w:t xml:space="preserve">Độc giả cố gắng nhấn nút “mượn sách” </w:t>
            </w:r>
          </w:p>
        </w:tc>
        <w:tc>
          <w:tcPr>
            <w:tcW w:w="2410" w:type="dxa"/>
          </w:tcPr>
          <w:p w14:paraId="543D0D79" w14:textId="3E7857EE" w:rsidR="004528C4" w:rsidRPr="00700CB2" w:rsidRDefault="00700CB2" w:rsidP="004528C4">
            <w:pPr>
              <w:rPr>
                <w:lang w:val="vi-VN"/>
              </w:rPr>
            </w:pPr>
            <w:r w:rsidRPr="00700CB2">
              <w:rPr>
                <w:lang w:val="vi-VN"/>
              </w:rPr>
              <w:t>Hệ thống chặn yêu cầu đặt mượn và hiển thị thông báo "Tài khoản của bạn đang bị hạn chế mượn sách</w:t>
            </w:r>
          </w:p>
        </w:tc>
      </w:tr>
      <w:tr w:rsidR="004528C4" w14:paraId="429FFFF1" w14:textId="77777777" w:rsidTr="009C7E3E">
        <w:trPr>
          <w:trHeight w:val="1122"/>
        </w:trPr>
        <w:tc>
          <w:tcPr>
            <w:tcW w:w="1550" w:type="dxa"/>
            <w:vMerge w:val="restart"/>
          </w:tcPr>
          <w:p w14:paraId="4677C450" w14:textId="77777777" w:rsidR="004528C4" w:rsidRDefault="004528C4" w:rsidP="004528C4">
            <w:pPr>
              <w:rPr>
                <w:lang w:val="vi-VN"/>
              </w:rPr>
            </w:pPr>
          </w:p>
          <w:p w14:paraId="20A19B7A" w14:textId="77777777" w:rsidR="004528C4" w:rsidRDefault="004528C4" w:rsidP="004528C4">
            <w:pPr>
              <w:rPr>
                <w:lang w:val="vi-VN"/>
              </w:rPr>
            </w:pPr>
          </w:p>
          <w:p w14:paraId="25925CA8" w14:textId="77777777" w:rsidR="004528C4" w:rsidRDefault="004528C4" w:rsidP="004528C4">
            <w:pPr>
              <w:rPr>
                <w:lang w:val="vi-VN"/>
              </w:rPr>
            </w:pPr>
          </w:p>
          <w:p w14:paraId="4DBBB210" w14:textId="77777777" w:rsidR="004528C4" w:rsidRDefault="004528C4" w:rsidP="004528C4">
            <w:pPr>
              <w:rPr>
                <w:lang w:val="vi-VN"/>
              </w:rPr>
            </w:pPr>
          </w:p>
          <w:p w14:paraId="76F3665D" w14:textId="46051C23" w:rsidR="004528C4" w:rsidRDefault="004528C4" w:rsidP="004528C4">
            <w:pPr>
              <w:rPr>
                <w:lang w:val="vi-VN"/>
              </w:rPr>
            </w:pPr>
            <w:r>
              <w:rPr>
                <w:lang w:val="vi-VN"/>
              </w:rPr>
              <w:t xml:space="preserve">         2</w:t>
            </w:r>
          </w:p>
        </w:tc>
        <w:tc>
          <w:tcPr>
            <w:tcW w:w="1222" w:type="dxa"/>
          </w:tcPr>
          <w:p w14:paraId="3968C9DE" w14:textId="1E6465A3" w:rsidR="004528C4" w:rsidRDefault="00700CB2" w:rsidP="004528C4">
            <w:pPr>
              <w:rPr>
                <w:lang w:val="vi-VN"/>
              </w:rPr>
            </w:pPr>
            <w:r>
              <w:rPr>
                <w:lang w:val="vi-VN"/>
              </w:rPr>
              <w:t>1</w:t>
            </w:r>
          </w:p>
          <w:p w14:paraId="38CE91CB" w14:textId="77777777" w:rsidR="00700CB2" w:rsidRDefault="00700CB2" w:rsidP="00700CB2">
            <w:pPr>
              <w:rPr>
                <w:lang w:val="vi-VN"/>
              </w:rPr>
            </w:pPr>
          </w:p>
          <w:p w14:paraId="72AB0447" w14:textId="77777777" w:rsidR="00700CB2" w:rsidRPr="00700CB2" w:rsidRDefault="00700CB2" w:rsidP="00700CB2">
            <w:pPr>
              <w:rPr>
                <w:lang w:val="vi-VN"/>
              </w:rPr>
            </w:pPr>
          </w:p>
        </w:tc>
        <w:tc>
          <w:tcPr>
            <w:tcW w:w="1340" w:type="dxa"/>
          </w:tcPr>
          <w:p w14:paraId="25D019CC" w14:textId="0B9831D0" w:rsidR="004528C4" w:rsidRDefault="00700CB2" w:rsidP="004528C4">
            <w:pPr>
              <w:rPr>
                <w:lang w:val="vi-VN"/>
              </w:rPr>
            </w:pPr>
            <w:r>
              <w:rPr>
                <w:lang w:val="vi-VN"/>
              </w:rPr>
              <w:t>Happy</w:t>
            </w:r>
          </w:p>
        </w:tc>
        <w:tc>
          <w:tcPr>
            <w:tcW w:w="2126" w:type="dxa"/>
          </w:tcPr>
          <w:p w14:paraId="3B7A6048" w14:textId="1F83FDC3" w:rsidR="004528C4" w:rsidRDefault="009C7E3E" w:rsidP="004528C4">
            <w:pPr>
              <w:rPr>
                <w:lang w:val="vi-VN"/>
              </w:rPr>
            </w:pPr>
            <w:r w:rsidRPr="009C7E3E">
              <w:rPr>
                <w:lang w:val="vi-VN"/>
              </w:rPr>
              <w:t xml:space="preserve">Độc giả đang nằm trong danh sách chờ của </w:t>
            </w:r>
            <w:r w:rsidRPr="009C7E3E">
              <w:rPr>
                <w:lang w:val="vi-VN"/>
              </w:rPr>
              <w:t>1</w:t>
            </w:r>
            <w:r>
              <w:rPr>
                <w:lang w:val="vi-VN"/>
              </w:rPr>
              <w:t xml:space="preserve"> </w:t>
            </w:r>
            <w:r w:rsidRPr="009C7E3E">
              <w:rPr>
                <w:lang w:val="vi-VN"/>
              </w:rPr>
              <w:t xml:space="preserve">cuốn sách </w:t>
            </w:r>
          </w:p>
        </w:tc>
        <w:tc>
          <w:tcPr>
            <w:tcW w:w="2126" w:type="dxa"/>
          </w:tcPr>
          <w:p w14:paraId="60CC7455" w14:textId="3B79436B" w:rsidR="004528C4" w:rsidRPr="007239F7" w:rsidRDefault="007239F7" w:rsidP="004528C4">
            <w:pPr>
              <w:rPr>
                <w:lang w:val="vi-VN"/>
              </w:rPr>
            </w:pPr>
            <w:r w:rsidRPr="007239F7">
              <w:rPr>
                <w:lang w:val="vi-VN"/>
              </w:rPr>
              <w:t xml:space="preserve">Cuốn sách được người mượn trước trả lại và </w:t>
            </w:r>
            <w:r>
              <w:rPr>
                <w:lang w:val="vi-VN"/>
              </w:rPr>
              <w:t xml:space="preserve">đến lượt độc giả </w:t>
            </w:r>
          </w:p>
        </w:tc>
        <w:tc>
          <w:tcPr>
            <w:tcW w:w="2410" w:type="dxa"/>
          </w:tcPr>
          <w:p w14:paraId="1E97DA57" w14:textId="64BADEBF" w:rsidR="004528C4" w:rsidRPr="009C7E3E" w:rsidRDefault="009C7E3E" w:rsidP="004528C4">
            <w:pPr>
              <w:rPr>
                <w:lang w:val="vi-VN"/>
              </w:rPr>
            </w:pPr>
            <w:r w:rsidRPr="009C7E3E">
              <w:rPr>
                <w:lang w:val="vi-VN"/>
              </w:rPr>
              <w:t xml:space="preserve">Hệ thống gửi thông báo qua Email và hiển thị chuông thông báo trên ứng dụng </w:t>
            </w:r>
            <w:r>
              <w:rPr>
                <w:lang w:val="vi-VN"/>
              </w:rPr>
              <w:t xml:space="preserve">về cho độc giả </w:t>
            </w:r>
          </w:p>
        </w:tc>
      </w:tr>
      <w:tr w:rsidR="004528C4" w14:paraId="0F69911C" w14:textId="77777777" w:rsidTr="009C7E3E">
        <w:trPr>
          <w:trHeight w:val="992"/>
        </w:trPr>
        <w:tc>
          <w:tcPr>
            <w:tcW w:w="1550" w:type="dxa"/>
            <w:vMerge/>
          </w:tcPr>
          <w:p w14:paraId="0F2A8D35" w14:textId="77777777" w:rsidR="004528C4" w:rsidRDefault="004528C4" w:rsidP="004528C4">
            <w:pPr>
              <w:rPr>
                <w:lang w:val="vi-VN"/>
              </w:rPr>
            </w:pPr>
          </w:p>
        </w:tc>
        <w:tc>
          <w:tcPr>
            <w:tcW w:w="1222" w:type="dxa"/>
          </w:tcPr>
          <w:p w14:paraId="6E77D6C2" w14:textId="64A20FCF" w:rsidR="004528C4" w:rsidRDefault="00700CB2" w:rsidP="004528C4">
            <w:pPr>
              <w:rPr>
                <w:lang w:val="vi-VN"/>
              </w:rPr>
            </w:pPr>
            <w:r>
              <w:rPr>
                <w:lang w:val="vi-VN"/>
              </w:rPr>
              <w:t>2</w:t>
            </w:r>
          </w:p>
        </w:tc>
        <w:tc>
          <w:tcPr>
            <w:tcW w:w="1340" w:type="dxa"/>
          </w:tcPr>
          <w:p w14:paraId="0676CCA3" w14:textId="701815C4" w:rsidR="004528C4" w:rsidRDefault="009C7E3E" w:rsidP="004528C4">
            <w:pPr>
              <w:rPr>
                <w:lang w:val="vi-VN"/>
              </w:rPr>
            </w:pPr>
            <w:r w:rsidRPr="009C7E3E">
              <w:t>Negative Case</w:t>
            </w:r>
          </w:p>
        </w:tc>
        <w:tc>
          <w:tcPr>
            <w:tcW w:w="2126" w:type="dxa"/>
          </w:tcPr>
          <w:p w14:paraId="16953BF2" w14:textId="7DF32475" w:rsidR="004528C4" w:rsidRPr="009C7E3E" w:rsidRDefault="009C7E3E" w:rsidP="004528C4">
            <w:pPr>
              <w:rPr>
                <w:lang w:val="vi-VN"/>
              </w:rPr>
            </w:pPr>
            <w:r w:rsidRPr="009C7E3E">
              <w:rPr>
                <w:lang w:val="vi-VN"/>
              </w:rPr>
              <w:t>Cuốn sách độc giả đặt trước đã chuyển sang trạng thái sẵn sàng cho độc giả</w:t>
            </w:r>
          </w:p>
        </w:tc>
        <w:tc>
          <w:tcPr>
            <w:tcW w:w="2126" w:type="dxa"/>
          </w:tcPr>
          <w:p w14:paraId="34F9E40E" w14:textId="05CEB99A" w:rsidR="004528C4" w:rsidRPr="009C7E3E" w:rsidRDefault="009C7E3E" w:rsidP="004528C4">
            <w:pPr>
              <w:rPr>
                <w:lang w:val="vi-VN"/>
              </w:rPr>
            </w:pPr>
            <w:r w:rsidRPr="009C7E3E">
              <w:rPr>
                <w:lang w:val="vi-VN"/>
              </w:rPr>
              <w:t>Hệ thống gửi thông báo nhưng gặp sự cố đường truyền mạng</w:t>
            </w:r>
          </w:p>
          <w:p w14:paraId="59A7BD0B" w14:textId="77777777" w:rsidR="009C7E3E" w:rsidRDefault="009C7E3E" w:rsidP="009C7E3E">
            <w:pPr>
              <w:rPr>
                <w:lang w:val="vi-VN"/>
              </w:rPr>
            </w:pPr>
          </w:p>
          <w:p w14:paraId="76296543" w14:textId="77777777" w:rsidR="009C7E3E" w:rsidRPr="009C7E3E" w:rsidRDefault="009C7E3E" w:rsidP="009C7E3E">
            <w:pPr>
              <w:ind w:firstLine="720"/>
              <w:rPr>
                <w:lang w:val="vi-VN"/>
              </w:rPr>
            </w:pPr>
          </w:p>
        </w:tc>
        <w:tc>
          <w:tcPr>
            <w:tcW w:w="2410" w:type="dxa"/>
          </w:tcPr>
          <w:p w14:paraId="2D1EBDF1" w14:textId="21FC75B2" w:rsidR="004528C4" w:rsidRDefault="009C7E3E" w:rsidP="004528C4">
            <w:pPr>
              <w:rPr>
                <w:lang w:val="vi-VN"/>
              </w:rPr>
            </w:pPr>
            <w:r w:rsidRPr="009C7E3E">
              <w:rPr>
                <w:lang w:val="vi-VN"/>
              </w:rPr>
              <w:t>Hệ thống gửi thông báo</w:t>
            </w:r>
            <w:r>
              <w:rPr>
                <w:lang w:val="vi-VN"/>
              </w:rPr>
              <w:t xml:space="preserve"> về lỗi mạng và yêu cầu độc giả ,chờ lúc khác </w:t>
            </w:r>
          </w:p>
        </w:tc>
      </w:tr>
      <w:tr w:rsidR="004528C4" w14:paraId="4BF274E9" w14:textId="77777777" w:rsidTr="009C7E3E">
        <w:trPr>
          <w:trHeight w:val="1120"/>
        </w:trPr>
        <w:tc>
          <w:tcPr>
            <w:tcW w:w="1550" w:type="dxa"/>
            <w:vMerge/>
          </w:tcPr>
          <w:p w14:paraId="4F99A9D2" w14:textId="77777777" w:rsidR="004528C4" w:rsidRDefault="004528C4" w:rsidP="004528C4">
            <w:pPr>
              <w:rPr>
                <w:lang w:val="vi-VN"/>
              </w:rPr>
            </w:pPr>
          </w:p>
        </w:tc>
        <w:tc>
          <w:tcPr>
            <w:tcW w:w="1222" w:type="dxa"/>
          </w:tcPr>
          <w:p w14:paraId="5514AD16" w14:textId="4BF3A574" w:rsidR="004528C4" w:rsidRDefault="00700CB2" w:rsidP="004528C4">
            <w:pPr>
              <w:rPr>
                <w:lang w:val="vi-VN"/>
              </w:rPr>
            </w:pPr>
            <w:r>
              <w:rPr>
                <w:lang w:val="vi-VN"/>
              </w:rPr>
              <w:t>3</w:t>
            </w:r>
          </w:p>
        </w:tc>
        <w:tc>
          <w:tcPr>
            <w:tcW w:w="1340" w:type="dxa"/>
          </w:tcPr>
          <w:p w14:paraId="15410FFE" w14:textId="776941A9" w:rsidR="004528C4" w:rsidRDefault="009C7E3E" w:rsidP="004528C4">
            <w:pPr>
              <w:rPr>
                <w:lang w:val="vi-VN"/>
              </w:rPr>
            </w:pPr>
            <w:r>
              <w:rPr>
                <w:lang w:val="vi-VN"/>
              </w:rPr>
              <w:t>Edge Case</w:t>
            </w:r>
          </w:p>
        </w:tc>
        <w:tc>
          <w:tcPr>
            <w:tcW w:w="2126" w:type="dxa"/>
          </w:tcPr>
          <w:p w14:paraId="7C0F456F" w14:textId="7CD9945A" w:rsidR="004528C4" w:rsidRDefault="009C7E3E" w:rsidP="004528C4">
            <w:pPr>
              <w:rPr>
                <w:lang w:val="vi-VN"/>
              </w:rPr>
            </w:pPr>
            <w:r>
              <w:rPr>
                <w:lang w:val="vi-VN"/>
              </w:rPr>
              <w:t xml:space="preserve">Cuốn sách có sẵn để mượn nhưng do độ trễ hệ thống </w:t>
            </w:r>
            <w:r w:rsidR="007239F7">
              <w:rPr>
                <w:lang w:val="vi-VN"/>
              </w:rPr>
              <w:t xml:space="preserve">, thời gian giữ chỗ bị sai lệch chỉ còn lại , 3 giờ </w:t>
            </w:r>
          </w:p>
        </w:tc>
        <w:tc>
          <w:tcPr>
            <w:tcW w:w="2126" w:type="dxa"/>
          </w:tcPr>
          <w:p w14:paraId="70E79C12" w14:textId="0433094A" w:rsidR="004528C4" w:rsidRPr="007239F7" w:rsidRDefault="007239F7" w:rsidP="004528C4">
            <w:pPr>
              <w:rPr>
                <w:lang w:val="vi-VN"/>
              </w:rPr>
            </w:pPr>
            <w:r w:rsidRPr="007239F7">
              <w:rPr>
                <w:lang w:val="vi-VN"/>
              </w:rPr>
              <w:t>Hệ thống gửi thông báo đến độc giả</w:t>
            </w:r>
          </w:p>
        </w:tc>
        <w:tc>
          <w:tcPr>
            <w:tcW w:w="2410" w:type="dxa"/>
          </w:tcPr>
          <w:p w14:paraId="005B5C59" w14:textId="63839289" w:rsidR="004528C4" w:rsidRDefault="007239F7" w:rsidP="004528C4">
            <w:pPr>
              <w:rPr>
                <w:lang w:val="vi-VN"/>
              </w:rPr>
            </w:pPr>
            <w:r>
              <w:rPr>
                <w:lang w:val="vi-VN"/>
              </w:rPr>
              <w:t xml:space="preserve">Hệ thống sẽ gửi thông báo gấp đến độc giả về thời gian còn lại </w:t>
            </w:r>
          </w:p>
        </w:tc>
      </w:tr>
      <w:tr w:rsidR="004528C4" w14:paraId="3DA4CB6C" w14:textId="77777777" w:rsidTr="007239F7">
        <w:trPr>
          <w:trHeight w:val="2194"/>
        </w:trPr>
        <w:tc>
          <w:tcPr>
            <w:tcW w:w="1550" w:type="dxa"/>
            <w:vMerge w:val="restart"/>
          </w:tcPr>
          <w:p w14:paraId="3C272016" w14:textId="77777777" w:rsidR="004528C4" w:rsidRDefault="004528C4" w:rsidP="004528C4">
            <w:pPr>
              <w:rPr>
                <w:lang w:val="vi-VN"/>
              </w:rPr>
            </w:pPr>
          </w:p>
          <w:p w14:paraId="4FC6F1BE" w14:textId="77777777" w:rsidR="004528C4" w:rsidRDefault="004528C4" w:rsidP="004528C4">
            <w:pPr>
              <w:rPr>
                <w:lang w:val="vi-VN"/>
              </w:rPr>
            </w:pPr>
          </w:p>
          <w:p w14:paraId="712608CB" w14:textId="77777777" w:rsidR="004528C4" w:rsidRDefault="004528C4" w:rsidP="004528C4">
            <w:pPr>
              <w:rPr>
                <w:lang w:val="vi-VN"/>
              </w:rPr>
            </w:pPr>
          </w:p>
          <w:p w14:paraId="4E6F6518" w14:textId="77777777" w:rsidR="004528C4" w:rsidRDefault="004528C4" w:rsidP="004528C4">
            <w:pPr>
              <w:rPr>
                <w:lang w:val="vi-VN"/>
              </w:rPr>
            </w:pPr>
          </w:p>
          <w:p w14:paraId="2F7BD96D" w14:textId="7EBCE272" w:rsidR="004528C4" w:rsidRDefault="004528C4" w:rsidP="004528C4">
            <w:pPr>
              <w:rPr>
                <w:lang w:val="vi-VN"/>
              </w:rPr>
            </w:pPr>
            <w:r>
              <w:rPr>
                <w:lang w:val="vi-VN"/>
              </w:rPr>
              <w:t xml:space="preserve">         3</w:t>
            </w:r>
          </w:p>
        </w:tc>
        <w:tc>
          <w:tcPr>
            <w:tcW w:w="1222" w:type="dxa"/>
          </w:tcPr>
          <w:p w14:paraId="3D50F71A" w14:textId="0CD2FF82" w:rsidR="004528C4" w:rsidRDefault="00700CB2" w:rsidP="004528C4">
            <w:pPr>
              <w:rPr>
                <w:lang w:val="vi-VN"/>
              </w:rPr>
            </w:pPr>
            <w:r>
              <w:rPr>
                <w:lang w:val="vi-VN"/>
              </w:rPr>
              <w:t>1</w:t>
            </w:r>
          </w:p>
        </w:tc>
        <w:tc>
          <w:tcPr>
            <w:tcW w:w="1340" w:type="dxa"/>
          </w:tcPr>
          <w:p w14:paraId="66246561" w14:textId="33416D38" w:rsidR="004528C4" w:rsidRDefault="007239F7" w:rsidP="004528C4">
            <w:pPr>
              <w:rPr>
                <w:lang w:val="vi-VN"/>
              </w:rPr>
            </w:pPr>
            <w:r>
              <w:rPr>
                <w:lang w:val="vi-VN"/>
              </w:rPr>
              <w:t xml:space="preserve">Happy </w:t>
            </w:r>
          </w:p>
        </w:tc>
        <w:tc>
          <w:tcPr>
            <w:tcW w:w="2126" w:type="dxa"/>
          </w:tcPr>
          <w:p w14:paraId="1D521847" w14:textId="01AD3B5B" w:rsidR="004528C4" w:rsidRDefault="007239F7" w:rsidP="004528C4">
            <w:pPr>
              <w:rPr>
                <w:lang w:val="vi-VN"/>
              </w:rPr>
            </w:pPr>
            <w:r>
              <w:rPr>
                <w:lang w:val="vi-VN"/>
              </w:rPr>
              <w:t xml:space="preserve">Độc giả đang giữu 3 cuốn sách và muốn mượn thêm 1 cuốn ( tối đa mượn 5 cuốn ) </w:t>
            </w:r>
          </w:p>
        </w:tc>
        <w:tc>
          <w:tcPr>
            <w:tcW w:w="2126" w:type="dxa"/>
          </w:tcPr>
          <w:p w14:paraId="717A0DB1" w14:textId="4B99C763" w:rsidR="004528C4" w:rsidRDefault="007239F7" w:rsidP="004528C4">
            <w:pPr>
              <w:rPr>
                <w:lang w:val="vi-VN"/>
              </w:rPr>
            </w:pPr>
            <w:r>
              <w:rPr>
                <w:lang w:val="vi-VN"/>
              </w:rPr>
              <w:t>Đôc giả thực hiện “mượn sách”</w:t>
            </w:r>
          </w:p>
        </w:tc>
        <w:tc>
          <w:tcPr>
            <w:tcW w:w="2410" w:type="dxa"/>
          </w:tcPr>
          <w:p w14:paraId="726C3E74" w14:textId="7A743754" w:rsidR="004528C4" w:rsidRDefault="007239F7" w:rsidP="004528C4">
            <w:pPr>
              <w:rPr>
                <w:lang w:val="vi-VN"/>
              </w:rPr>
            </w:pPr>
            <w:r>
              <w:rPr>
                <w:lang w:val="vi-VN"/>
              </w:rPr>
              <w:t xml:space="preserve">Hệ thống hoàn tất giao dịch thông báo mượn thành công </w:t>
            </w:r>
          </w:p>
        </w:tc>
      </w:tr>
      <w:tr w:rsidR="004528C4" w14:paraId="3A293C3E" w14:textId="77777777" w:rsidTr="009C7E3E">
        <w:trPr>
          <w:trHeight w:val="1130"/>
        </w:trPr>
        <w:tc>
          <w:tcPr>
            <w:tcW w:w="1550" w:type="dxa"/>
            <w:vMerge/>
          </w:tcPr>
          <w:p w14:paraId="761CBBA2" w14:textId="77777777" w:rsidR="004528C4" w:rsidRDefault="004528C4" w:rsidP="004528C4">
            <w:pPr>
              <w:rPr>
                <w:lang w:val="vi-VN"/>
              </w:rPr>
            </w:pPr>
          </w:p>
        </w:tc>
        <w:tc>
          <w:tcPr>
            <w:tcW w:w="1222" w:type="dxa"/>
          </w:tcPr>
          <w:p w14:paraId="4757280B" w14:textId="421E86E4" w:rsidR="004528C4" w:rsidRDefault="00700CB2" w:rsidP="004528C4">
            <w:pPr>
              <w:rPr>
                <w:lang w:val="vi-VN"/>
              </w:rPr>
            </w:pPr>
            <w:r>
              <w:rPr>
                <w:lang w:val="vi-VN"/>
              </w:rPr>
              <w:t>2</w:t>
            </w:r>
          </w:p>
        </w:tc>
        <w:tc>
          <w:tcPr>
            <w:tcW w:w="1340" w:type="dxa"/>
          </w:tcPr>
          <w:p w14:paraId="75A800F0" w14:textId="4F9F43AB" w:rsidR="004528C4" w:rsidRDefault="007239F7" w:rsidP="004528C4">
            <w:pPr>
              <w:rPr>
                <w:lang w:val="vi-VN"/>
              </w:rPr>
            </w:pPr>
            <w:r>
              <w:rPr>
                <w:lang w:val="vi-VN"/>
              </w:rPr>
              <w:t xml:space="preserve">Negative Case </w:t>
            </w:r>
          </w:p>
        </w:tc>
        <w:tc>
          <w:tcPr>
            <w:tcW w:w="2126" w:type="dxa"/>
          </w:tcPr>
          <w:p w14:paraId="4938FA50" w14:textId="3B8234F9" w:rsidR="004528C4" w:rsidRDefault="007239F7" w:rsidP="004528C4">
            <w:pPr>
              <w:rPr>
                <w:lang w:val="vi-VN"/>
              </w:rPr>
            </w:pPr>
            <w:r>
              <w:rPr>
                <w:lang w:val="vi-VN"/>
              </w:rPr>
              <w:t>Độc giả đã đạt giới hạn mượn sách</w:t>
            </w:r>
          </w:p>
        </w:tc>
        <w:tc>
          <w:tcPr>
            <w:tcW w:w="2126" w:type="dxa"/>
          </w:tcPr>
          <w:p w14:paraId="29E7A41C" w14:textId="334CF1F2" w:rsidR="004528C4" w:rsidRPr="007239F7" w:rsidRDefault="007239F7" w:rsidP="004528C4">
            <w:pPr>
              <w:rPr>
                <w:lang w:val="vi-VN"/>
              </w:rPr>
            </w:pPr>
            <w:r w:rsidRPr="007239F7">
              <w:rPr>
                <w:lang w:val="vi-VN"/>
              </w:rPr>
              <w:t>Độc giả cố gắng bấm nút mượn thêm một cuốn sách khác</w:t>
            </w:r>
          </w:p>
        </w:tc>
        <w:tc>
          <w:tcPr>
            <w:tcW w:w="2410" w:type="dxa"/>
          </w:tcPr>
          <w:p w14:paraId="368F7FDE" w14:textId="480523C0" w:rsidR="004528C4" w:rsidRDefault="007239F7" w:rsidP="004528C4">
            <w:pPr>
              <w:rPr>
                <w:lang w:val="vi-VN"/>
              </w:rPr>
            </w:pPr>
            <w:r>
              <w:rPr>
                <w:lang w:val="vi-VN"/>
              </w:rPr>
              <w:t xml:space="preserve">Hệ thống từ chối yêu cầu và hiển thị thông báo lỗi “ đã quá giới hạn mượn sách” </w:t>
            </w:r>
          </w:p>
        </w:tc>
      </w:tr>
      <w:tr w:rsidR="004528C4" w14:paraId="17BED71F" w14:textId="77777777" w:rsidTr="009C7E3E">
        <w:trPr>
          <w:trHeight w:val="849"/>
        </w:trPr>
        <w:tc>
          <w:tcPr>
            <w:tcW w:w="1550" w:type="dxa"/>
            <w:vMerge/>
          </w:tcPr>
          <w:p w14:paraId="5AF8F322" w14:textId="77777777" w:rsidR="004528C4" w:rsidRDefault="004528C4" w:rsidP="004528C4">
            <w:pPr>
              <w:rPr>
                <w:lang w:val="vi-VN"/>
              </w:rPr>
            </w:pPr>
          </w:p>
        </w:tc>
        <w:tc>
          <w:tcPr>
            <w:tcW w:w="1222" w:type="dxa"/>
          </w:tcPr>
          <w:p w14:paraId="1B944CAD" w14:textId="37F22589" w:rsidR="004528C4" w:rsidRDefault="00700CB2" w:rsidP="004528C4">
            <w:pPr>
              <w:rPr>
                <w:lang w:val="vi-VN"/>
              </w:rPr>
            </w:pPr>
            <w:r>
              <w:rPr>
                <w:lang w:val="vi-VN"/>
              </w:rPr>
              <w:t>3</w:t>
            </w:r>
          </w:p>
        </w:tc>
        <w:tc>
          <w:tcPr>
            <w:tcW w:w="1340" w:type="dxa"/>
          </w:tcPr>
          <w:p w14:paraId="234E3CDA" w14:textId="45E4D1E9" w:rsidR="004528C4" w:rsidRDefault="007239F7" w:rsidP="004528C4">
            <w:pPr>
              <w:rPr>
                <w:lang w:val="vi-VN"/>
              </w:rPr>
            </w:pPr>
            <w:r w:rsidRPr="007239F7">
              <w:t>Edge Case</w:t>
            </w:r>
          </w:p>
        </w:tc>
        <w:tc>
          <w:tcPr>
            <w:tcW w:w="2126" w:type="dxa"/>
          </w:tcPr>
          <w:p w14:paraId="0B812CEC" w14:textId="604F13FC" w:rsidR="004528C4" w:rsidRDefault="007239F7" w:rsidP="004528C4">
            <w:pPr>
              <w:rPr>
                <w:lang w:val="vi-VN"/>
              </w:rPr>
            </w:pPr>
            <w:r>
              <w:rPr>
                <w:lang w:val="vi-VN"/>
              </w:rPr>
              <w:t xml:space="preserve">Độc giả mượn 3 cuốn tại quầy và có 2 cuốn được giữ chỗ onl </w:t>
            </w:r>
          </w:p>
        </w:tc>
        <w:tc>
          <w:tcPr>
            <w:tcW w:w="2126" w:type="dxa"/>
          </w:tcPr>
          <w:p w14:paraId="75A51646" w14:textId="7FEDE488" w:rsidR="004528C4" w:rsidRDefault="007239F7" w:rsidP="004528C4">
            <w:pPr>
              <w:rPr>
                <w:lang w:val="vi-VN"/>
              </w:rPr>
            </w:pPr>
            <w:r>
              <w:rPr>
                <w:lang w:val="vi-VN"/>
              </w:rPr>
              <w:t xml:space="preserve">Độc giả đặt thêm 1 cuốn nữa </w:t>
            </w:r>
          </w:p>
        </w:tc>
        <w:tc>
          <w:tcPr>
            <w:tcW w:w="2410" w:type="dxa"/>
          </w:tcPr>
          <w:p w14:paraId="595472A4" w14:textId="502ADBD6" w:rsidR="004528C4" w:rsidRDefault="007239F7" w:rsidP="004528C4">
            <w:pPr>
              <w:rPr>
                <w:lang w:val="vi-VN"/>
              </w:rPr>
            </w:pPr>
            <w:r>
              <w:rPr>
                <w:lang w:val="vi-VN"/>
              </w:rPr>
              <w:t>Hệ thống từ chối yêu cầu và hiển thị thông báo lỗi “ đã quá giới hạn mượn sách”</w:t>
            </w:r>
          </w:p>
        </w:tc>
      </w:tr>
    </w:tbl>
    <w:p w14:paraId="77A93F43" w14:textId="77777777" w:rsidR="004528C4" w:rsidRDefault="004528C4" w:rsidP="004528C4">
      <w:pPr>
        <w:rPr>
          <w:lang w:val="vi-VN"/>
        </w:rPr>
      </w:pPr>
    </w:p>
    <w:p w14:paraId="538C5722" w14:textId="77777777" w:rsidR="007239F7" w:rsidRDefault="007239F7" w:rsidP="004528C4">
      <w:pPr>
        <w:rPr>
          <w:lang w:val="vi-VN"/>
        </w:rPr>
      </w:pPr>
    </w:p>
    <w:p w14:paraId="16432154" w14:textId="77777777" w:rsidR="00747B2C" w:rsidRPr="00747B2C" w:rsidRDefault="00747B2C" w:rsidP="00747B2C">
      <w:r w:rsidRPr="00747B2C">
        <w:t>II. CÂU HỎI LÀM RÕ (CLARIFYING QUESTIONS) CHO PRODUCT OWNER</w:t>
      </w:r>
    </w:p>
    <w:p w14:paraId="28624BCA" w14:textId="77777777" w:rsidR="00747B2C" w:rsidRPr="00747B2C" w:rsidRDefault="00747B2C" w:rsidP="00747B2C">
      <w:pPr>
        <w:numPr>
          <w:ilvl w:val="0"/>
          <w:numId w:val="1"/>
        </w:numPr>
      </w:pPr>
      <w:r w:rsidRPr="00747B2C">
        <w:rPr>
          <w:b/>
          <w:bCs/>
        </w:rPr>
        <w:t>Story 1:</w:t>
      </w:r>
      <w:r w:rsidRPr="00747B2C">
        <w:t xml:space="preserve"> </w:t>
      </w:r>
      <w:proofErr w:type="spellStart"/>
      <w:r w:rsidRPr="00747B2C">
        <w:t>Nếu</w:t>
      </w:r>
      <w:proofErr w:type="spellEnd"/>
      <w:r w:rsidRPr="00747B2C">
        <w:t xml:space="preserve"> </w:t>
      </w:r>
      <w:proofErr w:type="spellStart"/>
      <w:r w:rsidRPr="00747B2C">
        <w:t>độc</w:t>
      </w:r>
      <w:proofErr w:type="spellEnd"/>
      <w:r w:rsidRPr="00747B2C">
        <w:t xml:space="preserve"> </w:t>
      </w:r>
      <w:proofErr w:type="spellStart"/>
      <w:r w:rsidRPr="00747B2C">
        <w:t>giả</w:t>
      </w:r>
      <w:proofErr w:type="spellEnd"/>
      <w:r w:rsidRPr="00747B2C">
        <w:t xml:space="preserve"> </w:t>
      </w:r>
      <w:proofErr w:type="spellStart"/>
      <w:r w:rsidRPr="00747B2C">
        <w:t>đặt</w:t>
      </w:r>
      <w:proofErr w:type="spellEnd"/>
      <w:r w:rsidRPr="00747B2C">
        <w:t xml:space="preserve"> </w:t>
      </w:r>
      <w:proofErr w:type="spellStart"/>
      <w:r w:rsidRPr="00747B2C">
        <w:t>mượn</w:t>
      </w:r>
      <w:proofErr w:type="spellEnd"/>
      <w:r w:rsidRPr="00747B2C">
        <w:t xml:space="preserve"> </w:t>
      </w:r>
      <w:proofErr w:type="spellStart"/>
      <w:r w:rsidRPr="00747B2C">
        <w:t>thành</w:t>
      </w:r>
      <w:proofErr w:type="spellEnd"/>
      <w:r w:rsidRPr="00747B2C">
        <w:t xml:space="preserve"> </w:t>
      </w:r>
      <w:proofErr w:type="spellStart"/>
      <w:r w:rsidRPr="00747B2C">
        <w:t>công</w:t>
      </w:r>
      <w:proofErr w:type="spellEnd"/>
      <w:r w:rsidRPr="00747B2C">
        <w:t xml:space="preserve"> </w:t>
      </w:r>
      <w:proofErr w:type="spellStart"/>
      <w:r w:rsidRPr="00747B2C">
        <w:t>nhưng</w:t>
      </w:r>
      <w:proofErr w:type="spellEnd"/>
      <w:r w:rsidRPr="00747B2C">
        <w:t xml:space="preserve"> </w:t>
      </w:r>
      <w:proofErr w:type="spellStart"/>
      <w:r w:rsidRPr="00747B2C">
        <w:t>sau</w:t>
      </w:r>
      <w:proofErr w:type="spellEnd"/>
      <w:r w:rsidRPr="00747B2C">
        <w:t xml:space="preserve"> 48 </w:t>
      </w:r>
      <w:proofErr w:type="spellStart"/>
      <w:r w:rsidRPr="00747B2C">
        <w:t>giờ</w:t>
      </w:r>
      <w:proofErr w:type="spellEnd"/>
      <w:r w:rsidRPr="00747B2C">
        <w:t xml:space="preserve"> </w:t>
      </w:r>
      <w:proofErr w:type="spellStart"/>
      <w:r w:rsidRPr="00747B2C">
        <w:t>không</w:t>
      </w:r>
      <w:proofErr w:type="spellEnd"/>
      <w:r w:rsidRPr="00747B2C">
        <w:t xml:space="preserve"> </w:t>
      </w:r>
      <w:proofErr w:type="spellStart"/>
      <w:r w:rsidRPr="00747B2C">
        <w:t>đến</w:t>
      </w:r>
      <w:proofErr w:type="spellEnd"/>
      <w:r w:rsidRPr="00747B2C">
        <w:t xml:space="preserve"> </w:t>
      </w:r>
      <w:proofErr w:type="spellStart"/>
      <w:r w:rsidRPr="00747B2C">
        <w:t>nhận</w:t>
      </w:r>
      <w:proofErr w:type="spellEnd"/>
      <w:r w:rsidRPr="00747B2C">
        <w:t xml:space="preserve"> </w:t>
      </w:r>
      <w:proofErr w:type="spellStart"/>
      <w:r w:rsidRPr="00747B2C">
        <w:t>sách</w:t>
      </w:r>
      <w:proofErr w:type="spellEnd"/>
      <w:r w:rsidRPr="00747B2C">
        <w:t xml:space="preserve"> </w:t>
      </w:r>
      <w:proofErr w:type="spellStart"/>
      <w:r w:rsidRPr="00747B2C">
        <w:t>tại</w:t>
      </w:r>
      <w:proofErr w:type="spellEnd"/>
      <w:r w:rsidRPr="00747B2C">
        <w:t xml:space="preserve"> </w:t>
      </w:r>
      <w:proofErr w:type="spellStart"/>
      <w:r w:rsidRPr="00747B2C">
        <w:t>quầy</w:t>
      </w:r>
      <w:proofErr w:type="spellEnd"/>
      <w:r w:rsidRPr="00747B2C">
        <w:t xml:space="preserve">, </w:t>
      </w:r>
      <w:proofErr w:type="spellStart"/>
      <w:r w:rsidRPr="00747B2C">
        <w:t>hệ</w:t>
      </w:r>
      <w:proofErr w:type="spellEnd"/>
      <w:r w:rsidRPr="00747B2C">
        <w:t xml:space="preserve"> </w:t>
      </w:r>
      <w:proofErr w:type="spellStart"/>
      <w:r w:rsidRPr="00747B2C">
        <w:t>thống</w:t>
      </w:r>
      <w:proofErr w:type="spellEnd"/>
      <w:r w:rsidRPr="00747B2C">
        <w:t xml:space="preserve"> </w:t>
      </w:r>
      <w:proofErr w:type="spellStart"/>
      <w:r w:rsidRPr="00747B2C">
        <w:t>sẽ</w:t>
      </w:r>
      <w:proofErr w:type="spellEnd"/>
      <w:r w:rsidRPr="00747B2C">
        <w:t xml:space="preserve"> </w:t>
      </w:r>
      <w:proofErr w:type="spellStart"/>
      <w:r w:rsidRPr="00747B2C">
        <w:t>tự</w:t>
      </w:r>
      <w:proofErr w:type="spellEnd"/>
      <w:r w:rsidRPr="00747B2C">
        <w:t xml:space="preserve"> </w:t>
      </w:r>
      <w:proofErr w:type="spellStart"/>
      <w:r w:rsidRPr="00747B2C">
        <w:t>động</w:t>
      </w:r>
      <w:proofErr w:type="spellEnd"/>
      <w:r w:rsidRPr="00747B2C">
        <w:t xml:space="preserve"> </w:t>
      </w:r>
      <w:proofErr w:type="spellStart"/>
      <w:r w:rsidRPr="00747B2C">
        <w:t>hủy</w:t>
      </w:r>
      <w:proofErr w:type="spellEnd"/>
      <w:r w:rsidRPr="00747B2C">
        <w:t xml:space="preserve"> </w:t>
      </w:r>
      <w:proofErr w:type="spellStart"/>
      <w:r w:rsidRPr="00747B2C">
        <w:t>phiếu</w:t>
      </w:r>
      <w:proofErr w:type="spellEnd"/>
      <w:r w:rsidRPr="00747B2C">
        <w:t xml:space="preserve"> </w:t>
      </w:r>
      <w:proofErr w:type="spellStart"/>
      <w:r w:rsidRPr="00747B2C">
        <w:t>đặt</w:t>
      </w:r>
      <w:proofErr w:type="spellEnd"/>
      <w:r w:rsidRPr="00747B2C">
        <w:t xml:space="preserve"> </w:t>
      </w:r>
      <w:proofErr w:type="spellStart"/>
      <w:r w:rsidRPr="00747B2C">
        <w:t>và</w:t>
      </w:r>
      <w:proofErr w:type="spellEnd"/>
      <w:r w:rsidRPr="00747B2C">
        <w:t xml:space="preserve"> </w:t>
      </w:r>
      <w:proofErr w:type="spellStart"/>
      <w:r w:rsidRPr="00747B2C">
        <w:t>đưa</w:t>
      </w:r>
      <w:proofErr w:type="spellEnd"/>
      <w:r w:rsidRPr="00747B2C">
        <w:t xml:space="preserve"> </w:t>
      </w:r>
      <w:proofErr w:type="spellStart"/>
      <w:r w:rsidRPr="00747B2C">
        <w:t>sách</w:t>
      </w:r>
      <w:proofErr w:type="spellEnd"/>
      <w:r w:rsidRPr="00747B2C">
        <w:t xml:space="preserve"> </w:t>
      </w:r>
      <w:proofErr w:type="spellStart"/>
      <w:r w:rsidRPr="00747B2C">
        <w:t>trở</w:t>
      </w:r>
      <w:proofErr w:type="spellEnd"/>
      <w:r w:rsidRPr="00747B2C">
        <w:t xml:space="preserve"> </w:t>
      </w:r>
      <w:proofErr w:type="spellStart"/>
      <w:r w:rsidRPr="00747B2C">
        <w:t>lại</w:t>
      </w:r>
      <w:proofErr w:type="spellEnd"/>
      <w:r w:rsidRPr="00747B2C">
        <w:t xml:space="preserve"> </w:t>
      </w:r>
      <w:proofErr w:type="spellStart"/>
      <w:r w:rsidRPr="00747B2C">
        <w:t>trạng</w:t>
      </w:r>
      <w:proofErr w:type="spellEnd"/>
      <w:r w:rsidRPr="00747B2C">
        <w:t xml:space="preserve"> </w:t>
      </w:r>
      <w:proofErr w:type="spellStart"/>
      <w:r w:rsidRPr="00747B2C">
        <w:t>thái</w:t>
      </w:r>
      <w:proofErr w:type="spellEnd"/>
      <w:r w:rsidRPr="00747B2C">
        <w:t xml:space="preserve"> "</w:t>
      </w:r>
      <w:proofErr w:type="spellStart"/>
      <w:r w:rsidRPr="00747B2C">
        <w:t>Có</w:t>
      </w:r>
      <w:proofErr w:type="spellEnd"/>
      <w:r w:rsidRPr="00747B2C">
        <w:t xml:space="preserve"> </w:t>
      </w:r>
      <w:proofErr w:type="spellStart"/>
      <w:r w:rsidRPr="00747B2C">
        <w:t>sẵn</w:t>
      </w:r>
      <w:proofErr w:type="spellEnd"/>
      <w:r w:rsidRPr="00747B2C">
        <w:t xml:space="preserve">" hay </w:t>
      </w:r>
      <w:proofErr w:type="spellStart"/>
      <w:r w:rsidRPr="00747B2C">
        <w:t>thủ</w:t>
      </w:r>
      <w:proofErr w:type="spellEnd"/>
      <w:r w:rsidRPr="00747B2C">
        <w:t xml:space="preserve"> </w:t>
      </w:r>
      <w:proofErr w:type="spellStart"/>
      <w:r w:rsidRPr="00747B2C">
        <w:t>thư</w:t>
      </w:r>
      <w:proofErr w:type="spellEnd"/>
      <w:r w:rsidRPr="00747B2C">
        <w:t xml:space="preserve"> </w:t>
      </w:r>
      <w:proofErr w:type="spellStart"/>
      <w:r w:rsidRPr="00747B2C">
        <w:t>phải</w:t>
      </w:r>
      <w:proofErr w:type="spellEnd"/>
      <w:r w:rsidRPr="00747B2C">
        <w:t xml:space="preserve"> </w:t>
      </w:r>
      <w:proofErr w:type="spellStart"/>
      <w:r w:rsidRPr="00747B2C">
        <w:t>thao</w:t>
      </w:r>
      <w:proofErr w:type="spellEnd"/>
      <w:r w:rsidRPr="00747B2C">
        <w:t xml:space="preserve"> </w:t>
      </w:r>
      <w:proofErr w:type="spellStart"/>
      <w:r w:rsidRPr="00747B2C">
        <w:t>tác</w:t>
      </w:r>
      <w:proofErr w:type="spellEnd"/>
      <w:r w:rsidRPr="00747B2C">
        <w:t xml:space="preserve"> </w:t>
      </w:r>
      <w:proofErr w:type="spellStart"/>
      <w:r w:rsidRPr="00747B2C">
        <w:t>thủ</w:t>
      </w:r>
      <w:proofErr w:type="spellEnd"/>
      <w:r w:rsidRPr="00747B2C">
        <w:t xml:space="preserve"> </w:t>
      </w:r>
      <w:proofErr w:type="spellStart"/>
      <w:r w:rsidRPr="00747B2C">
        <w:t>công</w:t>
      </w:r>
      <w:proofErr w:type="spellEnd"/>
      <w:r w:rsidRPr="00747B2C">
        <w:t>?</w:t>
      </w:r>
    </w:p>
    <w:p w14:paraId="5E0247AB" w14:textId="77777777" w:rsidR="00747B2C" w:rsidRPr="00747B2C" w:rsidRDefault="00747B2C" w:rsidP="00747B2C">
      <w:pPr>
        <w:numPr>
          <w:ilvl w:val="0"/>
          <w:numId w:val="1"/>
        </w:numPr>
      </w:pPr>
      <w:r w:rsidRPr="00747B2C">
        <w:rPr>
          <w:b/>
          <w:bCs/>
        </w:rPr>
        <w:t>Story 2:</w:t>
      </w:r>
      <w:r w:rsidRPr="00747B2C">
        <w:t xml:space="preserve"> </w:t>
      </w:r>
      <w:proofErr w:type="spellStart"/>
      <w:r w:rsidRPr="00747B2C">
        <w:t>Hệ</w:t>
      </w:r>
      <w:proofErr w:type="spellEnd"/>
      <w:r w:rsidRPr="00747B2C">
        <w:t xml:space="preserve"> </w:t>
      </w:r>
      <w:proofErr w:type="spellStart"/>
      <w:r w:rsidRPr="00747B2C">
        <w:t>thống</w:t>
      </w:r>
      <w:proofErr w:type="spellEnd"/>
      <w:r w:rsidRPr="00747B2C">
        <w:t xml:space="preserve"> </w:t>
      </w:r>
      <w:proofErr w:type="spellStart"/>
      <w:r w:rsidRPr="00747B2C">
        <w:t>sẽ</w:t>
      </w:r>
      <w:proofErr w:type="spellEnd"/>
      <w:r w:rsidRPr="00747B2C">
        <w:t xml:space="preserve"> </w:t>
      </w:r>
      <w:proofErr w:type="spellStart"/>
      <w:r w:rsidRPr="00747B2C">
        <w:t>gửi</w:t>
      </w:r>
      <w:proofErr w:type="spellEnd"/>
      <w:r w:rsidRPr="00747B2C">
        <w:t xml:space="preserve"> </w:t>
      </w:r>
      <w:proofErr w:type="spellStart"/>
      <w:r w:rsidRPr="00747B2C">
        <w:t>thông</w:t>
      </w:r>
      <w:proofErr w:type="spellEnd"/>
      <w:r w:rsidRPr="00747B2C">
        <w:t xml:space="preserve"> </w:t>
      </w:r>
      <w:proofErr w:type="spellStart"/>
      <w:r w:rsidRPr="00747B2C">
        <w:t>báo</w:t>
      </w:r>
      <w:proofErr w:type="spellEnd"/>
      <w:r w:rsidRPr="00747B2C">
        <w:t xml:space="preserve"> qua </w:t>
      </w:r>
      <w:proofErr w:type="spellStart"/>
      <w:r w:rsidRPr="00747B2C">
        <w:t>kênh</w:t>
      </w:r>
      <w:proofErr w:type="spellEnd"/>
      <w:r w:rsidRPr="00747B2C">
        <w:t xml:space="preserve"> </w:t>
      </w:r>
      <w:proofErr w:type="spellStart"/>
      <w:r w:rsidRPr="00747B2C">
        <w:t>nào</w:t>
      </w:r>
      <w:proofErr w:type="spellEnd"/>
      <w:r w:rsidRPr="00747B2C">
        <w:t xml:space="preserve"> (Email, SMS, Push Notification), </w:t>
      </w:r>
      <w:proofErr w:type="spellStart"/>
      <w:r w:rsidRPr="00747B2C">
        <w:t>và</w:t>
      </w:r>
      <w:proofErr w:type="spellEnd"/>
      <w:r w:rsidRPr="00747B2C">
        <w:t xml:space="preserve"> </w:t>
      </w:r>
      <w:proofErr w:type="spellStart"/>
      <w:r w:rsidRPr="00747B2C">
        <w:t>độc</w:t>
      </w:r>
      <w:proofErr w:type="spellEnd"/>
      <w:r w:rsidRPr="00747B2C">
        <w:t xml:space="preserve"> </w:t>
      </w:r>
      <w:proofErr w:type="spellStart"/>
      <w:r w:rsidRPr="00747B2C">
        <w:t>giả</w:t>
      </w:r>
      <w:proofErr w:type="spellEnd"/>
      <w:r w:rsidRPr="00747B2C">
        <w:t xml:space="preserve"> </w:t>
      </w:r>
      <w:proofErr w:type="spellStart"/>
      <w:r w:rsidRPr="00747B2C">
        <w:t>có</w:t>
      </w:r>
      <w:proofErr w:type="spellEnd"/>
      <w:r w:rsidRPr="00747B2C">
        <w:t xml:space="preserve"> </w:t>
      </w:r>
      <w:proofErr w:type="spellStart"/>
      <w:r w:rsidRPr="00747B2C">
        <w:t>thể</w:t>
      </w:r>
      <w:proofErr w:type="spellEnd"/>
      <w:r w:rsidRPr="00747B2C">
        <w:t xml:space="preserve"> </w:t>
      </w:r>
      <w:proofErr w:type="spellStart"/>
      <w:r w:rsidRPr="00747B2C">
        <w:t>tùy</w:t>
      </w:r>
      <w:proofErr w:type="spellEnd"/>
      <w:r w:rsidRPr="00747B2C">
        <w:t xml:space="preserve"> </w:t>
      </w:r>
      <w:proofErr w:type="spellStart"/>
      <w:r w:rsidRPr="00747B2C">
        <w:t>chỉnh</w:t>
      </w:r>
      <w:proofErr w:type="spellEnd"/>
      <w:r w:rsidRPr="00747B2C">
        <w:t xml:space="preserve"> </w:t>
      </w:r>
      <w:proofErr w:type="spellStart"/>
      <w:r w:rsidRPr="00747B2C">
        <w:t>bật</w:t>
      </w:r>
      <w:proofErr w:type="spellEnd"/>
      <w:r w:rsidRPr="00747B2C">
        <w:t>/</w:t>
      </w:r>
      <w:proofErr w:type="spellStart"/>
      <w:r w:rsidRPr="00747B2C">
        <w:t>tắt</w:t>
      </w:r>
      <w:proofErr w:type="spellEnd"/>
      <w:r w:rsidRPr="00747B2C">
        <w:t xml:space="preserve"> </w:t>
      </w:r>
      <w:proofErr w:type="spellStart"/>
      <w:r w:rsidRPr="00747B2C">
        <w:t>các</w:t>
      </w:r>
      <w:proofErr w:type="spellEnd"/>
      <w:r w:rsidRPr="00747B2C">
        <w:t xml:space="preserve"> </w:t>
      </w:r>
      <w:proofErr w:type="spellStart"/>
      <w:r w:rsidRPr="00747B2C">
        <w:t>kênh</w:t>
      </w:r>
      <w:proofErr w:type="spellEnd"/>
      <w:r w:rsidRPr="00747B2C">
        <w:t xml:space="preserve"> </w:t>
      </w:r>
      <w:proofErr w:type="spellStart"/>
      <w:r w:rsidRPr="00747B2C">
        <w:t>thông</w:t>
      </w:r>
      <w:proofErr w:type="spellEnd"/>
      <w:r w:rsidRPr="00747B2C">
        <w:t xml:space="preserve"> </w:t>
      </w:r>
      <w:proofErr w:type="spellStart"/>
      <w:r w:rsidRPr="00747B2C">
        <w:t>báo</w:t>
      </w:r>
      <w:proofErr w:type="spellEnd"/>
      <w:r w:rsidRPr="00747B2C">
        <w:t xml:space="preserve"> </w:t>
      </w:r>
      <w:proofErr w:type="spellStart"/>
      <w:r w:rsidRPr="00747B2C">
        <w:t>này</w:t>
      </w:r>
      <w:proofErr w:type="spellEnd"/>
      <w:r w:rsidRPr="00747B2C">
        <w:t xml:space="preserve"> </w:t>
      </w:r>
      <w:proofErr w:type="spellStart"/>
      <w:r w:rsidRPr="00747B2C">
        <w:t>không</w:t>
      </w:r>
      <w:proofErr w:type="spellEnd"/>
      <w:r w:rsidRPr="00747B2C">
        <w:t>?</w:t>
      </w:r>
    </w:p>
    <w:p w14:paraId="1884494F" w14:textId="77777777" w:rsidR="00747B2C" w:rsidRPr="00747B2C" w:rsidRDefault="00747B2C" w:rsidP="00747B2C">
      <w:pPr>
        <w:numPr>
          <w:ilvl w:val="0"/>
          <w:numId w:val="1"/>
        </w:numPr>
      </w:pPr>
      <w:r w:rsidRPr="00747B2C">
        <w:rPr>
          <w:b/>
          <w:bCs/>
        </w:rPr>
        <w:t>Story 3:</w:t>
      </w:r>
      <w:r w:rsidRPr="00747B2C">
        <w:t xml:space="preserve"> </w:t>
      </w:r>
      <w:proofErr w:type="spellStart"/>
      <w:r w:rsidRPr="00747B2C">
        <w:t>Giới</w:t>
      </w:r>
      <w:proofErr w:type="spellEnd"/>
      <w:r w:rsidRPr="00747B2C">
        <w:t xml:space="preserve"> </w:t>
      </w:r>
      <w:proofErr w:type="spellStart"/>
      <w:r w:rsidRPr="00747B2C">
        <w:t>hạn</w:t>
      </w:r>
      <w:proofErr w:type="spellEnd"/>
      <w:r w:rsidRPr="00747B2C">
        <w:t xml:space="preserve"> </w:t>
      </w:r>
      <w:proofErr w:type="spellStart"/>
      <w:r w:rsidRPr="00747B2C">
        <w:t>tối</w:t>
      </w:r>
      <w:proofErr w:type="spellEnd"/>
      <w:r w:rsidRPr="00747B2C">
        <w:t xml:space="preserve"> </w:t>
      </w:r>
      <w:proofErr w:type="spellStart"/>
      <w:r w:rsidRPr="00747B2C">
        <w:t>đa</w:t>
      </w:r>
      <w:proofErr w:type="spellEnd"/>
      <w:r w:rsidRPr="00747B2C">
        <w:t xml:space="preserve"> 5 </w:t>
      </w:r>
      <w:proofErr w:type="spellStart"/>
      <w:r w:rsidRPr="00747B2C">
        <w:t>cuốn</w:t>
      </w:r>
      <w:proofErr w:type="spellEnd"/>
      <w:r w:rsidRPr="00747B2C">
        <w:t xml:space="preserve"> </w:t>
      </w:r>
      <w:proofErr w:type="spellStart"/>
      <w:r w:rsidRPr="00747B2C">
        <w:t>sách</w:t>
      </w:r>
      <w:proofErr w:type="spellEnd"/>
      <w:r w:rsidRPr="00747B2C">
        <w:t xml:space="preserve"> </w:t>
      </w:r>
      <w:proofErr w:type="spellStart"/>
      <w:r w:rsidRPr="00747B2C">
        <w:t>được</w:t>
      </w:r>
      <w:proofErr w:type="spellEnd"/>
      <w:r w:rsidRPr="00747B2C">
        <w:t xml:space="preserve"> </w:t>
      </w:r>
      <w:proofErr w:type="spellStart"/>
      <w:r w:rsidRPr="00747B2C">
        <w:t>mượn</w:t>
      </w:r>
      <w:proofErr w:type="spellEnd"/>
      <w:r w:rsidRPr="00747B2C">
        <w:t xml:space="preserve"> </w:t>
      </w:r>
      <w:proofErr w:type="spellStart"/>
      <w:r w:rsidRPr="00747B2C">
        <w:t>cùng</w:t>
      </w:r>
      <w:proofErr w:type="spellEnd"/>
      <w:r w:rsidRPr="00747B2C">
        <w:t xml:space="preserve"> </w:t>
      </w:r>
      <w:proofErr w:type="spellStart"/>
      <w:r w:rsidRPr="00747B2C">
        <w:t>lúc</w:t>
      </w:r>
      <w:proofErr w:type="spellEnd"/>
      <w:r w:rsidRPr="00747B2C">
        <w:t xml:space="preserve"> </w:t>
      </w:r>
      <w:proofErr w:type="spellStart"/>
      <w:r w:rsidRPr="00747B2C">
        <w:t>có</w:t>
      </w:r>
      <w:proofErr w:type="spellEnd"/>
      <w:r w:rsidRPr="00747B2C">
        <w:t xml:space="preserve"> </w:t>
      </w:r>
      <w:proofErr w:type="spellStart"/>
      <w:r w:rsidRPr="00747B2C">
        <w:t>áp</w:t>
      </w:r>
      <w:proofErr w:type="spellEnd"/>
      <w:r w:rsidRPr="00747B2C">
        <w:t xml:space="preserve"> </w:t>
      </w:r>
      <w:proofErr w:type="spellStart"/>
      <w:r w:rsidRPr="00747B2C">
        <w:t>dụng</w:t>
      </w:r>
      <w:proofErr w:type="spellEnd"/>
      <w:r w:rsidRPr="00747B2C">
        <w:t xml:space="preserve"> </w:t>
      </w:r>
      <w:proofErr w:type="spellStart"/>
      <w:r w:rsidRPr="00747B2C">
        <w:t>chung</w:t>
      </w:r>
      <w:proofErr w:type="spellEnd"/>
      <w:r w:rsidRPr="00747B2C">
        <w:t xml:space="preserve"> </w:t>
      </w:r>
      <w:proofErr w:type="spellStart"/>
      <w:r w:rsidRPr="00747B2C">
        <w:t>cho</w:t>
      </w:r>
      <w:proofErr w:type="spellEnd"/>
      <w:r w:rsidRPr="00747B2C">
        <w:t xml:space="preserve"> </w:t>
      </w:r>
      <w:proofErr w:type="spellStart"/>
      <w:r w:rsidRPr="00747B2C">
        <w:t>mọi</w:t>
      </w:r>
      <w:proofErr w:type="spellEnd"/>
      <w:r w:rsidRPr="00747B2C">
        <w:t xml:space="preserve"> </w:t>
      </w:r>
      <w:proofErr w:type="spellStart"/>
      <w:r w:rsidRPr="00747B2C">
        <w:t>độc</w:t>
      </w:r>
      <w:proofErr w:type="spellEnd"/>
      <w:r w:rsidRPr="00747B2C">
        <w:t xml:space="preserve"> </w:t>
      </w:r>
      <w:proofErr w:type="spellStart"/>
      <w:r w:rsidRPr="00747B2C">
        <w:t>giả</w:t>
      </w:r>
      <w:proofErr w:type="spellEnd"/>
      <w:r w:rsidRPr="00747B2C">
        <w:t xml:space="preserve"> hay </w:t>
      </w:r>
      <w:proofErr w:type="spellStart"/>
      <w:r w:rsidRPr="00747B2C">
        <w:t>phân</w:t>
      </w:r>
      <w:proofErr w:type="spellEnd"/>
      <w:r w:rsidRPr="00747B2C">
        <w:t xml:space="preserve"> chia </w:t>
      </w:r>
      <w:proofErr w:type="spellStart"/>
      <w:r w:rsidRPr="00747B2C">
        <w:t>theo</w:t>
      </w:r>
      <w:proofErr w:type="spellEnd"/>
      <w:r w:rsidRPr="00747B2C">
        <w:t xml:space="preserve"> </w:t>
      </w:r>
      <w:proofErr w:type="spellStart"/>
      <w:r w:rsidRPr="00747B2C">
        <w:t>từng</w:t>
      </w:r>
      <w:proofErr w:type="spellEnd"/>
      <w:r w:rsidRPr="00747B2C">
        <w:t xml:space="preserve"> </w:t>
      </w:r>
      <w:proofErr w:type="spellStart"/>
      <w:r w:rsidRPr="00747B2C">
        <w:t>nhóm</w:t>
      </w:r>
      <w:proofErr w:type="spellEnd"/>
      <w:r w:rsidRPr="00747B2C">
        <w:t xml:space="preserve"> </w:t>
      </w:r>
      <w:proofErr w:type="spellStart"/>
      <w:r w:rsidRPr="00747B2C">
        <w:t>người</w:t>
      </w:r>
      <w:proofErr w:type="spellEnd"/>
      <w:r w:rsidRPr="00747B2C">
        <w:t xml:space="preserve"> </w:t>
      </w:r>
      <w:proofErr w:type="spellStart"/>
      <w:r w:rsidRPr="00747B2C">
        <w:t>dùng</w:t>
      </w:r>
      <w:proofErr w:type="spellEnd"/>
      <w:r w:rsidRPr="00747B2C">
        <w:t xml:space="preserve"> (</w:t>
      </w:r>
      <w:proofErr w:type="spellStart"/>
      <w:r w:rsidRPr="00747B2C">
        <w:t>sinh</w:t>
      </w:r>
      <w:proofErr w:type="spellEnd"/>
      <w:r w:rsidRPr="00747B2C">
        <w:t xml:space="preserve"> </w:t>
      </w:r>
      <w:proofErr w:type="spellStart"/>
      <w:r w:rsidRPr="00747B2C">
        <w:t>viên</w:t>
      </w:r>
      <w:proofErr w:type="spellEnd"/>
      <w:r w:rsidRPr="00747B2C">
        <w:t xml:space="preserve">, </w:t>
      </w:r>
      <w:proofErr w:type="spellStart"/>
      <w:r w:rsidRPr="00747B2C">
        <w:t>giảng</w:t>
      </w:r>
      <w:proofErr w:type="spellEnd"/>
      <w:r w:rsidRPr="00747B2C">
        <w:t xml:space="preserve"> </w:t>
      </w:r>
      <w:proofErr w:type="spellStart"/>
      <w:r w:rsidRPr="00747B2C">
        <w:t>viên</w:t>
      </w:r>
      <w:proofErr w:type="spellEnd"/>
      <w:r w:rsidRPr="00747B2C">
        <w:t xml:space="preserve">, </w:t>
      </w:r>
      <w:proofErr w:type="spellStart"/>
      <w:r w:rsidRPr="00747B2C">
        <w:t>nghiên</w:t>
      </w:r>
      <w:proofErr w:type="spellEnd"/>
      <w:r w:rsidRPr="00747B2C">
        <w:t xml:space="preserve"> </w:t>
      </w:r>
      <w:proofErr w:type="spellStart"/>
      <w:r w:rsidRPr="00747B2C">
        <w:t>cứu</w:t>
      </w:r>
      <w:proofErr w:type="spellEnd"/>
      <w:r w:rsidRPr="00747B2C">
        <w:t xml:space="preserve"> </w:t>
      </w:r>
      <w:proofErr w:type="spellStart"/>
      <w:r w:rsidRPr="00747B2C">
        <w:t>viên</w:t>
      </w:r>
      <w:proofErr w:type="spellEnd"/>
      <w:r w:rsidRPr="00747B2C">
        <w:t>)?</w:t>
      </w:r>
    </w:p>
    <w:p w14:paraId="7323B517" w14:textId="611EA272" w:rsidR="00747B2C" w:rsidRDefault="00747B2C" w:rsidP="00747B2C">
      <w:pPr>
        <w:rPr>
          <w:lang w:val="vi-VN"/>
        </w:rPr>
      </w:pPr>
      <w:r w:rsidRPr="00747B2C">
        <w:t>III. DEFINITION OF DONE (DoD) CỦA NHÓM</w:t>
      </w:r>
      <w:r>
        <w:rPr>
          <w:lang w:val="vi-VN"/>
        </w:rPr>
        <w:t xml:space="preserve"> </w:t>
      </w:r>
    </w:p>
    <w:p w14:paraId="27842155" w14:textId="3C0110EC" w:rsidR="00747B2C" w:rsidRPr="00747B2C" w:rsidRDefault="00747B2C" w:rsidP="00747B2C">
      <w:pPr>
        <w:pStyle w:val="ListParagraph"/>
        <w:numPr>
          <w:ilvl w:val="0"/>
          <w:numId w:val="2"/>
        </w:numPr>
        <w:rPr>
          <w:lang w:val="vi-VN"/>
        </w:rPr>
      </w:pPr>
      <w:r w:rsidRPr="00747B2C">
        <w:rPr>
          <w:lang w:val="vi-VN"/>
        </w:rPr>
        <w:t>Mã nguồn đã hoàn thiện, không thừa code rác, tuân thủ tiêu chuẩn lập trình (coding standards) của dự án.</w:t>
      </w:r>
    </w:p>
    <w:p w14:paraId="548D8713" w14:textId="6E57EF24" w:rsidR="00747B2C" w:rsidRDefault="00747B2C" w:rsidP="00747B2C">
      <w:pPr>
        <w:pStyle w:val="ListParagraph"/>
        <w:numPr>
          <w:ilvl w:val="0"/>
          <w:numId w:val="2"/>
        </w:numPr>
        <w:rPr>
          <w:lang w:val="vi-VN"/>
        </w:rPr>
      </w:pPr>
      <w:proofErr w:type="spellStart"/>
      <w:r w:rsidRPr="00747B2C">
        <w:t>Đã</w:t>
      </w:r>
      <w:proofErr w:type="spellEnd"/>
      <w:r w:rsidRPr="00747B2C">
        <w:t xml:space="preserve"> </w:t>
      </w:r>
      <w:proofErr w:type="spellStart"/>
      <w:r w:rsidRPr="00747B2C">
        <w:t>được</w:t>
      </w:r>
      <w:proofErr w:type="spellEnd"/>
      <w:r w:rsidRPr="00747B2C">
        <w:t xml:space="preserve"> </w:t>
      </w:r>
      <w:proofErr w:type="spellStart"/>
      <w:r w:rsidRPr="00747B2C">
        <w:t>ít</w:t>
      </w:r>
      <w:proofErr w:type="spellEnd"/>
      <w:r w:rsidRPr="00747B2C">
        <w:t xml:space="preserve"> </w:t>
      </w:r>
      <w:proofErr w:type="spellStart"/>
      <w:r w:rsidRPr="00747B2C">
        <w:t>nhất</w:t>
      </w:r>
      <w:proofErr w:type="spellEnd"/>
      <w:r w:rsidRPr="00747B2C">
        <w:t xml:space="preserve"> 1 </w:t>
      </w:r>
      <w:proofErr w:type="spellStart"/>
      <w:r w:rsidRPr="00747B2C">
        <w:t>thành</w:t>
      </w:r>
      <w:proofErr w:type="spellEnd"/>
      <w:r w:rsidRPr="00747B2C">
        <w:t xml:space="preserve"> </w:t>
      </w:r>
      <w:proofErr w:type="spellStart"/>
      <w:r w:rsidRPr="00747B2C">
        <w:t>viên</w:t>
      </w:r>
      <w:proofErr w:type="spellEnd"/>
      <w:r w:rsidRPr="00747B2C">
        <w:t xml:space="preserve"> </w:t>
      </w:r>
      <w:proofErr w:type="spellStart"/>
      <w:r w:rsidRPr="00747B2C">
        <w:t>khác</w:t>
      </w:r>
      <w:proofErr w:type="spellEnd"/>
      <w:r w:rsidRPr="00747B2C">
        <w:t xml:space="preserve"> </w:t>
      </w:r>
      <w:proofErr w:type="spellStart"/>
      <w:r w:rsidRPr="00747B2C">
        <w:t>trong</w:t>
      </w:r>
      <w:proofErr w:type="spellEnd"/>
      <w:r w:rsidRPr="00747B2C">
        <w:t xml:space="preserve"> </w:t>
      </w:r>
      <w:proofErr w:type="spellStart"/>
      <w:r w:rsidRPr="00747B2C">
        <w:t>nhóm</w:t>
      </w:r>
      <w:proofErr w:type="spellEnd"/>
      <w:r w:rsidRPr="00747B2C">
        <w:t xml:space="preserve"> (Developer) review </w:t>
      </w:r>
      <w:proofErr w:type="spellStart"/>
      <w:r w:rsidRPr="00747B2C">
        <w:t>và</w:t>
      </w:r>
      <w:proofErr w:type="spellEnd"/>
      <w:r w:rsidRPr="00747B2C">
        <w:t xml:space="preserve"> </w:t>
      </w:r>
      <w:proofErr w:type="spellStart"/>
      <w:r w:rsidRPr="00747B2C">
        <w:t>phê</w:t>
      </w:r>
      <w:proofErr w:type="spellEnd"/>
      <w:r w:rsidRPr="00747B2C">
        <w:t xml:space="preserve"> </w:t>
      </w:r>
      <w:proofErr w:type="spellStart"/>
      <w:r w:rsidRPr="00747B2C">
        <w:t>duyệt</w:t>
      </w:r>
      <w:proofErr w:type="spellEnd"/>
      <w:r w:rsidRPr="00747B2C">
        <w:t xml:space="preserve"> (approved) </w:t>
      </w:r>
      <w:proofErr w:type="spellStart"/>
      <w:r w:rsidRPr="00747B2C">
        <w:t>trên</w:t>
      </w:r>
      <w:proofErr w:type="spellEnd"/>
      <w:r w:rsidRPr="00747B2C">
        <w:t xml:space="preserve"> Git/GitHub.</w:t>
      </w:r>
    </w:p>
    <w:p w14:paraId="145A08B5" w14:textId="4B96D07B" w:rsidR="00747B2C" w:rsidRDefault="00747B2C" w:rsidP="00747B2C">
      <w:pPr>
        <w:pStyle w:val="ListParagraph"/>
        <w:numPr>
          <w:ilvl w:val="0"/>
          <w:numId w:val="2"/>
        </w:numPr>
        <w:rPr>
          <w:lang w:val="vi-VN"/>
        </w:rPr>
      </w:pPr>
      <w:proofErr w:type="spellStart"/>
      <w:r w:rsidRPr="00747B2C">
        <w:t>Đã</w:t>
      </w:r>
      <w:proofErr w:type="spellEnd"/>
      <w:r w:rsidRPr="00747B2C">
        <w:t xml:space="preserve"> </w:t>
      </w:r>
      <w:proofErr w:type="spellStart"/>
      <w:r w:rsidRPr="00747B2C">
        <w:t>vượt</w:t>
      </w:r>
      <w:proofErr w:type="spellEnd"/>
      <w:r w:rsidRPr="00747B2C">
        <w:t xml:space="preserve"> qua </w:t>
      </w:r>
      <w:proofErr w:type="spellStart"/>
      <w:r w:rsidRPr="00747B2C">
        <w:t>toàn</w:t>
      </w:r>
      <w:proofErr w:type="spellEnd"/>
      <w:r w:rsidRPr="00747B2C">
        <w:t xml:space="preserve"> </w:t>
      </w:r>
      <w:proofErr w:type="spellStart"/>
      <w:r w:rsidRPr="00747B2C">
        <w:t>bộ</w:t>
      </w:r>
      <w:proofErr w:type="spellEnd"/>
      <w:r w:rsidRPr="00747B2C">
        <w:t xml:space="preserve"> </w:t>
      </w:r>
      <w:proofErr w:type="spellStart"/>
      <w:r w:rsidRPr="00747B2C">
        <w:t>các</w:t>
      </w:r>
      <w:proofErr w:type="spellEnd"/>
      <w:r w:rsidRPr="00747B2C">
        <w:t xml:space="preserve"> Acceptance Criteria (Happy Path, Negative Case, Edge Case); </w:t>
      </w:r>
      <w:proofErr w:type="spellStart"/>
      <w:r w:rsidRPr="00747B2C">
        <w:t>không</w:t>
      </w:r>
      <w:proofErr w:type="spellEnd"/>
      <w:r w:rsidRPr="00747B2C">
        <w:t xml:space="preserve"> </w:t>
      </w:r>
      <w:proofErr w:type="spellStart"/>
      <w:r w:rsidRPr="00747B2C">
        <w:t>còn</w:t>
      </w:r>
      <w:proofErr w:type="spellEnd"/>
      <w:r w:rsidRPr="00747B2C">
        <w:t xml:space="preserve"> </w:t>
      </w:r>
      <w:proofErr w:type="spellStart"/>
      <w:r w:rsidRPr="00747B2C">
        <w:t>lỗi</w:t>
      </w:r>
      <w:proofErr w:type="spellEnd"/>
      <w:r w:rsidRPr="00747B2C">
        <w:t xml:space="preserve"> </w:t>
      </w:r>
      <w:proofErr w:type="spellStart"/>
      <w:r w:rsidRPr="00747B2C">
        <w:t>tồn</w:t>
      </w:r>
      <w:proofErr w:type="spellEnd"/>
      <w:r w:rsidRPr="00747B2C">
        <w:t xml:space="preserve"> </w:t>
      </w:r>
      <w:proofErr w:type="spellStart"/>
      <w:r w:rsidRPr="00747B2C">
        <w:t>đọng</w:t>
      </w:r>
      <w:proofErr w:type="spellEnd"/>
      <w:r w:rsidRPr="00747B2C">
        <w:t xml:space="preserve"> ở </w:t>
      </w:r>
      <w:proofErr w:type="spellStart"/>
      <w:r w:rsidRPr="00747B2C">
        <w:t>mức</w:t>
      </w:r>
      <w:proofErr w:type="spellEnd"/>
      <w:r w:rsidRPr="00747B2C">
        <w:t xml:space="preserve"> </w:t>
      </w:r>
      <w:proofErr w:type="spellStart"/>
      <w:r w:rsidRPr="00747B2C">
        <w:t>độ</w:t>
      </w:r>
      <w:proofErr w:type="spellEnd"/>
      <w:r w:rsidRPr="00747B2C">
        <w:t xml:space="preserve"> </w:t>
      </w:r>
      <w:proofErr w:type="spellStart"/>
      <w:r w:rsidRPr="00747B2C">
        <w:t>nghiêm</w:t>
      </w:r>
      <w:proofErr w:type="spellEnd"/>
      <w:r w:rsidRPr="00747B2C">
        <w:t xml:space="preserve"> </w:t>
      </w:r>
      <w:proofErr w:type="spellStart"/>
      <w:r w:rsidRPr="00747B2C">
        <w:t>trọng</w:t>
      </w:r>
      <w:proofErr w:type="spellEnd"/>
      <w:r w:rsidRPr="00747B2C">
        <w:t xml:space="preserve"> (Critical/Major)</w:t>
      </w:r>
    </w:p>
    <w:p w14:paraId="3E900991" w14:textId="7ECEFC95" w:rsidR="00747B2C" w:rsidRDefault="00747B2C" w:rsidP="00747B2C">
      <w:pPr>
        <w:pStyle w:val="ListParagraph"/>
        <w:numPr>
          <w:ilvl w:val="0"/>
          <w:numId w:val="2"/>
        </w:numPr>
        <w:rPr>
          <w:lang w:val="vi-VN"/>
        </w:rPr>
      </w:pPr>
      <w:r w:rsidRPr="00747B2C">
        <w:rPr>
          <w:lang w:val="vi-VN"/>
        </w:rPr>
        <w:t>Giao diện người dùng đã khớp với thiết kế trên Figma và đảm bảo hiển thị tốt trên các kích thước màn hình được yêu cầu.</w:t>
      </w:r>
    </w:p>
    <w:p w14:paraId="6FD03075" w14:textId="068F0E0D" w:rsidR="00747B2C" w:rsidRDefault="00747B2C" w:rsidP="00747B2C">
      <w:pPr>
        <w:pStyle w:val="ListParagraph"/>
        <w:numPr>
          <w:ilvl w:val="0"/>
          <w:numId w:val="2"/>
        </w:numPr>
        <w:rPr>
          <w:lang w:val="vi-VN"/>
        </w:rPr>
      </w:pPr>
      <w:r w:rsidRPr="00747B2C">
        <w:rPr>
          <w:lang w:val="vi-VN"/>
        </w:rPr>
        <w:t>Đã cập nhật tài liệu kỹ thuật/API (nếu có) và code đã tích hợp thành công trên môi trường Staging.</w:t>
      </w:r>
    </w:p>
    <w:p w14:paraId="66CDB784" w14:textId="18E3BFA2" w:rsidR="00747B2C" w:rsidRDefault="00747B2C" w:rsidP="00747B2C">
      <w:pPr>
        <w:rPr>
          <w:lang w:val="vi-VN"/>
        </w:rPr>
      </w:pPr>
      <w:r w:rsidRPr="00747B2C">
        <w:rPr>
          <w:lang w:val="vi-VN"/>
        </w:rPr>
        <w:t>IV. CÂU HỎI TRẮC NGHIỆM CỦA BÀI TẬP</w:t>
      </w:r>
      <w:r>
        <w:rPr>
          <w:lang w:val="vi-VN"/>
        </w:rPr>
        <w:t xml:space="preserve"> </w:t>
      </w:r>
    </w:p>
    <w:p w14:paraId="2749B0BA" w14:textId="2D38E267" w:rsidR="00747B2C" w:rsidRPr="00747B2C" w:rsidRDefault="00747B2C" w:rsidP="00747B2C">
      <w:pPr>
        <w:rPr>
          <w:lang w:val="vi-VN"/>
        </w:rPr>
      </w:pPr>
      <w:r w:rsidRPr="00747B2C">
        <w:rPr>
          <w:lang w:val="vi-VN"/>
        </w:rPr>
        <w:t xml:space="preserve"> Chưa. Vì một User Story chỉ được công nhận là Done khi thỏa mãn đồng thời cả các Acceptance Criteria (AC) riêng của story đó lẫn toàn bộ các tiêu chí trong Definition of Done (DoD) chung của nhóm. Code chưa qua bước Code Review nghĩa là chưa đáp ứng DoD.</w:t>
      </w:r>
    </w:p>
    <w:p w14:paraId="396EDCC8" w14:textId="77777777" w:rsidR="007239F7" w:rsidRPr="00747B2C" w:rsidRDefault="007239F7" w:rsidP="004528C4">
      <w:pPr>
        <w:rPr>
          <w:lang w:val="vi-VN"/>
        </w:rPr>
      </w:pPr>
    </w:p>
    <w:sectPr w:rsidR="007239F7" w:rsidRPr="00747B2C"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2C33"/>
    <w:multiLevelType w:val="hybridMultilevel"/>
    <w:tmpl w:val="A12A57AC"/>
    <w:lvl w:ilvl="0" w:tplc="9F8435C2">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75502"/>
    <w:multiLevelType w:val="multilevel"/>
    <w:tmpl w:val="D9C4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804858">
    <w:abstractNumId w:val="1"/>
  </w:num>
  <w:num w:numId="2" w16cid:durableId="206933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C4"/>
    <w:rsid w:val="001F7E02"/>
    <w:rsid w:val="00220D46"/>
    <w:rsid w:val="004528C4"/>
    <w:rsid w:val="00507B30"/>
    <w:rsid w:val="005A5254"/>
    <w:rsid w:val="00700CB2"/>
    <w:rsid w:val="007239F7"/>
    <w:rsid w:val="00747B2C"/>
    <w:rsid w:val="009306E8"/>
    <w:rsid w:val="009C7E3E"/>
    <w:rsid w:val="00A150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9AC0"/>
  <w15:chartTrackingRefBased/>
  <w15:docId w15:val="{3FF45D08-B024-4F41-AAFA-DF2C5366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C4"/>
    <w:rPr>
      <w:rFonts w:eastAsiaTheme="majorEastAsia" w:cstheme="majorBidi"/>
      <w:color w:val="272727" w:themeColor="text1" w:themeTint="D8"/>
    </w:rPr>
  </w:style>
  <w:style w:type="paragraph" w:styleId="Title">
    <w:name w:val="Title"/>
    <w:basedOn w:val="Normal"/>
    <w:next w:val="Normal"/>
    <w:link w:val="TitleChar"/>
    <w:uiPriority w:val="10"/>
    <w:qFormat/>
    <w:rsid w:val="00452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C4"/>
    <w:pPr>
      <w:spacing w:before="160"/>
      <w:jc w:val="center"/>
    </w:pPr>
    <w:rPr>
      <w:i/>
      <w:iCs/>
      <w:color w:val="404040" w:themeColor="text1" w:themeTint="BF"/>
    </w:rPr>
  </w:style>
  <w:style w:type="character" w:customStyle="1" w:styleId="QuoteChar">
    <w:name w:val="Quote Char"/>
    <w:basedOn w:val="DefaultParagraphFont"/>
    <w:link w:val="Quote"/>
    <w:uiPriority w:val="29"/>
    <w:rsid w:val="004528C4"/>
    <w:rPr>
      <w:i/>
      <w:iCs/>
      <w:color w:val="404040" w:themeColor="text1" w:themeTint="BF"/>
    </w:rPr>
  </w:style>
  <w:style w:type="paragraph" w:styleId="ListParagraph">
    <w:name w:val="List Paragraph"/>
    <w:basedOn w:val="Normal"/>
    <w:uiPriority w:val="34"/>
    <w:qFormat/>
    <w:rsid w:val="004528C4"/>
    <w:pPr>
      <w:ind w:left="720"/>
      <w:contextualSpacing/>
    </w:pPr>
  </w:style>
  <w:style w:type="character" w:styleId="IntenseEmphasis">
    <w:name w:val="Intense Emphasis"/>
    <w:basedOn w:val="DefaultParagraphFont"/>
    <w:uiPriority w:val="21"/>
    <w:qFormat/>
    <w:rsid w:val="004528C4"/>
    <w:rPr>
      <w:i/>
      <w:iCs/>
      <w:color w:val="0F4761" w:themeColor="accent1" w:themeShade="BF"/>
    </w:rPr>
  </w:style>
  <w:style w:type="paragraph" w:styleId="IntenseQuote">
    <w:name w:val="Intense Quote"/>
    <w:basedOn w:val="Normal"/>
    <w:next w:val="Normal"/>
    <w:link w:val="IntenseQuoteChar"/>
    <w:uiPriority w:val="30"/>
    <w:qFormat/>
    <w:rsid w:val="00452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C4"/>
    <w:rPr>
      <w:i/>
      <w:iCs/>
      <w:color w:val="0F4761" w:themeColor="accent1" w:themeShade="BF"/>
    </w:rPr>
  </w:style>
  <w:style w:type="character" w:styleId="IntenseReference">
    <w:name w:val="Intense Reference"/>
    <w:basedOn w:val="DefaultParagraphFont"/>
    <w:uiPriority w:val="32"/>
    <w:qFormat/>
    <w:rsid w:val="004528C4"/>
    <w:rPr>
      <w:b/>
      <w:bCs/>
      <w:smallCaps/>
      <w:color w:val="0F4761" w:themeColor="accent1" w:themeShade="BF"/>
      <w:spacing w:val="5"/>
    </w:rPr>
  </w:style>
  <w:style w:type="table" w:styleId="TableGrid">
    <w:name w:val="Table Grid"/>
    <w:basedOn w:val="TableNormal"/>
    <w:uiPriority w:val="39"/>
    <w:rsid w:val="00452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2026-10-15T06:32:00Z</dcterms:created>
  <dcterms:modified xsi:type="dcterms:W3CDTF">2026-10-15T07:17:00Z</dcterms:modified>
</cp:coreProperties>
</file>