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CEB6" w14:textId="13955959" w:rsidR="00507B30" w:rsidRPr="00D76961" w:rsidRDefault="00DC4D51">
      <w:pPr>
        <w:rPr>
          <w:b/>
          <w:bCs/>
          <w:sz w:val="32"/>
          <w:szCs w:val="32"/>
          <w:lang w:val="vi-VN"/>
        </w:rPr>
      </w:pPr>
      <w:r>
        <w:rPr>
          <w:lang w:val="vi-VN"/>
        </w:rPr>
        <w:br/>
      </w:r>
      <w:r w:rsidRPr="00D76961">
        <w:rPr>
          <w:b/>
          <w:bCs/>
          <w:sz w:val="32"/>
          <w:szCs w:val="32"/>
          <w:lang w:val="vi-VN"/>
        </w:rPr>
        <w:t xml:space="preserve">Bước 1: Viết User Story cho R5 </w:t>
      </w:r>
    </w:p>
    <w:p w14:paraId="5EEB6EF5" w14:textId="0B3311F4" w:rsidR="00DC4D51" w:rsidRDefault="00DC4D51">
      <w:pPr>
        <w:rPr>
          <w:lang w:val="vi-VN"/>
        </w:rPr>
      </w:pPr>
      <w:r>
        <w:rPr>
          <w:lang w:val="vi-VN"/>
        </w:rPr>
        <w:t xml:space="preserve">US: </w:t>
      </w:r>
      <w:r w:rsidRPr="00DC4D51">
        <w:rPr>
          <w:lang w:val="vi-VN"/>
        </w:rPr>
        <w:t>Là một quản lý phòng khám, tôi muốn tự cập nhật giá các gói khám của phòng khám mình, để chủ động điều chỉnh dịch vụ nhanh chóng mà không cần qua sự hỗ trợ thủ công của admin RikkeiCare</w:t>
      </w:r>
    </w:p>
    <w:p w14:paraId="1B6B750B" w14:textId="186A0AE3" w:rsidR="00DC4D51" w:rsidRDefault="00DC4D51">
      <w:pPr>
        <w:rPr>
          <w:lang w:val="vi-VN"/>
        </w:rPr>
      </w:pPr>
      <w:r>
        <w:rPr>
          <w:lang w:val="vi-VN"/>
        </w:rPr>
        <w:t xml:space="preserve">Giải thích : </w:t>
      </w:r>
    </w:p>
    <w:p w14:paraId="54D4C5C6" w14:textId="3A92AFE2" w:rsidR="00DC4D51" w:rsidRDefault="00DC4D51">
      <w:pPr>
        <w:rPr>
          <w:lang w:val="vi-VN"/>
        </w:rPr>
      </w:pPr>
      <w:r>
        <w:rPr>
          <w:lang w:val="vi-VN"/>
        </w:rPr>
        <w:t xml:space="preserve">Vì </w:t>
      </w:r>
      <w:r w:rsidRPr="00DC4D51">
        <w:rPr>
          <w:lang w:val="vi-VN"/>
        </w:rPr>
        <w:t>đây là người trực tiếp chịu trách nhiệm về dịch vụ và tài chính của phòng khám. Việc để quản lý phòng khám tự thực hiện giúp phân quyền đúng đối tượng giảm tải công việc vận hành thủ công qua email cho admin RikkeiCare, đồng thời đảm bảo tính chính xác và kịp thời cho dữ liệu trên hệ thống.</w:t>
      </w:r>
      <w:r>
        <w:rPr>
          <w:lang w:val="vi-VN"/>
        </w:rPr>
        <w:t xml:space="preserve"> </w:t>
      </w:r>
    </w:p>
    <w:p w14:paraId="78C387C2" w14:textId="070D8C25" w:rsidR="00DC4D51" w:rsidRPr="00D76961" w:rsidRDefault="00DC4D51">
      <w:pPr>
        <w:rPr>
          <w:b/>
          <w:bCs/>
          <w:sz w:val="32"/>
          <w:szCs w:val="32"/>
          <w:lang w:val="vi-VN"/>
        </w:rPr>
      </w:pPr>
      <w:r w:rsidRPr="00D76961">
        <w:rPr>
          <w:b/>
          <w:bCs/>
          <w:sz w:val="32"/>
          <w:szCs w:val="32"/>
          <w:lang w:val="vi-VN"/>
        </w:rPr>
        <w:t xml:space="preserve">Bước 2: </w:t>
      </w:r>
      <w:proofErr w:type="spellStart"/>
      <w:r w:rsidRPr="00D76961">
        <w:rPr>
          <w:b/>
          <w:bCs/>
          <w:sz w:val="32"/>
          <w:szCs w:val="32"/>
        </w:rPr>
        <w:t>Viết</w:t>
      </w:r>
      <w:proofErr w:type="spellEnd"/>
      <w:r w:rsidRPr="00D76961">
        <w:rPr>
          <w:b/>
          <w:bCs/>
          <w:sz w:val="32"/>
          <w:szCs w:val="32"/>
        </w:rPr>
        <w:t xml:space="preserve"> </w:t>
      </w:r>
      <w:proofErr w:type="spellStart"/>
      <w:r w:rsidRPr="00D76961">
        <w:rPr>
          <w:b/>
          <w:bCs/>
          <w:sz w:val="32"/>
          <w:szCs w:val="32"/>
        </w:rPr>
        <w:t>phần</w:t>
      </w:r>
      <w:proofErr w:type="spellEnd"/>
      <w:r w:rsidRPr="00D76961">
        <w:rPr>
          <w:b/>
          <w:bCs/>
          <w:sz w:val="32"/>
          <w:szCs w:val="32"/>
        </w:rPr>
        <w:t xml:space="preserve"> Then </w:t>
      </w:r>
      <w:proofErr w:type="spellStart"/>
      <w:r w:rsidRPr="00D76961">
        <w:rPr>
          <w:b/>
          <w:bCs/>
          <w:sz w:val="32"/>
          <w:szCs w:val="32"/>
        </w:rPr>
        <w:t>cho</w:t>
      </w:r>
      <w:proofErr w:type="spellEnd"/>
      <w:r w:rsidRPr="00D76961">
        <w:rPr>
          <w:b/>
          <w:bCs/>
          <w:sz w:val="32"/>
          <w:szCs w:val="32"/>
        </w:rPr>
        <w:t xml:space="preserve"> 2 AC </w:t>
      </w:r>
      <w:proofErr w:type="spellStart"/>
      <w:r w:rsidRPr="00D76961">
        <w:rPr>
          <w:b/>
          <w:bCs/>
          <w:sz w:val="32"/>
          <w:szCs w:val="32"/>
        </w:rPr>
        <w:t>của</w:t>
      </w:r>
      <w:proofErr w:type="spellEnd"/>
      <w:r w:rsidRPr="00D76961">
        <w:rPr>
          <w:b/>
          <w:bCs/>
          <w:sz w:val="32"/>
          <w:szCs w:val="32"/>
        </w:rPr>
        <w:t xml:space="preserve"> R5</w:t>
      </w:r>
      <w:r w:rsidRPr="00D76961">
        <w:rPr>
          <w:b/>
          <w:bCs/>
          <w:sz w:val="32"/>
          <w:szCs w:val="32"/>
          <w:lang w:val="vi-VN"/>
        </w:rPr>
        <w:t xml:space="preserve"> </w:t>
      </w:r>
    </w:p>
    <w:p w14:paraId="218557C1" w14:textId="15AA6CCF" w:rsidR="00DC4D51" w:rsidRDefault="00DC4D51">
      <w:pPr>
        <w:rPr>
          <w:lang w:val="vi-VN"/>
        </w:rPr>
      </w:pPr>
      <w:r>
        <w:rPr>
          <w:lang w:val="vi-VN"/>
        </w:rPr>
        <w:t xml:space="preserve">AC1 ( thành công ) : </w:t>
      </w:r>
    </w:p>
    <w:p w14:paraId="6427B160" w14:textId="7D320203" w:rsidR="00DC4D51" w:rsidRDefault="00D76961">
      <w:pPr>
        <w:rPr>
          <w:lang w:val="vi-VN"/>
        </w:rPr>
      </w:pPr>
      <w:r>
        <w:rPr>
          <w:lang w:val="vi-VN"/>
        </w:rPr>
        <w:t>khi</w:t>
      </w:r>
      <w:r w:rsidRPr="00D76961">
        <w:rPr>
          <w:lang w:val="vi-VN"/>
        </w:rPr>
        <w:t xml:space="preserve"> quản lý phòng khám đã đăng nhập, </w:t>
      </w:r>
      <w:r>
        <w:rPr>
          <w:lang w:val="vi-VN"/>
        </w:rPr>
        <w:t xml:space="preserve">khi đó </w:t>
      </w:r>
      <w:r w:rsidRPr="00D76961">
        <w:rPr>
          <w:lang w:val="vi-VN"/>
        </w:rPr>
        <w:t xml:space="preserve"> nhập giá mới hợp lệ cho một gói khám rồi nhấn "Lưu", </w:t>
      </w:r>
      <w:r>
        <w:rPr>
          <w:lang w:val="vi-VN"/>
        </w:rPr>
        <w:t>tiếp theo</w:t>
      </w:r>
      <w:r w:rsidRPr="00D76961">
        <w:rPr>
          <w:lang w:val="vi-VN"/>
        </w:rPr>
        <w:t xml:space="preserve"> hệ thống cập nhật thành công, hiển thị thông báo "Cập nhật giá thành công" và hiển thị mức giá mới trên giao diện ứng dụng của bệnh nhân</w:t>
      </w:r>
    </w:p>
    <w:p w14:paraId="246B60C1" w14:textId="07CF04A9" w:rsidR="00D76961" w:rsidRDefault="00D76961">
      <w:pPr>
        <w:rPr>
          <w:lang w:val="vi-VN"/>
        </w:rPr>
      </w:pPr>
      <w:r>
        <w:rPr>
          <w:lang w:val="vi-VN"/>
        </w:rPr>
        <w:t xml:space="preserve">AC2 ( thất bại) : </w:t>
      </w:r>
    </w:p>
    <w:p w14:paraId="0F8EB821" w14:textId="1DC82594" w:rsidR="00D76961" w:rsidRDefault="00D76961">
      <w:pPr>
        <w:rPr>
          <w:lang w:val="vi-VN"/>
        </w:rPr>
      </w:pPr>
      <w:r>
        <w:rPr>
          <w:lang w:val="vi-VN"/>
        </w:rPr>
        <w:t>Ki h</w:t>
      </w:r>
      <w:r w:rsidRPr="00D76961">
        <w:rPr>
          <w:lang w:val="vi-VN"/>
        </w:rPr>
        <w:t xml:space="preserve">quản lý để trống ô giá hoặc nhập định dạng không hợp lệ (số âm, ký tự chữ), </w:t>
      </w:r>
      <w:r>
        <w:rPr>
          <w:lang w:val="vi-VN"/>
        </w:rPr>
        <w:t xml:space="preserve">khi đó </w:t>
      </w:r>
      <w:r w:rsidRPr="00D76961">
        <w:rPr>
          <w:lang w:val="vi-VN"/>
        </w:rPr>
        <w:t xml:space="preserve"> nhấn "Lưu", </w:t>
      </w:r>
      <w:r>
        <w:rPr>
          <w:lang w:val="vi-VN"/>
        </w:rPr>
        <w:t xml:space="preserve">tiếp theo </w:t>
      </w:r>
      <w:r w:rsidRPr="00D76961">
        <w:rPr>
          <w:lang w:val="vi-VN"/>
        </w:rPr>
        <w:t>hệ thống từ chối lưu, hiển thị thông báo lỗi (ví dụ: "Vui lòng nhập giá tiền hợp lệ lớn hơn 0") và giữ nguyê giá trị cũ của gói khám</w:t>
      </w:r>
    </w:p>
    <w:p w14:paraId="664A32EC" w14:textId="6FEB54CD" w:rsidR="00D76961" w:rsidRPr="00D76961" w:rsidRDefault="00D76961">
      <w:pPr>
        <w:rPr>
          <w:b/>
          <w:bCs/>
          <w:sz w:val="32"/>
          <w:szCs w:val="32"/>
          <w:lang w:val="vi-VN"/>
        </w:rPr>
      </w:pPr>
      <w:r w:rsidRPr="00D76961">
        <w:rPr>
          <w:b/>
          <w:bCs/>
          <w:sz w:val="32"/>
          <w:szCs w:val="32"/>
          <w:lang w:val="vi-VN"/>
        </w:rPr>
        <w:t xml:space="preserve">Bước 3: Thẻ R5 đã sẵn sàng chưa ? </w:t>
      </w:r>
    </w:p>
    <w:p w14:paraId="3E8F1CB3" w14:textId="60D07A16" w:rsidR="00D76961" w:rsidRDefault="00D76961">
      <w:pPr>
        <w:rPr>
          <w:lang w:val="vi-VN"/>
        </w:rPr>
      </w:pPr>
      <w:r>
        <w:rPr>
          <w:lang w:val="vi-VN"/>
        </w:rPr>
        <w:t xml:space="preserve">Chưa đủ điều kiện sẵn sàng  </w:t>
      </w:r>
    </w:p>
    <w:p w14:paraId="4D044D1D" w14:textId="063BF5E7" w:rsidR="00D76961" w:rsidRDefault="00D76961" w:rsidP="00D76961">
      <w:pPr>
        <w:pStyle w:val="ListParagraph"/>
        <w:numPr>
          <w:ilvl w:val="0"/>
          <w:numId w:val="1"/>
        </w:numPr>
        <w:rPr>
          <w:lang w:val="vi-VN"/>
        </w:rPr>
      </w:pPr>
      <w:r w:rsidRPr="00D76961">
        <w:rPr>
          <w:lang w:val="vi-VN"/>
        </w:rPr>
        <w:t>Thẻ mới chỉ đáp ứng 2 tiêu chí đầu có User Story đủ 3 vế và có tiêu chí nghiệm thu</w:t>
      </w:r>
    </w:p>
    <w:p w14:paraId="7452695A" w14:textId="329204E9" w:rsidR="00D76961" w:rsidRDefault="00D76961" w:rsidP="00D76961">
      <w:pPr>
        <w:pStyle w:val="ListParagraph"/>
        <w:numPr>
          <w:ilvl w:val="0"/>
          <w:numId w:val="1"/>
        </w:numPr>
        <w:rPr>
          <w:lang w:val="vi-VN"/>
        </w:rPr>
      </w:pPr>
      <w:r w:rsidRPr="00D76961">
        <w:rPr>
          <w:lang w:val="vi-VN"/>
        </w:rPr>
        <w:t>Thiếu 2 tiêu chí quan trọng còn lại: Chưa được ước lượng số Story Points và chưa được team đánh giá xem có đủ nhỏ để hoàn thành trọn vẹn trong 1 Sprint hay không cần qua buổi Backlog Refinement</w:t>
      </w:r>
    </w:p>
    <w:p w14:paraId="0EE5ED56" w14:textId="0F39F317" w:rsidR="00D76961" w:rsidRDefault="00D76961" w:rsidP="00D76961">
      <w:pPr>
        <w:pStyle w:val="ListParagraph"/>
        <w:numPr>
          <w:ilvl w:val="0"/>
          <w:numId w:val="1"/>
        </w:numPr>
        <w:rPr>
          <w:lang w:val="vi-VN"/>
        </w:rPr>
      </w:pPr>
      <w:r w:rsidRPr="00D76961">
        <w:rPr>
          <w:lang w:val="vi-VN"/>
        </w:rPr>
        <w:t>Do đó, Product Owner không được phép kéo thẻ này sang "Ready for Sprint" cho đến khi team hoàn tất việc ước lượng độ phức tạp</w:t>
      </w:r>
      <w:r>
        <w:rPr>
          <w:lang w:val="vi-VN"/>
        </w:rPr>
        <w:t xml:space="preserve"> </w:t>
      </w:r>
    </w:p>
    <w:p w14:paraId="5E440680" w14:textId="24452006" w:rsidR="00D76961" w:rsidRDefault="00D76961" w:rsidP="00D76961">
      <w:pPr>
        <w:rPr>
          <w:b/>
          <w:bCs/>
          <w:sz w:val="32"/>
          <w:szCs w:val="32"/>
          <w:lang w:val="vi-VN"/>
        </w:rPr>
      </w:pPr>
      <w:r w:rsidRPr="00D76961">
        <w:rPr>
          <w:b/>
          <w:bCs/>
          <w:sz w:val="32"/>
          <w:szCs w:val="32"/>
          <w:lang w:val="vi-VN"/>
        </w:rPr>
        <w:t xml:space="preserve">Bước 4:  </w:t>
      </w:r>
      <w:r w:rsidRPr="00D76961">
        <w:rPr>
          <w:b/>
          <w:bCs/>
          <w:sz w:val="32"/>
          <w:szCs w:val="32"/>
        </w:rPr>
        <w:t xml:space="preserve">Hoàn </w:t>
      </w:r>
      <w:proofErr w:type="spellStart"/>
      <w:r w:rsidRPr="00D76961">
        <w:rPr>
          <w:b/>
          <w:bCs/>
          <w:sz w:val="32"/>
          <w:szCs w:val="32"/>
        </w:rPr>
        <w:t>thiện</w:t>
      </w:r>
      <w:proofErr w:type="spellEnd"/>
      <w:r w:rsidRPr="00D76961">
        <w:rPr>
          <w:b/>
          <w:bCs/>
          <w:sz w:val="32"/>
          <w:szCs w:val="32"/>
        </w:rPr>
        <w:t xml:space="preserve"> </w:t>
      </w:r>
      <w:proofErr w:type="spellStart"/>
      <w:r w:rsidRPr="00D76961">
        <w:rPr>
          <w:b/>
          <w:bCs/>
          <w:sz w:val="32"/>
          <w:szCs w:val="32"/>
        </w:rPr>
        <w:t>thẻ</w:t>
      </w:r>
      <w:proofErr w:type="spellEnd"/>
      <w:r w:rsidRPr="00D76961">
        <w:rPr>
          <w:b/>
          <w:bCs/>
          <w:sz w:val="32"/>
          <w:szCs w:val="32"/>
        </w:rPr>
        <w:t xml:space="preserve"> R5 </w:t>
      </w:r>
      <w:proofErr w:type="spellStart"/>
      <w:r w:rsidRPr="00D76961">
        <w:rPr>
          <w:b/>
          <w:bCs/>
          <w:sz w:val="32"/>
          <w:szCs w:val="32"/>
        </w:rPr>
        <w:t>trên</w:t>
      </w:r>
      <w:proofErr w:type="spellEnd"/>
      <w:r w:rsidRPr="00D76961">
        <w:rPr>
          <w:b/>
          <w:bCs/>
          <w:sz w:val="32"/>
          <w:szCs w:val="32"/>
        </w:rPr>
        <w:t xml:space="preserve"> Trello</w:t>
      </w:r>
    </w:p>
    <w:p w14:paraId="64D938C1" w14:textId="77777777" w:rsidR="00D76961" w:rsidRPr="00D76961" w:rsidRDefault="00D76961" w:rsidP="00D76961">
      <w:pPr>
        <w:rPr>
          <w:lang w:val="vi-VN"/>
        </w:rPr>
      </w:pPr>
    </w:p>
    <w:sectPr w:rsidR="00D76961" w:rsidRPr="00D76961"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73875"/>
    <w:multiLevelType w:val="hybridMultilevel"/>
    <w:tmpl w:val="F5BE3F04"/>
    <w:lvl w:ilvl="0" w:tplc="23DAECA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79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51"/>
    <w:rsid w:val="001F7E02"/>
    <w:rsid w:val="00220D46"/>
    <w:rsid w:val="00376A12"/>
    <w:rsid w:val="00507B30"/>
    <w:rsid w:val="005A5254"/>
    <w:rsid w:val="009306E8"/>
    <w:rsid w:val="00BE05BE"/>
    <w:rsid w:val="00D76961"/>
    <w:rsid w:val="00DC4D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5E01"/>
  <w15:chartTrackingRefBased/>
  <w15:docId w15:val="{8BAE4C89-D285-4602-BED9-FD7AEB30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D51"/>
    <w:rPr>
      <w:rFonts w:eastAsiaTheme="majorEastAsia" w:cstheme="majorBidi"/>
      <w:color w:val="272727" w:themeColor="text1" w:themeTint="D8"/>
    </w:rPr>
  </w:style>
  <w:style w:type="paragraph" w:styleId="Title">
    <w:name w:val="Title"/>
    <w:basedOn w:val="Normal"/>
    <w:next w:val="Normal"/>
    <w:link w:val="TitleChar"/>
    <w:uiPriority w:val="10"/>
    <w:qFormat/>
    <w:rsid w:val="00DC4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D51"/>
    <w:pPr>
      <w:spacing w:before="160"/>
      <w:jc w:val="center"/>
    </w:pPr>
    <w:rPr>
      <w:i/>
      <w:iCs/>
      <w:color w:val="404040" w:themeColor="text1" w:themeTint="BF"/>
    </w:rPr>
  </w:style>
  <w:style w:type="character" w:customStyle="1" w:styleId="QuoteChar">
    <w:name w:val="Quote Char"/>
    <w:basedOn w:val="DefaultParagraphFont"/>
    <w:link w:val="Quote"/>
    <w:uiPriority w:val="29"/>
    <w:rsid w:val="00DC4D51"/>
    <w:rPr>
      <w:i/>
      <w:iCs/>
      <w:color w:val="404040" w:themeColor="text1" w:themeTint="BF"/>
    </w:rPr>
  </w:style>
  <w:style w:type="paragraph" w:styleId="ListParagraph">
    <w:name w:val="List Paragraph"/>
    <w:basedOn w:val="Normal"/>
    <w:uiPriority w:val="34"/>
    <w:qFormat/>
    <w:rsid w:val="00DC4D51"/>
    <w:pPr>
      <w:ind w:left="720"/>
      <w:contextualSpacing/>
    </w:pPr>
  </w:style>
  <w:style w:type="character" w:styleId="IntenseEmphasis">
    <w:name w:val="Intense Emphasis"/>
    <w:basedOn w:val="DefaultParagraphFont"/>
    <w:uiPriority w:val="21"/>
    <w:qFormat/>
    <w:rsid w:val="00DC4D51"/>
    <w:rPr>
      <w:i/>
      <w:iCs/>
      <w:color w:val="0F4761" w:themeColor="accent1" w:themeShade="BF"/>
    </w:rPr>
  </w:style>
  <w:style w:type="paragraph" w:styleId="IntenseQuote">
    <w:name w:val="Intense Quote"/>
    <w:basedOn w:val="Normal"/>
    <w:next w:val="Normal"/>
    <w:link w:val="IntenseQuoteChar"/>
    <w:uiPriority w:val="30"/>
    <w:qFormat/>
    <w:rsid w:val="00DC4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D51"/>
    <w:rPr>
      <w:i/>
      <w:iCs/>
      <w:color w:val="0F4761" w:themeColor="accent1" w:themeShade="BF"/>
    </w:rPr>
  </w:style>
  <w:style w:type="character" w:styleId="IntenseReference">
    <w:name w:val="Intense Reference"/>
    <w:basedOn w:val="DefaultParagraphFont"/>
    <w:uiPriority w:val="32"/>
    <w:qFormat/>
    <w:rsid w:val="00DC4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2026-10-13T04:04:00Z</dcterms:created>
  <dcterms:modified xsi:type="dcterms:W3CDTF">2026-10-13T04:25:00Z</dcterms:modified>
</cp:coreProperties>
</file>