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color w:val="212529"/>
          <w:sz w:val="40"/>
          <w:szCs w:val="40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40"/>
          <w:szCs w:val="40"/>
          <w:highlight w:val="white"/>
          <w:rtl w:val="0"/>
        </w:rPr>
        <w:t xml:space="preserve">Ví dụ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Input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3 3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4 4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5 5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  <w:drawing>
          <wp:inline distB="114300" distT="114300" distL="114300" distR="114300">
            <wp:extent cx="4800600" cy="857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212529"/>
          <w:sz w:val="28"/>
          <w:szCs w:val="28"/>
          <w:highlight w:val="white"/>
          <w:rtl w:val="0"/>
        </w:rPr>
        <w:t xml:space="preserve">⇒ -1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Input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1 5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2 3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1 10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7 10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7 7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10 10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  <w:drawing>
          <wp:inline distB="114300" distT="114300" distL="114300" distR="114300">
            <wp:extent cx="5731200" cy="332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212529"/>
          <w:sz w:val="28"/>
          <w:szCs w:val="28"/>
          <w:highlight w:val="white"/>
          <w:rtl w:val="0"/>
        </w:rPr>
        <w:t xml:space="preserve">⇒ 3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12529"/>
          <w:sz w:val="28"/>
          <w:szCs w:val="28"/>
          <w:highlight w:val="white"/>
          <w:rtl w:val="0"/>
        </w:rPr>
        <w:t xml:space="preserve">Cần tìm cái chỉ số i, mà có: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Li &lt;= Lj &lt;= Rj &lt;= Ri</w:t>
      </w:r>
    </w:p>
    <w:p w:rsidR="00000000" w:rsidDel="00000000" w:rsidP="00000000" w:rsidRDefault="00000000" w:rsidRPr="00000000" w14:paraId="0000001D">
      <w:pPr>
        <w:ind w:firstLine="720"/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12529"/>
          <w:sz w:val="28"/>
          <w:szCs w:val="28"/>
          <w:highlight w:val="white"/>
          <w:rtl w:val="0"/>
        </w:rPr>
        <w:t xml:space="preserve">với mọi j từ 1 tới N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Cách đơn giản nhất: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for i = 1 to N: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ab/>
        <w:t xml:space="preserve">for j = 1 to N: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ab/>
        <w:tab/>
        <w:t xml:space="preserve">if đoạn i không bao trùm j: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ardo" w:cs="Cardo" w:eastAsia="Cardo" w:hAnsi="Cardo"/>
          <w:color w:val="212529"/>
          <w:sz w:val="28"/>
          <w:szCs w:val="28"/>
          <w:highlight w:val="white"/>
          <w:rtl w:val="0"/>
        </w:rPr>
        <w:tab/>
        <w:tab/>
        <w:tab/>
        <w:t xml:space="preserve">→ i không thỏa mãn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12529"/>
          <w:sz w:val="28"/>
          <w:szCs w:val="28"/>
          <w:highlight w:val="white"/>
          <w:rtl w:val="0"/>
        </w:rPr>
        <w:tab/>
        <w:t xml:space="preserve">if i bao trùm toàn bộ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ardo" w:cs="Cardo" w:eastAsia="Cardo" w:hAnsi="Cardo"/>
          <w:color w:val="212529"/>
          <w:sz w:val="28"/>
          <w:szCs w:val="28"/>
          <w:highlight w:val="white"/>
          <w:rtl w:val="0"/>
        </w:rPr>
        <w:tab/>
        <w:tab/>
        <w:t xml:space="preserve">→ i thỏa mãn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Giả sử đoạn thứ i thỏa mãn [Li, Ri]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Li &lt;= L1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Li &lt;= L2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Li &lt;= L3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Li &lt;= LN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212529"/>
          <w:sz w:val="28"/>
          <w:szCs w:val="28"/>
          <w:highlight w:val="white"/>
          <w:rtl w:val="0"/>
        </w:rPr>
        <w:t xml:space="preserve">→ Li == min(L)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Ri &gt;= R1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Ri &gt;= R2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Ri &gt;= RN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212529"/>
          <w:sz w:val="28"/>
          <w:szCs w:val="28"/>
          <w:highlight w:val="white"/>
          <w:rtl w:val="0"/>
        </w:rPr>
        <w:t xml:space="preserve">→ Ri == max(R)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212529"/>
          <w:sz w:val="36"/>
          <w:szCs w:val="36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36"/>
          <w:szCs w:val="36"/>
          <w:highlight w:val="white"/>
          <w:rtl w:val="0"/>
        </w:rPr>
        <w:t xml:space="preserve">Giải thuật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28"/>
          <w:szCs w:val="28"/>
          <w:highlight w:val="white"/>
          <w:rtl w:val="0"/>
        </w:rPr>
        <w:t xml:space="preserve">Bước 1:</w:t>
      </w:r>
      <w:r w:rsidDel="00000000" w:rsidR="00000000" w:rsidRPr="00000000">
        <w:rPr>
          <w:rFonts w:ascii="Cousine" w:cs="Cousine" w:eastAsia="Cousine" w:hAnsi="Cousine"/>
          <w:color w:val="212529"/>
          <w:sz w:val="28"/>
          <w:szCs w:val="28"/>
          <w:highlight w:val="white"/>
          <w:rtl w:val="0"/>
        </w:rPr>
        <w:t xml:space="preserve"> Nhập dữ liệu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28"/>
          <w:szCs w:val="28"/>
          <w:highlight w:val="white"/>
          <w:rtl w:val="0"/>
        </w:rPr>
        <w:t xml:space="preserve">Bước 2: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Tìm giá trị nhỏ nhất trong mảng chứa đầu mút bên trái và giá trị lớn nhất trong mảng chữa đầu mút bên phải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28"/>
          <w:szCs w:val="28"/>
          <w:highlight w:val="white"/>
          <w:rtl w:val="0"/>
        </w:rPr>
        <w:t xml:space="preserve">Bước 3: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Duyệt từng đoạn thẳng trong 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đoạn, với đoạn thứ 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, nếu đoạn thẳng đó có </w:t>
      </w:r>
      <m:oMath>
        <m:sSub>
          <m:sSubPr>
            <m:ctrlP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  <m:t xml:space="preserve">L</m:t>
            </m:r>
          </m:e>
          <m:sub>
            <m: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và </w:t>
      </w:r>
      <m:oMath>
        <m:sSub>
          <m:sSubPr>
            <m:ctrlP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  <m:t xml:space="preserve">R</m:t>
            </m:r>
          </m:e>
          <m:sub>
            <m:r>
              <w:rPr>
                <w:rFonts w:ascii="Courier New" w:cs="Courier New" w:eastAsia="Courier New" w:hAnsi="Courier New"/>
                <w:color w:val="212529"/>
                <w:sz w:val="28"/>
                <w:szCs w:val="28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lần lượt bằng với giá trị nhỏ nhất và lớn nhất của 2 đầu mút, thì in ra chỉ số của đoạn thẳng đó và thoát chương trình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28"/>
          <w:szCs w:val="28"/>
          <w:highlight w:val="white"/>
          <w:rtl w:val="0"/>
        </w:rPr>
        <w:t xml:space="preserve">Bước 4: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highlight w:val="white"/>
          <w:rtl w:val="0"/>
        </w:rPr>
        <w:t xml:space="preserve"> Nếu không có đoạn thẳng nào thỏa mãn, in ra </w:t>
      </w: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212529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212529"/>
          <w:sz w:val="40"/>
          <w:szCs w:val="40"/>
          <w:highlight w:val="white"/>
        </w:rPr>
      </w:pPr>
      <w:r w:rsidDel="00000000" w:rsidR="00000000" w:rsidRPr="00000000">
        <w:rPr>
          <w:rFonts w:ascii="Cousine" w:cs="Cousine" w:eastAsia="Cousine" w:hAnsi="Cousine"/>
          <w:b w:val="1"/>
          <w:color w:val="212529"/>
          <w:sz w:val="40"/>
          <w:szCs w:val="40"/>
          <w:highlight w:val="white"/>
          <w:rtl w:val="0"/>
        </w:rPr>
        <w:t xml:space="preserve">Mã giả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main() {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read(N);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L = [];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R = [];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for i = 1 to N: 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 xml:space="preserve">read(a, b);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 xml:space="preserve">L.push(a);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 xml:space="preserve">R.push(b);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left = min(L);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right = max(R);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for i = 1 to N: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 xml:space="preserve">if left == L[i] and right == R[i]: {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ab/>
        <w:t xml:space="preserve">print(i);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ab/>
        <w:t xml:space="preserve">exit();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ab/>
        <w:t xml:space="preserve">print(-1);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8"/>
          <w:szCs w:val="28"/>
          <w:highlight w:val="white"/>
          <w:rtl w:val="0"/>
        </w:rPr>
        <w:t xml:space="preserve">}</w:t>
      </w:r>
    </w:p>
    <w:sectPr>
      <w:pgSz w:h="16834" w:w="11909" w:orient="portrait"/>
      <w:pgMar w:bottom="1440" w:top="1440" w:left="1440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FiraMono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