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0"/>
        <w:rPr>
          <w:color w:val="212529"/>
          <w:sz w:val="27"/>
          <w:szCs w:val="27"/>
          <w:highlight w:val="white"/>
        </w:rPr>
      </w:pPr>
      <w:bookmarkStart w:colFirst="0" w:colLast="0" w:name="_yce5lcrjad65" w:id="0"/>
      <w:bookmarkEnd w:id="0"/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NYN</w:t>
      </w:r>
    </w:p>
    <w:p w:rsidR="00000000" w:rsidDel="00000000" w:rsidP="00000000" w:rsidRDefault="00000000" w:rsidRPr="00000000" w14:paraId="00000003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YNY</w:t>
      </w:r>
    </w:p>
    <w:p w:rsidR="00000000" w:rsidDel="00000000" w:rsidP="00000000" w:rsidRDefault="00000000" w:rsidRPr="00000000" w14:paraId="00000004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NYN</w:t>
      </w:r>
    </w:p>
    <w:p w:rsidR="00000000" w:rsidDel="00000000" w:rsidP="00000000" w:rsidRDefault="00000000" w:rsidRPr="00000000" w14:paraId="00000005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70"/>
        <w:gridCol w:w="780"/>
        <w:gridCol w:w="765"/>
        <w:tblGridChange w:id="0">
          <w:tblGrid>
            <w:gridCol w:w="840"/>
            <w:gridCol w:w="870"/>
            <w:gridCol w:w="780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16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→ 0 là bạn của 1, 1 là bạn của 2 ⇒ 0 và 2 là possible friend.</w:t>
      </w:r>
    </w:p>
    <w:p w:rsidR="00000000" w:rsidDel="00000000" w:rsidP="00000000" w:rsidRDefault="00000000" w:rsidRPr="00000000" w14:paraId="00000018">
      <w:pPr>
        <w:ind w:left="0"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→ Số possible friend của 0 là 1, số possible friend của 2 cũng là 1.</w:t>
      </w:r>
    </w:p>
    <w:p w:rsidR="00000000" w:rsidDel="00000000" w:rsidP="00000000" w:rsidRDefault="00000000" w:rsidRPr="00000000" w14:paraId="00000019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⇒ Kết quả là người có id nhỏ hơn </w:t>
      </w:r>
    </w:p>
    <w:p w:rsidR="00000000" w:rsidDel="00000000" w:rsidP="00000000" w:rsidRDefault="00000000" w:rsidRPr="00000000" w14:paraId="0000001A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⇒ Output: 0 1</w:t>
      </w:r>
    </w:p>
    <w:p w:rsidR="00000000" w:rsidDel="00000000" w:rsidP="00000000" w:rsidRDefault="00000000" w:rsidRPr="00000000" w14:paraId="0000001B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NYYY</w:t>
      </w:r>
    </w:p>
    <w:p w:rsidR="00000000" w:rsidDel="00000000" w:rsidP="00000000" w:rsidRDefault="00000000" w:rsidRPr="00000000" w14:paraId="0000001F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YNNY</w:t>
      </w:r>
    </w:p>
    <w:p w:rsidR="00000000" w:rsidDel="00000000" w:rsidP="00000000" w:rsidRDefault="00000000" w:rsidRPr="00000000" w14:paraId="00000020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YNNN</w:t>
      </w:r>
    </w:p>
    <w:p w:rsidR="00000000" w:rsidDel="00000000" w:rsidP="00000000" w:rsidRDefault="00000000" w:rsidRPr="00000000" w14:paraId="00000021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YYNN</w:t>
      </w:r>
    </w:p>
    <w:p w:rsidR="00000000" w:rsidDel="00000000" w:rsidP="00000000" w:rsidRDefault="00000000" w:rsidRPr="00000000" w14:paraId="00000022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70"/>
        <w:gridCol w:w="780"/>
        <w:gridCol w:w="765"/>
        <w:gridCol w:w="765"/>
        <w:tblGridChange w:id="0">
          <w:tblGrid>
            <w:gridCol w:w="840"/>
            <w:gridCol w:w="870"/>
            <w:gridCol w:w="780"/>
            <w:gridCol w:w="765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12529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3C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21252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0 không có possible friend nào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21252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1: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color w:val="21252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là friend của 0, 0 là friend của 2, 1 và 2 không phải là friend của nhau → 1 và 2 là possible friend</w:t>
      </w:r>
    </w:p>
    <w:p w:rsidR="00000000" w:rsidDel="00000000" w:rsidP="00000000" w:rsidRDefault="00000000" w:rsidRPr="00000000" w14:paraId="00000040">
      <w:pPr>
        <w:ind w:left="0"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ab/>
        <w:t xml:space="preserve">⇒ Đỉnh 1 có 1 possible friend là 2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color w:val="21252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2: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là possible friend với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là friend của 0, 0 là friend của 3, 2 và 3 không phải là friend của nhau → 2 và 3 là possible friend.</w:t>
      </w:r>
    </w:p>
    <w:p w:rsidR="00000000" w:rsidDel="00000000" w:rsidP="00000000" w:rsidRDefault="00000000" w:rsidRPr="00000000" w14:paraId="00000044">
      <w:pPr>
        <w:ind w:left="0"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ab/>
        <w:t xml:space="preserve">⇒ Đỉnh 2 có 2 possible friend là 1 và 3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21252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3: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là possible friend với 2</w:t>
      </w:r>
    </w:p>
    <w:p w:rsidR="00000000" w:rsidDel="00000000" w:rsidP="00000000" w:rsidRDefault="00000000" w:rsidRPr="00000000" w14:paraId="00000047">
      <w:pPr>
        <w:ind w:left="0"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ab/>
        <w:t xml:space="preserve">⇒ Đỉnh 3 có 1 possible friend là 2</w:t>
      </w:r>
    </w:p>
    <w:p w:rsidR="00000000" w:rsidDel="00000000" w:rsidP="00000000" w:rsidRDefault="00000000" w:rsidRPr="00000000" w14:paraId="00000048">
      <w:pPr>
        <w:ind w:left="0"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⇒ Đỉnh 2 có nhiều possible friend nhất</w:t>
      </w:r>
    </w:p>
    <w:p w:rsidR="00000000" w:rsidDel="00000000" w:rsidP="00000000" w:rsidRDefault="00000000" w:rsidRPr="00000000" w14:paraId="0000004A">
      <w:pPr>
        <w:ind w:left="0"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⇒ Output: 2 2</w:t>
      </w:r>
    </w:p>
    <w:p w:rsidR="00000000" w:rsidDel="00000000" w:rsidP="00000000" w:rsidRDefault="00000000" w:rsidRPr="00000000" w14:paraId="0000004B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Lưu ý: A là bạn của B, B là bạn của C, C là bạn của D ⇒ A và D là bạn của nhau ⇒ </w:t>
      </w:r>
      <w:r w:rsidDel="00000000" w:rsidR="00000000" w:rsidRPr="00000000">
        <w:rPr>
          <w:b w:val="1"/>
          <w:color w:val="212529"/>
          <w:sz w:val="27"/>
          <w:szCs w:val="27"/>
          <w:highlight w:val="white"/>
          <w:rtl w:val="0"/>
        </w:rPr>
        <w:t xml:space="preserve">Không có trường hợp này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</w:rPr>
      </w:pPr>
      <w:bookmarkStart w:colFirst="0" w:colLast="0" w:name="_33k4z8mg473z" w:id="1"/>
      <w:bookmarkEnd w:id="1"/>
      <w:r w:rsidDel="00000000" w:rsidR="00000000" w:rsidRPr="00000000">
        <w:rPr>
          <w:b w:val="1"/>
          <w:rtl w:val="0"/>
        </w:rPr>
        <w:t xml:space="preserve">Hướng giải: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ma trận kề, với dist[i][j] = 1 khi i và j là bạn của nhau; dist[i][j] = 0 khi i = j; còn lại cho INF.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đường đi ngắn nhất giữa tất cả các cặp đỉnh, nếu đường đi này có giá trị là 2 tức là i và j là possible friend.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⇒ Dùng thuật toán Floyd-Warshall.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302223</wp:posOffset>
            </wp:positionV>
            <wp:extent cx="5004038" cy="101079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038" cy="1010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người có số lượng possible friend lớn nhất.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</w:rPr>
      </w:pPr>
      <w:bookmarkStart w:colFirst="0" w:colLast="0" w:name="_u5k5z6npwnf1" w:id="2"/>
      <w:bookmarkEnd w:id="2"/>
      <w:r w:rsidDel="00000000" w:rsidR="00000000" w:rsidRPr="00000000">
        <w:rPr>
          <w:b w:val="1"/>
          <w:rtl w:val="0"/>
        </w:rPr>
        <w:t xml:space="preserve">Giải thuật: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B1: Đọc vào ma trận kề matrix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B2: Khởi tạo mảng 2 chiều dist[i][j] = 1 khi i và j là bạn của nhau; = 0 khi i = j và còn lại là INF.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B3: Chạy thuật toán Floyd Warshall để tìm đường đi ngắn nhất giữa mọi cặp đỉnh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B4: Với mọi đỉnh i, đếm số lượng đỉnh j có dist[i][j] = 2. Xuất ra đỉnh có số lượng lớn nhất.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</w:rPr>
      </w:pPr>
      <w:bookmarkStart w:colFirst="0" w:colLast="0" w:name="_ufcnc2w5x858" w:id="3"/>
      <w:bookmarkEnd w:id="3"/>
      <w:r w:rsidDel="00000000" w:rsidR="00000000" w:rsidRPr="00000000">
        <w:rPr>
          <w:b w:val="1"/>
          <w:rtl w:val="0"/>
        </w:rPr>
        <w:t xml:space="preserve">Mã giả: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INF = 1e9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FloydWarshall():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for k = 0 to M - 1: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for i = 0 to M - 1: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for j = 0 to M - 1: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dist[i][j] = min(dist[i][j], dist[i][k] + dist[k][j])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read(T)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for t = 1 to 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read(line)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M = len(line)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matrix = []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matrix.append(line)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for i = 1 to M - 1: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read(line)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matrix.append(line)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dist = [][] //mảng 2 chiều M*M, khởi tạo tất cả phần tử đều là INF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for i = 0 to M - 1: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for j = 0 to M - 1: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matrix[i][j] == ‘Y’: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dist[i][j] =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i == j: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dist[i][j] =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FloydWarshall() //O(M^3)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maxPossibleFriend =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id =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for i = 0 to M - 1: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// Đếm số lượng possible friend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count = 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for j = 0 to M -1: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dist[i][j] == 2: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 +=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if count &gt; maxPossibleFriend: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maxPossibleFriend = count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 = 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print(id, maxPossibleFriend)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Độ phức tạp: O(T * M^3)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