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1B6725" w14:textId="77777777" w:rsidR="007F6B59" w:rsidRPr="007F6B59" w:rsidRDefault="007F6B59" w:rsidP="007F6B59">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7F6B59">
        <w:rPr>
          <w:rFonts w:ascii="SFProDisplay" w:eastAsia="Times New Roman" w:hAnsi="SFProDisplay" w:cs="Times New Roman"/>
          <w:b/>
          <w:bCs/>
          <w:color w:val="000000"/>
          <w:kern w:val="0"/>
          <w:sz w:val="21"/>
          <w:szCs w:val="21"/>
          <w14:ligatures w14:val="none"/>
        </w:rPr>
        <w:t>Bước 1 — Xác định đúng vị trí IEEE 830</w:t>
      </w:r>
      <w:r w:rsidRPr="007F6B59">
        <w:rPr>
          <w:rFonts w:ascii="SFProDisplay" w:eastAsia="Times New Roman" w:hAnsi="SFProDisplay" w:cs="Times New Roman"/>
          <w:color w:val="000000"/>
          <w:kern w:val="0"/>
          <w:sz w:val="21"/>
          <w:szCs w:val="21"/>
          <w14:ligatures w14:val="none"/>
        </w:rPr>
        <w:t xml:space="preserve"> (điền cột còn trống, đã làm mẫu 2 dòng đầu):</w:t>
      </w:r>
    </w:p>
    <w:tbl>
      <w:tblPr>
        <w:tblW w:w="0" w:type="auto"/>
        <w:jc w:val="center"/>
        <w:tblCellMar>
          <w:left w:w="0" w:type="dxa"/>
          <w:right w:w="0" w:type="dxa"/>
        </w:tblCellMar>
        <w:tblLook w:val="04A0" w:firstRow="1" w:lastRow="0" w:firstColumn="1" w:lastColumn="0" w:noHBand="0" w:noVBand="1"/>
      </w:tblPr>
      <w:tblGrid>
        <w:gridCol w:w="3487"/>
        <w:gridCol w:w="2729"/>
        <w:gridCol w:w="2856"/>
      </w:tblGrid>
      <w:tr w:rsidR="007F6B59" w:rsidRPr="007F6B59" w14:paraId="453D9AAA" w14:textId="77777777" w:rsidTr="007F6B59">
        <w:trPr>
          <w:tblHeader/>
          <w:jc w:val="center"/>
        </w:trPr>
        <w:tc>
          <w:tcPr>
            <w:tcW w:w="361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350ABF1" w14:textId="77777777" w:rsidR="007F6B59" w:rsidRPr="007F6B59" w:rsidRDefault="007F6B59" w:rsidP="007F6B59">
            <w:pPr>
              <w:spacing w:after="0" w:line="240" w:lineRule="auto"/>
              <w:jc w:val="center"/>
              <w:rPr>
                <w:rFonts w:eastAsia="Times New Roman" w:cs="Times New Roman"/>
                <w:b/>
                <w:bCs/>
                <w:color w:val="000000"/>
                <w:kern w:val="0"/>
                <w:sz w:val="24"/>
                <w:szCs w:val="24"/>
                <w14:ligatures w14:val="none"/>
              </w:rPr>
            </w:pPr>
            <w:r w:rsidRPr="007F6B59">
              <w:rPr>
                <w:rFonts w:eastAsia="Times New Roman" w:cs="Times New Roman"/>
                <w:b/>
                <w:bCs/>
                <w:color w:val="FFFFFF"/>
                <w:kern w:val="0"/>
                <w:sz w:val="21"/>
                <w:szCs w:val="21"/>
                <w14:ligatures w14:val="none"/>
              </w:rPr>
              <w:t>Nội dung</w:t>
            </w:r>
          </w:p>
        </w:tc>
        <w:tc>
          <w:tcPr>
            <w:tcW w:w="279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8E10A8D" w14:textId="77777777" w:rsidR="007F6B59" w:rsidRPr="007F6B59" w:rsidRDefault="007F6B59" w:rsidP="007F6B59">
            <w:pPr>
              <w:spacing w:after="0" w:line="240" w:lineRule="auto"/>
              <w:jc w:val="center"/>
              <w:rPr>
                <w:rFonts w:eastAsia="Times New Roman" w:cs="Times New Roman"/>
                <w:b/>
                <w:bCs/>
                <w:color w:val="000000"/>
                <w:kern w:val="0"/>
                <w:sz w:val="24"/>
                <w:szCs w:val="24"/>
                <w14:ligatures w14:val="none"/>
              </w:rPr>
            </w:pPr>
            <w:r w:rsidRPr="007F6B59">
              <w:rPr>
                <w:rFonts w:eastAsia="Times New Roman" w:cs="Times New Roman"/>
                <w:b/>
                <w:bCs/>
                <w:color w:val="FFFFFF"/>
                <w:kern w:val="0"/>
                <w:sz w:val="21"/>
                <w:szCs w:val="21"/>
                <w14:ligatures w14:val="none"/>
              </w:rPr>
              <w:t>Vị trí đề xuất</w:t>
            </w:r>
          </w:p>
        </w:tc>
        <w:tc>
          <w:tcPr>
            <w:tcW w:w="2949"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2C5EA06F" w14:textId="77777777" w:rsidR="007F6B59" w:rsidRPr="007F6B59" w:rsidRDefault="007F6B59" w:rsidP="007F6B59">
            <w:pPr>
              <w:spacing w:after="0" w:line="240" w:lineRule="auto"/>
              <w:jc w:val="center"/>
              <w:rPr>
                <w:rFonts w:eastAsia="Times New Roman" w:cs="Times New Roman"/>
                <w:b/>
                <w:bCs/>
                <w:color w:val="000000"/>
                <w:kern w:val="0"/>
                <w:sz w:val="24"/>
                <w:szCs w:val="24"/>
                <w14:ligatures w14:val="none"/>
              </w:rPr>
            </w:pPr>
            <w:r w:rsidRPr="007F6B59">
              <w:rPr>
                <w:rFonts w:eastAsia="Times New Roman" w:cs="Times New Roman"/>
                <w:b/>
                <w:bCs/>
                <w:color w:val="FFFFFF"/>
                <w:kern w:val="0"/>
                <w:sz w:val="21"/>
                <w:szCs w:val="21"/>
                <w14:ligatures w14:val="none"/>
              </w:rPr>
              <w:t>Đúng/Sai — vị trí đúng nếu sai</w:t>
            </w:r>
          </w:p>
        </w:tc>
      </w:tr>
      <w:tr w:rsidR="007F6B59" w:rsidRPr="007F6B59" w14:paraId="7724DF9B" w14:textId="77777777" w:rsidTr="007F6B59">
        <w:trPr>
          <w:jc w:val="center"/>
        </w:trPr>
        <w:tc>
          <w:tcPr>
            <w:tcW w:w="361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7634B84" w14:textId="77777777" w:rsidR="007F6B59" w:rsidRPr="007F6B59" w:rsidRDefault="007F6B59" w:rsidP="007F6B59">
            <w:pPr>
              <w:spacing w:after="0" w:line="240" w:lineRule="auto"/>
              <w:jc w:val="left"/>
              <w:rPr>
                <w:rFonts w:eastAsia="Times New Roman" w:cs="Times New Roman"/>
                <w:color w:val="000000"/>
                <w:kern w:val="0"/>
                <w:sz w:val="24"/>
                <w:szCs w:val="24"/>
                <w14:ligatures w14:val="none"/>
              </w:rPr>
            </w:pPr>
            <w:r w:rsidRPr="007F6B59">
              <w:rPr>
                <w:rFonts w:eastAsia="Times New Roman" w:cs="Times New Roman"/>
                <w:color w:val="000000"/>
                <w:kern w:val="0"/>
                <w:sz w:val="21"/>
                <w:szCs w:val="21"/>
                <w14:ligatures w14:val="none"/>
              </w:rPr>
              <w:t>Mục A (định nghĩa SKU)</w:t>
            </w:r>
          </w:p>
        </w:tc>
        <w:tc>
          <w:tcPr>
            <w:tcW w:w="279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754E609" w14:textId="77777777" w:rsidR="007F6B59" w:rsidRPr="007F6B59" w:rsidRDefault="007F6B59" w:rsidP="007F6B59">
            <w:pPr>
              <w:spacing w:after="0" w:line="240" w:lineRule="auto"/>
              <w:jc w:val="left"/>
              <w:rPr>
                <w:rFonts w:eastAsia="Times New Roman" w:cs="Times New Roman"/>
                <w:color w:val="000000"/>
                <w:kern w:val="0"/>
                <w:sz w:val="24"/>
                <w:szCs w:val="24"/>
                <w14:ligatures w14:val="none"/>
              </w:rPr>
            </w:pPr>
            <w:r w:rsidRPr="007F6B59">
              <w:rPr>
                <w:rFonts w:eastAsia="Times New Roman" w:cs="Times New Roman"/>
                <w:color w:val="000000"/>
                <w:kern w:val="0"/>
                <w:sz w:val="21"/>
                <w:szCs w:val="21"/>
                <w14:ligatures w14:val="none"/>
              </w:rPr>
              <w:t>2.4 Constraints</w:t>
            </w:r>
          </w:p>
        </w:tc>
        <w:tc>
          <w:tcPr>
            <w:tcW w:w="294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F09D45E" w14:textId="526DC145" w:rsidR="007F6B59" w:rsidRPr="007F6B59" w:rsidRDefault="007F6B59" w:rsidP="007F6B59">
            <w:pPr>
              <w:spacing w:after="0" w:line="240" w:lineRule="auto"/>
              <w:jc w:val="left"/>
              <w:rPr>
                <w:rFonts w:eastAsia="Times New Roman" w:cs="Times New Roman"/>
                <w:color w:val="000000"/>
                <w:kern w:val="0"/>
                <w:sz w:val="24"/>
                <w:szCs w:val="24"/>
                <w14:ligatures w14:val="none"/>
              </w:rPr>
            </w:pPr>
            <w:r w:rsidRPr="007F6B59">
              <w:rPr>
                <w:rFonts w:eastAsia="Times New Roman" w:cs="Times New Roman"/>
                <w:color w:val="000000"/>
                <w:kern w:val="0"/>
                <w:sz w:val="21"/>
                <w:szCs w:val="21"/>
                <w14:ligatures w14:val="none"/>
              </w:rPr>
              <w:t>Sai</w:t>
            </w:r>
          </w:p>
        </w:tc>
      </w:tr>
      <w:tr w:rsidR="007F6B59" w:rsidRPr="007F6B59" w14:paraId="4B724AD0" w14:textId="77777777" w:rsidTr="007F6B59">
        <w:trPr>
          <w:jc w:val="center"/>
        </w:trPr>
        <w:tc>
          <w:tcPr>
            <w:tcW w:w="361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CA325C2" w14:textId="77777777" w:rsidR="007F6B59" w:rsidRPr="007F6B59" w:rsidRDefault="007F6B59" w:rsidP="007F6B59">
            <w:pPr>
              <w:spacing w:after="0" w:line="240" w:lineRule="auto"/>
              <w:jc w:val="left"/>
              <w:rPr>
                <w:rFonts w:eastAsia="Times New Roman" w:cs="Times New Roman"/>
                <w:color w:val="000000"/>
                <w:kern w:val="0"/>
                <w:sz w:val="24"/>
                <w:szCs w:val="24"/>
                <w14:ligatures w14:val="none"/>
              </w:rPr>
            </w:pPr>
            <w:r w:rsidRPr="007F6B59">
              <w:rPr>
                <w:rFonts w:eastAsia="Times New Roman" w:cs="Times New Roman"/>
                <w:color w:val="000000"/>
                <w:kern w:val="0"/>
                <w:sz w:val="21"/>
                <w:szCs w:val="21"/>
                <w14:ligatures w14:val="none"/>
              </w:rPr>
              <w:t>Mục B (3 yêu cầu chức năng)</w:t>
            </w:r>
          </w:p>
        </w:tc>
        <w:tc>
          <w:tcPr>
            <w:tcW w:w="279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9EC6568" w14:textId="77777777" w:rsidR="007F6B59" w:rsidRPr="007F6B59" w:rsidRDefault="007F6B59" w:rsidP="007F6B59">
            <w:pPr>
              <w:spacing w:after="0" w:line="240" w:lineRule="auto"/>
              <w:jc w:val="left"/>
              <w:rPr>
                <w:rFonts w:eastAsia="Times New Roman" w:cs="Times New Roman"/>
                <w:color w:val="000000"/>
                <w:kern w:val="0"/>
                <w:sz w:val="24"/>
                <w:szCs w:val="24"/>
                <w14:ligatures w14:val="none"/>
              </w:rPr>
            </w:pPr>
            <w:r w:rsidRPr="007F6B59">
              <w:rPr>
                <w:rFonts w:eastAsia="Times New Roman" w:cs="Times New Roman"/>
                <w:color w:val="000000"/>
                <w:kern w:val="0"/>
                <w:sz w:val="21"/>
                <w:szCs w:val="21"/>
                <w14:ligatures w14:val="none"/>
              </w:rPr>
              <w:t>3.2 Functional Requirements</w:t>
            </w:r>
          </w:p>
        </w:tc>
        <w:tc>
          <w:tcPr>
            <w:tcW w:w="294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CFB3021" w14:textId="77777777" w:rsidR="007F6B59" w:rsidRPr="007F6B59" w:rsidRDefault="007F6B59" w:rsidP="007F6B59">
            <w:pPr>
              <w:spacing w:after="0" w:line="240" w:lineRule="auto"/>
              <w:jc w:val="left"/>
              <w:rPr>
                <w:rFonts w:eastAsia="Times New Roman" w:cs="Times New Roman"/>
                <w:color w:val="000000"/>
                <w:kern w:val="0"/>
                <w:sz w:val="24"/>
                <w:szCs w:val="24"/>
                <w14:ligatures w14:val="none"/>
              </w:rPr>
            </w:pPr>
            <w:r w:rsidRPr="007F6B59">
              <w:rPr>
                <w:rFonts w:eastAsia="Times New Roman" w:cs="Times New Roman"/>
                <w:color w:val="000000"/>
                <w:kern w:val="0"/>
                <w:sz w:val="21"/>
                <w:szCs w:val="21"/>
                <w14:ligatures w14:val="none"/>
              </w:rPr>
              <w:t>Đúng</w:t>
            </w:r>
          </w:p>
        </w:tc>
      </w:tr>
      <w:tr w:rsidR="007F6B59" w:rsidRPr="007F6B59" w14:paraId="2423C485" w14:textId="77777777" w:rsidTr="007F6B59">
        <w:trPr>
          <w:jc w:val="center"/>
        </w:trPr>
        <w:tc>
          <w:tcPr>
            <w:tcW w:w="361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AACEBE5" w14:textId="77777777" w:rsidR="007F6B59" w:rsidRPr="007F6B59" w:rsidRDefault="007F6B59" w:rsidP="007F6B59">
            <w:pPr>
              <w:spacing w:after="0" w:line="240" w:lineRule="auto"/>
              <w:jc w:val="left"/>
              <w:rPr>
                <w:rFonts w:eastAsia="Times New Roman" w:cs="Times New Roman"/>
                <w:color w:val="000000"/>
                <w:kern w:val="0"/>
                <w:sz w:val="24"/>
                <w:szCs w:val="24"/>
                <w14:ligatures w14:val="none"/>
              </w:rPr>
            </w:pPr>
            <w:r w:rsidRPr="007F6B59">
              <w:rPr>
                <w:rFonts w:eastAsia="Times New Roman" w:cs="Times New Roman"/>
                <w:color w:val="000000"/>
                <w:kern w:val="0"/>
                <w:sz w:val="21"/>
                <w:szCs w:val="21"/>
                <w14:ligatures w14:val="none"/>
              </w:rPr>
              <w:t>Danh sách Actor/Use Case tổng thể</w:t>
            </w:r>
          </w:p>
        </w:tc>
        <w:tc>
          <w:tcPr>
            <w:tcW w:w="279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6E2A454" w14:textId="0ABCA82F" w:rsidR="007F6B59" w:rsidRPr="007F6B59" w:rsidRDefault="007F6B59" w:rsidP="007F6B59">
            <w:pPr>
              <w:spacing w:after="0" w:line="240" w:lineRule="auto"/>
              <w:jc w:val="left"/>
              <w:rPr>
                <w:rFonts w:eastAsia="Times New Roman" w:cs="Times New Roman"/>
                <w:color w:val="000000"/>
                <w:kern w:val="0"/>
                <w:sz w:val="24"/>
                <w:szCs w:val="24"/>
                <w14:ligatures w14:val="none"/>
              </w:rPr>
            </w:pPr>
            <w:r>
              <w:rPr>
                <w:rFonts w:eastAsia="Times New Roman" w:cs="Times New Roman"/>
                <w:i/>
                <w:iCs/>
                <w:color w:val="000000"/>
                <w:kern w:val="0"/>
                <w:sz w:val="21"/>
                <w:szCs w:val="21"/>
                <w14:ligatures w14:val="none"/>
              </w:rPr>
              <w:t>2.1 Product Perspective</w:t>
            </w:r>
          </w:p>
        </w:tc>
        <w:tc>
          <w:tcPr>
            <w:tcW w:w="294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FC71955" w14:textId="291DFDB1" w:rsidR="007F6B59" w:rsidRPr="007F6B59" w:rsidRDefault="007F6B59" w:rsidP="007F6B59">
            <w:pPr>
              <w:spacing w:after="0" w:line="240" w:lineRule="auto"/>
              <w:jc w:val="left"/>
              <w:rPr>
                <w:rFonts w:eastAsia="Times New Roman" w:cs="Times New Roman"/>
                <w:color w:val="000000"/>
                <w:kern w:val="0"/>
                <w:sz w:val="24"/>
                <w:szCs w:val="24"/>
                <w14:ligatures w14:val="none"/>
              </w:rPr>
            </w:pPr>
            <w:r w:rsidRPr="007F6B59">
              <w:rPr>
                <w:rFonts w:eastAsia="Times New Roman" w:cs="Times New Roman"/>
                <w:color w:val="000000"/>
                <w:kern w:val="0"/>
                <w:sz w:val="21"/>
                <w:szCs w:val="21"/>
                <w14:ligatures w14:val="none"/>
              </w:rPr>
              <w:t>Đúng</w:t>
            </w:r>
          </w:p>
        </w:tc>
      </w:tr>
      <w:tr w:rsidR="007F6B59" w:rsidRPr="007F6B59" w14:paraId="2080FF0E" w14:textId="77777777" w:rsidTr="007F6B59">
        <w:trPr>
          <w:jc w:val="center"/>
        </w:trPr>
        <w:tc>
          <w:tcPr>
            <w:tcW w:w="361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B36F8B6" w14:textId="77777777" w:rsidR="007F6B59" w:rsidRPr="007F6B59" w:rsidRDefault="007F6B59" w:rsidP="007F6B59">
            <w:pPr>
              <w:spacing w:after="0" w:line="240" w:lineRule="auto"/>
              <w:jc w:val="left"/>
              <w:rPr>
                <w:rFonts w:eastAsia="Times New Roman" w:cs="Times New Roman"/>
                <w:color w:val="000000"/>
                <w:kern w:val="0"/>
                <w:sz w:val="24"/>
                <w:szCs w:val="24"/>
                <w14:ligatures w14:val="none"/>
              </w:rPr>
            </w:pPr>
            <w:r w:rsidRPr="007F6B59">
              <w:rPr>
                <w:rFonts w:eastAsia="Times New Roman" w:cs="Times New Roman"/>
                <w:color w:val="000000"/>
                <w:kern w:val="0"/>
                <w:sz w:val="21"/>
                <w:szCs w:val="21"/>
                <w14:ligatures w14:val="none"/>
              </w:rPr>
              <w:t>Sơ đồ Sequence quét mã vạch (minh họa REQ-02)</w:t>
            </w:r>
          </w:p>
        </w:tc>
        <w:tc>
          <w:tcPr>
            <w:tcW w:w="279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6F02227" w14:textId="304C02C3" w:rsidR="007F6B59" w:rsidRPr="007F6B59" w:rsidRDefault="007F6B59" w:rsidP="007F6B59">
            <w:pPr>
              <w:spacing w:after="0" w:line="240" w:lineRule="auto"/>
              <w:jc w:val="left"/>
              <w:rPr>
                <w:rFonts w:eastAsia="Times New Roman" w:cs="Times New Roman"/>
                <w:color w:val="000000"/>
                <w:kern w:val="0"/>
                <w:sz w:val="24"/>
                <w:szCs w:val="24"/>
                <w14:ligatures w14:val="none"/>
              </w:rPr>
            </w:pPr>
            <w:r>
              <w:rPr>
                <w:rFonts w:eastAsia="Times New Roman" w:cs="Times New Roman"/>
                <w:i/>
                <w:iCs/>
                <w:color w:val="000000"/>
                <w:kern w:val="0"/>
                <w:sz w:val="21"/>
                <w:szCs w:val="21"/>
                <w14:ligatures w14:val="none"/>
              </w:rPr>
              <w:t>3.2 Functional Requirements</w:t>
            </w:r>
          </w:p>
        </w:tc>
        <w:tc>
          <w:tcPr>
            <w:tcW w:w="294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555B094F" w14:textId="7BB90C81" w:rsidR="007F6B59" w:rsidRPr="007F6B59" w:rsidRDefault="007F6B59" w:rsidP="007F6B59">
            <w:pPr>
              <w:spacing w:after="0" w:line="240" w:lineRule="auto"/>
              <w:jc w:val="left"/>
              <w:rPr>
                <w:rFonts w:eastAsia="Times New Roman" w:cs="Times New Roman"/>
                <w:color w:val="000000"/>
                <w:kern w:val="0"/>
                <w:sz w:val="24"/>
                <w:szCs w:val="24"/>
                <w14:ligatures w14:val="none"/>
              </w:rPr>
            </w:pPr>
            <w:r w:rsidRPr="007F6B59">
              <w:rPr>
                <w:rFonts w:eastAsia="Times New Roman" w:cs="Times New Roman"/>
                <w:color w:val="000000"/>
                <w:kern w:val="0"/>
                <w:sz w:val="21"/>
                <w:szCs w:val="21"/>
                <w14:ligatures w14:val="none"/>
              </w:rPr>
              <w:t>Đúng</w:t>
            </w:r>
          </w:p>
        </w:tc>
      </w:tr>
    </w:tbl>
    <w:p w14:paraId="0FC59062" w14:textId="77777777" w:rsidR="007F6B59" w:rsidRPr="007F6B59" w:rsidRDefault="007F6B59" w:rsidP="007F6B59">
      <w:pPr>
        <w:shd w:val="clear" w:color="auto" w:fill="FFFFFF"/>
        <w:spacing w:after="360" w:line="240" w:lineRule="auto"/>
        <w:jc w:val="left"/>
        <w:rPr>
          <w:rFonts w:ascii="SFProDisplay" w:eastAsia="Times New Roman" w:hAnsi="SFProDisplay" w:cs="Times New Roman"/>
          <w:color w:val="000000"/>
          <w:kern w:val="0"/>
          <w:sz w:val="24"/>
          <w:szCs w:val="24"/>
          <w14:ligatures w14:val="none"/>
        </w:rPr>
      </w:pPr>
      <w:r w:rsidRPr="007F6B59">
        <w:rPr>
          <w:rFonts w:ascii="SFProDisplay" w:eastAsia="Times New Roman" w:hAnsi="SFProDisplay" w:cs="Times New Roman"/>
          <w:color w:val="000000"/>
          <w:kern w:val="0"/>
          <w:sz w:val="24"/>
          <w:szCs w:val="24"/>
          <w14:ligatures w14:val="none"/>
        </w:rPr>
        <w:t> </w:t>
      </w:r>
    </w:p>
    <w:p w14:paraId="2940C057" w14:textId="77777777" w:rsidR="007F6B59" w:rsidRPr="007F6B59" w:rsidRDefault="007F6B59" w:rsidP="007F6B59">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7F6B59">
        <w:rPr>
          <w:rFonts w:ascii="SFProDisplay" w:eastAsia="Times New Roman" w:hAnsi="SFProDisplay" w:cs="Times New Roman"/>
          <w:b/>
          <w:bCs/>
          <w:color w:val="000000"/>
          <w:kern w:val="0"/>
          <w:sz w:val="21"/>
          <w:szCs w:val="21"/>
          <w14:ligatures w14:val="none"/>
        </w:rPr>
        <w:t>Bước 2 — Viết lại REQ-02 và REQ-03 đạt chuẩn Verifiable</w:t>
      </w:r>
      <w:r w:rsidRPr="007F6B59">
        <w:rPr>
          <w:rFonts w:ascii="SFProDisplay" w:eastAsia="Times New Roman" w:hAnsi="SFProDisplay" w:cs="Times New Roman"/>
          <w:color w:val="000000"/>
          <w:kern w:val="0"/>
          <w:sz w:val="21"/>
          <w:szCs w:val="21"/>
          <w14:ligatures w14:val="none"/>
        </w:rPr>
        <w:t xml:space="preserve"> (đã làm mẫu REQ-01 ở trên):</w:t>
      </w:r>
    </w:p>
    <w:tbl>
      <w:tblPr>
        <w:tblW w:w="0" w:type="auto"/>
        <w:jc w:val="center"/>
        <w:tblCellMar>
          <w:left w:w="0" w:type="dxa"/>
          <w:right w:w="0" w:type="dxa"/>
        </w:tblCellMar>
        <w:tblLook w:val="04A0" w:firstRow="1" w:lastRow="0" w:firstColumn="1" w:lastColumn="0" w:noHBand="0" w:noVBand="1"/>
      </w:tblPr>
      <w:tblGrid>
        <w:gridCol w:w="1583"/>
        <w:gridCol w:w="2868"/>
        <w:gridCol w:w="4621"/>
      </w:tblGrid>
      <w:tr w:rsidR="007F6B59" w:rsidRPr="007F6B59" w14:paraId="37E87657" w14:textId="77777777" w:rsidTr="007F6B59">
        <w:trPr>
          <w:tblHeader/>
          <w:jc w:val="center"/>
        </w:trPr>
        <w:tc>
          <w:tcPr>
            <w:tcW w:w="162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41FA10C" w14:textId="77777777" w:rsidR="007F6B59" w:rsidRPr="007F6B59" w:rsidRDefault="007F6B59" w:rsidP="007F6B59">
            <w:pPr>
              <w:spacing w:after="0" w:line="240" w:lineRule="auto"/>
              <w:jc w:val="center"/>
              <w:rPr>
                <w:rFonts w:eastAsia="Times New Roman" w:cs="Times New Roman"/>
                <w:b/>
                <w:bCs/>
                <w:color w:val="000000"/>
                <w:kern w:val="0"/>
                <w:sz w:val="24"/>
                <w:szCs w:val="24"/>
                <w14:ligatures w14:val="none"/>
              </w:rPr>
            </w:pPr>
            <w:r w:rsidRPr="007F6B59">
              <w:rPr>
                <w:rFonts w:eastAsia="Times New Roman" w:cs="Times New Roman"/>
                <w:b/>
                <w:bCs/>
                <w:color w:val="FFFFFF"/>
                <w:kern w:val="0"/>
                <w:sz w:val="21"/>
                <w:szCs w:val="21"/>
                <w14:ligatures w14:val="none"/>
              </w:rPr>
              <w:t>Mã</w:t>
            </w:r>
          </w:p>
        </w:tc>
        <w:tc>
          <w:tcPr>
            <w:tcW w:w="296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C72223A" w14:textId="77777777" w:rsidR="007F6B59" w:rsidRPr="007F6B59" w:rsidRDefault="007F6B59" w:rsidP="007F6B59">
            <w:pPr>
              <w:spacing w:after="0" w:line="240" w:lineRule="auto"/>
              <w:jc w:val="center"/>
              <w:rPr>
                <w:rFonts w:eastAsia="Times New Roman" w:cs="Times New Roman"/>
                <w:b/>
                <w:bCs/>
                <w:color w:val="000000"/>
                <w:kern w:val="0"/>
                <w:sz w:val="24"/>
                <w:szCs w:val="24"/>
                <w14:ligatures w14:val="none"/>
              </w:rPr>
            </w:pPr>
            <w:r w:rsidRPr="007F6B59">
              <w:rPr>
                <w:rFonts w:eastAsia="Times New Roman" w:cs="Times New Roman"/>
                <w:b/>
                <w:bCs/>
                <w:color w:val="FFFFFF"/>
                <w:kern w:val="0"/>
                <w:sz w:val="21"/>
                <w:szCs w:val="21"/>
                <w14:ligatures w14:val="none"/>
              </w:rPr>
              <w:t>Từ ngữ cảm tính</w:t>
            </w:r>
          </w:p>
        </w:tc>
        <w:tc>
          <w:tcPr>
            <w:tcW w:w="4776"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0197CEE2" w14:textId="77777777" w:rsidR="007F6B59" w:rsidRPr="007F6B59" w:rsidRDefault="007F6B59" w:rsidP="007F6B59">
            <w:pPr>
              <w:spacing w:after="0" w:line="240" w:lineRule="auto"/>
              <w:jc w:val="center"/>
              <w:rPr>
                <w:rFonts w:eastAsia="Times New Roman" w:cs="Times New Roman"/>
                <w:b/>
                <w:bCs/>
                <w:color w:val="000000"/>
                <w:kern w:val="0"/>
                <w:sz w:val="24"/>
                <w:szCs w:val="24"/>
                <w14:ligatures w14:val="none"/>
              </w:rPr>
            </w:pPr>
            <w:r w:rsidRPr="007F6B59">
              <w:rPr>
                <w:rFonts w:eastAsia="Times New Roman" w:cs="Times New Roman"/>
                <w:b/>
                <w:bCs/>
                <w:color w:val="FFFFFF"/>
                <w:kern w:val="0"/>
                <w:sz w:val="21"/>
                <w:szCs w:val="21"/>
                <w14:ligatures w14:val="none"/>
              </w:rPr>
              <w:t>Viết lại (có chỉ số đo lường cụ thể)</w:t>
            </w:r>
          </w:p>
        </w:tc>
      </w:tr>
      <w:tr w:rsidR="007F6B59" w:rsidRPr="007F6B59" w14:paraId="651B4F5C" w14:textId="77777777" w:rsidTr="007F6B59">
        <w:trPr>
          <w:jc w:val="center"/>
        </w:trPr>
        <w:tc>
          <w:tcPr>
            <w:tcW w:w="162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C10B0F6" w14:textId="77777777" w:rsidR="007F6B59" w:rsidRPr="007F6B59" w:rsidRDefault="007F6B59" w:rsidP="007F6B59">
            <w:pPr>
              <w:spacing w:after="0" w:line="240" w:lineRule="auto"/>
              <w:jc w:val="left"/>
              <w:rPr>
                <w:rFonts w:eastAsia="Times New Roman" w:cs="Times New Roman"/>
                <w:color w:val="000000"/>
                <w:kern w:val="0"/>
                <w:sz w:val="24"/>
                <w:szCs w:val="24"/>
                <w14:ligatures w14:val="none"/>
              </w:rPr>
            </w:pPr>
            <w:r w:rsidRPr="007F6B59">
              <w:rPr>
                <w:rFonts w:eastAsia="Times New Roman" w:cs="Times New Roman"/>
                <w:color w:val="000000"/>
                <w:kern w:val="0"/>
                <w:sz w:val="21"/>
                <w:szCs w:val="21"/>
                <w14:ligatures w14:val="none"/>
              </w:rPr>
              <w:t>REQ-02</w:t>
            </w:r>
          </w:p>
        </w:tc>
        <w:tc>
          <w:tcPr>
            <w:tcW w:w="296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761AC00" w14:textId="77777777" w:rsidR="007F6B59" w:rsidRPr="007F6B59" w:rsidRDefault="007F6B59" w:rsidP="007F6B59">
            <w:pPr>
              <w:spacing w:after="0" w:line="240" w:lineRule="auto"/>
              <w:jc w:val="left"/>
              <w:rPr>
                <w:rFonts w:eastAsia="Times New Roman" w:cs="Times New Roman"/>
                <w:color w:val="000000"/>
                <w:kern w:val="0"/>
                <w:sz w:val="24"/>
                <w:szCs w:val="24"/>
                <w14:ligatures w14:val="none"/>
              </w:rPr>
            </w:pPr>
            <w:r w:rsidRPr="007F6B59">
              <w:rPr>
                <w:rFonts w:eastAsia="Times New Roman" w:cs="Times New Roman"/>
                <w:color w:val="000000"/>
                <w:kern w:val="0"/>
                <w:sz w:val="21"/>
                <w:szCs w:val="21"/>
                <w14:ligatures w14:val="none"/>
              </w:rPr>
              <w:t>"cực nhanh"</w:t>
            </w:r>
          </w:p>
        </w:tc>
        <w:tc>
          <w:tcPr>
            <w:tcW w:w="4776"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0029115" w14:textId="7F601FF3" w:rsidR="007F6B59" w:rsidRPr="007F6B59" w:rsidRDefault="007F6B59" w:rsidP="007F6B59">
            <w:pPr>
              <w:spacing w:after="0" w:line="240" w:lineRule="auto"/>
              <w:jc w:val="left"/>
              <w:rPr>
                <w:rFonts w:eastAsia="Times New Roman" w:cs="Times New Roman"/>
                <w:kern w:val="0"/>
                <w:sz w:val="21"/>
                <w:szCs w:val="21"/>
                <w14:ligatures w14:val="none"/>
              </w:rPr>
            </w:pPr>
            <w:r w:rsidRPr="007F6B59">
              <w:rPr>
                <w:rFonts w:eastAsia="Times New Roman" w:cs="Times New Roman"/>
                <w:kern w:val="0"/>
                <w:sz w:val="21"/>
                <w:szCs w:val="21"/>
                <w14:ligatures w14:val="none"/>
              </w:rPr>
              <w:t xml:space="preserve">Khi nhân viên kho quét mã vạch sản phẩm, hệ thống phải xử lý và trả về kết quả hiển thị trên màn hình ứng dụng quét mã trong vòng không quá 2 giây </w:t>
            </w:r>
            <w:r w:rsidRPr="007F6B59">
              <w:rPr>
                <w:rFonts w:eastAsia="Times New Roman" w:cs="Times New Roman"/>
                <w:i/>
                <w:iCs/>
                <w:kern w:val="0"/>
                <w:sz w:val="21"/>
                <w:szCs w:val="21"/>
                <w14:ligatures w14:val="none"/>
              </w:rPr>
              <w:t xml:space="preserve">(hoặc </w:t>
            </w:r>
            <w:r w:rsidRPr="007F6B59">
              <w:rPr>
                <w:rFonts w:eastAsia="Times New Roman" w:cs="Times New Roman"/>
                <w:i/>
                <w:iCs/>
                <w:kern w:val="0"/>
                <w:sz w:val="21"/>
                <w:szCs w:val="21"/>
                <w14:ligatures w14:val="none"/>
              </w:rPr>
              <w:t>&lt;=</w:t>
            </w:r>
            <w:r w:rsidRPr="007F6B59">
              <w:rPr>
                <w:rFonts w:eastAsia="Times New Roman" w:cs="Times New Roman"/>
                <w:i/>
                <w:iCs/>
                <w:kern w:val="0"/>
                <w:sz w:val="21"/>
                <w:szCs w:val="21"/>
                <w14:ligatures w14:val="none"/>
              </w:rPr>
              <w:t xml:space="preserve"> 500 ms)</w:t>
            </w:r>
            <w:r w:rsidRPr="007F6B59">
              <w:rPr>
                <w:rFonts w:eastAsia="Times New Roman" w:cs="Times New Roman"/>
                <w:kern w:val="0"/>
                <w:sz w:val="21"/>
                <w:szCs w:val="21"/>
                <w14:ligatures w14:val="none"/>
              </w:rPr>
              <w:t xml:space="preserve"> ở điều kiện tải thông thường.</w:t>
            </w:r>
          </w:p>
          <w:p w14:paraId="591065B9" w14:textId="2CB53D6F" w:rsidR="007F6B59" w:rsidRPr="007F6B59" w:rsidRDefault="007F6B59" w:rsidP="007F6B59">
            <w:pPr>
              <w:spacing w:after="0" w:line="240" w:lineRule="auto"/>
              <w:jc w:val="left"/>
              <w:rPr>
                <w:rFonts w:eastAsia="Times New Roman" w:cs="Times New Roman"/>
                <w:color w:val="000000"/>
                <w:kern w:val="0"/>
                <w:sz w:val="21"/>
                <w:szCs w:val="21"/>
                <w14:ligatures w14:val="none"/>
              </w:rPr>
            </w:pPr>
          </w:p>
        </w:tc>
      </w:tr>
      <w:tr w:rsidR="007F6B59" w:rsidRPr="007F6B59" w14:paraId="3456B937" w14:textId="77777777" w:rsidTr="007F6B59">
        <w:trPr>
          <w:jc w:val="center"/>
        </w:trPr>
        <w:tc>
          <w:tcPr>
            <w:tcW w:w="162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3C05E80" w14:textId="77777777" w:rsidR="007F6B59" w:rsidRPr="007F6B59" w:rsidRDefault="007F6B59" w:rsidP="007F6B59">
            <w:pPr>
              <w:spacing w:after="0" w:line="240" w:lineRule="auto"/>
              <w:jc w:val="left"/>
              <w:rPr>
                <w:rFonts w:eastAsia="Times New Roman" w:cs="Times New Roman"/>
                <w:color w:val="000000"/>
                <w:kern w:val="0"/>
                <w:sz w:val="24"/>
                <w:szCs w:val="24"/>
                <w14:ligatures w14:val="none"/>
              </w:rPr>
            </w:pPr>
            <w:r w:rsidRPr="007F6B59">
              <w:rPr>
                <w:rFonts w:eastAsia="Times New Roman" w:cs="Times New Roman"/>
                <w:color w:val="000000"/>
                <w:kern w:val="0"/>
                <w:sz w:val="21"/>
                <w:szCs w:val="21"/>
                <w14:ligatures w14:val="none"/>
              </w:rPr>
              <w:t>REQ-03</w:t>
            </w:r>
          </w:p>
        </w:tc>
        <w:tc>
          <w:tcPr>
            <w:tcW w:w="296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5F64BC9" w14:textId="77777777" w:rsidR="007F6B59" w:rsidRPr="007F6B59" w:rsidRDefault="007F6B59" w:rsidP="007F6B59">
            <w:pPr>
              <w:spacing w:after="0" w:line="240" w:lineRule="auto"/>
              <w:jc w:val="left"/>
              <w:rPr>
                <w:rFonts w:eastAsia="Times New Roman" w:cs="Times New Roman"/>
                <w:color w:val="000000"/>
                <w:kern w:val="0"/>
                <w:sz w:val="24"/>
                <w:szCs w:val="24"/>
                <w14:ligatures w14:val="none"/>
              </w:rPr>
            </w:pPr>
            <w:r w:rsidRPr="007F6B59">
              <w:rPr>
                <w:rFonts w:eastAsia="Times New Roman" w:cs="Times New Roman"/>
                <w:color w:val="000000"/>
                <w:kern w:val="0"/>
                <w:sz w:val="21"/>
                <w:szCs w:val="21"/>
                <w14:ligatures w14:val="none"/>
              </w:rPr>
              <w:t>"nếu thấy cần thiết"</w:t>
            </w:r>
          </w:p>
        </w:tc>
        <w:tc>
          <w:tcPr>
            <w:tcW w:w="4776"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ADD9B33" w14:textId="77777777" w:rsidR="007F6B59" w:rsidRPr="007F6B59" w:rsidRDefault="007F6B59" w:rsidP="007F6B59">
            <w:pPr>
              <w:spacing w:after="480" w:line="240" w:lineRule="auto"/>
              <w:jc w:val="left"/>
              <w:rPr>
                <w:rFonts w:cs="Times New Roman"/>
                <w:sz w:val="21"/>
                <w:szCs w:val="21"/>
              </w:rPr>
            </w:pPr>
            <w:r w:rsidRPr="007F6B59">
              <w:rPr>
                <w:rFonts w:cs="Times New Roman"/>
                <w:sz w:val="21"/>
                <w:szCs w:val="21"/>
              </w:rPr>
              <w:t>Hệ thống phải cung cấp chức năng cho phép người dùng có vai trò "Quản lý kho" kết xuất báo cáo tồn kho dưới dạng file (Excel/PDF) khi thao tác chọn khoảng thời gian và nhấn nút "Xuất báo cáo".</w:t>
            </w:r>
          </w:p>
          <w:p w14:paraId="34C63E74" w14:textId="2A1CCA63" w:rsidR="007F6B59" w:rsidRPr="007F6B59" w:rsidRDefault="007F6B59" w:rsidP="007F6B59">
            <w:pPr>
              <w:spacing w:after="0" w:line="240" w:lineRule="auto"/>
              <w:jc w:val="left"/>
              <w:rPr>
                <w:rFonts w:eastAsia="Times New Roman" w:cs="Times New Roman"/>
                <w:color w:val="000000"/>
                <w:kern w:val="0"/>
                <w:sz w:val="21"/>
                <w:szCs w:val="21"/>
                <w14:ligatures w14:val="none"/>
              </w:rPr>
            </w:pPr>
          </w:p>
        </w:tc>
      </w:tr>
    </w:tbl>
    <w:p w14:paraId="652D0AF5" w14:textId="77777777" w:rsidR="001A3FCE" w:rsidRDefault="001A3FCE"/>
    <w:sectPr w:rsidR="001A3FCE"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FProDispla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B59"/>
    <w:rsid w:val="001A3FCE"/>
    <w:rsid w:val="00465013"/>
    <w:rsid w:val="007F6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8E408"/>
  <w15:chartTrackingRefBased/>
  <w15:docId w15:val="{19C8BD41-A203-410D-ADA2-22D6C56DC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character" w:styleId="Strong">
    <w:name w:val="Strong"/>
    <w:basedOn w:val="DefaultParagraphFont"/>
    <w:uiPriority w:val="22"/>
    <w:qFormat/>
    <w:rsid w:val="007F6B59"/>
    <w:rPr>
      <w:b/>
      <w:bCs/>
    </w:rPr>
  </w:style>
  <w:style w:type="paragraph" w:styleId="NormalWeb">
    <w:name w:val="Normal (Web)"/>
    <w:basedOn w:val="Normal"/>
    <w:uiPriority w:val="99"/>
    <w:semiHidden/>
    <w:unhideWhenUsed/>
    <w:rsid w:val="007F6B59"/>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math-inline">
    <w:name w:val="math-inline"/>
    <w:basedOn w:val="DefaultParagraphFont"/>
    <w:rsid w:val="007F6B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6386962">
      <w:bodyDiv w:val="1"/>
      <w:marLeft w:val="0"/>
      <w:marRight w:val="0"/>
      <w:marTop w:val="0"/>
      <w:marBottom w:val="0"/>
      <w:divBdr>
        <w:top w:val="none" w:sz="0" w:space="0" w:color="auto"/>
        <w:left w:val="none" w:sz="0" w:space="0" w:color="auto"/>
        <w:bottom w:val="none" w:sz="0" w:space="0" w:color="auto"/>
        <w:right w:val="none" w:sz="0" w:space="0" w:color="auto"/>
      </w:divBdr>
    </w:div>
    <w:div w:id="1416898435">
      <w:bodyDiv w:val="1"/>
      <w:marLeft w:val="0"/>
      <w:marRight w:val="0"/>
      <w:marTop w:val="0"/>
      <w:marBottom w:val="0"/>
      <w:divBdr>
        <w:top w:val="none" w:sz="0" w:space="0" w:color="auto"/>
        <w:left w:val="none" w:sz="0" w:space="0" w:color="auto"/>
        <w:bottom w:val="none" w:sz="0" w:space="0" w:color="auto"/>
        <w:right w:val="none" w:sz="0" w:space="0" w:color="auto"/>
      </w:divBdr>
      <w:divsChild>
        <w:div w:id="489369378">
          <w:marLeft w:val="0"/>
          <w:marRight w:val="0"/>
          <w:marTop w:val="0"/>
          <w:marBottom w:val="360"/>
          <w:divBdr>
            <w:top w:val="none" w:sz="0" w:space="0" w:color="auto"/>
            <w:left w:val="none" w:sz="0" w:space="0" w:color="auto"/>
            <w:bottom w:val="none" w:sz="0" w:space="0" w:color="auto"/>
            <w:right w:val="none" w:sz="0" w:space="0" w:color="auto"/>
          </w:divBdr>
        </w:div>
        <w:div w:id="1472945748">
          <w:marLeft w:val="0"/>
          <w:marRight w:val="0"/>
          <w:marTop w:val="0"/>
          <w:marBottom w:val="360"/>
          <w:divBdr>
            <w:top w:val="none" w:sz="0" w:space="0" w:color="auto"/>
            <w:left w:val="none" w:sz="0" w:space="0" w:color="auto"/>
            <w:bottom w:val="none" w:sz="0" w:space="0" w:color="auto"/>
            <w:right w:val="none" w:sz="0" w:space="0" w:color="auto"/>
          </w:divBdr>
        </w:div>
        <w:div w:id="1783762707">
          <w:marLeft w:val="0"/>
          <w:marRight w:val="0"/>
          <w:marTop w:val="0"/>
          <w:marBottom w:val="360"/>
          <w:divBdr>
            <w:top w:val="none" w:sz="0" w:space="0" w:color="auto"/>
            <w:left w:val="none" w:sz="0" w:space="0" w:color="auto"/>
            <w:bottom w:val="none" w:sz="0" w:space="0" w:color="auto"/>
            <w:right w:val="none" w:sz="0" w:space="0" w:color="auto"/>
          </w:divBdr>
        </w:div>
        <w:div w:id="1494837004">
          <w:marLeft w:val="0"/>
          <w:marRight w:val="0"/>
          <w:marTop w:val="0"/>
          <w:marBottom w:val="360"/>
          <w:divBdr>
            <w:top w:val="none" w:sz="0" w:space="0" w:color="auto"/>
            <w:left w:val="none" w:sz="0" w:space="0" w:color="auto"/>
            <w:bottom w:val="none" w:sz="0" w:space="0" w:color="auto"/>
            <w:right w:val="none" w:sz="0" w:space="0" w:color="auto"/>
          </w:divBdr>
        </w:div>
      </w:divsChild>
    </w:div>
    <w:div w:id="197894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145</Words>
  <Characters>827</Characters>
  <Application>Microsoft Office Word</Application>
  <DocSecurity>0</DocSecurity>
  <Lines>6</Lines>
  <Paragraphs>1</Paragraphs>
  <ScaleCrop>false</ScaleCrop>
  <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Hưng</dc:creator>
  <cp:keywords/>
  <dc:description/>
  <cp:lastModifiedBy>Nguyễn Tuấn Hưng</cp:lastModifiedBy>
  <cp:revision>1</cp:revision>
  <dcterms:created xsi:type="dcterms:W3CDTF">2026-10-01T01:08:00Z</dcterms:created>
  <dcterms:modified xsi:type="dcterms:W3CDTF">2026-10-01T01:12:00Z</dcterms:modified>
</cp:coreProperties>
</file>