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A20ACB" w14:textId="77777777" w:rsidR="00696B52" w:rsidRPr="00E91F30" w:rsidRDefault="00000000">
      <w:pPr>
        <w:pStyle w:val="Heading1"/>
        <w:rPr>
          <w:rFonts w:ascii="Times New Roman" w:eastAsia="Times New Roman" w:hAnsi="Times New Roman" w:cs="Times New Roman"/>
          <w:color w:val="000000"/>
          <w:sz w:val="24"/>
          <w:szCs w:val="24"/>
        </w:rPr>
      </w:pPr>
      <w:bookmarkStart w:id="0" w:name="_dac419oln1q9" w:colFirst="0" w:colLast="0"/>
      <w:bookmarkEnd w:id="0"/>
      <w:r w:rsidRPr="00E91F30">
        <w:rPr>
          <w:rFonts w:ascii="Times New Roman" w:eastAsia="Times New Roman" w:hAnsi="Times New Roman" w:cs="Times New Roman"/>
          <w:color w:val="000000"/>
          <w:sz w:val="24"/>
          <w:szCs w:val="24"/>
        </w:rPr>
        <w:t>1. Bảng phân loại 12 hạng mục theo MoSCoW và lý do</w:t>
      </w:r>
    </w:p>
    <w:tbl>
      <w:tblPr>
        <w:tblStyle w:val="a"/>
        <w:tblW w:w="140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3500"/>
        <w:gridCol w:w="3500"/>
        <w:gridCol w:w="3500"/>
        <w:gridCol w:w="3500"/>
      </w:tblGrid>
      <w:tr w:rsidR="00696B52" w:rsidRPr="00E91F30" w14:paraId="77F39EE6" w14:textId="77777777" w:rsidTr="00E91F30">
        <w:trPr>
          <w:cnfStyle w:val="100000000000" w:firstRow="1" w:lastRow="0" w:firstColumn="0" w:lastColumn="0" w:oddVBand="0" w:evenVBand="0" w:oddHBand="0" w:evenHBand="0" w:firstRowFirstColumn="0" w:firstRowLastColumn="0" w:lastRowFirstColumn="0" w:lastRowLastColumn="0"/>
          <w:tblHeader/>
        </w:trPr>
        <w:tc>
          <w:tcPr>
            <w:tcW w:w="3500" w:type="dxa"/>
            <w:tcBorders>
              <w:top w:val="single" w:sz="4" w:space="0" w:color="auto"/>
              <w:left w:val="single" w:sz="4" w:space="0" w:color="auto"/>
              <w:bottom w:val="single" w:sz="4" w:space="0" w:color="auto"/>
              <w:right w:val="single" w:sz="4" w:space="0" w:color="auto"/>
            </w:tcBorders>
            <w:shd w:val="clear" w:color="auto" w:fill="auto"/>
          </w:tcPr>
          <w:p w14:paraId="078512BF"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STT</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172CECC0"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Hạng mục</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3183408B"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Nhóm MoSCoW</w:t>
            </w:r>
          </w:p>
        </w:tc>
        <w:tc>
          <w:tcPr>
            <w:tcW w:w="3500" w:type="dxa"/>
            <w:tcBorders>
              <w:left w:val="single" w:sz="4" w:space="0" w:color="auto"/>
            </w:tcBorders>
          </w:tcPr>
          <w:p w14:paraId="134FD038"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Lý do chọn &amp; Phụ thuộc</w:t>
            </w:r>
          </w:p>
        </w:tc>
      </w:tr>
      <w:tr w:rsidR="00696B52" w:rsidRPr="00E91F30" w14:paraId="17B18080" w14:textId="77777777" w:rsidTr="00E91F30">
        <w:tc>
          <w:tcPr>
            <w:tcW w:w="3500" w:type="dxa"/>
            <w:tcBorders>
              <w:top w:val="single" w:sz="4" w:space="0" w:color="auto"/>
              <w:left w:val="single" w:sz="4" w:space="0" w:color="auto"/>
              <w:bottom w:val="single" w:sz="4" w:space="0" w:color="auto"/>
              <w:right w:val="single" w:sz="4" w:space="0" w:color="auto"/>
            </w:tcBorders>
            <w:shd w:val="clear" w:color="auto" w:fill="auto"/>
          </w:tcPr>
          <w:p w14:paraId="5823E459"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b/>
                <w:bCs/>
                <w:color w:val="000000"/>
                <w:sz w:val="24"/>
                <w:szCs w:val="24"/>
              </w:rPr>
              <w:t>1</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73FC21D7"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Đăng nhập/đăng ký tài khoản độc giả</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2AAB2A72" w14:textId="77777777" w:rsidR="00696B52" w:rsidRPr="00E91F30" w:rsidRDefault="00000000">
            <w:pPr>
              <w:rPr>
                <w:rFonts w:ascii="Times New Roman" w:eastAsia="Times New Roman" w:hAnsi="Times New Roman" w:cs="Times New Roman"/>
                <w:sz w:val="24"/>
                <w:szCs w:val="24"/>
              </w:rPr>
            </w:pPr>
            <w:r w:rsidRPr="00E91F30">
              <w:rPr>
                <w:rFonts w:ascii="Times New Roman" w:eastAsia="Times New Roman" w:hAnsi="Times New Roman" w:cs="Times New Roman"/>
                <w:b/>
                <w:bCs/>
                <w:color w:val="000000"/>
                <w:sz w:val="24"/>
                <w:szCs w:val="24"/>
              </w:rPr>
              <w:t>Must have</w:t>
            </w:r>
          </w:p>
        </w:tc>
        <w:tc>
          <w:tcPr>
            <w:tcW w:w="3500" w:type="dxa"/>
            <w:tcBorders>
              <w:left w:val="single" w:sz="4" w:space="0" w:color="auto"/>
            </w:tcBorders>
          </w:tcPr>
          <w:p w14:paraId="03881C47"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Không thể bỏ qua vì nếu không có xác thực độc giả thì hệ thống không thể biết ai mượn sách để quản lý và giới hạn lượt mượn.</w:t>
            </w:r>
          </w:p>
        </w:tc>
      </w:tr>
      <w:tr w:rsidR="00696B52" w:rsidRPr="00E91F30" w14:paraId="70377C7E" w14:textId="77777777" w:rsidTr="00E91F30">
        <w:tc>
          <w:tcPr>
            <w:tcW w:w="3500" w:type="dxa"/>
            <w:tcBorders>
              <w:top w:val="single" w:sz="4" w:space="0" w:color="auto"/>
              <w:left w:val="single" w:sz="4" w:space="0" w:color="auto"/>
              <w:bottom w:val="single" w:sz="4" w:space="0" w:color="auto"/>
              <w:right w:val="single" w:sz="4" w:space="0" w:color="auto"/>
            </w:tcBorders>
            <w:shd w:val="clear" w:color="auto" w:fill="auto"/>
          </w:tcPr>
          <w:p w14:paraId="0F9B6487"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b/>
                <w:bCs/>
                <w:color w:val="000000"/>
                <w:sz w:val="24"/>
                <w:szCs w:val="24"/>
              </w:rPr>
              <w:t>2</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576C4118"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Tìm kiếm sách theo tên/tác giả</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6F0A1C71" w14:textId="77777777" w:rsidR="00696B52" w:rsidRPr="00E91F30" w:rsidRDefault="00000000">
            <w:pPr>
              <w:rPr>
                <w:rFonts w:ascii="Times New Roman" w:eastAsia="Times New Roman" w:hAnsi="Times New Roman" w:cs="Times New Roman"/>
                <w:sz w:val="24"/>
                <w:szCs w:val="24"/>
              </w:rPr>
            </w:pPr>
            <w:r w:rsidRPr="00E91F30">
              <w:rPr>
                <w:rFonts w:ascii="Times New Roman" w:eastAsia="Times New Roman" w:hAnsi="Times New Roman" w:cs="Times New Roman"/>
                <w:b/>
                <w:bCs/>
                <w:color w:val="000000"/>
                <w:sz w:val="24"/>
                <w:szCs w:val="24"/>
              </w:rPr>
              <w:t>Must have</w:t>
            </w:r>
          </w:p>
        </w:tc>
        <w:tc>
          <w:tcPr>
            <w:tcW w:w="3500" w:type="dxa"/>
            <w:tcBorders>
              <w:left w:val="single" w:sz="4" w:space="0" w:color="auto"/>
            </w:tcBorders>
          </w:tcPr>
          <w:p w14:paraId="71F21C60"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Không thể bỏ qua vì nếu độc giả không tìm được sách thì không thể thực hiện mượn sách online; là tiền đề cho luồng mượn.</w:t>
            </w:r>
          </w:p>
        </w:tc>
      </w:tr>
      <w:tr w:rsidR="00696B52" w:rsidRPr="00E91F30" w14:paraId="4852714B" w14:textId="77777777" w:rsidTr="00E91F30">
        <w:tc>
          <w:tcPr>
            <w:tcW w:w="3500" w:type="dxa"/>
            <w:tcBorders>
              <w:top w:val="single" w:sz="4" w:space="0" w:color="auto"/>
              <w:left w:val="single" w:sz="4" w:space="0" w:color="auto"/>
              <w:bottom w:val="single" w:sz="4" w:space="0" w:color="auto"/>
              <w:right w:val="single" w:sz="4" w:space="0" w:color="auto"/>
            </w:tcBorders>
            <w:shd w:val="clear" w:color="auto" w:fill="auto"/>
          </w:tcPr>
          <w:p w14:paraId="1BAFE416"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b/>
                <w:bCs/>
                <w:color w:val="000000"/>
                <w:sz w:val="24"/>
                <w:szCs w:val="24"/>
              </w:rPr>
              <w:t>3</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45CDF2A3"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Mượn sách online (có giới hạn số sách mượn cùng lúc)</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08E23E78" w14:textId="77777777" w:rsidR="00696B52" w:rsidRPr="00E91F30" w:rsidRDefault="00000000">
            <w:pPr>
              <w:rPr>
                <w:rFonts w:ascii="Times New Roman" w:eastAsia="Times New Roman" w:hAnsi="Times New Roman" w:cs="Times New Roman"/>
                <w:sz w:val="24"/>
                <w:szCs w:val="24"/>
              </w:rPr>
            </w:pPr>
            <w:r w:rsidRPr="00E91F30">
              <w:rPr>
                <w:rFonts w:ascii="Times New Roman" w:eastAsia="Times New Roman" w:hAnsi="Times New Roman" w:cs="Times New Roman"/>
                <w:b/>
                <w:bCs/>
                <w:color w:val="000000"/>
                <w:sz w:val="24"/>
                <w:szCs w:val="24"/>
              </w:rPr>
              <w:t>Must have</w:t>
            </w:r>
          </w:p>
        </w:tc>
        <w:tc>
          <w:tcPr>
            <w:tcW w:w="3500" w:type="dxa"/>
            <w:tcBorders>
              <w:left w:val="single" w:sz="4" w:space="0" w:color="auto"/>
            </w:tcBorders>
          </w:tcPr>
          <w:p w14:paraId="6A83409B"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Là nghiệp vụ cốt lõi duy nhất của hệ thống MVP; phụ thuộc vào mục 1 (xác thực) và mục 2 (tìm sách).</w:t>
            </w:r>
          </w:p>
        </w:tc>
      </w:tr>
      <w:tr w:rsidR="00696B52" w:rsidRPr="00E91F30" w14:paraId="229A4EAA" w14:textId="77777777" w:rsidTr="00E91F30">
        <w:tc>
          <w:tcPr>
            <w:tcW w:w="3500" w:type="dxa"/>
            <w:tcBorders>
              <w:top w:val="single" w:sz="4" w:space="0" w:color="auto"/>
              <w:left w:val="single" w:sz="4" w:space="0" w:color="auto"/>
              <w:bottom w:val="single" w:sz="4" w:space="0" w:color="auto"/>
              <w:right w:val="single" w:sz="4" w:space="0" w:color="auto"/>
            </w:tcBorders>
            <w:shd w:val="clear" w:color="auto" w:fill="auto"/>
          </w:tcPr>
          <w:p w14:paraId="1DD1352C"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b/>
                <w:bCs/>
                <w:color w:val="000000"/>
                <w:sz w:val="24"/>
                <w:szCs w:val="24"/>
              </w:rPr>
              <w:t>10</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7DF1942D"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Thủ thư quản lý kho sách (thêm/sửa/xóa sách)</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37CE6F38" w14:textId="77777777" w:rsidR="00696B52" w:rsidRPr="00E91F30" w:rsidRDefault="00000000">
            <w:pPr>
              <w:rPr>
                <w:rFonts w:ascii="Times New Roman" w:eastAsia="Times New Roman" w:hAnsi="Times New Roman" w:cs="Times New Roman"/>
                <w:sz w:val="24"/>
                <w:szCs w:val="24"/>
              </w:rPr>
            </w:pPr>
            <w:r w:rsidRPr="00E91F30">
              <w:rPr>
                <w:rFonts w:ascii="Times New Roman" w:eastAsia="Times New Roman" w:hAnsi="Times New Roman" w:cs="Times New Roman"/>
                <w:b/>
                <w:bCs/>
                <w:color w:val="000000"/>
                <w:sz w:val="24"/>
                <w:szCs w:val="24"/>
              </w:rPr>
              <w:t>Must have</w:t>
            </w:r>
          </w:p>
        </w:tc>
        <w:tc>
          <w:tcPr>
            <w:tcW w:w="3500" w:type="dxa"/>
            <w:tcBorders>
              <w:left w:val="single" w:sz="4" w:space="0" w:color="auto"/>
            </w:tcBorders>
          </w:tcPr>
          <w:p w14:paraId="058D8E57"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Không thể bỏ qua vì kho sách cần được cập nhật dữ liệu đầu vào để độc giả tìm kiếm và đặt mượn; là nền tảng dữ liệu cho mục 2 và 3.</w:t>
            </w:r>
          </w:p>
        </w:tc>
      </w:tr>
      <w:tr w:rsidR="00696B52" w:rsidRPr="00E91F30" w14:paraId="58F5BFD6" w14:textId="77777777" w:rsidTr="00E91F30">
        <w:tc>
          <w:tcPr>
            <w:tcW w:w="3500" w:type="dxa"/>
            <w:tcBorders>
              <w:top w:val="single" w:sz="4" w:space="0" w:color="auto"/>
              <w:left w:val="single" w:sz="4" w:space="0" w:color="auto"/>
              <w:bottom w:val="single" w:sz="4" w:space="0" w:color="auto"/>
              <w:right w:val="single" w:sz="4" w:space="0" w:color="auto"/>
            </w:tcBorders>
            <w:shd w:val="clear" w:color="auto" w:fill="auto"/>
          </w:tcPr>
          <w:p w14:paraId="14C885EF"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b/>
                <w:bCs/>
                <w:color w:val="000000"/>
                <w:sz w:val="24"/>
                <w:szCs w:val="24"/>
              </w:rPr>
              <w:t>8</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6BC6E1D0"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Thông báo email khi sắp đến hạn trả sách</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47D1C70C" w14:textId="77777777" w:rsidR="00696B52" w:rsidRPr="00E91F30" w:rsidRDefault="00000000">
            <w:pPr>
              <w:rPr>
                <w:rFonts w:ascii="Times New Roman" w:eastAsia="Times New Roman" w:hAnsi="Times New Roman" w:cs="Times New Roman"/>
                <w:sz w:val="24"/>
                <w:szCs w:val="24"/>
              </w:rPr>
            </w:pPr>
            <w:r w:rsidRPr="00E91F30">
              <w:rPr>
                <w:rFonts w:ascii="Times New Roman" w:eastAsia="Times New Roman" w:hAnsi="Times New Roman" w:cs="Times New Roman"/>
                <w:b/>
                <w:bCs/>
                <w:color w:val="000000"/>
                <w:sz w:val="24"/>
                <w:szCs w:val="24"/>
              </w:rPr>
              <w:t>Should have</w:t>
            </w:r>
          </w:p>
        </w:tc>
        <w:tc>
          <w:tcPr>
            <w:tcW w:w="3500" w:type="dxa"/>
            <w:tcBorders>
              <w:left w:val="single" w:sz="4" w:space="0" w:color="auto"/>
            </w:tcBorders>
          </w:tcPr>
          <w:p w14:paraId="55CDF325"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Rất quan trọng để giảm tỷ lệ trả sách quá hạn, nhưng nếu chưa có thì thủ thư vẫn có thể nhắc thủ công hoặc độc giả tự theo dõi trong lịch sử.</w:t>
            </w:r>
          </w:p>
        </w:tc>
      </w:tr>
      <w:tr w:rsidR="00696B52" w:rsidRPr="00E91F30" w14:paraId="54866A1D" w14:textId="77777777" w:rsidTr="00E91F30">
        <w:tc>
          <w:tcPr>
            <w:tcW w:w="3500" w:type="dxa"/>
            <w:tcBorders>
              <w:top w:val="single" w:sz="4" w:space="0" w:color="auto"/>
              <w:left w:val="single" w:sz="4" w:space="0" w:color="auto"/>
              <w:bottom w:val="single" w:sz="4" w:space="0" w:color="auto"/>
              <w:right w:val="single" w:sz="4" w:space="0" w:color="auto"/>
            </w:tcBorders>
            <w:shd w:val="clear" w:color="auto" w:fill="auto"/>
          </w:tcPr>
          <w:p w14:paraId="66CD5612"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b/>
                <w:bCs/>
                <w:color w:val="000000"/>
                <w:sz w:val="24"/>
                <w:szCs w:val="24"/>
              </w:rPr>
              <w:t>9</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6E6BEEDE"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Xem lịch sử mượn sách của bản thân</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3DB79DEE" w14:textId="77777777" w:rsidR="00696B52" w:rsidRPr="00E91F30" w:rsidRDefault="00000000">
            <w:pPr>
              <w:rPr>
                <w:rFonts w:ascii="Times New Roman" w:eastAsia="Times New Roman" w:hAnsi="Times New Roman" w:cs="Times New Roman"/>
                <w:sz w:val="24"/>
                <w:szCs w:val="24"/>
              </w:rPr>
            </w:pPr>
            <w:r w:rsidRPr="00E91F30">
              <w:rPr>
                <w:rFonts w:ascii="Times New Roman" w:eastAsia="Times New Roman" w:hAnsi="Times New Roman" w:cs="Times New Roman"/>
                <w:b/>
                <w:bCs/>
                <w:color w:val="000000"/>
                <w:sz w:val="24"/>
                <w:szCs w:val="24"/>
              </w:rPr>
              <w:t>Should have</w:t>
            </w:r>
          </w:p>
        </w:tc>
        <w:tc>
          <w:tcPr>
            <w:tcW w:w="3500" w:type="dxa"/>
            <w:tcBorders>
              <w:left w:val="single" w:sz="4" w:space="0" w:color="auto"/>
            </w:tcBorders>
          </w:tcPr>
          <w:p w14:paraId="483280DD"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Độc giả cần xem lại sách đã mượn và hạn trả, tuy nhiên tạm thời độc giả vẫn có thể xem ngày hẹn trên phiếu nhận sách khi đến quầy.</w:t>
            </w:r>
          </w:p>
        </w:tc>
      </w:tr>
      <w:tr w:rsidR="00696B52" w:rsidRPr="00E91F30" w14:paraId="411DCB20" w14:textId="77777777" w:rsidTr="00E91F30">
        <w:tc>
          <w:tcPr>
            <w:tcW w:w="3500" w:type="dxa"/>
            <w:tcBorders>
              <w:top w:val="single" w:sz="4" w:space="0" w:color="auto"/>
              <w:left w:val="single" w:sz="4" w:space="0" w:color="auto"/>
              <w:bottom w:val="single" w:sz="4" w:space="0" w:color="auto"/>
              <w:right w:val="single" w:sz="4" w:space="0" w:color="auto"/>
            </w:tcBorders>
            <w:shd w:val="clear" w:color="auto" w:fill="auto"/>
          </w:tcPr>
          <w:p w14:paraId="43A1AD7B"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b/>
                <w:bCs/>
                <w:color w:val="000000"/>
                <w:sz w:val="24"/>
                <w:szCs w:val="24"/>
              </w:rPr>
              <w:lastRenderedPageBreak/>
              <w:t>5</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2C892472"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Đặt trước sách khi hết (kèm thông báo khi sách có sẵn)</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2447FE4F" w14:textId="77777777" w:rsidR="00696B52" w:rsidRPr="00E91F30" w:rsidRDefault="00000000">
            <w:pPr>
              <w:rPr>
                <w:rFonts w:ascii="Times New Roman" w:eastAsia="Times New Roman" w:hAnsi="Times New Roman" w:cs="Times New Roman"/>
                <w:sz w:val="24"/>
                <w:szCs w:val="24"/>
              </w:rPr>
            </w:pPr>
            <w:r w:rsidRPr="00E91F30">
              <w:rPr>
                <w:rFonts w:ascii="Times New Roman" w:eastAsia="Times New Roman" w:hAnsi="Times New Roman" w:cs="Times New Roman"/>
                <w:b/>
                <w:bCs/>
                <w:color w:val="000000"/>
                <w:sz w:val="24"/>
                <w:szCs w:val="24"/>
              </w:rPr>
              <w:t>Should have</w:t>
            </w:r>
          </w:p>
        </w:tc>
        <w:tc>
          <w:tcPr>
            <w:tcW w:w="3500" w:type="dxa"/>
            <w:tcBorders>
              <w:left w:val="single" w:sz="4" w:space="0" w:color="auto"/>
            </w:tcBorders>
          </w:tcPr>
          <w:p w14:paraId="78F3EED1"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Giúp giữ chân độc giả khi sách phổ biến hết hàng, phụ thuộc vào chức năng Mượn sách online (mục 3) đã hoàn thành trước đó.</w:t>
            </w:r>
          </w:p>
        </w:tc>
      </w:tr>
      <w:tr w:rsidR="00696B52" w:rsidRPr="00E91F30" w14:paraId="42EFC32F" w14:textId="77777777" w:rsidTr="00E91F30">
        <w:tc>
          <w:tcPr>
            <w:tcW w:w="3500" w:type="dxa"/>
            <w:tcBorders>
              <w:top w:val="single" w:sz="4" w:space="0" w:color="auto"/>
              <w:left w:val="single" w:sz="4" w:space="0" w:color="auto"/>
              <w:bottom w:val="single" w:sz="4" w:space="0" w:color="auto"/>
              <w:right w:val="single" w:sz="4" w:space="0" w:color="auto"/>
            </w:tcBorders>
            <w:shd w:val="clear" w:color="auto" w:fill="auto"/>
          </w:tcPr>
          <w:p w14:paraId="2F066690"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b/>
                <w:bCs/>
                <w:color w:val="000000"/>
                <w:sz w:val="24"/>
                <w:szCs w:val="24"/>
              </w:rPr>
              <w:t>4</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23997749"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Gia hạn mượn sách online</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5181DE3F" w14:textId="77777777" w:rsidR="00696B52" w:rsidRPr="00E91F30" w:rsidRDefault="00000000">
            <w:pPr>
              <w:rPr>
                <w:rFonts w:ascii="Times New Roman" w:eastAsia="Times New Roman" w:hAnsi="Times New Roman" w:cs="Times New Roman"/>
                <w:sz w:val="24"/>
                <w:szCs w:val="24"/>
              </w:rPr>
            </w:pPr>
            <w:r w:rsidRPr="00E91F30">
              <w:rPr>
                <w:rFonts w:ascii="Times New Roman" w:eastAsia="Times New Roman" w:hAnsi="Times New Roman" w:cs="Times New Roman"/>
                <w:b/>
                <w:bCs/>
                <w:color w:val="000000"/>
                <w:sz w:val="24"/>
                <w:szCs w:val="24"/>
              </w:rPr>
              <w:t>Should have</w:t>
            </w:r>
          </w:p>
        </w:tc>
        <w:tc>
          <w:tcPr>
            <w:tcW w:w="3500" w:type="dxa"/>
            <w:tcBorders>
              <w:left w:val="single" w:sz="4" w:space="0" w:color="auto"/>
            </w:tcBorders>
          </w:tcPr>
          <w:p w14:paraId="7E37EF99"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Tăng sự tiện lợi cho độc giả không phải đến tận quầy, phụ thuộc vào nghiệp vụ mượn sách (mục 3) và xem lịch sử/sách đang mượn (mục 9).</w:t>
            </w:r>
          </w:p>
        </w:tc>
      </w:tr>
      <w:tr w:rsidR="00696B52" w:rsidRPr="00E91F30" w14:paraId="0F5EB7C3" w14:textId="77777777" w:rsidTr="00E91F30">
        <w:tc>
          <w:tcPr>
            <w:tcW w:w="3500" w:type="dxa"/>
            <w:tcBorders>
              <w:top w:val="single" w:sz="4" w:space="0" w:color="auto"/>
              <w:left w:val="single" w:sz="4" w:space="0" w:color="auto"/>
              <w:bottom w:val="single" w:sz="4" w:space="0" w:color="auto"/>
              <w:right w:val="single" w:sz="4" w:space="0" w:color="auto"/>
            </w:tcBorders>
            <w:shd w:val="clear" w:color="auto" w:fill="auto"/>
          </w:tcPr>
          <w:p w14:paraId="031FACA2"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b/>
                <w:bCs/>
                <w:color w:val="000000"/>
                <w:sz w:val="24"/>
                <w:szCs w:val="24"/>
              </w:rPr>
              <w:t>6</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712E6C0F"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Đánh giá &amp; bình luận sách sau khi đọc</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1CF477E9" w14:textId="77777777" w:rsidR="00696B52" w:rsidRPr="00E91F30" w:rsidRDefault="00000000">
            <w:pPr>
              <w:rPr>
                <w:rFonts w:ascii="Times New Roman" w:eastAsia="Times New Roman" w:hAnsi="Times New Roman" w:cs="Times New Roman"/>
                <w:sz w:val="24"/>
                <w:szCs w:val="24"/>
              </w:rPr>
            </w:pPr>
            <w:r w:rsidRPr="00E91F30">
              <w:rPr>
                <w:rFonts w:ascii="Times New Roman" w:eastAsia="Times New Roman" w:hAnsi="Times New Roman" w:cs="Times New Roman"/>
                <w:b/>
                <w:bCs/>
                <w:color w:val="000000"/>
                <w:sz w:val="24"/>
                <w:szCs w:val="24"/>
              </w:rPr>
              <w:t>Could have</w:t>
            </w:r>
          </w:p>
        </w:tc>
        <w:tc>
          <w:tcPr>
            <w:tcW w:w="3500" w:type="dxa"/>
            <w:tcBorders>
              <w:left w:val="single" w:sz="4" w:space="0" w:color="auto"/>
            </w:tcBorders>
          </w:tcPr>
          <w:p w14:paraId="69A8E4CF"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Tăng tương tác người dùng nhưng cắt đi ở bản MVP này không ảnh hưởng đến nghiệp vụ mượn/trả sách cốt lõi của thư viện.</w:t>
            </w:r>
          </w:p>
        </w:tc>
      </w:tr>
      <w:tr w:rsidR="00696B52" w:rsidRPr="00E91F30" w14:paraId="2F798485" w14:textId="77777777" w:rsidTr="00E91F30">
        <w:tc>
          <w:tcPr>
            <w:tcW w:w="3500" w:type="dxa"/>
            <w:tcBorders>
              <w:top w:val="single" w:sz="4" w:space="0" w:color="auto"/>
              <w:left w:val="single" w:sz="4" w:space="0" w:color="auto"/>
              <w:bottom w:val="single" w:sz="4" w:space="0" w:color="auto"/>
              <w:right w:val="single" w:sz="4" w:space="0" w:color="auto"/>
            </w:tcBorders>
            <w:shd w:val="clear" w:color="auto" w:fill="auto"/>
          </w:tcPr>
          <w:p w14:paraId="3FBC7028"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b/>
                <w:bCs/>
                <w:color w:val="000000"/>
                <w:sz w:val="24"/>
                <w:szCs w:val="24"/>
              </w:rPr>
              <w:t>12</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3B2790D6"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Tích hợp đăng nhập bằng Google/Facebook</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77EC4791" w14:textId="77777777" w:rsidR="00696B52" w:rsidRPr="00E91F30" w:rsidRDefault="00000000">
            <w:pPr>
              <w:rPr>
                <w:rFonts w:ascii="Times New Roman" w:eastAsia="Times New Roman" w:hAnsi="Times New Roman" w:cs="Times New Roman"/>
                <w:sz w:val="24"/>
                <w:szCs w:val="24"/>
              </w:rPr>
            </w:pPr>
            <w:r w:rsidRPr="00E91F30">
              <w:rPr>
                <w:rFonts w:ascii="Times New Roman" w:eastAsia="Times New Roman" w:hAnsi="Times New Roman" w:cs="Times New Roman"/>
                <w:b/>
                <w:bCs/>
                <w:color w:val="000000"/>
                <w:sz w:val="24"/>
                <w:szCs w:val="24"/>
              </w:rPr>
              <w:t>Could have</w:t>
            </w:r>
          </w:p>
        </w:tc>
        <w:tc>
          <w:tcPr>
            <w:tcW w:w="3500" w:type="dxa"/>
            <w:tcBorders>
              <w:left w:val="single" w:sz="4" w:space="0" w:color="auto"/>
            </w:tcBorders>
          </w:tcPr>
          <w:p w14:paraId="3E82801C"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Tăng tiện lợi khi đăng nhập nhưng đã có chức năng đăng nhập/đăng ký bằng tài khoản độc giả (mục 1) xử lý tốt công việc này.</w:t>
            </w:r>
          </w:p>
        </w:tc>
      </w:tr>
      <w:tr w:rsidR="00696B52" w:rsidRPr="00E91F30" w14:paraId="38CCA537" w14:textId="77777777" w:rsidTr="00E91F30">
        <w:tc>
          <w:tcPr>
            <w:tcW w:w="3500" w:type="dxa"/>
            <w:tcBorders>
              <w:top w:val="single" w:sz="4" w:space="0" w:color="auto"/>
              <w:left w:val="single" w:sz="4" w:space="0" w:color="auto"/>
              <w:bottom w:val="single" w:sz="4" w:space="0" w:color="auto"/>
              <w:right w:val="single" w:sz="4" w:space="0" w:color="auto"/>
            </w:tcBorders>
            <w:shd w:val="clear" w:color="auto" w:fill="auto"/>
          </w:tcPr>
          <w:p w14:paraId="63DDADB1"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b/>
                <w:bCs/>
                <w:color w:val="000000"/>
                <w:sz w:val="24"/>
                <w:szCs w:val="24"/>
              </w:rPr>
              <w:t>7</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4A5D552A"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Gợi ý sách theo sở thích cá nhân (recommendation)</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7998FB61" w14:textId="77777777" w:rsidR="00696B52" w:rsidRPr="00E91F30" w:rsidRDefault="00000000">
            <w:pPr>
              <w:rPr>
                <w:rFonts w:ascii="Times New Roman" w:eastAsia="Times New Roman" w:hAnsi="Times New Roman" w:cs="Times New Roman"/>
                <w:sz w:val="24"/>
                <w:szCs w:val="24"/>
              </w:rPr>
            </w:pPr>
            <w:r w:rsidRPr="00E91F30">
              <w:rPr>
                <w:rFonts w:ascii="Times New Roman" w:eastAsia="Times New Roman" w:hAnsi="Times New Roman" w:cs="Times New Roman"/>
                <w:b/>
                <w:bCs/>
                <w:color w:val="000000"/>
                <w:sz w:val="24"/>
                <w:szCs w:val="24"/>
              </w:rPr>
              <w:t>Won't have</w:t>
            </w:r>
          </w:p>
        </w:tc>
        <w:tc>
          <w:tcPr>
            <w:tcW w:w="3500" w:type="dxa"/>
            <w:tcBorders>
              <w:left w:val="single" w:sz="4" w:space="0" w:color="auto"/>
            </w:tcBorders>
          </w:tcPr>
          <w:p w14:paraId="7CF0B13E"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Cần thu thập dữ liệu lịch sử mượn và đọc của người dùng trong thời gian dài mới gợi ý chính xác, chưa phù hợp làm ở Release 1.</w:t>
            </w:r>
          </w:p>
        </w:tc>
      </w:tr>
      <w:tr w:rsidR="00696B52" w:rsidRPr="00E91F30" w14:paraId="7B24E6BA" w14:textId="77777777" w:rsidTr="00E91F30">
        <w:tc>
          <w:tcPr>
            <w:tcW w:w="3500" w:type="dxa"/>
            <w:tcBorders>
              <w:top w:val="single" w:sz="4" w:space="0" w:color="auto"/>
              <w:left w:val="single" w:sz="4" w:space="0" w:color="auto"/>
              <w:bottom w:val="single" w:sz="4" w:space="0" w:color="auto"/>
              <w:right w:val="single" w:sz="4" w:space="0" w:color="auto"/>
            </w:tcBorders>
            <w:shd w:val="clear" w:color="auto" w:fill="auto"/>
          </w:tcPr>
          <w:p w14:paraId="1DEAF50A"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b/>
                <w:bCs/>
                <w:color w:val="000000"/>
                <w:sz w:val="24"/>
                <w:szCs w:val="24"/>
              </w:rPr>
              <w:t>11</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59C7541A"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Chat trực tiếp với thủ thư</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4EF2509F" w14:textId="77777777" w:rsidR="00696B52" w:rsidRPr="00E91F30" w:rsidRDefault="00000000">
            <w:pPr>
              <w:rPr>
                <w:rFonts w:ascii="Times New Roman" w:eastAsia="Times New Roman" w:hAnsi="Times New Roman" w:cs="Times New Roman"/>
                <w:sz w:val="24"/>
                <w:szCs w:val="24"/>
              </w:rPr>
            </w:pPr>
            <w:r w:rsidRPr="00E91F30">
              <w:rPr>
                <w:rFonts w:ascii="Times New Roman" w:eastAsia="Times New Roman" w:hAnsi="Times New Roman" w:cs="Times New Roman"/>
                <w:b/>
                <w:bCs/>
                <w:color w:val="000000"/>
                <w:sz w:val="24"/>
                <w:szCs w:val="24"/>
              </w:rPr>
              <w:t>Won't have</w:t>
            </w:r>
          </w:p>
        </w:tc>
        <w:tc>
          <w:tcPr>
            <w:tcW w:w="3500" w:type="dxa"/>
            <w:tcBorders>
              <w:left w:val="single" w:sz="4" w:space="0" w:color="auto"/>
            </w:tcBorders>
          </w:tcPr>
          <w:p w14:paraId="410BC22C"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Đòi hỏi tốn kém nguồn lực vận chuyển/trực chat real-time của thủ thư; độc giả tạm thời có thể hỏi đáp trực tiếp tại quầy hoặc qua hotline/email thư viện.</w:t>
            </w:r>
          </w:p>
        </w:tc>
      </w:tr>
    </w:tbl>
    <w:p w14:paraId="51B4581E" w14:textId="77777777" w:rsidR="00696B52" w:rsidRPr="00E91F30" w:rsidRDefault="00000000">
      <w:pPr>
        <w:pStyle w:val="Heading1"/>
        <w:rPr>
          <w:rFonts w:ascii="Times New Roman" w:eastAsia="Times New Roman" w:hAnsi="Times New Roman" w:cs="Times New Roman"/>
          <w:color w:val="000000"/>
          <w:sz w:val="24"/>
          <w:szCs w:val="24"/>
        </w:rPr>
      </w:pPr>
      <w:bookmarkStart w:id="1" w:name="_k83e3fvktu0g" w:colFirst="0" w:colLast="0"/>
      <w:bookmarkEnd w:id="1"/>
      <w:r w:rsidRPr="00E91F30">
        <w:rPr>
          <w:rFonts w:ascii="Times New Roman" w:eastAsia="Times New Roman" w:hAnsi="Times New Roman" w:cs="Times New Roman"/>
          <w:color w:val="000000"/>
          <w:sz w:val="24"/>
          <w:szCs w:val="24"/>
        </w:rPr>
        <w:lastRenderedPageBreak/>
        <w:t>2. Product Backlog có thứ tự duy nhất (Từ 1 đến 12)</w:t>
      </w:r>
    </w:p>
    <w:tbl>
      <w:tblPr>
        <w:tblStyle w:val="a0"/>
        <w:tblW w:w="175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3500"/>
        <w:gridCol w:w="3500"/>
        <w:gridCol w:w="3500"/>
        <w:gridCol w:w="3500"/>
        <w:gridCol w:w="3500"/>
      </w:tblGrid>
      <w:tr w:rsidR="00696B52" w:rsidRPr="00E91F30" w14:paraId="1C26A3A6" w14:textId="77777777" w:rsidTr="00E91F30">
        <w:trPr>
          <w:cnfStyle w:val="100000000000" w:firstRow="1" w:lastRow="0" w:firstColumn="0" w:lastColumn="0" w:oddVBand="0" w:evenVBand="0" w:oddHBand="0" w:evenHBand="0" w:firstRowFirstColumn="0" w:firstRowLastColumn="0" w:lastRowFirstColumn="0" w:lastRowLastColumn="0"/>
          <w:tblHeader/>
        </w:trPr>
        <w:tc>
          <w:tcPr>
            <w:tcW w:w="3500" w:type="dxa"/>
            <w:tcBorders>
              <w:top w:val="single" w:sz="4" w:space="0" w:color="auto"/>
              <w:left w:val="single" w:sz="4" w:space="0" w:color="auto"/>
              <w:bottom w:val="single" w:sz="4" w:space="0" w:color="auto"/>
              <w:right w:val="single" w:sz="4" w:space="0" w:color="auto"/>
            </w:tcBorders>
            <w:shd w:val="clear" w:color="auto" w:fill="auto"/>
          </w:tcPr>
          <w:p w14:paraId="0EA55C21"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Thứ tự</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78CC20AC"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STT gốc</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4A0E59A6"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Hạng mục</w:t>
            </w:r>
          </w:p>
        </w:tc>
        <w:tc>
          <w:tcPr>
            <w:tcW w:w="3500" w:type="dxa"/>
            <w:tcBorders>
              <w:left w:val="single" w:sz="4" w:space="0" w:color="auto"/>
            </w:tcBorders>
          </w:tcPr>
          <w:p w14:paraId="23921630"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Nhóm MoSCoW</w:t>
            </w:r>
          </w:p>
        </w:tc>
        <w:tc>
          <w:tcPr>
            <w:tcW w:w="3500" w:type="dxa"/>
          </w:tcPr>
          <w:p w14:paraId="366A03F5"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Lý do sắp xếp &amp; Phụ thuộc</w:t>
            </w:r>
          </w:p>
        </w:tc>
      </w:tr>
      <w:tr w:rsidR="00696B52" w:rsidRPr="00E91F30" w14:paraId="3AA6E3B1" w14:textId="77777777" w:rsidTr="00E91F30">
        <w:tc>
          <w:tcPr>
            <w:tcW w:w="3500" w:type="dxa"/>
            <w:tcBorders>
              <w:top w:val="single" w:sz="4" w:space="0" w:color="auto"/>
              <w:left w:val="single" w:sz="4" w:space="0" w:color="auto"/>
              <w:bottom w:val="single" w:sz="4" w:space="0" w:color="auto"/>
              <w:right w:val="single" w:sz="4" w:space="0" w:color="auto"/>
            </w:tcBorders>
            <w:shd w:val="clear" w:color="auto" w:fill="auto"/>
          </w:tcPr>
          <w:p w14:paraId="1160E263"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b/>
                <w:bCs/>
                <w:color w:val="000000"/>
                <w:sz w:val="24"/>
                <w:szCs w:val="24"/>
              </w:rPr>
              <w:t>1</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4CD9A397"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1</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5465B777"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Đăng nhập/đăng ký tài khoản độc giả</w:t>
            </w:r>
          </w:p>
        </w:tc>
        <w:tc>
          <w:tcPr>
            <w:tcW w:w="3500" w:type="dxa"/>
            <w:tcBorders>
              <w:left w:val="single" w:sz="4" w:space="0" w:color="auto"/>
            </w:tcBorders>
          </w:tcPr>
          <w:p w14:paraId="5D3C2160" w14:textId="77777777" w:rsidR="00696B52" w:rsidRPr="00E91F30" w:rsidRDefault="00000000">
            <w:pPr>
              <w:rPr>
                <w:rFonts w:ascii="Times New Roman" w:eastAsia="Times New Roman" w:hAnsi="Times New Roman" w:cs="Times New Roman"/>
                <w:sz w:val="24"/>
                <w:szCs w:val="24"/>
              </w:rPr>
            </w:pPr>
            <w:r w:rsidRPr="00E91F30">
              <w:rPr>
                <w:rFonts w:ascii="Times New Roman" w:eastAsia="Times New Roman" w:hAnsi="Times New Roman" w:cs="Times New Roman"/>
                <w:b/>
                <w:bCs/>
                <w:color w:val="000000"/>
                <w:sz w:val="24"/>
                <w:szCs w:val="24"/>
              </w:rPr>
              <w:t>Must have</w:t>
            </w:r>
          </w:p>
        </w:tc>
        <w:tc>
          <w:tcPr>
            <w:tcW w:w="3500" w:type="dxa"/>
          </w:tcPr>
          <w:p w14:paraId="66D95536"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Nền tảng quản lý danh tính người dùng, bắt buộc làm đầu tiên.</w:t>
            </w:r>
          </w:p>
        </w:tc>
      </w:tr>
      <w:tr w:rsidR="00696B52" w:rsidRPr="00E91F30" w14:paraId="75171CFA" w14:textId="77777777" w:rsidTr="00E91F30">
        <w:tc>
          <w:tcPr>
            <w:tcW w:w="3500" w:type="dxa"/>
            <w:tcBorders>
              <w:top w:val="single" w:sz="4" w:space="0" w:color="auto"/>
              <w:left w:val="single" w:sz="4" w:space="0" w:color="auto"/>
              <w:bottom w:val="single" w:sz="4" w:space="0" w:color="auto"/>
              <w:right w:val="single" w:sz="4" w:space="0" w:color="auto"/>
            </w:tcBorders>
            <w:shd w:val="clear" w:color="auto" w:fill="auto"/>
          </w:tcPr>
          <w:p w14:paraId="2F79C66F"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b/>
                <w:bCs/>
                <w:color w:val="000000"/>
                <w:sz w:val="24"/>
                <w:szCs w:val="24"/>
              </w:rPr>
              <w:t>2</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6DBE4E96"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10</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38D9CE86"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Thủ thư quản lý kho sách (thêm/sửa/xóa sách)</w:t>
            </w:r>
          </w:p>
        </w:tc>
        <w:tc>
          <w:tcPr>
            <w:tcW w:w="3500" w:type="dxa"/>
            <w:tcBorders>
              <w:left w:val="single" w:sz="4" w:space="0" w:color="auto"/>
            </w:tcBorders>
          </w:tcPr>
          <w:p w14:paraId="16D4B23D" w14:textId="77777777" w:rsidR="00696B52" w:rsidRPr="00E91F30" w:rsidRDefault="00000000">
            <w:pPr>
              <w:rPr>
                <w:rFonts w:ascii="Times New Roman" w:eastAsia="Times New Roman" w:hAnsi="Times New Roman" w:cs="Times New Roman"/>
                <w:sz w:val="24"/>
                <w:szCs w:val="24"/>
              </w:rPr>
            </w:pPr>
            <w:r w:rsidRPr="00E91F30">
              <w:rPr>
                <w:rFonts w:ascii="Times New Roman" w:eastAsia="Times New Roman" w:hAnsi="Times New Roman" w:cs="Times New Roman"/>
                <w:b/>
                <w:bCs/>
                <w:color w:val="000000"/>
                <w:sz w:val="24"/>
                <w:szCs w:val="24"/>
              </w:rPr>
              <w:t>Must have</w:t>
            </w:r>
          </w:p>
        </w:tc>
        <w:tc>
          <w:tcPr>
            <w:tcW w:w="3500" w:type="dxa"/>
          </w:tcPr>
          <w:p w14:paraId="78C6938A"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Tạo dữ liệu sách vào hệ thống trước khi độc giả có thể tìm và mượn.</w:t>
            </w:r>
          </w:p>
        </w:tc>
      </w:tr>
      <w:tr w:rsidR="00696B52" w:rsidRPr="00E91F30" w14:paraId="5363A7D3" w14:textId="77777777" w:rsidTr="00E91F30">
        <w:tc>
          <w:tcPr>
            <w:tcW w:w="3500" w:type="dxa"/>
            <w:tcBorders>
              <w:top w:val="single" w:sz="4" w:space="0" w:color="auto"/>
              <w:left w:val="single" w:sz="4" w:space="0" w:color="auto"/>
              <w:bottom w:val="single" w:sz="4" w:space="0" w:color="auto"/>
              <w:right w:val="single" w:sz="4" w:space="0" w:color="auto"/>
            </w:tcBorders>
            <w:shd w:val="clear" w:color="auto" w:fill="auto"/>
          </w:tcPr>
          <w:p w14:paraId="12BF88CD"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b/>
                <w:bCs/>
                <w:color w:val="000000"/>
                <w:sz w:val="24"/>
                <w:szCs w:val="24"/>
              </w:rPr>
              <w:t>3</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58EFDC30"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2</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04DF14BA"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Tìm kiếm sách theo tên/tác giả</w:t>
            </w:r>
          </w:p>
        </w:tc>
        <w:tc>
          <w:tcPr>
            <w:tcW w:w="3500" w:type="dxa"/>
            <w:tcBorders>
              <w:left w:val="single" w:sz="4" w:space="0" w:color="auto"/>
            </w:tcBorders>
          </w:tcPr>
          <w:p w14:paraId="7D2ADDA3" w14:textId="77777777" w:rsidR="00696B52" w:rsidRPr="00E91F30" w:rsidRDefault="00000000">
            <w:pPr>
              <w:rPr>
                <w:rFonts w:ascii="Times New Roman" w:eastAsia="Times New Roman" w:hAnsi="Times New Roman" w:cs="Times New Roman"/>
                <w:sz w:val="24"/>
                <w:szCs w:val="24"/>
              </w:rPr>
            </w:pPr>
            <w:r w:rsidRPr="00E91F30">
              <w:rPr>
                <w:rFonts w:ascii="Times New Roman" w:eastAsia="Times New Roman" w:hAnsi="Times New Roman" w:cs="Times New Roman"/>
                <w:b/>
                <w:bCs/>
                <w:color w:val="000000"/>
                <w:sz w:val="24"/>
                <w:szCs w:val="24"/>
              </w:rPr>
              <w:t>Must have</w:t>
            </w:r>
          </w:p>
        </w:tc>
        <w:tc>
          <w:tcPr>
            <w:tcW w:w="3500" w:type="dxa"/>
          </w:tcPr>
          <w:p w14:paraId="7085ADA6"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Giúp độc giả tra cứu dữ liệu sách đã được thủ thư nhập.</w:t>
            </w:r>
          </w:p>
        </w:tc>
      </w:tr>
      <w:tr w:rsidR="00696B52" w:rsidRPr="00E91F30" w14:paraId="2118E466" w14:textId="77777777" w:rsidTr="00E91F30">
        <w:tc>
          <w:tcPr>
            <w:tcW w:w="3500" w:type="dxa"/>
            <w:tcBorders>
              <w:top w:val="single" w:sz="4" w:space="0" w:color="auto"/>
              <w:left w:val="single" w:sz="4" w:space="0" w:color="auto"/>
              <w:bottom w:val="single" w:sz="4" w:space="0" w:color="auto"/>
              <w:right w:val="single" w:sz="4" w:space="0" w:color="auto"/>
            </w:tcBorders>
            <w:shd w:val="clear" w:color="auto" w:fill="auto"/>
          </w:tcPr>
          <w:p w14:paraId="312A207F"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b/>
                <w:bCs/>
                <w:color w:val="000000"/>
                <w:sz w:val="24"/>
                <w:szCs w:val="24"/>
              </w:rPr>
              <w:t>4</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382D6F9E"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3</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421FE52D"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Mượn sách online (có giới hạn số sách mượn cùng lúc)</w:t>
            </w:r>
          </w:p>
        </w:tc>
        <w:tc>
          <w:tcPr>
            <w:tcW w:w="3500" w:type="dxa"/>
            <w:tcBorders>
              <w:left w:val="single" w:sz="4" w:space="0" w:color="auto"/>
            </w:tcBorders>
          </w:tcPr>
          <w:p w14:paraId="5CA7D4F3" w14:textId="77777777" w:rsidR="00696B52" w:rsidRPr="00E91F30" w:rsidRDefault="00000000">
            <w:pPr>
              <w:rPr>
                <w:rFonts w:ascii="Times New Roman" w:eastAsia="Times New Roman" w:hAnsi="Times New Roman" w:cs="Times New Roman"/>
                <w:sz w:val="24"/>
                <w:szCs w:val="24"/>
              </w:rPr>
            </w:pPr>
            <w:r w:rsidRPr="00E91F30">
              <w:rPr>
                <w:rFonts w:ascii="Times New Roman" w:eastAsia="Times New Roman" w:hAnsi="Times New Roman" w:cs="Times New Roman"/>
                <w:b/>
                <w:bCs/>
                <w:color w:val="000000"/>
                <w:sz w:val="24"/>
                <w:szCs w:val="24"/>
              </w:rPr>
              <w:t>Must have</w:t>
            </w:r>
          </w:p>
        </w:tc>
        <w:tc>
          <w:tcPr>
            <w:tcW w:w="3500" w:type="dxa"/>
          </w:tcPr>
          <w:p w14:paraId="2DA153CE"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Tính năng nghiệp vụ cốt lõi nhất của MVP, phụ thuộc vào mục 1, 10, 2.</w:t>
            </w:r>
          </w:p>
        </w:tc>
      </w:tr>
      <w:tr w:rsidR="00696B52" w:rsidRPr="00E91F30" w14:paraId="77F9B9DE" w14:textId="77777777" w:rsidTr="00E91F30">
        <w:tc>
          <w:tcPr>
            <w:tcW w:w="3500" w:type="dxa"/>
            <w:tcBorders>
              <w:top w:val="single" w:sz="4" w:space="0" w:color="auto"/>
              <w:left w:val="single" w:sz="4" w:space="0" w:color="auto"/>
              <w:bottom w:val="single" w:sz="4" w:space="0" w:color="auto"/>
              <w:right w:val="single" w:sz="4" w:space="0" w:color="auto"/>
            </w:tcBorders>
            <w:shd w:val="clear" w:color="auto" w:fill="auto"/>
          </w:tcPr>
          <w:p w14:paraId="52FED95F"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b/>
                <w:bCs/>
                <w:color w:val="000000"/>
                <w:sz w:val="24"/>
                <w:szCs w:val="24"/>
              </w:rPr>
              <w:t>5</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15E5F3D2"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9</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31C77EC1"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Xem lịch sử mượn sách của bản thân</w:t>
            </w:r>
          </w:p>
        </w:tc>
        <w:tc>
          <w:tcPr>
            <w:tcW w:w="3500" w:type="dxa"/>
            <w:tcBorders>
              <w:left w:val="single" w:sz="4" w:space="0" w:color="auto"/>
            </w:tcBorders>
          </w:tcPr>
          <w:p w14:paraId="4D56862F" w14:textId="77777777" w:rsidR="00696B52" w:rsidRPr="00E91F30" w:rsidRDefault="00000000">
            <w:pPr>
              <w:rPr>
                <w:rFonts w:ascii="Times New Roman" w:eastAsia="Times New Roman" w:hAnsi="Times New Roman" w:cs="Times New Roman"/>
                <w:sz w:val="24"/>
                <w:szCs w:val="24"/>
              </w:rPr>
            </w:pPr>
            <w:r w:rsidRPr="00E91F30">
              <w:rPr>
                <w:rFonts w:ascii="Times New Roman" w:eastAsia="Times New Roman" w:hAnsi="Times New Roman" w:cs="Times New Roman"/>
                <w:b/>
                <w:bCs/>
                <w:color w:val="000000"/>
                <w:sz w:val="24"/>
                <w:szCs w:val="24"/>
              </w:rPr>
              <w:t>Should have</w:t>
            </w:r>
          </w:p>
        </w:tc>
        <w:tc>
          <w:tcPr>
            <w:tcW w:w="3500" w:type="dxa"/>
          </w:tcPr>
          <w:p w14:paraId="0B668B46"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Giúp độc giả theo dõi danh sách cuốn sách mình đang mượn và hạn trả.</w:t>
            </w:r>
          </w:p>
        </w:tc>
      </w:tr>
      <w:tr w:rsidR="00696B52" w:rsidRPr="00E91F30" w14:paraId="5A9F3598" w14:textId="77777777" w:rsidTr="00E91F30">
        <w:tc>
          <w:tcPr>
            <w:tcW w:w="3500" w:type="dxa"/>
            <w:tcBorders>
              <w:top w:val="single" w:sz="4" w:space="0" w:color="auto"/>
              <w:left w:val="single" w:sz="4" w:space="0" w:color="auto"/>
              <w:bottom w:val="single" w:sz="4" w:space="0" w:color="auto"/>
              <w:right w:val="single" w:sz="4" w:space="0" w:color="auto"/>
            </w:tcBorders>
            <w:shd w:val="clear" w:color="auto" w:fill="auto"/>
          </w:tcPr>
          <w:p w14:paraId="425C77C1"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b/>
                <w:bCs/>
                <w:color w:val="000000"/>
                <w:sz w:val="24"/>
                <w:szCs w:val="24"/>
              </w:rPr>
              <w:t>6</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706AF590"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8</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525B75F8"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Thông báo email khi sắp đến hạn trả sách</w:t>
            </w:r>
          </w:p>
        </w:tc>
        <w:tc>
          <w:tcPr>
            <w:tcW w:w="3500" w:type="dxa"/>
            <w:tcBorders>
              <w:left w:val="single" w:sz="4" w:space="0" w:color="auto"/>
            </w:tcBorders>
          </w:tcPr>
          <w:p w14:paraId="19C99139" w14:textId="77777777" w:rsidR="00696B52" w:rsidRPr="00E91F30" w:rsidRDefault="00000000">
            <w:pPr>
              <w:rPr>
                <w:rFonts w:ascii="Times New Roman" w:eastAsia="Times New Roman" w:hAnsi="Times New Roman" w:cs="Times New Roman"/>
                <w:sz w:val="24"/>
                <w:szCs w:val="24"/>
              </w:rPr>
            </w:pPr>
            <w:r w:rsidRPr="00E91F30">
              <w:rPr>
                <w:rFonts w:ascii="Times New Roman" w:eastAsia="Times New Roman" w:hAnsi="Times New Roman" w:cs="Times New Roman"/>
                <w:b/>
                <w:bCs/>
                <w:color w:val="000000"/>
                <w:sz w:val="24"/>
                <w:szCs w:val="24"/>
              </w:rPr>
              <w:t>Should have</w:t>
            </w:r>
          </w:p>
        </w:tc>
        <w:tc>
          <w:tcPr>
            <w:tcW w:w="3500" w:type="dxa"/>
          </w:tcPr>
          <w:p w14:paraId="64D50149"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Hỗ trợ nhắc nhở tự động dựa trên hạn trả của sách đang mượn (mục 3, 9).</w:t>
            </w:r>
          </w:p>
        </w:tc>
      </w:tr>
      <w:tr w:rsidR="00696B52" w:rsidRPr="00E91F30" w14:paraId="4E18115C" w14:textId="77777777" w:rsidTr="00E91F30">
        <w:tc>
          <w:tcPr>
            <w:tcW w:w="3500" w:type="dxa"/>
            <w:tcBorders>
              <w:top w:val="single" w:sz="4" w:space="0" w:color="auto"/>
              <w:left w:val="single" w:sz="4" w:space="0" w:color="auto"/>
              <w:bottom w:val="single" w:sz="4" w:space="0" w:color="auto"/>
              <w:right w:val="single" w:sz="4" w:space="0" w:color="auto"/>
            </w:tcBorders>
            <w:shd w:val="clear" w:color="auto" w:fill="auto"/>
          </w:tcPr>
          <w:p w14:paraId="28D7ED86"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b/>
                <w:bCs/>
                <w:color w:val="000000"/>
                <w:sz w:val="24"/>
                <w:szCs w:val="24"/>
              </w:rPr>
              <w:t>7</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7EBFF755"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5</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258066ED"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Đặt trước sách khi hết (kèm thông báo khi sách có sẵn)</w:t>
            </w:r>
          </w:p>
        </w:tc>
        <w:tc>
          <w:tcPr>
            <w:tcW w:w="3500" w:type="dxa"/>
            <w:tcBorders>
              <w:left w:val="single" w:sz="4" w:space="0" w:color="auto"/>
            </w:tcBorders>
          </w:tcPr>
          <w:p w14:paraId="49F94D11" w14:textId="77777777" w:rsidR="00696B52" w:rsidRPr="00E91F30" w:rsidRDefault="00000000">
            <w:pPr>
              <w:rPr>
                <w:rFonts w:ascii="Times New Roman" w:eastAsia="Times New Roman" w:hAnsi="Times New Roman" w:cs="Times New Roman"/>
                <w:sz w:val="24"/>
                <w:szCs w:val="24"/>
              </w:rPr>
            </w:pPr>
            <w:r w:rsidRPr="00E91F30">
              <w:rPr>
                <w:rFonts w:ascii="Times New Roman" w:eastAsia="Times New Roman" w:hAnsi="Times New Roman" w:cs="Times New Roman"/>
                <w:b/>
                <w:bCs/>
                <w:color w:val="000000"/>
                <w:sz w:val="24"/>
                <w:szCs w:val="24"/>
              </w:rPr>
              <w:t>Should have</w:t>
            </w:r>
          </w:p>
        </w:tc>
        <w:tc>
          <w:tcPr>
            <w:tcW w:w="3500" w:type="dxa"/>
          </w:tcPr>
          <w:p w14:paraId="7C0E5D23"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Mở rộng tính năng mượn sách (mục 3) cho trường hợp hết sách.</w:t>
            </w:r>
          </w:p>
        </w:tc>
      </w:tr>
      <w:tr w:rsidR="00696B52" w:rsidRPr="00E91F30" w14:paraId="104E9491" w14:textId="77777777" w:rsidTr="00E91F30">
        <w:tc>
          <w:tcPr>
            <w:tcW w:w="3500" w:type="dxa"/>
            <w:tcBorders>
              <w:top w:val="single" w:sz="4" w:space="0" w:color="auto"/>
              <w:left w:val="single" w:sz="4" w:space="0" w:color="auto"/>
              <w:bottom w:val="single" w:sz="4" w:space="0" w:color="auto"/>
              <w:right w:val="single" w:sz="4" w:space="0" w:color="auto"/>
            </w:tcBorders>
            <w:shd w:val="clear" w:color="auto" w:fill="auto"/>
          </w:tcPr>
          <w:p w14:paraId="0C5EC3D4"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b/>
                <w:bCs/>
                <w:color w:val="000000"/>
                <w:sz w:val="24"/>
                <w:szCs w:val="24"/>
              </w:rPr>
              <w:t>8</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2A8B417B"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4</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3B5BDEA1"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Gia hạn mượn sách online</w:t>
            </w:r>
          </w:p>
        </w:tc>
        <w:tc>
          <w:tcPr>
            <w:tcW w:w="3500" w:type="dxa"/>
            <w:tcBorders>
              <w:left w:val="single" w:sz="4" w:space="0" w:color="auto"/>
            </w:tcBorders>
          </w:tcPr>
          <w:p w14:paraId="4E78A340" w14:textId="77777777" w:rsidR="00696B52" w:rsidRPr="00E91F30" w:rsidRDefault="00000000">
            <w:pPr>
              <w:rPr>
                <w:rFonts w:ascii="Times New Roman" w:eastAsia="Times New Roman" w:hAnsi="Times New Roman" w:cs="Times New Roman"/>
                <w:sz w:val="24"/>
                <w:szCs w:val="24"/>
              </w:rPr>
            </w:pPr>
            <w:r w:rsidRPr="00E91F30">
              <w:rPr>
                <w:rFonts w:ascii="Times New Roman" w:eastAsia="Times New Roman" w:hAnsi="Times New Roman" w:cs="Times New Roman"/>
                <w:b/>
                <w:bCs/>
                <w:color w:val="000000"/>
                <w:sz w:val="24"/>
                <w:szCs w:val="24"/>
              </w:rPr>
              <w:t>Should have</w:t>
            </w:r>
          </w:p>
        </w:tc>
        <w:tc>
          <w:tcPr>
            <w:tcW w:w="3500" w:type="dxa"/>
          </w:tcPr>
          <w:p w14:paraId="051BA326"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Mở rộng tính năng mượn sách (mục 3) và phụ thuộc vào việc xem danh sách sách đang mượn (mục 9).</w:t>
            </w:r>
          </w:p>
        </w:tc>
      </w:tr>
      <w:tr w:rsidR="00696B52" w:rsidRPr="00E91F30" w14:paraId="2E897B5E" w14:textId="77777777" w:rsidTr="00E91F30">
        <w:tc>
          <w:tcPr>
            <w:tcW w:w="3500" w:type="dxa"/>
            <w:tcBorders>
              <w:top w:val="single" w:sz="4" w:space="0" w:color="auto"/>
              <w:left w:val="single" w:sz="4" w:space="0" w:color="auto"/>
              <w:bottom w:val="single" w:sz="4" w:space="0" w:color="auto"/>
              <w:right w:val="single" w:sz="4" w:space="0" w:color="auto"/>
            </w:tcBorders>
            <w:shd w:val="clear" w:color="auto" w:fill="auto"/>
          </w:tcPr>
          <w:p w14:paraId="31A63526"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b/>
                <w:bCs/>
                <w:color w:val="000000"/>
                <w:sz w:val="24"/>
                <w:szCs w:val="24"/>
              </w:rPr>
              <w:t>9</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5051CEAB"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12</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6D72441E"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Tích hợp đăng nhập bằng Google/Facebook</w:t>
            </w:r>
          </w:p>
        </w:tc>
        <w:tc>
          <w:tcPr>
            <w:tcW w:w="3500" w:type="dxa"/>
            <w:tcBorders>
              <w:left w:val="single" w:sz="4" w:space="0" w:color="auto"/>
            </w:tcBorders>
          </w:tcPr>
          <w:p w14:paraId="53AC3679" w14:textId="77777777" w:rsidR="00696B52" w:rsidRPr="00E91F30" w:rsidRDefault="00000000">
            <w:pPr>
              <w:rPr>
                <w:rFonts w:ascii="Times New Roman" w:eastAsia="Times New Roman" w:hAnsi="Times New Roman" w:cs="Times New Roman"/>
                <w:sz w:val="24"/>
                <w:szCs w:val="24"/>
              </w:rPr>
            </w:pPr>
            <w:r w:rsidRPr="00E91F30">
              <w:rPr>
                <w:rFonts w:ascii="Times New Roman" w:eastAsia="Times New Roman" w:hAnsi="Times New Roman" w:cs="Times New Roman"/>
                <w:b/>
                <w:bCs/>
                <w:color w:val="000000"/>
                <w:sz w:val="24"/>
                <w:szCs w:val="24"/>
              </w:rPr>
              <w:t>Could have</w:t>
            </w:r>
          </w:p>
        </w:tc>
        <w:tc>
          <w:tcPr>
            <w:tcW w:w="3500" w:type="dxa"/>
          </w:tcPr>
          <w:p w14:paraId="10B2984D"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Cải thiện UX cho khâu đăng nhập (mục 1), làm sau khi các luồng chính đã chạy ổn định.</w:t>
            </w:r>
          </w:p>
        </w:tc>
      </w:tr>
      <w:tr w:rsidR="00696B52" w:rsidRPr="00E91F30" w14:paraId="0AD33CAF" w14:textId="77777777" w:rsidTr="00E91F30">
        <w:tc>
          <w:tcPr>
            <w:tcW w:w="3500" w:type="dxa"/>
            <w:tcBorders>
              <w:top w:val="single" w:sz="4" w:space="0" w:color="auto"/>
              <w:left w:val="single" w:sz="4" w:space="0" w:color="auto"/>
              <w:bottom w:val="single" w:sz="4" w:space="0" w:color="auto"/>
              <w:right w:val="single" w:sz="4" w:space="0" w:color="auto"/>
            </w:tcBorders>
            <w:shd w:val="clear" w:color="auto" w:fill="auto"/>
          </w:tcPr>
          <w:p w14:paraId="6B4EA43B"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b/>
                <w:bCs/>
                <w:color w:val="000000"/>
                <w:sz w:val="24"/>
                <w:szCs w:val="24"/>
              </w:rPr>
              <w:lastRenderedPageBreak/>
              <w:t>10</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42FF5888"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6</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58F41EDD"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Đánh giá &amp; bình luận sách sau khi đọc</w:t>
            </w:r>
          </w:p>
        </w:tc>
        <w:tc>
          <w:tcPr>
            <w:tcW w:w="3500" w:type="dxa"/>
            <w:tcBorders>
              <w:left w:val="single" w:sz="4" w:space="0" w:color="auto"/>
            </w:tcBorders>
          </w:tcPr>
          <w:p w14:paraId="2850ECBD" w14:textId="77777777" w:rsidR="00696B52" w:rsidRPr="00E91F30" w:rsidRDefault="00000000">
            <w:pPr>
              <w:rPr>
                <w:rFonts w:ascii="Times New Roman" w:eastAsia="Times New Roman" w:hAnsi="Times New Roman" w:cs="Times New Roman"/>
                <w:sz w:val="24"/>
                <w:szCs w:val="24"/>
              </w:rPr>
            </w:pPr>
            <w:r w:rsidRPr="00E91F30">
              <w:rPr>
                <w:rFonts w:ascii="Times New Roman" w:eastAsia="Times New Roman" w:hAnsi="Times New Roman" w:cs="Times New Roman"/>
                <w:b/>
                <w:bCs/>
                <w:color w:val="000000"/>
                <w:sz w:val="24"/>
                <w:szCs w:val="24"/>
              </w:rPr>
              <w:t>Could have</w:t>
            </w:r>
          </w:p>
        </w:tc>
        <w:tc>
          <w:tcPr>
            <w:tcW w:w="3500" w:type="dxa"/>
          </w:tcPr>
          <w:p w14:paraId="4396CA14"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Cải thiện trải nghiệm sau khi độc giả đã mượn và trả sách (mục 3, 9).</w:t>
            </w:r>
          </w:p>
        </w:tc>
      </w:tr>
      <w:tr w:rsidR="00696B52" w:rsidRPr="00E91F30" w14:paraId="1A7AEB05" w14:textId="77777777" w:rsidTr="00E91F30">
        <w:tc>
          <w:tcPr>
            <w:tcW w:w="3500" w:type="dxa"/>
            <w:tcBorders>
              <w:top w:val="single" w:sz="4" w:space="0" w:color="auto"/>
              <w:left w:val="single" w:sz="4" w:space="0" w:color="auto"/>
              <w:bottom w:val="single" w:sz="4" w:space="0" w:color="auto"/>
              <w:right w:val="single" w:sz="4" w:space="0" w:color="auto"/>
            </w:tcBorders>
            <w:shd w:val="clear" w:color="auto" w:fill="auto"/>
          </w:tcPr>
          <w:p w14:paraId="64CBA9C3"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b/>
                <w:bCs/>
                <w:color w:val="000000"/>
                <w:sz w:val="24"/>
                <w:szCs w:val="24"/>
              </w:rPr>
              <w:t>11</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743C93C6"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7</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52FE0F62"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Gợi ý sách theo sở thích cá nhân (recommendation)</w:t>
            </w:r>
          </w:p>
        </w:tc>
        <w:tc>
          <w:tcPr>
            <w:tcW w:w="3500" w:type="dxa"/>
            <w:tcBorders>
              <w:left w:val="single" w:sz="4" w:space="0" w:color="auto"/>
            </w:tcBorders>
          </w:tcPr>
          <w:p w14:paraId="77A11790" w14:textId="77777777" w:rsidR="00696B52" w:rsidRPr="00E91F30" w:rsidRDefault="00000000">
            <w:pPr>
              <w:rPr>
                <w:rFonts w:ascii="Times New Roman" w:eastAsia="Times New Roman" w:hAnsi="Times New Roman" w:cs="Times New Roman"/>
                <w:sz w:val="24"/>
                <w:szCs w:val="24"/>
              </w:rPr>
            </w:pPr>
            <w:r w:rsidRPr="00E91F30">
              <w:rPr>
                <w:rFonts w:ascii="Times New Roman" w:eastAsia="Times New Roman" w:hAnsi="Times New Roman" w:cs="Times New Roman"/>
                <w:b/>
                <w:bCs/>
                <w:color w:val="000000"/>
                <w:sz w:val="24"/>
                <w:szCs w:val="24"/>
              </w:rPr>
              <w:t>Won't have</w:t>
            </w:r>
          </w:p>
        </w:tc>
        <w:tc>
          <w:tcPr>
            <w:tcW w:w="3500" w:type="dxa"/>
          </w:tcPr>
          <w:p w14:paraId="7A11DDE7"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Hoãn lại bản sau vì cần chờ có đủ dữ liệu lịch sử mượn (mục 9).</w:t>
            </w:r>
          </w:p>
        </w:tc>
      </w:tr>
      <w:tr w:rsidR="00696B52" w:rsidRPr="00E91F30" w14:paraId="33F3755C" w14:textId="77777777" w:rsidTr="00E91F30">
        <w:trPr>
          <w:trHeight w:val="1096"/>
        </w:trPr>
        <w:tc>
          <w:tcPr>
            <w:tcW w:w="3500" w:type="dxa"/>
            <w:tcBorders>
              <w:top w:val="single" w:sz="4" w:space="0" w:color="auto"/>
              <w:left w:val="single" w:sz="4" w:space="0" w:color="auto"/>
              <w:bottom w:val="single" w:sz="4" w:space="0" w:color="auto"/>
              <w:right w:val="single" w:sz="4" w:space="0" w:color="auto"/>
            </w:tcBorders>
            <w:shd w:val="clear" w:color="auto" w:fill="auto"/>
          </w:tcPr>
          <w:p w14:paraId="7896DB48"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b/>
                <w:bCs/>
                <w:color w:val="000000"/>
                <w:sz w:val="24"/>
                <w:szCs w:val="24"/>
              </w:rPr>
              <w:t>12</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4E674966"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11</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6B77ABCA"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Chat trực tiếp với thủ thư</w:t>
            </w:r>
          </w:p>
        </w:tc>
        <w:tc>
          <w:tcPr>
            <w:tcW w:w="3500" w:type="dxa"/>
            <w:tcBorders>
              <w:left w:val="single" w:sz="4" w:space="0" w:color="auto"/>
            </w:tcBorders>
          </w:tcPr>
          <w:p w14:paraId="69064723" w14:textId="77777777" w:rsidR="00696B52" w:rsidRPr="00E91F30" w:rsidRDefault="00000000">
            <w:pPr>
              <w:rPr>
                <w:rFonts w:ascii="Times New Roman" w:eastAsia="Times New Roman" w:hAnsi="Times New Roman" w:cs="Times New Roman"/>
                <w:sz w:val="24"/>
                <w:szCs w:val="24"/>
              </w:rPr>
            </w:pPr>
            <w:r w:rsidRPr="00E91F30">
              <w:rPr>
                <w:rFonts w:ascii="Times New Roman" w:eastAsia="Times New Roman" w:hAnsi="Times New Roman" w:cs="Times New Roman"/>
                <w:b/>
                <w:bCs/>
                <w:color w:val="000000"/>
                <w:sz w:val="24"/>
                <w:szCs w:val="24"/>
              </w:rPr>
              <w:t>Won't have</w:t>
            </w:r>
          </w:p>
        </w:tc>
        <w:tc>
          <w:tcPr>
            <w:tcW w:w="3500" w:type="dxa"/>
          </w:tcPr>
          <w:p w14:paraId="30E3F324"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Hoãn lại bản sau do tốn nhân lực trực vận hành và không phải luồng mượn sách bắt buộc.</w:t>
            </w:r>
          </w:p>
        </w:tc>
      </w:tr>
    </w:tbl>
    <w:p w14:paraId="1DEA16A0" w14:textId="4181254D" w:rsidR="00696B52" w:rsidRPr="00E91F30" w:rsidRDefault="00000000">
      <w:pPr>
        <w:pStyle w:val="Heading1"/>
        <w:rPr>
          <w:rFonts w:ascii="Times New Roman" w:eastAsia="Times New Roman" w:hAnsi="Times New Roman" w:cs="Times New Roman"/>
          <w:color w:val="000000"/>
          <w:sz w:val="24"/>
          <w:szCs w:val="24"/>
        </w:rPr>
      </w:pPr>
      <w:bookmarkStart w:id="2" w:name="_ebze5k1lkztk" w:colFirst="0" w:colLast="0"/>
      <w:bookmarkEnd w:id="2"/>
      <w:r w:rsidRPr="00E91F30">
        <w:rPr>
          <w:rFonts w:ascii="Times New Roman" w:eastAsia="Times New Roman" w:hAnsi="Times New Roman" w:cs="Times New Roman"/>
          <w:color w:val="000000"/>
          <w:sz w:val="24"/>
          <w:szCs w:val="24"/>
        </w:rPr>
        <w:t>3. Đoạn tự phản biện</w:t>
      </w:r>
    </w:p>
    <w:p w14:paraId="3872C78D" w14:textId="77777777" w:rsidR="00696B52" w:rsidRPr="00E91F30" w:rsidRDefault="00000000">
      <w:pPr>
        <w:rPr>
          <w:rFonts w:ascii="Times New Roman" w:eastAsia="Times New Roman" w:hAnsi="Times New Roman" w:cs="Times New Roman"/>
          <w:color w:val="000000"/>
          <w:sz w:val="24"/>
          <w:szCs w:val="24"/>
        </w:rPr>
      </w:pPr>
      <w:r w:rsidRPr="00E91F30">
        <w:rPr>
          <w:rFonts w:ascii="Times New Roman" w:eastAsia="Times New Roman" w:hAnsi="Times New Roman" w:cs="Times New Roman"/>
          <w:color w:val="000000"/>
          <w:sz w:val="24"/>
          <w:szCs w:val="24"/>
        </w:rPr>
        <w:t>Nếu có góc nhìn khác từ phía stakeholder hoặc thành viên trong nhóm, một số hạng mục có thể bị tranh cãi và lập luận như sau:</w:t>
      </w:r>
    </w:p>
    <w:p w14:paraId="265E3461" w14:textId="77777777" w:rsidR="00696B52" w:rsidRPr="00E91F30" w:rsidRDefault="00696B52">
      <w:pPr>
        <w:rPr>
          <w:rFonts w:ascii="Times New Roman" w:eastAsia="Times New Roman" w:hAnsi="Times New Roman" w:cs="Times New Roman"/>
          <w:color w:val="000000"/>
          <w:sz w:val="24"/>
          <w:szCs w:val="24"/>
        </w:rPr>
      </w:pPr>
    </w:p>
    <w:p w14:paraId="070C4402" w14:textId="77777777" w:rsidR="00696B52" w:rsidRPr="00E91F30" w:rsidRDefault="00000000">
      <w:pPr>
        <w:numPr>
          <w:ilvl w:val="0"/>
          <w:numId w:val="1"/>
        </w:numPr>
        <w:rPr>
          <w:rFonts w:ascii="Times New Roman" w:hAnsi="Times New Roman" w:cs="Times New Roman"/>
          <w:sz w:val="24"/>
          <w:szCs w:val="24"/>
        </w:rPr>
      </w:pPr>
      <w:r w:rsidRPr="00E91F30">
        <w:rPr>
          <w:rFonts w:ascii="Times New Roman" w:eastAsia="Times New Roman" w:hAnsi="Times New Roman" w:cs="Times New Roman"/>
          <w:b/>
          <w:bCs/>
          <w:color w:val="000000"/>
          <w:sz w:val="24"/>
          <w:szCs w:val="24"/>
        </w:rPr>
        <w:t>Mục 12 (Tích hợp đăng nhập Google/Facebook):</w:t>
      </w:r>
      <w:r w:rsidRPr="00E91F30">
        <w:rPr>
          <w:rFonts w:ascii="Times New Roman" w:eastAsia="Times New Roman" w:hAnsi="Times New Roman" w:cs="Times New Roman"/>
          <w:color w:val="000000"/>
          <w:sz w:val="24"/>
          <w:szCs w:val="24"/>
        </w:rPr>
        <w:t xml:space="preserve"> Một số bạn có thể đề xuất đưa vào </w:t>
      </w:r>
      <w:r w:rsidRPr="00E91F30">
        <w:rPr>
          <w:rFonts w:ascii="Times New Roman" w:eastAsia="Times New Roman" w:hAnsi="Times New Roman" w:cs="Times New Roman"/>
          <w:b/>
          <w:bCs/>
          <w:color w:val="000000"/>
          <w:sz w:val="24"/>
          <w:szCs w:val="24"/>
        </w:rPr>
        <w:t>Must have</w:t>
      </w:r>
      <w:r w:rsidRPr="00E91F30">
        <w:rPr>
          <w:rFonts w:ascii="Times New Roman" w:eastAsia="Times New Roman" w:hAnsi="Times New Roman" w:cs="Times New Roman"/>
          <w:color w:val="000000"/>
          <w:sz w:val="24"/>
          <w:szCs w:val="24"/>
        </w:rPr>
        <w:t xml:space="preserve"> hoặc </w:t>
      </w:r>
      <w:r w:rsidRPr="00E91F30">
        <w:rPr>
          <w:rFonts w:ascii="Times New Roman" w:eastAsia="Times New Roman" w:hAnsi="Times New Roman" w:cs="Times New Roman"/>
          <w:b/>
          <w:bCs/>
          <w:color w:val="000000"/>
          <w:sz w:val="24"/>
          <w:szCs w:val="24"/>
        </w:rPr>
        <w:t>Should have</w:t>
      </w:r>
      <w:r w:rsidRPr="00E91F30">
        <w:rPr>
          <w:rFonts w:ascii="Times New Roman" w:eastAsia="Times New Roman" w:hAnsi="Times New Roman" w:cs="Times New Roman"/>
          <w:color w:val="000000"/>
          <w:sz w:val="24"/>
          <w:szCs w:val="24"/>
        </w:rPr>
        <w:t xml:space="preserve"> vì cho rằng đăng nhập 1-click qua Google/Facebook giúp giảm đáng kể rào cản đăng ký của độc giả trẻ, tránh việc độc giả quên mật khẩu làm tăng tải hỗ trợ cho thư viện. Tuy nhiên, ở góc độ MVP, việc dùng tài khoản email/mã độc giả nội bộ là đủ an toàn và độc lập để kiểm soát đúng đối tượng sinh viên/bạn đọc của thư viện.</w:t>
      </w:r>
    </w:p>
    <w:p w14:paraId="7C99C13D" w14:textId="77777777" w:rsidR="00696B52" w:rsidRPr="00E91F30" w:rsidRDefault="00000000">
      <w:pPr>
        <w:numPr>
          <w:ilvl w:val="0"/>
          <w:numId w:val="1"/>
        </w:numPr>
        <w:rPr>
          <w:rFonts w:ascii="Times New Roman" w:hAnsi="Times New Roman" w:cs="Times New Roman"/>
          <w:sz w:val="24"/>
          <w:szCs w:val="24"/>
        </w:rPr>
      </w:pPr>
      <w:r w:rsidRPr="00E91F30">
        <w:rPr>
          <w:rFonts w:ascii="Times New Roman" w:eastAsia="Times New Roman" w:hAnsi="Times New Roman" w:cs="Times New Roman"/>
          <w:b/>
          <w:bCs/>
          <w:color w:val="000000"/>
          <w:sz w:val="24"/>
          <w:szCs w:val="24"/>
        </w:rPr>
        <w:t>Mục 11 (Chat trực tiếp với thủ thư):</w:t>
      </w:r>
      <w:r w:rsidRPr="00E91F30">
        <w:rPr>
          <w:rFonts w:ascii="Times New Roman" w:eastAsia="Times New Roman" w:hAnsi="Times New Roman" w:cs="Times New Roman"/>
          <w:color w:val="000000"/>
          <w:sz w:val="24"/>
          <w:szCs w:val="24"/>
        </w:rPr>
        <w:t xml:space="preserve"> Bên bộ phận Dịch vụ độc giả có thể muốn đưa mục này lên </w:t>
      </w:r>
      <w:r w:rsidRPr="00E91F30">
        <w:rPr>
          <w:rFonts w:ascii="Times New Roman" w:eastAsia="Times New Roman" w:hAnsi="Times New Roman" w:cs="Times New Roman"/>
          <w:b/>
          <w:bCs/>
          <w:color w:val="000000"/>
          <w:sz w:val="24"/>
          <w:szCs w:val="24"/>
        </w:rPr>
        <w:t>Should have</w:t>
      </w:r>
      <w:r w:rsidRPr="00E91F30">
        <w:rPr>
          <w:rFonts w:ascii="Times New Roman" w:eastAsia="Times New Roman" w:hAnsi="Times New Roman" w:cs="Times New Roman"/>
          <w:color w:val="000000"/>
          <w:sz w:val="24"/>
          <w:szCs w:val="24"/>
        </w:rPr>
        <w:t xml:space="preserve"> với lý do độc giả online sẽ có nhiều thắc mắc về tình trạng sách, quy định mượn trả mà nếu không có kênh chat thì sẽ bỏ dở không mượn nữa. Dù vậy, việc tích hợp chat real-time tiêu tốn rất nhiều nguồn lực lập trình và vận hành của thủ thư trong khi thư viện đã có sẵn hotline/email tiếp nhận.</w:t>
      </w:r>
    </w:p>
    <w:p w14:paraId="31972A10" w14:textId="77777777" w:rsidR="00696B52" w:rsidRPr="00E91F30" w:rsidRDefault="00000000">
      <w:pPr>
        <w:numPr>
          <w:ilvl w:val="0"/>
          <w:numId w:val="1"/>
        </w:numPr>
        <w:rPr>
          <w:rFonts w:ascii="Times New Roman" w:hAnsi="Times New Roman" w:cs="Times New Roman"/>
          <w:sz w:val="24"/>
          <w:szCs w:val="24"/>
        </w:rPr>
      </w:pPr>
      <w:r w:rsidRPr="00E91F30">
        <w:rPr>
          <w:rFonts w:ascii="Times New Roman" w:eastAsia="Times New Roman" w:hAnsi="Times New Roman" w:cs="Times New Roman"/>
          <w:b/>
          <w:bCs/>
          <w:color w:val="000000"/>
          <w:sz w:val="24"/>
          <w:szCs w:val="24"/>
        </w:rPr>
        <w:t>Mục 7 (Gợi ý sách - Recommendation):</w:t>
      </w:r>
      <w:r w:rsidRPr="00E91F30">
        <w:rPr>
          <w:rFonts w:ascii="Times New Roman" w:eastAsia="Times New Roman" w:hAnsi="Times New Roman" w:cs="Times New Roman"/>
          <w:color w:val="000000"/>
          <w:sz w:val="24"/>
          <w:szCs w:val="24"/>
        </w:rPr>
        <w:t xml:space="preserve"> Đội ngũ Marketing/STP có thể xem đây là tính năng </w:t>
      </w:r>
      <w:r w:rsidRPr="00E91F30">
        <w:rPr>
          <w:rFonts w:ascii="Times New Roman" w:eastAsia="Times New Roman" w:hAnsi="Times New Roman" w:cs="Times New Roman"/>
          <w:b/>
          <w:bCs/>
          <w:color w:val="000000"/>
          <w:sz w:val="24"/>
          <w:szCs w:val="24"/>
        </w:rPr>
        <w:t>Could have</w:t>
      </w:r>
      <w:r w:rsidRPr="00E91F30">
        <w:rPr>
          <w:rFonts w:ascii="Times New Roman" w:eastAsia="Times New Roman" w:hAnsi="Times New Roman" w:cs="Times New Roman"/>
          <w:color w:val="000000"/>
          <w:sz w:val="24"/>
          <w:szCs w:val="24"/>
        </w:rPr>
        <w:t xml:space="preserve"> hấp dẫn giúp tăng lưu lượng truy cập và khuyến khích độc giả mượn thêm sách. Mặc dù vậy, hệ thống mới phát hành bản MVP chưa có đủ dữ liệu hành vi thực tế của người dùng, nên thuật toán gợi ý sẽ không hiệu quả và gây lãng phí tài nguyên phát triển ở Release 1.</w:t>
      </w:r>
    </w:p>
    <w:p w14:paraId="0F3566AE" w14:textId="77777777" w:rsidR="00696B52" w:rsidRPr="00E91F30" w:rsidRDefault="00696B52">
      <w:pPr>
        <w:rPr>
          <w:rFonts w:ascii="Times New Roman" w:eastAsia="Times New Roman" w:hAnsi="Times New Roman" w:cs="Times New Roman"/>
          <w:color w:val="000000"/>
          <w:sz w:val="24"/>
          <w:szCs w:val="24"/>
        </w:rPr>
      </w:pPr>
    </w:p>
    <w:sectPr w:rsidR="00696B52" w:rsidRPr="00E91F3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9C402AD5-5A1F-4090-8C98-10AC35162896}"/>
    <w:embedBold r:id="rId2" w:fontKey="{124A2265-9D25-4DC6-A473-F6EC67644189}"/>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B4E2186D-DF50-44CA-A7E6-51F2017DE4E3}"/>
  </w:font>
  <w:font w:name="Cambria">
    <w:panose1 w:val="02040503050406030204"/>
    <w:charset w:val="00"/>
    <w:family w:val="roman"/>
    <w:pitch w:val="variable"/>
    <w:sig w:usb0="E00006FF" w:usb1="420024FF" w:usb2="02000000" w:usb3="00000000" w:csb0="0000019F" w:csb1="00000000"/>
    <w:embedRegular r:id="rId4" w:fontKey="{884B3953-D7D0-470E-B1DA-EC7473934A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1C32C9"/>
    <w:multiLevelType w:val="multilevel"/>
    <w:tmpl w:val="EC7A9DA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42288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B52"/>
    <w:rsid w:val="00696B52"/>
    <w:rsid w:val="00E91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3BB5B"/>
  <w15:docId w15:val="{6C205CAE-EA12-4131-B0BE-E2C70AB3B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Inter" w:eastAsia="Inter" w:hAnsi="Inter" w:cs="Inter"/>
        <w:color w:val="334155"/>
        <w:lang w:val="vi" w:eastAsia="en-US"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E3A8A"/>
      <w:sz w:val="26"/>
      <w:szCs w:val="26"/>
    </w:rPr>
  </w:style>
  <w:style w:type="paragraph" w:styleId="Heading2">
    <w:name w:val="heading 2"/>
    <w:basedOn w:val="Normal"/>
    <w:next w:val="Normal"/>
    <w:uiPriority w:val="9"/>
    <w:semiHidden/>
    <w:unhideWhenUsed/>
    <w:qFormat/>
    <w:pPr>
      <w:keepNext/>
      <w:keepLines/>
      <w:spacing w:before="360" w:after="80" w:line="288" w:lineRule="auto"/>
      <w:outlineLvl w:val="1"/>
    </w:pPr>
    <w:rPr>
      <w:b/>
      <w:bCs/>
      <w:color w:val="0F172A"/>
      <w:sz w:val="22"/>
      <w:szCs w:val="22"/>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0F172A"/>
      <w:sz w:val="36"/>
      <w:szCs w:val="36"/>
    </w:rPr>
  </w:style>
  <w:style w:type="paragraph" w:styleId="Subtitle">
    <w:name w:val="Subtitle"/>
    <w:basedOn w:val="Normal"/>
    <w:next w:val="Normal"/>
    <w:uiPriority w:val="11"/>
    <w:qFormat/>
    <w:pPr>
      <w:keepNext/>
      <w:keepLines/>
      <w:spacing w:before="360" w:after="80" w:line="288" w:lineRule="auto"/>
    </w:pPr>
    <w:rPr>
      <w:color w:val="2563EB"/>
      <w:sz w:val="22"/>
      <w:szCs w:val="22"/>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1E293B"/>
        <w:sz w:val="19"/>
        <w:szCs w:val="19"/>
      </w:rPr>
      <w:tblPr/>
      <w:tcPr>
        <w:shd w:val="clear" w:color="auto" w:fill="F8FAFC"/>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1E293B"/>
        <w:sz w:val="19"/>
        <w:szCs w:val="19"/>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785</Words>
  <Characters>4479</Characters>
  <Application>Microsoft Office Word</Application>
  <DocSecurity>0</DocSecurity>
  <Lines>37</Lines>
  <Paragraphs>10</Paragraphs>
  <ScaleCrop>false</ScaleCrop>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Tuấn Hưng</cp:lastModifiedBy>
  <cp:revision>2</cp:revision>
  <dcterms:created xsi:type="dcterms:W3CDTF">2026-10-15T01:03:00Z</dcterms:created>
  <dcterms:modified xsi:type="dcterms:W3CDTF">2026-10-15T01:04:00Z</dcterms:modified>
</cp:coreProperties>
</file>