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i/>
          <w:iCs/>
          <w:color w:val="FF000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color w:val="FF0000"/>
          <w:sz w:val="28"/>
          <w:szCs w:val="28"/>
          <w:u w:val="none"/>
          <w:lang w:val="en-US"/>
        </w:rPr>
        <w:t>Tương truyền rằng cuốn bí kíp này do 1 phế vật tu luyện nhiều năm vẫn chỉ dừng ở vị diện “Kỹ thuật lập trình”  . Hắn để lại để lại cuốn bí kíp này cho hậu thế học hỏi từ những thất bại của hắn. Điều kiện tu luyện vô cùng khắt khe: “Chỉ những ai đi học lại mới có thể đọc hiểu.”</w:t>
      </w:r>
    </w:p>
    <w:p>
      <w:pPr>
        <w:rPr>
          <w:rFonts w:hint="default" w:ascii="Times New Roman" w:hAnsi="Times New Roman" w:cs="Times New Roman"/>
          <w:b/>
          <w:bCs/>
          <w:i/>
          <w:iCs/>
          <w:color w:val="FF000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color w:val="FF0000"/>
          <w:sz w:val="28"/>
          <w:szCs w:val="28"/>
          <w:u w:val="none"/>
          <w:lang w:val="en-US"/>
        </w:rPr>
        <w:t>.Tu luyện đến tầng thứ 10 của cuốn bí kíp này, có thể hô mưa gọi gió nắm chắc 10 điểm trong tay , n điểm trên giấy.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  <w:t>A.Con trỏ: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  <w:t>I.Luyện khí kỳ: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Vùng nhớ: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Stack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Heap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Biến cục bộ ,tham số hàm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Cấp phát động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Kích thước hạn chế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Kích thước tự 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Tự động thu hồi khi kết thúc hàm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Tự quản lí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Kích thước vùng nhớ của con trỏ là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cố định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= kích thước kiểu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số nguyên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=&gt; Gía trị trong vùng nhớ còn trỏ là 1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số nguyên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(địa chỉ vùng nhớ khác).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Từ ví dụ sau :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br w:type="textWrapping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 rút ra kết luận 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a, &amp;a, &amp;a[0]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đều giữ giá trị là phần tử đầu tiên trong mảng cũng chính là địa chỉ mảng. Tuy nhiên điểm khác biệt ở chỗ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a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là 1 mảng kiểu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double[]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còn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&amp;a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là 1 con trỏ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double*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trỏ đến 1 mảng kiểu double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Nói đơn giản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giá trị a lưu và địa chỉ của a bằng nhau nhưng khác về kiểu dữ liệu.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Phép toán số học: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6281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-Đối với 2 con trỏ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p1 - p2=(16-0)/(sizeof(int))=(hiệu 2 địa chỉ)/(kích thước kiểu dữ liệu)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-Đối với số: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p1+2=16+2*(sizeof(int))=địa chỉ+n*kích thước kiểu dữ liệu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80310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Tên mảng là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hằng con trỏ 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tức không thể thay đổi giá trị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).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Tuy nhiên, khi truyền đối số vào hàm thì đối số này là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địa chỉ phần tử đầu tiên trong mảng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=&gt; không phải hằng con trỏ =&gt; có thể thay đổi giá trị.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  <w:t>II.Trúc cơ kỳ: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Độ ưu tiên toán tử: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099435"/>
            <wp:effectExtent l="0" t="0" r="571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VD:(Thầy Việt):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Cần uống nhị phẩm đan dược “Debug” để đột phá:))))).Kết quả:</w:t>
      </w:r>
      <w:r>
        <w:drawing>
          <wp:inline distT="0" distB="0" distL="114300" distR="114300">
            <wp:extent cx="5268595" cy="3582035"/>
            <wp:effectExtent l="0" t="0" r="4445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Cấp phát bằng malloc: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Student* p =(Student*)malloc(sizeof(Student));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free(p);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Các loại con trỏ: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const int* p:con trỏ hằng: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giá trị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tại vùng nhớ không được thay đổi nhưng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p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có thể trỏ đến nơi khác 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int* const p: hằng con trỏ ngược lại.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Con trỏ hàm: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Con trỏ void :</w:t>
      </w:r>
      <w:r>
        <w:drawing>
          <wp:inline distT="0" distB="0" distL="114300" distR="114300">
            <wp:extent cx="5268595" cy="4574540"/>
            <wp:effectExtent l="0" t="0" r="444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Con tro void* cần ép về kiểu mong muốn trước khi sử dụng.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C: dùng void*, C++:dùng template: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614295"/>
            <wp:effectExtent l="0" t="0" r="1460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  <w:t>B.Tập Tin: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  <w:t>III.Kết đan kỳ: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Đọc bí tịch “Thực hành đọc file để hiểu.”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5B9BD5" w:themeColor="accent1"/>
          <w:sz w:val="28"/>
          <w:szCs w:val="28"/>
          <w:u w:val="single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u w:val="none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D846C5"/>
    <w:rsid w:val="0CA65052"/>
    <w:rsid w:val="17251D62"/>
    <w:rsid w:val="194E6F62"/>
    <w:rsid w:val="33055644"/>
    <w:rsid w:val="344E7C6B"/>
    <w:rsid w:val="37701980"/>
    <w:rsid w:val="3C362F39"/>
    <w:rsid w:val="4A065382"/>
    <w:rsid w:val="69D846C5"/>
    <w:rsid w:val="6CCD388D"/>
    <w:rsid w:val="6F5867BA"/>
    <w:rsid w:val="7A492DB0"/>
    <w:rsid w:val="7FAD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142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2024-05-17T17:08:00Z</dcterms:created>
  <dc:creator>HOANG VU</dc:creator>
  <cp:lastModifiedBy>WPS_1696608886</cp:lastModifiedBy>
  <dcterms:modified xsi:type="dcterms:W3CDTF">2024-05-22T17:59:26Z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9566150F002B44B6871283C315243AA5_11</vt:lpwstr>
  </property>
</Properties>
</file>