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BỘ CÂU HỎI TRẮC NGHIỆM - Chương 1 đến 3</w:t>
      </w:r>
    </w:p>
    <w:p>
      <w:pPr>
        <w:pStyle w:val="Heading1"/>
      </w:pPr>
      <w:r>
        <w:t>Chương 1: Fundamental Change in Education</w:t>
      </w:r>
    </w:p>
    <w:p>
      <w:pPr>
        <w:pStyle w:val="ListNumber"/>
      </w:pPr>
      <w:r>
        <w:t>Câu 1: Tại sao Tony Bates cho rằng giáo dục phải thay đổi trong thời đại kỹ thuật số?</w:t>
      </w:r>
    </w:p>
    <w:p>
      <w:pPr>
        <w:pStyle w:val="ListBullet"/>
      </w:pPr>
      <w:r>
        <w:t>A. Vì sinh viên không còn thích đến lớp</w:t>
      </w:r>
    </w:p>
    <w:p>
      <w:pPr>
        <w:pStyle w:val="ListBullet"/>
      </w:pPr>
      <w:r>
        <w:t>B. Vì ngân sách giáo dục giảm</w:t>
      </w:r>
    </w:p>
    <w:p>
      <w:pPr>
        <w:pStyle w:val="ListBullet"/>
      </w:pPr>
      <w:r>
        <w:t>C. Vì sự thay đổi trong xã hội tri thức và công nghệ</w:t>
      </w:r>
    </w:p>
    <w:p>
      <w:pPr>
        <w:pStyle w:val="ListBullet"/>
      </w:pPr>
      <w:r>
        <w:t>D. Vì các giảng viên yêu cầu</w:t>
      </w:r>
    </w:p>
    <w:p>
      <w:pPr>
        <w:pStyle w:val="IntenseQuote"/>
      </w:pPr>
      <w:r>
        <w:t>✅ Đáp án đúng: C</w:t>
      </w:r>
    </w:p>
    <w:p>
      <w:r>
        <w:t>Giải thích: Bates nhấn mạnh rằng công nghệ và xã hội tri thức đòi hỏi cách dạy và học mới.</w:t>
        <w:br/>
      </w:r>
    </w:p>
    <w:p>
      <w:pPr>
        <w:pStyle w:val="Heading1"/>
      </w:pPr>
      <w:r>
        <w:t>Chương 1: Fundamental Change in Education</w:t>
      </w:r>
    </w:p>
    <w:p>
      <w:pPr>
        <w:pStyle w:val="ListNumber"/>
      </w:pPr>
      <w:r>
        <w:t>Câu 2: Một thách thức chính đối với giáo dục đại học hiện nay là gì?</w:t>
      </w:r>
    </w:p>
    <w:p>
      <w:pPr>
        <w:pStyle w:val="ListBullet"/>
      </w:pPr>
      <w:r>
        <w:t>A. Thiếu giảng viên có bằng tiến sĩ</w:t>
      </w:r>
    </w:p>
    <w:p>
      <w:pPr>
        <w:pStyle w:val="ListBullet"/>
      </w:pPr>
      <w:r>
        <w:t>B. Sự gia tăng về số lượng sinh viên và đa dạng người học</w:t>
      </w:r>
    </w:p>
    <w:p>
      <w:pPr>
        <w:pStyle w:val="ListBullet"/>
      </w:pPr>
      <w:r>
        <w:t>C. Thiếu phương tiện truyền thống</w:t>
      </w:r>
    </w:p>
    <w:p>
      <w:pPr>
        <w:pStyle w:val="ListBullet"/>
      </w:pPr>
      <w:r>
        <w:t>D. Cơ sở vật chất lỗi thời</w:t>
      </w:r>
    </w:p>
    <w:p>
      <w:pPr>
        <w:pStyle w:val="IntenseQuote"/>
      </w:pPr>
      <w:r>
        <w:t>✅ Đáp án đúng: B</w:t>
      </w:r>
    </w:p>
    <w:p>
      <w:r>
        <w:t>Giải thích: Sự mở rộng đại học dẫn đến lớp học đông và sinh viên có nền tảng đa dạng.</w:t>
        <w:br/>
      </w:r>
    </w:p>
    <w:p>
      <w:pPr>
        <w:pStyle w:val="Heading1"/>
      </w:pPr>
      <w:r>
        <w:t>Chương 1: Fundamental Change in Education</w:t>
      </w:r>
    </w:p>
    <w:p>
      <w:pPr>
        <w:pStyle w:val="ListNumber"/>
      </w:pPr>
      <w:r>
        <w:t>Câu 3: Kỹ năng nào sau đây được xem là thiết yếu trong thời đại số?</w:t>
      </w:r>
    </w:p>
    <w:p>
      <w:pPr>
        <w:pStyle w:val="ListBullet"/>
      </w:pPr>
      <w:r>
        <w:t>A. Ghi nhớ máy móc</w:t>
      </w:r>
    </w:p>
    <w:p>
      <w:pPr>
        <w:pStyle w:val="ListBullet"/>
      </w:pPr>
      <w:r>
        <w:t>B. Gõ máy nhanh</w:t>
      </w:r>
    </w:p>
    <w:p>
      <w:pPr>
        <w:pStyle w:val="ListBullet"/>
      </w:pPr>
      <w:r>
        <w:t>C. Tư duy phản biện và giải quyết vấn đề</w:t>
      </w:r>
    </w:p>
    <w:p>
      <w:pPr>
        <w:pStyle w:val="ListBullet"/>
      </w:pPr>
      <w:r>
        <w:t>D. Tuân thủ quy trình</w:t>
      </w:r>
    </w:p>
    <w:p>
      <w:pPr>
        <w:pStyle w:val="IntenseQuote"/>
      </w:pPr>
      <w:r>
        <w:t>✅ Đáp án đúng: C</w:t>
      </w:r>
    </w:p>
    <w:p>
      <w:r>
        <w:t>Giải thích: Tư duy phản biện, giải quyết vấn đề là kỹ năng trọng yếu trong xã hội tri thức.</w:t>
        <w:br/>
      </w:r>
    </w:p>
    <w:p>
      <w:pPr>
        <w:pStyle w:val="Heading1"/>
      </w:pPr>
      <w:r>
        <w:t>Chương 2: Nature of Knowledge and Theories of Learning</w:t>
      </w:r>
    </w:p>
    <w:p>
      <w:pPr>
        <w:pStyle w:val="ListNumber"/>
      </w:pPr>
      <w:r>
        <w:t>Câu 4: Theo thuyết behaviorism, cách học tốt nhất là gì?</w:t>
      </w:r>
    </w:p>
    <w:p>
      <w:pPr>
        <w:pStyle w:val="ListBullet"/>
      </w:pPr>
      <w:r>
        <w:t>A. Học qua khám phá</w:t>
      </w:r>
    </w:p>
    <w:p>
      <w:pPr>
        <w:pStyle w:val="ListBullet"/>
      </w:pPr>
      <w:r>
        <w:t>B. Học qua phản hồi và củng cố</w:t>
      </w:r>
    </w:p>
    <w:p>
      <w:pPr>
        <w:pStyle w:val="ListBullet"/>
      </w:pPr>
      <w:r>
        <w:t>C. Học qua kết nối mạng</w:t>
      </w:r>
    </w:p>
    <w:p>
      <w:pPr>
        <w:pStyle w:val="ListBullet"/>
      </w:pPr>
      <w:r>
        <w:t>D. Học qua tranh luận nhóm</w:t>
      </w:r>
    </w:p>
    <w:p>
      <w:pPr>
        <w:pStyle w:val="IntenseQuote"/>
      </w:pPr>
      <w:r>
        <w:t>✅ Đáp án đúng: B</w:t>
      </w:r>
    </w:p>
    <w:p>
      <w:r>
        <w:t>Giải thích: Behaviorism nhấn mạnh học qua phản hồi tích cực và tiêu cực.</w:t>
        <w:br/>
      </w:r>
    </w:p>
    <w:p>
      <w:pPr>
        <w:pStyle w:val="Heading1"/>
      </w:pPr>
      <w:r>
        <w:t>Chương 2: Nature of Knowledge and Theories of Learning</w:t>
      </w:r>
    </w:p>
    <w:p>
      <w:pPr>
        <w:pStyle w:val="ListNumber"/>
      </w:pPr>
      <w:r>
        <w:t>Câu 5: Theo lý thuyết nhận thức (cognitivism), người học là gì?</w:t>
      </w:r>
    </w:p>
    <w:p>
      <w:pPr>
        <w:pStyle w:val="ListBullet"/>
      </w:pPr>
      <w:r>
        <w:t>A. Một người tiếp nhận thụ động</w:t>
      </w:r>
    </w:p>
    <w:p>
      <w:pPr>
        <w:pStyle w:val="ListBullet"/>
      </w:pPr>
      <w:r>
        <w:t>B. Một người xử lý thông tin</w:t>
      </w:r>
    </w:p>
    <w:p>
      <w:pPr>
        <w:pStyle w:val="ListBullet"/>
      </w:pPr>
      <w:r>
        <w:t>C. Một bảng trắng cần ghi nội dung</w:t>
      </w:r>
    </w:p>
    <w:p>
      <w:pPr>
        <w:pStyle w:val="ListBullet"/>
      </w:pPr>
      <w:r>
        <w:t>D. Một bộ máy phản xạ</w:t>
      </w:r>
    </w:p>
    <w:p>
      <w:pPr>
        <w:pStyle w:val="IntenseQuote"/>
      </w:pPr>
      <w:r>
        <w:t>✅ Đáp án đúng: B</w:t>
      </w:r>
    </w:p>
    <w:p>
      <w:r>
        <w:t>Giải thích: Cognitivism xem người học là bộ xử lý thông tin tích cực.</w:t>
        <w:br/>
      </w:r>
    </w:p>
    <w:p>
      <w:pPr>
        <w:pStyle w:val="Heading1"/>
      </w:pPr>
      <w:r>
        <w:t>Chương 2: Nature of Knowledge and Theories of Learning</w:t>
      </w:r>
    </w:p>
    <w:p>
      <w:pPr>
        <w:pStyle w:val="ListNumber"/>
      </w:pPr>
      <w:r>
        <w:t>Câu 6: Constructivism nhấn mạnh điều gì trong học tập?</w:t>
      </w:r>
    </w:p>
    <w:p>
      <w:pPr>
        <w:pStyle w:val="ListBullet"/>
      </w:pPr>
      <w:r>
        <w:t>A. Ghi nhớ chính xác nội dung</w:t>
      </w:r>
    </w:p>
    <w:p>
      <w:pPr>
        <w:pStyle w:val="ListBullet"/>
      </w:pPr>
      <w:r>
        <w:t>B. Làm theo hướng dẫn giảng viên</w:t>
      </w:r>
    </w:p>
    <w:p>
      <w:pPr>
        <w:pStyle w:val="ListBullet"/>
      </w:pPr>
      <w:r>
        <w:t>C. Kiến tạo kiến thức qua trải nghiệm</w:t>
      </w:r>
    </w:p>
    <w:p>
      <w:pPr>
        <w:pStyle w:val="ListBullet"/>
      </w:pPr>
      <w:r>
        <w:t>D. Trả lời đúng trong bài kiểm tra</w:t>
      </w:r>
    </w:p>
    <w:p>
      <w:pPr>
        <w:pStyle w:val="IntenseQuote"/>
      </w:pPr>
      <w:r>
        <w:t>✅ Đáp án đúng: C</w:t>
      </w:r>
    </w:p>
    <w:p>
      <w:r>
        <w:t>Giải thích: Constructivism đề cao vai trò tự kiến tạo kiến thức qua trải nghiệm.</w:t>
        <w:br/>
      </w:r>
    </w:p>
    <w:p>
      <w:pPr>
        <w:pStyle w:val="Heading1"/>
      </w:pPr>
      <w:r>
        <w:t>Chương 3: Campus-focused Teaching Methods</w:t>
      </w:r>
    </w:p>
    <w:p>
      <w:pPr>
        <w:pStyle w:val="ListNumber"/>
      </w:pPr>
      <w:r>
        <w:t>Câu 7: Dạy học kiểu 'transmissive lecture' là gì?</w:t>
      </w:r>
    </w:p>
    <w:p>
      <w:pPr>
        <w:pStyle w:val="ListBullet"/>
      </w:pPr>
      <w:r>
        <w:t>A. Giảng viên truyền đạt nội dung, sinh viên ghi chép</w:t>
      </w:r>
    </w:p>
    <w:p>
      <w:pPr>
        <w:pStyle w:val="ListBullet"/>
      </w:pPr>
      <w:r>
        <w:t>B. Thảo luận nhóm</w:t>
      </w:r>
    </w:p>
    <w:p>
      <w:pPr>
        <w:pStyle w:val="ListBullet"/>
      </w:pPr>
      <w:r>
        <w:t>C. Thực hành phòng lab</w:t>
      </w:r>
    </w:p>
    <w:p>
      <w:pPr>
        <w:pStyle w:val="ListBullet"/>
      </w:pPr>
      <w:r>
        <w:t>D. Phản biện theo chủ đề</w:t>
      </w:r>
    </w:p>
    <w:p>
      <w:pPr>
        <w:pStyle w:val="IntenseQuote"/>
      </w:pPr>
      <w:r>
        <w:t>✅ Đáp án đúng: A</w:t>
      </w:r>
    </w:p>
    <w:p>
      <w:r>
        <w:t>Giải thích: Transmissive lecture là bài giảng truyền thống, một chiều.</w:t>
        <w:br/>
      </w:r>
    </w:p>
    <w:p>
      <w:pPr>
        <w:pStyle w:val="Heading1"/>
      </w:pPr>
      <w:r>
        <w:t>Chương 3: Campus-focused Teaching Methods</w:t>
      </w:r>
    </w:p>
    <w:p>
      <w:pPr>
        <w:pStyle w:val="ListNumber"/>
      </w:pPr>
      <w:r>
        <w:t>Câu 8: Một điểm mạnh của 'interactive lectures' là gì?</w:t>
      </w:r>
    </w:p>
    <w:p>
      <w:pPr>
        <w:pStyle w:val="ListBullet"/>
      </w:pPr>
      <w:r>
        <w:t>A. Giảng viên nói liên tục</w:t>
      </w:r>
    </w:p>
    <w:p>
      <w:pPr>
        <w:pStyle w:val="ListBullet"/>
      </w:pPr>
      <w:r>
        <w:t>B. Không cần chuẩn bị</w:t>
      </w:r>
    </w:p>
    <w:p>
      <w:pPr>
        <w:pStyle w:val="ListBullet"/>
      </w:pPr>
      <w:r>
        <w:t>C. Tăng sự tham gia và phản hồi từ người học</w:t>
      </w:r>
    </w:p>
    <w:p>
      <w:pPr>
        <w:pStyle w:val="ListBullet"/>
      </w:pPr>
      <w:r>
        <w:t>D. Không cần công nghệ</w:t>
      </w:r>
    </w:p>
    <w:p>
      <w:pPr>
        <w:pStyle w:val="IntenseQuote"/>
      </w:pPr>
      <w:r>
        <w:t>✅ Đáp án đúng: C</w:t>
      </w:r>
    </w:p>
    <w:p>
      <w:r>
        <w:t>Giải thích: Bài giảng tương tác tăng sự tham gia, phản hồi của sinh viên.</w:t>
        <w:br/>
      </w:r>
    </w:p>
    <w:p>
      <w:pPr>
        <w:pStyle w:val="Heading1"/>
      </w:pPr>
      <w:r>
        <w:t>Chương 3: Campus-focused Teaching Methods</w:t>
      </w:r>
    </w:p>
    <w:p>
      <w:pPr>
        <w:pStyle w:val="ListNumber"/>
      </w:pPr>
      <w:r>
        <w:t>Câu 9: Mô hình học tập nào tập trung vào việc học thông qua thực hành?</w:t>
      </w:r>
    </w:p>
    <w:p>
      <w:pPr>
        <w:pStyle w:val="ListBullet"/>
      </w:pPr>
      <w:r>
        <w:t>A. Learning by doing</w:t>
      </w:r>
    </w:p>
    <w:p>
      <w:pPr>
        <w:pStyle w:val="ListBullet"/>
      </w:pPr>
      <w:r>
        <w:t>B. Learning by watching</w:t>
      </w:r>
    </w:p>
    <w:p>
      <w:pPr>
        <w:pStyle w:val="ListBullet"/>
      </w:pPr>
      <w:r>
        <w:t>C. Learning by reading</w:t>
      </w:r>
    </w:p>
    <w:p>
      <w:pPr>
        <w:pStyle w:val="ListBullet"/>
      </w:pPr>
      <w:r>
        <w:t>D. Learning by writing</w:t>
      </w:r>
    </w:p>
    <w:p>
      <w:pPr>
        <w:pStyle w:val="IntenseQuote"/>
      </w:pPr>
      <w:r>
        <w:t>✅ Đáp án đúng: A</w:t>
      </w:r>
    </w:p>
    <w:p>
      <w:r>
        <w:t>Giải thích: Learning by doing nhấn mạnh học qua hành động, trải nghiệm thực tế.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