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66A64" w14:textId="78AC2969" w:rsidR="00503F7E" w:rsidRDefault="00503F7E" w:rsidP="00503F7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503F7E">
        <w:rPr>
          <w:rFonts w:ascii="Times New Roman" w:hAnsi="Times New Roman" w:cs="Times New Roman"/>
          <w:sz w:val="28"/>
          <w:szCs w:val="28"/>
        </w:rPr>
        <w:t>PHỤ</w:t>
      </w:r>
      <w:r w:rsidRPr="00503F7E">
        <w:rPr>
          <w:rFonts w:ascii="Times New Roman" w:hAnsi="Times New Roman" w:cs="Times New Roman"/>
          <w:sz w:val="28"/>
          <w:szCs w:val="28"/>
          <w:lang w:val="vi-VN"/>
        </w:rPr>
        <w:t xml:space="preserve"> LỤC BÁO CÁO CÁ NHÂN</w:t>
      </w:r>
    </w:p>
    <w:p w14:paraId="25B06A03" w14:textId="797F1DA3" w:rsidR="00503F7E" w:rsidRPr="00503F7E" w:rsidRDefault="00503F7E" w:rsidP="00503F7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---</w:t>
      </w:r>
    </w:p>
    <w:p w14:paraId="11EA0CD2" w14:textId="072B08F8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</w:t>
      </w:r>
      <w:r w:rsidRPr="00503F7E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Vũ Ngọc Ánh</w:t>
      </w:r>
    </w:p>
    <w:p w14:paraId="3B230E87" w14:textId="08A9B746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03F7E">
        <w:rPr>
          <w:rFonts w:ascii="Times New Roman" w:hAnsi="Times New Roman" w:cs="Times New Roman"/>
          <w:sz w:val="28"/>
          <w:szCs w:val="28"/>
          <w:lang w:val="vi-VN"/>
        </w:rPr>
        <w:t>MSSV: 20221836</w:t>
      </w:r>
    </w:p>
    <w:p w14:paraId="0770A570" w14:textId="4334748B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r w:rsidRPr="00503F7E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1B660E">
        <w:rPr>
          <w:rFonts w:ascii="Times New Roman" w:hAnsi="Times New Roman" w:cs="Times New Roman"/>
          <w:sz w:val="28"/>
          <w:szCs w:val="28"/>
          <w:lang w:val="vi-VN"/>
        </w:rPr>
        <w:t>group0</w:t>
      </w:r>
      <w:r w:rsidRPr="00503F7E">
        <w:rPr>
          <w:rFonts w:ascii="Times New Roman" w:hAnsi="Times New Roman" w:cs="Times New Roman"/>
          <w:sz w:val="28"/>
          <w:szCs w:val="28"/>
          <w:lang w:val="vi-VN"/>
        </w:rPr>
        <w:t>8</w:t>
      </w:r>
    </w:p>
    <w:p w14:paraId="59EC6E57" w14:textId="0D9C2DE7" w:rsidR="00503F7E" w:rsidRDefault="00503F7E" w:rsidP="00503F7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đề tài</w:t>
      </w:r>
      <w:r w:rsidRPr="00503F7E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11B79008" w14:textId="384D39C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-----------------------------------------------------------------------------------</w:t>
      </w:r>
    </w:p>
    <w:p w14:paraId="5E51EF8C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1. Lý do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middleware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)</w:t>
      </w:r>
    </w:p>
    <w:p w14:paraId="085FB5F0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Miêu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5AD37720" w14:textId="77777777" w:rsidR="00503F7E" w:rsidRPr="00503F7E" w:rsidRDefault="00503F7E" w:rsidP="00503F7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(Authentication)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route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</w:p>
    <w:p w14:paraId="7D8DF6A4" w14:textId="77777777" w:rsidR="00503F7E" w:rsidRPr="00503F7E" w:rsidRDefault="00503F7E" w:rsidP="00503F7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  <w:r w:rsidRPr="00503F7E">
        <w:rPr>
          <w:rFonts w:ascii="Times New Roman" w:hAnsi="Times New Roman" w:cs="Times New Roman"/>
          <w:sz w:val="28"/>
          <w:szCs w:val="28"/>
        </w:rPr>
        <w:br/>
        <w:t xml:space="preserve">Trong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BKDocs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middleware auth.js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token JWT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request.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</w:p>
    <w:p w14:paraId="4A3BE09F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Node.js/Express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JWT token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token → do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middleware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jsonwebtoken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</w:p>
    <w:p w14:paraId="07A711B0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1.2. Lý do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middleware /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F5E4A01" w14:textId="08FD790F" w:rsidR="00503F7E" w:rsidRPr="00503F7E" w:rsidRDefault="00503F7E" w:rsidP="00503F7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jsonwebtoken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JWT.</w:t>
      </w:r>
    </w:p>
    <w:p w14:paraId="4F49E3A0" w14:textId="77777777" w:rsidR="00503F7E" w:rsidRPr="00503F7E" w:rsidRDefault="00503F7E" w:rsidP="00503F7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Express.</w:t>
      </w:r>
    </w:p>
    <w:p w14:paraId="60AE541B" w14:textId="77777777" w:rsidR="00503F7E" w:rsidRPr="00503F7E" w:rsidRDefault="00503F7E" w:rsidP="00503F7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</w:p>
    <w:p w14:paraId="1ADD67A1" w14:textId="77777777" w:rsidR="00503F7E" w:rsidRPr="00503F7E" w:rsidRDefault="00503F7E" w:rsidP="00503F7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</w:p>
    <w:p w14:paraId="5418E329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1.3. Middleware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14:paraId="59CF865E" w14:textId="77777777" w:rsidR="00503F7E" w:rsidRPr="00503F7E" w:rsidRDefault="00503F7E" w:rsidP="00503F7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middlewares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/auth.js</w:t>
      </w:r>
    </w:p>
    <w:p w14:paraId="0962A243" w14:textId="77777777" w:rsidR="00503F7E" w:rsidRPr="00503F7E" w:rsidRDefault="00503F7E" w:rsidP="00503F7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lastRenderedPageBreak/>
        <w:t xml:space="preserve">Vai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: Middleware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token JWT,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route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</w:p>
    <w:p w14:paraId="27F79D36" w14:textId="77777777" w:rsidR="00503F7E" w:rsidRPr="00503F7E" w:rsidRDefault="00503F7E" w:rsidP="00503F7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</w:p>
    <w:p w14:paraId="6156F549" w14:textId="77777777" w:rsidR="00503F7E" w:rsidRPr="00503F7E" w:rsidRDefault="00503F7E" w:rsidP="00503F7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JWT token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header Authorization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request.</w:t>
      </w:r>
    </w:p>
    <w:p w14:paraId="600CD519" w14:textId="77777777" w:rsidR="00503F7E" w:rsidRPr="00503F7E" w:rsidRDefault="00503F7E" w:rsidP="00503F7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jsonwebtoken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</w:p>
    <w:p w14:paraId="67580947" w14:textId="77777777" w:rsidR="00503F7E" w:rsidRPr="00503F7E" w:rsidRDefault="00503F7E" w:rsidP="00503F7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nguoidung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table).</w:t>
      </w:r>
    </w:p>
    <w:p w14:paraId="3768E9E5" w14:textId="77777777" w:rsidR="00503F7E" w:rsidRPr="00503F7E" w:rsidRDefault="00503F7E" w:rsidP="00503F7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tin user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req.user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</w:p>
    <w:p w14:paraId="4EE1CEC2" w14:textId="77777777" w:rsidR="00503F7E" w:rsidRPr="00503F7E" w:rsidRDefault="00503F7E" w:rsidP="00503F7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401 Unauthorized.</w:t>
      </w:r>
    </w:p>
    <w:p w14:paraId="47C5B6C7" w14:textId="77777777" w:rsidR="00503F7E" w:rsidRPr="00503F7E" w:rsidRDefault="00503F7E" w:rsidP="00503F7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Lý do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</w:p>
    <w:p w14:paraId="0701C305" w14:textId="77777777" w:rsidR="00503F7E" w:rsidRPr="00503F7E" w:rsidRDefault="00503F7E" w:rsidP="00503F7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</w:p>
    <w:p w14:paraId="69A3384F" w14:textId="77777777" w:rsidR="00503F7E" w:rsidRPr="00503F7E" w:rsidRDefault="00503F7E" w:rsidP="00503F7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jsonwebtoken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Express middleware.</w:t>
      </w:r>
    </w:p>
    <w:p w14:paraId="35B40FF5" w14:textId="77777777" w:rsidR="00503F7E" w:rsidRPr="00503F7E" w:rsidRDefault="00503F7E" w:rsidP="00503F7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(authorization).</w:t>
      </w:r>
    </w:p>
    <w:p w14:paraId="20AE1667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response (1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)</w:t>
      </w:r>
    </w:p>
    <w:p w14:paraId="519E3A5E" w14:textId="77777777" w:rsidR="00503F7E" w:rsidRPr="00503F7E" w:rsidRDefault="00503F7E" w:rsidP="00503F7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(client):</w:t>
      </w:r>
      <w:r w:rsidRPr="00503F7E">
        <w:rPr>
          <w:rFonts w:ascii="Times New Roman" w:hAnsi="Times New Roman" w:cs="Times New Roman"/>
          <w:sz w:val="28"/>
          <w:szCs w:val="28"/>
        </w:rPr>
        <w:br/>
        <w:t xml:space="preserve">Người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JWT token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upload file,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header Authorization: Bearer &lt;token&gt;.</w:t>
      </w:r>
    </w:p>
    <w:p w14:paraId="3E3216E5" w14:textId="77777777" w:rsidR="00503F7E" w:rsidRPr="00503F7E" w:rsidRDefault="00503F7E" w:rsidP="00503F7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>Qua route:</w:t>
      </w:r>
      <w:r w:rsidRPr="00503F7E">
        <w:rPr>
          <w:rFonts w:ascii="Times New Roman" w:hAnsi="Times New Roman" w:cs="Times New Roman"/>
          <w:sz w:val="28"/>
          <w:szCs w:val="28"/>
        </w:rPr>
        <w:br/>
        <w:t xml:space="preserve">Các route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Express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middleware:</w:t>
      </w:r>
    </w:p>
    <w:p w14:paraId="22A51481" w14:textId="6F1FD982" w:rsidR="00503F7E" w:rsidRPr="00503F7E" w:rsidRDefault="00503F7E" w:rsidP="00503F7E">
      <w:pPr>
        <w:rPr>
          <w:rFonts w:ascii="Times New Roman" w:hAnsi="Times New Roman" w:cs="Times New Roman"/>
          <w:color w:val="007BB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</w:t>
      </w:r>
      <w:proofErr w:type="spellStart"/>
      <w:proofErr w:type="gramStart"/>
      <w:r w:rsidRPr="00503F7E">
        <w:rPr>
          <w:rFonts w:ascii="Times New Roman" w:hAnsi="Times New Roman" w:cs="Times New Roman"/>
          <w:color w:val="007BB8"/>
          <w:sz w:val="28"/>
          <w:szCs w:val="28"/>
        </w:rPr>
        <w:t>app.post</w:t>
      </w:r>
      <w:proofErr w:type="spellEnd"/>
      <w:r w:rsidRPr="00503F7E">
        <w:rPr>
          <w:rFonts w:ascii="Times New Roman" w:hAnsi="Times New Roman" w:cs="Times New Roman"/>
          <w:color w:val="007BB8"/>
          <w:sz w:val="28"/>
          <w:szCs w:val="28"/>
        </w:rPr>
        <w:t>(</w:t>
      </w:r>
      <w:proofErr w:type="gramEnd"/>
      <w:r w:rsidRPr="00503F7E">
        <w:rPr>
          <w:rFonts w:ascii="Times New Roman" w:hAnsi="Times New Roman" w:cs="Times New Roman"/>
          <w:color w:val="007BB8"/>
          <w:sz w:val="28"/>
          <w:szCs w:val="28"/>
        </w:rPr>
        <w:t>'/</w:t>
      </w:r>
      <w:proofErr w:type="spellStart"/>
      <w:r w:rsidRPr="00503F7E">
        <w:rPr>
          <w:rFonts w:ascii="Times New Roman" w:hAnsi="Times New Roman" w:cs="Times New Roman"/>
          <w:color w:val="007BB8"/>
          <w:sz w:val="28"/>
          <w:szCs w:val="28"/>
        </w:rPr>
        <w:t>api</w:t>
      </w:r>
      <w:proofErr w:type="spellEnd"/>
      <w:r w:rsidRPr="00503F7E">
        <w:rPr>
          <w:rFonts w:ascii="Times New Roman" w:hAnsi="Times New Roman" w:cs="Times New Roman"/>
          <w:color w:val="007BB8"/>
          <w:sz w:val="28"/>
          <w:szCs w:val="28"/>
        </w:rPr>
        <w:t xml:space="preserve">/posts', </w:t>
      </w:r>
      <w:proofErr w:type="spellStart"/>
      <w:r w:rsidRPr="00503F7E">
        <w:rPr>
          <w:rFonts w:ascii="Times New Roman" w:hAnsi="Times New Roman" w:cs="Times New Roman"/>
          <w:color w:val="007BB8"/>
          <w:sz w:val="28"/>
          <w:szCs w:val="28"/>
        </w:rPr>
        <w:t>authMiddleware</w:t>
      </w:r>
      <w:proofErr w:type="spellEnd"/>
      <w:r w:rsidRPr="00503F7E">
        <w:rPr>
          <w:rFonts w:ascii="Times New Roman" w:hAnsi="Times New Roman" w:cs="Times New Roman"/>
          <w:color w:val="007BB8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color w:val="007BB8"/>
          <w:sz w:val="28"/>
          <w:szCs w:val="28"/>
        </w:rPr>
        <w:t>postController.createPost</w:t>
      </w:r>
      <w:proofErr w:type="spellEnd"/>
      <w:proofErr w:type="gramStart"/>
      <w:r w:rsidRPr="00503F7E">
        <w:rPr>
          <w:rFonts w:ascii="Times New Roman" w:hAnsi="Times New Roman" w:cs="Times New Roman"/>
          <w:color w:val="007BB8"/>
          <w:sz w:val="28"/>
          <w:szCs w:val="28"/>
        </w:rPr>
        <w:t>);</w:t>
      </w:r>
      <w:proofErr w:type="gramEnd"/>
    </w:p>
    <w:p w14:paraId="32104D04" w14:textId="77777777" w:rsidR="00503F7E" w:rsidRPr="00503F7E" w:rsidRDefault="00503F7E" w:rsidP="00503F7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Middleware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  <w:r w:rsidRPr="00503F7E">
        <w:rPr>
          <w:rFonts w:ascii="Times New Roman" w:hAnsi="Times New Roman" w:cs="Times New Roman"/>
          <w:sz w:val="28"/>
          <w:szCs w:val="28"/>
        </w:rPr>
        <w:br/>
        <w:t xml:space="preserve">auth.js middleware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  <w:r w:rsidRPr="00503F7E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header Authorization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token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3F7E">
        <w:rPr>
          <w:rFonts w:ascii="Times New Roman" w:hAnsi="Times New Roman" w:cs="Times New Roman"/>
          <w:sz w:val="28"/>
          <w:szCs w:val="28"/>
        </w:rPr>
        <w:t>jwt.verify</w:t>
      </w:r>
      <w:proofErr w:type="spellEnd"/>
      <w:proofErr w:type="gramEnd"/>
      <w:r w:rsidRPr="00503F7E">
        <w:rPr>
          <w:rFonts w:ascii="Times New Roman" w:hAnsi="Times New Roman" w:cs="Times New Roman"/>
          <w:sz w:val="28"/>
          <w:szCs w:val="28"/>
        </w:rPr>
        <w:t>()</w:t>
      </w:r>
      <w:r w:rsidRPr="00503F7E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DB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req.user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3F7E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503F7E">
        <w:rPr>
          <w:rFonts w:ascii="Times New Roman" w:hAnsi="Times New Roman" w:cs="Times New Roman"/>
          <w:sz w:val="28"/>
          <w:szCs w:val="28"/>
        </w:rPr>
        <w:t>).</w:t>
      </w:r>
      <w:r w:rsidRPr="00503F7E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401 Unauthorized.</w:t>
      </w:r>
    </w:p>
    <w:p w14:paraId="3667561D" w14:textId="77777777" w:rsidR="00503F7E" w:rsidRPr="00503F7E" w:rsidRDefault="00503F7E" w:rsidP="00503F7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Controller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logic:</w:t>
      </w:r>
      <w:r w:rsidRPr="00503F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3F7E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503F7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→ controller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3F7E">
        <w:rPr>
          <w:rFonts w:ascii="Times New Roman" w:hAnsi="Times New Roman" w:cs="Times New Roman"/>
          <w:sz w:val="28"/>
          <w:szCs w:val="28"/>
        </w:rPr>
        <w:t>req.body</w:t>
      </w:r>
      <w:proofErr w:type="spellEnd"/>
      <w:proofErr w:type="gram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req.user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355F7133" w14:textId="77777777" w:rsidR="00503F7E" w:rsidRPr="00503F7E" w:rsidRDefault="00503F7E" w:rsidP="00503F7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lastRenderedPageBreak/>
        <w:t>Truy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CSDL:</w:t>
      </w:r>
      <w:r w:rsidRPr="00503F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→ INSERT INTO posts (title, content,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, ...)</w:t>
      </w:r>
      <w:r w:rsidRPr="00503F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req.</w:t>
      </w:r>
      <w:proofErr w:type="gramStart"/>
      <w:r w:rsidRPr="00503F7E">
        <w:rPr>
          <w:rFonts w:ascii="Times New Roman" w:hAnsi="Times New Roman" w:cs="Times New Roman"/>
          <w:sz w:val="28"/>
          <w:szCs w:val="28"/>
        </w:rPr>
        <w:t>user.nguoi</w:t>
      </w:r>
      <w:proofErr w:type="gramEnd"/>
      <w:r w:rsidRPr="00503F7E">
        <w:rPr>
          <w:rFonts w:ascii="Times New Roman" w:hAnsi="Times New Roman" w:cs="Times New Roman"/>
          <w:sz w:val="28"/>
          <w:szCs w:val="28"/>
        </w:rPr>
        <w:t>_dung_id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</w:p>
    <w:p w14:paraId="29868320" w14:textId="77777777" w:rsidR="00503F7E" w:rsidRPr="00503F7E" w:rsidRDefault="00503F7E" w:rsidP="00503F7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Controller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  <w:r w:rsidRPr="00503F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JSON: </w:t>
      </w:r>
      <w:proofErr w:type="gramStart"/>
      <w:r w:rsidRPr="00503F7E">
        <w:rPr>
          <w:rFonts w:ascii="Times New Roman" w:hAnsi="Times New Roman" w:cs="Times New Roman"/>
          <w:sz w:val="28"/>
          <w:szCs w:val="28"/>
        </w:rPr>
        <w:t>{ success</w:t>
      </w:r>
      <w:proofErr w:type="gramEnd"/>
      <w:r w:rsidRPr="00503F7E">
        <w:rPr>
          <w:rFonts w:ascii="Times New Roman" w:hAnsi="Times New Roman" w:cs="Times New Roman"/>
          <w:sz w:val="28"/>
          <w:szCs w:val="28"/>
        </w:rPr>
        <w:t>: true, message: "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proofErr w:type="gramStart"/>
      <w:r w:rsidRPr="00503F7E">
        <w:rPr>
          <w:rFonts w:ascii="Times New Roman" w:hAnsi="Times New Roman" w:cs="Times New Roman"/>
          <w:sz w:val="28"/>
          <w:szCs w:val="28"/>
        </w:rPr>
        <w:t>" }</w:t>
      </w:r>
      <w:proofErr w:type="gramEnd"/>
    </w:p>
    <w:p w14:paraId="2861350C" w14:textId="77777777" w:rsidR="00503F7E" w:rsidRPr="00503F7E" w:rsidRDefault="00503F7E" w:rsidP="00503F7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  <w:r w:rsidRPr="00503F7E">
        <w:rPr>
          <w:rFonts w:ascii="Times New Roman" w:hAnsi="Times New Roman" w:cs="Times New Roman"/>
          <w:sz w:val="28"/>
          <w:szCs w:val="28"/>
        </w:rPr>
        <w:br/>
        <w:t xml:space="preserve">Giao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response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</w:p>
    <w:p w14:paraId="22ECF09E" w14:textId="77777777" w:rsidR="007C409A" w:rsidRDefault="007C409A" w:rsidP="00503F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5EEE22" w14:textId="21B11E8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)</w:t>
      </w:r>
    </w:p>
    <w:p w14:paraId="3AE25DDA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</w:p>
    <w:p w14:paraId="19374353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(middleware auth.js).</w:t>
      </w:r>
    </w:p>
    <w:p w14:paraId="781E736F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</w:p>
    <w:p w14:paraId="433F5093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• Frontend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</w:p>
    <w:p w14:paraId="6F02FCED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HTML, CSS, JavaScript.</w:t>
      </w:r>
      <w:r w:rsidRPr="00503F7E">
        <w:rPr>
          <w:rFonts w:ascii="Times New Roman" w:hAnsi="Times New Roman" w:cs="Times New Roman"/>
          <w:sz w:val="28"/>
          <w:szCs w:val="28"/>
        </w:rPr>
        <w:br/>
        <w:t xml:space="preserve">Các form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  <w:r w:rsidRPr="00503F7E">
        <w:rPr>
          <w:rFonts w:ascii="Times New Roman" w:hAnsi="Times New Roman" w:cs="Times New Roman"/>
          <w:sz w:val="28"/>
          <w:szCs w:val="28"/>
        </w:rPr>
        <w:br/>
        <w:t xml:space="preserve">Khi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), frontend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backend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qua API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fetch()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</w:p>
    <w:p w14:paraId="60AE1505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• Backend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</w:p>
    <w:p w14:paraId="116943A6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Backend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Node.js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Express.</w:t>
      </w:r>
    </w:p>
    <w:p w14:paraId="0E550130" w14:textId="77777777" w:rsidR="00503F7E" w:rsidRPr="00503F7E" w:rsidRDefault="00503F7E" w:rsidP="00503F7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</w:p>
    <w:p w14:paraId="6E1B45A8" w14:textId="77777777" w:rsidR="00503F7E" w:rsidRPr="00503F7E" w:rsidRDefault="00503F7E" w:rsidP="00503F7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Backend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CSDL,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JWT token.</w:t>
      </w:r>
    </w:p>
    <w:p w14:paraId="274C3937" w14:textId="77777777" w:rsidR="00503F7E" w:rsidRPr="00503F7E" w:rsidRDefault="00503F7E" w:rsidP="00503F7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</w:p>
    <w:p w14:paraId="323BBE22" w14:textId="77777777" w:rsidR="00503F7E" w:rsidRPr="00503F7E" w:rsidRDefault="00503F7E" w:rsidP="00503F7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Backend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middleware auth.js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token.</w:t>
      </w:r>
    </w:p>
    <w:p w14:paraId="38F9FF4F" w14:textId="77777777" w:rsidR="00503F7E" w:rsidRPr="00503F7E" w:rsidRDefault="00503F7E" w:rsidP="00503F7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69C4552F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• CSDL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</w:p>
    <w:p w14:paraId="2C04E3F6" w14:textId="77777777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lastRenderedPageBreak/>
        <w:t>Sử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MySQL.</w:t>
      </w:r>
    </w:p>
    <w:p w14:paraId="52AA1FD2" w14:textId="77777777" w:rsidR="00503F7E" w:rsidRPr="00503F7E" w:rsidRDefault="00503F7E" w:rsidP="00503F7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</w:p>
    <w:p w14:paraId="639391C1" w14:textId="77777777" w:rsidR="00503F7E" w:rsidRPr="00503F7E" w:rsidRDefault="00503F7E" w:rsidP="00503F7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nguoidung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(username,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password_hash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, email, ...) VALUES (...);</w:t>
      </w:r>
    </w:p>
    <w:p w14:paraId="2F4B8A7B" w14:textId="77777777" w:rsidR="00503F7E" w:rsidRPr="00503F7E" w:rsidRDefault="00503F7E" w:rsidP="00503F7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</w:p>
    <w:p w14:paraId="000C63B5" w14:textId="77777777" w:rsidR="00503F7E" w:rsidRPr="00503F7E" w:rsidRDefault="00503F7E" w:rsidP="00503F7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nguoidung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WHERE email = ?;</w:t>
      </w:r>
    </w:p>
    <w:p w14:paraId="7659D41E" w14:textId="77777777" w:rsidR="00503F7E" w:rsidRPr="00503F7E" w:rsidRDefault="00503F7E" w:rsidP="00503F7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</w:p>
    <w:p w14:paraId="6F2B7A09" w14:textId="77777777" w:rsidR="00503F7E" w:rsidRPr="00503F7E" w:rsidRDefault="00503F7E" w:rsidP="00503F7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INSERT INTO posts (title, content,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) VALUES (...);</w:t>
      </w:r>
    </w:p>
    <w:p w14:paraId="71F58B8D" w14:textId="77777777" w:rsidR="00503F7E" w:rsidRPr="00503F7E" w:rsidRDefault="00503F7E" w:rsidP="00503F7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</w:p>
    <w:p w14:paraId="73F789CB" w14:textId="77777777" w:rsidR="00503F7E" w:rsidRPr="00503F7E" w:rsidRDefault="00503F7E" w:rsidP="00503F7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F7E">
        <w:rPr>
          <w:rFonts w:ascii="Times New Roman" w:hAnsi="Times New Roman" w:cs="Times New Roman"/>
          <w:sz w:val="28"/>
          <w:szCs w:val="28"/>
        </w:rPr>
        <w:t xml:space="preserve">UPDATE posts SET ... WHERE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post_id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= ? AND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= ?;</w:t>
      </w:r>
    </w:p>
    <w:p w14:paraId="7A6E2E66" w14:textId="666A3F4C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</w:p>
    <w:p w14:paraId="6FF6F06B" w14:textId="316763BE" w:rsidR="00503F7E" w:rsidRPr="00503F7E" w:rsidRDefault="00503F7E" w:rsidP="00503F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:</w:t>
      </w:r>
      <w:r w:rsidRPr="00503F7E">
        <w:rPr>
          <w:rFonts w:ascii="Times New Roman" w:hAnsi="Times New Roman" w:cs="Times New Roman"/>
          <w:sz w:val="28"/>
          <w:szCs w:val="28"/>
        </w:rPr>
        <w:br/>
        <w:t xml:space="preserve">Middleware auth.js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  <w:r w:rsidRPr="00503F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jsonwebtoken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JWT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F7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03F7E">
        <w:rPr>
          <w:rFonts w:ascii="Times New Roman" w:hAnsi="Times New Roman" w:cs="Times New Roman"/>
          <w:sz w:val="28"/>
          <w:szCs w:val="28"/>
        </w:rPr>
        <w:t>.</w:t>
      </w:r>
    </w:p>
    <w:p w14:paraId="4D6FC797" w14:textId="77777777" w:rsidR="00C92C15" w:rsidRDefault="00C92C15"/>
    <w:sectPr w:rsidR="00C92C15" w:rsidSect="00FC3CDF">
      <w:type w:val="continuous"/>
      <w:pgSz w:w="11907" w:h="16840" w:code="9"/>
      <w:pgMar w:top="170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48DF"/>
    <w:multiLevelType w:val="multilevel"/>
    <w:tmpl w:val="958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21AF7"/>
    <w:multiLevelType w:val="multilevel"/>
    <w:tmpl w:val="3AB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152A8"/>
    <w:multiLevelType w:val="multilevel"/>
    <w:tmpl w:val="86D8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E1CB9"/>
    <w:multiLevelType w:val="multilevel"/>
    <w:tmpl w:val="2DF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1377F"/>
    <w:multiLevelType w:val="multilevel"/>
    <w:tmpl w:val="72B8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23C6C"/>
    <w:multiLevelType w:val="multilevel"/>
    <w:tmpl w:val="5EDA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13BAA"/>
    <w:multiLevelType w:val="multilevel"/>
    <w:tmpl w:val="498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43801"/>
    <w:multiLevelType w:val="multilevel"/>
    <w:tmpl w:val="6DE8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C17E4"/>
    <w:multiLevelType w:val="multilevel"/>
    <w:tmpl w:val="69FE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73DAE"/>
    <w:multiLevelType w:val="multilevel"/>
    <w:tmpl w:val="D52E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216FA"/>
    <w:multiLevelType w:val="multilevel"/>
    <w:tmpl w:val="623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363452">
    <w:abstractNumId w:val="9"/>
  </w:num>
  <w:num w:numId="2" w16cid:durableId="1762949846">
    <w:abstractNumId w:val="1"/>
  </w:num>
  <w:num w:numId="3" w16cid:durableId="360281160">
    <w:abstractNumId w:val="3"/>
  </w:num>
  <w:num w:numId="4" w16cid:durableId="655692450">
    <w:abstractNumId w:val="4"/>
  </w:num>
  <w:num w:numId="5" w16cid:durableId="1993176256">
    <w:abstractNumId w:val="0"/>
  </w:num>
  <w:num w:numId="6" w16cid:durableId="1230506430">
    <w:abstractNumId w:val="5"/>
  </w:num>
  <w:num w:numId="7" w16cid:durableId="315574377">
    <w:abstractNumId w:val="10"/>
  </w:num>
  <w:num w:numId="8" w16cid:durableId="881479700">
    <w:abstractNumId w:val="2"/>
  </w:num>
  <w:num w:numId="9" w16cid:durableId="85077603">
    <w:abstractNumId w:val="7"/>
  </w:num>
  <w:num w:numId="10" w16cid:durableId="1623270754">
    <w:abstractNumId w:val="6"/>
  </w:num>
  <w:num w:numId="11" w16cid:durableId="307831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7E"/>
    <w:rsid w:val="00123211"/>
    <w:rsid w:val="001B660E"/>
    <w:rsid w:val="00273D44"/>
    <w:rsid w:val="002E0C4E"/>
    <w:rsid w:val="00503F7E"/>
    <w:rsid w:val="005D7F33"/>
    <w:rsid w:val="007C409A"/>
    <w:rsid w:val="00C92C15"/>
    <w:rsid w:val="00D7595B"/>
    <w:rsid w:val="00DF321D"/>
    <w:rsid w:val="00E1494D"/>
    <w:rsid w:val="00FC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882C5"/>
  <w15:chartTrackingRefBased/>
  <w15:docId w15:val="{ACE9F697-E1A4-4879-881E-A3CCC7EF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Anh 20221836</dc:creator>
  <cp:keywords/>
  <dc:description/>
  <cp:lastModifiedBy>Vu Ngoc Anh 20221836</cp:lastModifiedBy>
  <cp:revision>3</cp:revision>
  <dcterms:created xsi:type="dcterms:W3CDTF">2025-06-07T09:10:00Z</dcterms:created>
  <dcterms:modified xsi:type="dcterms:W3CDTF">2025-06-07T09:25:00Z</dcterms:modified>
</cp:coreProperties>
</file>