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997" w:rsidRPr="00097997" w:rsidRDefault="00097997" w:rsidP="00097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097997">
        <w:rPr>
          <w:rFonts w:ascii="Times New Roman" w:eastAsia="Times New Roman" w:hAnsi="Times New Roman" w:cs="Times New Roman"/>
          <w:bCs/>
          <w:sz w:val="27"/>
          <w:szCs w:val="27"/>
        </w:rPr>
        <w:t>Phần</w:t>
      </w:r>
      <w:proofErr w:type="spellEnd"/>
      <w:r w:rsidRPr="00097997">
        <w:rPr>
          <w:rFonts w:ascii="Times New Roman" w:eastAsia="Times New Roman" w:hAnsi="Times New Roman" w:cs="Times New Roman"/>
          <w:bCs/>
          <w:sz w:val="27"/>
          <w:szCs w:val="27"/>
        </w:rPr>
        <w:t xml:space="preserve"> 1 - </w:t>
      </w:r>
      <w:proofErr w:type="spellStart"/>
      <w:r w:rsidRPr="00097997">
        <w:rPr>
          <w:rFonts w:ascii="Times New Roman" w:eastAsia="Times New Roman" w:hAnsi="Times New Roman" w:cs="Times New Roman"/>
          <w:bCs/>
          <w:sz w:val="27"/>
          <w:szCs w:val="27"/>
        </w:rPr>
        <w:t>Phân</w:t>
      </w:r>
      <w:proofErr w:type="spellEnd"/>
      <w:r w:rsidRPr="00097997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097997">
        <w:rPr>
          <w:rFonts w:ascii="Times New Roman" w:eastAsia="Times New Roman" w:hAnsi="Times New Roman" w:cs="Times New Roman"/>
          <w:bCs/>
          <w:sz w:val="27"/>
          <w:szCs w:val="27"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327"/>
        <w:gridCol w:w="2407"/>
        <w:gridCol w:w="4490"/>
      </w:tblGrid>
      <w:tr w:rsidR="00097997" w:rsidRPr="00097997" w:rsidTr="000979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Hạng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Đúng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Vi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phạm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quy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tắc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tiêu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Lý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do (1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câu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097997" w:rsidRPr="00097997" w:rsidTr="000979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D.E.E.P (</w:t>
            </w:r>
            <w:r w:rsidRPr="000979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Detailed appropriately</w:t>
            </w:r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97997" w:rsidRPr="00097997" w:rsidTr="000979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D.E.E.P (</w:t>
            </w:r>
            <w:r w:rsidRPr="0009799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Prioritized</w:t>
            </w:r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(chia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097997" w:rsidRPr="00097997" w:rsidTr="000979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đáy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D.E.E.P.</w:t>
            </w:r>
          </w:p>
        </w:tc>
      </w:tr>
      <w:tr w:rsidR="00097997" w:rsidRPr="00097997" w:rsidTr="00AE5174">
        <w:trPr>
          <w:trHeight w:val="110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(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Backlog, Dev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can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thiệp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97997" w:rsidRPr="00097997" w:rsidTr="00AE5174">
        <w:trPr>
          <w:trHeight w:val="111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997" w:rsidRPr="00097997" w:rsidRDefault="00097997" w:rsidP="0009799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thẳng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Done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09799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AE5174" w:rsidRPr="00AE5174" w:rsidRDefault="00AE5174" w:rsidP="00AE5174">
      <w:pPr>
        <w:pStyle w:val="u3"/>
        <w:rPr>
          <w:b w:val="0"/>
        </w:rPr>
      </w:pPr>
      <w:proofErr w:type="spellStart"/>
      <w:r w:rsidRPr="00AE5174">
        <w:rPr>
          <w:b w:val="0"/>
        </w:rPr>
        <w:t>Phần</w:t>
      </w:r>
      <w:proofErr w:type="spellEnd"/>
      <w:r w:rsidRPr="00AE5174">
        <w:rPr>
          <w:b w:val="0"/>
        </w:rPr>
        <w:t xml:space="preserve"> 2 - </w:t>
      </w:r>
      <w:proofErr w:type="spellStart"/>
      <w:r w:rsidRPr="00AE5174">
        <w:rPr>
          <w:b w:val="0"/>
        </w:rPr>
        <w:t>Sửa</w:t>
      </w:r>
      <w:proofErr w:type="spellEnd"/>
      <w:r w:rsidRPr="00AE5174">
        <w:rPr>
          <w:b w:val="0"/>
        </w:rPr>
        <w:t xml:space="preserve"> </w:t>
      </w:r>
      <w:proofErr w:type="spellStart"/>
      <w:r w:rsidRPr="00AE5174">
        <w:rPr>
          <w:b w:val="0"/>
        </w:rPr>
        <w:t>lỗi</w:t>
      </w:r>
      <w:proofErr w:type="spellEnd"/>
    </w:p>
    <w:p w:rsidR="00AE5174" w:rsidRPr="00AE5174" w:rsidRDefault="00AE5174" w:rsidP="00AE5174">
      <w:pPr>
        <w:pStyle w:val="ThngthngWeb"/>
        <w:numPr>
          <w:ilvl w:val="0"/>
          <w:numId w:val="2"/>
        </w:numPr>
      </w:pPr>
      <w:r w:rsidRPr="00AE5174">
        <w:rPr>
          <w:bCs/>
        </w:rPr>
        <w:t>H1:</w:t>
      </w:r>
      <w:r w:rsidRPr="00AE5174">
        <w:t xml:space="preserve"> PO </w:t>
      </w:r>
      <w:proofErr w:type="spellStart"/>
      <w:r w:rsidRPr="00AE5174">
        <w:t>Đức</w:t>
      </w:r>
      <w:proofErr w:type="spellEnd"/>
      <w:r w:rsidRPr="00AE5174">
        <w:t xml:space="preserve"> </w:t>
      </w:r>
      <w:proofErr w:type="spellStart"/>
      <w:r w:rsidRPr="00AE5174">
        <w:t>cùng</w:t>
      </w:r>
      <w:proofErr w:type="spellEnd"/>
      <w:r w:rsidRPr="00AE5174">
        <w:t xml:space="preserve"> </w:t>
      </w:r>
      <w:proofErr w:type="spellStart"/>
      <w:r w:rsidRPr="00AE5174">
        <w:t>đội</w:t>
      </w:r>
      <w:proofErr w:type="spellEnd"/>
      <w:r w:rsidRPr="00AE5174">
        <w:t xml:space="preserve"> </w:t>
      </w:r>
      <w:proofErr w:type="spellStart"/>
      <w:r w:rsidRPr="00AE5174">
        <w:t>bổ</w:t>
      </w:r>
      <w:proofErr w:type="spellEnd"/>
      <w:r w:rsidRPr="00AE5174">
        <w:t xml:space="preserve"> sung </w:t>
      </w:r>
      <w:proofErr w:type="spellStart"/>
      <w:r w:rsidRPr="00AE5174">
        <w:t>mô</w:t>
      </w:r>
      <w:proofErr w:type="spellEnd"/>
      <w:r w:rsidRPr="00AE5174">
        <w:t xml:space="preserve"> </w:t>
      </w:r>
      <w:proofErr w:type="spellStart"/>
      <w:r w:rsidRPr="00AE5174">
        <w:t>tả</w:t>
      </w:r>
      <w:proofErr w:type="spellEnd"/>
      <w:r w:rsidRPr="00AE5174">
        <w:t xml:space="preserve">, </w:t>
      </w:r>
      <w:proofErr w:type="spellStart"/>
      <w:r w:rsidRPr="00AE5174">
        <w:t>tiêu</w:t>
      </w:r>
      <w:proofErr w:type="spellEnd"/>
      <w:r w:rsidRPr="00AE5174">
        <w:t xml:space="preserve"> </w:t>
      </w:r>
      <w:proofErr w:type="spellStart"/>
      <w:r w:rsidRPr="00AE5174">
        <w:t>chí</w:t>
      </w:r>
      <w:proofErr w:type="spellEnd"/>
      <w:r w:rsidRPr="00AE5174">
        <w:t xml:space="preserve"> </w:t>
      </w:r>
      <w:proofErr w:type="spellStart"/>
      <w:r w:rsidRPr="00AE5174">
        <w:t>chấp</w:t>
      </w:r>
      <w:proofErr w:type="spellEnd"/>
      <w:r w:rsidRPr="00AE5174">
        <w:t xml:space="preserve"> </w:t>
      </w:r>
      <w:proofErr w:type="spellStart"/>
      <w:r w:rsidRPr="00AE5174">
        <w:t>nhận</w:t>
      </w:r>
      <w:proofErr w:type="spellEnd"/>
      <w:r w:rsidRPr="00AE5174">
        <w:t xml:space="preserve"> (AC) </w:t>
      </w:r>
      <w:proofErr w:type="spellStart"/>
      <w:r w:rsidRPr="00AE5174">
        <w:t>và</w:t>
      </w:r>
      <w:proofErr w:type="spellEnd"/>
      <w:r w:rsidRPr="00AE5174">
        <w:t xml:space="preserve"> chia </w:t>
      </w:r>
      <w:proofErr w:type="spellStart"/>
      <w:r w:rsidRPr="00AE5174">
        <w:t>nhỏ</w:t>
      </w:r>
      <w:proofErr w:type="spellEnd"/>
      <w:r w:rsidRPr="00AE5174">
        <w:t xml:space="preserve"> </w:t>
      </w:r>
      <w:proofErr w:type="spellStart"/>
      <w:r w:rsidRPr="00AE5174">
        <w:t>thẻ</w:t>
      </w:r>
      <w:proofErr w:type="spellEnd"/>
      <w:r w:rsidRPr="00AE5174">
        <w:t xml:space="preserve"> </w:t>
      </w:r>
      <w:proofErr w:type="spellStart"/>
      <w:r w:rsidRPr="00AE5174">
        <w:t>trước</w:t>
      </w:r>
      <w:proofErr w:type="spellEnd"/>
      <w:r w:rsidRPr="00AE5174">
        <w:t xml:space="preserve"> </w:t>
      </w:r>
      <w:proofErr w:type="spellStart"/>
      <w:r w:rsidRPr="00AE5174">
        <w:t>khi</w:t>
      </w:r>
      <w:proofErr w:type="spellEnd"/>
      <w:r w:rsidRPr="00AE5174">
        <w:t xml:space="preserve"> </w:t>
      </w:r>
      <w:proofErr w:type="spellStart"/>
      <w:r w:rsidRPr="00AE5174">
        <w:t>đưa</w:t>
      </w:r>
      <w:proofErr w:type="spellEnd"/>
      <w:r w:rsidRPr="00AE5174">
        <w:t xml:space="preserve"> </w:t>
      </w:r>
      <w:proofErr w:type="spellStart"/>
      <w:r w:rsidRPr="00AE5174">
        <w:t>vào</w:t>
      </w:r>
      <w:proofErr w:type="spellEnd"/>
      <w:r w:rsidRPr="00AE5174">
        <w:t xml:space="preserve"> </w:t>
      </w:r>
      <w:proofErr w:type="spellStart"/>
      <w:r w:rsidRPr="00AE5174">
        <w:t>làm</w:t>
      </w:r>
      <w:proofErr w:type="spellEnd"/>
      <w:r w:rsidRPr="00AE5174">
        <w:t>.</w:t>
      </w:r>
    </w:p>
    <w:p w:rsidR="00AE5174" w:rsidRPr="00AE5174" w:rsidRDefault="00AE5174" w:rsidP="00AE5174">
      <w:pPr>
        <w:pStyle w:val="ThngthngWeb"/>
        <w:numPr>
          <w:ilvl w:val="0"/>
          <w:numId w:val="2"/>
        </w:numPr>
      </w:pPr>
      <w:r w:rsidRPr="00AE5174">
        <w:rPr>
          <w:bCs/>
        </w:rPr>
        <w:t>H2:</w:t>
      </w:r>
      <w:r w:rsidRPr="00AE5174">
        <w:t xml:space="preserve"> PO </w:t>
      </w:r>
      <w:proofErr w:type="spellStart"/>
      <w:r w:rsidRPr="00AE5174">
        <w:t>chuyển</w:t>
      </w:r>
      <w:proofErr w:type="spellEnd"/>
      <w:r w:rsidRPr="00AE5174">
        <w:t xml:space="preserve"> </w:t>
      </w:r>
      <w:proofErr w:type="spellStart"/>
      <w:r w:rsidRPr="00AE5174">
        <w:t>thẻ</w:t>
      </w:r>
      <w:proofErr w:type="spellEnd"/>
      <w:r w:rsidRPr="00AE5174">
        <w:t xml:space="preserve"> "</w:t>
      </w:r>
      <w:proofErr w:type="spellStart"/>
      <w:r w:rsidRPr="00AE5174">
        <w:t>Tự</w:t>
      </w:r>
      <w:proofErr w:type="spellEnd"/>
      <w:r w:rsidRPr="00AE5174">
        <w:t xml:space="preserve"> </w:t>
      </w:r>
      <w:proofErr w:type="spellStart"/>
      <w:r w:rsidRPr="00AE5174">
        <w:t>động</w:t>
      </w:r>
      <w:proofErr w:type="spellEnd"/>
      <w:r w:rsidRPr="00AE5174">
        <w:t xml:space="preserve"> chia </w:t>
      </w:r>
      <w:proofErr w:type="spellStart"/>
      <w:r w:rsidRPr="00AE5174">
        <w:t>tiền</w:t>
      </w:r>
      <w:proofErr w:type="spellEnd"/>
      <w:r w:rsidRPr="00AE5174">
        <w:t xml:space="preserve">" </w:t>
      </w:r>
      <w:proofErr w:type="spellStart"/>
      <w:r w:rsidRPr="00AE5174">
        <w:t>lên</w:t>
      </w:r>
      <w:proofErr w:type="spellEnd"/>
      <w:r w:rsidRPr="00AE5174">
        <w:t xml:space="preserve"> </w:t>
      </w:r>
      <w:proofErr w:type="spellStart"/>
      <w:r w:rsidRPr="00AE5174">
        <w:t>trên</w:t>
      </w:r>
      <w:proofErr w:type="spellEnd"/>
      <w:r w:rsidRPr="00AE5174">
        <w:t xml:space="preserve"> </w:t>
      </w:r>
      <w:proofErr w:type="spellStart"/>
      <w:r w:rsidRPr="00AE5174">
        <w:t>thẻ</w:t>
      </w:r>
      <w:proofErr w:type="spellEnd"/>
      <w:r w:rsidRPr="00AE5174">
        <w:t xml:space="preserve"> "</w:t>
      </w:r>
      <w:proofErr w:type="spellStart"/>
      <w:r w:rsidRPr="00AE5174">
        <w:t>Đổi</w:t>
      </w:r>
      <w:proofErr w:type="spellEnd"/>
      <w:r w:rsidRPr="00AE5174">
        <w:t xml:space="preserve"> </w:t>
      </w:r>
      <w:proofErr w:type="spellStart"/>
      <w:r w:rsidRPr="00AE5174">
        <w:t>màu</w:t>
      </w:r>
      <w:proofErr w:type="spellEnd"/>
      <w:r w:rsidRPr="00AE5174">
        <w:t xml:space="preserve"> </w:t>
      </w:r>
      <w:proofErr w:type="spellStart"/>
      <w:r w:rsidRPr="00AE5174">
        <w:t>giao</w:t>
      </w:r>
      <w:proofErr w:type="spellEnd"/>
      <w:r w:rsidRPr="00AE5174">
        <w:t xml:space="preserve"> </w:t>
      </w:r>
      <w:proofErr w:type="spellStart"/>
      <w:r w:rsidRPr="00AE5174">
        <w:t>diện</w:t>
      </w:r>
      <w:proofErr w:type="spellEnd"/>
      <w:r w:rsidRPr="00AE5174">
        <w:t>".</w:t>
      </w:r>
    </w:p>
    <w:p w:rsidR="00AE5174" w:rsidRPr="00AE5174" w:rsidRDefault="00AE5174" w:rsidP="00AE5174">
      <w:pPr>
        <w:pStyle w:val="ThngthngWeb"/>
        <w:numPr>
          <w:ilvl w:val="0"/>
          <w:numId w:val="2"/>
        </w:numPr>
      </w:pPr>
      <w:r w:rsidRPr="00AE5174">
        <w:rPr>
          <w:bCs/>
        </w:rPr>
        <w:t>H4:</w:t>
      </w:r>
      <w:r w:rsidRPr="00AE5174">
        <w:t xml:space="preserve"> </w:t>
      </w:r>
      <w:proofErr w:type="spellStart"/>
      <w:r w:rsidRPr="00AE5174">
        <w:t>Tú</w:t>
      </w:r>
      <w:proofErr w:type="spellEnd"/>
      <w:r w:rsidRPr="00AE5174">
        <w:t xml:space="preserve"> </w:t>
      </w:r>
      <w:proofErr w:type="spellStart"/>
      <w:r w:rsidRPr="00AE5174">
        <w:t>đề</w:t>
      </w:r>
      <w:proofErr w:type="spellEnd"/>
      <w:r w:rsidRPr="00AE5174">
        <w:t xml:space="preserve"> </w:t>
      </w:r>
      <w:proofErr w:type="spellStart"/>
      <w:r w:rsidRPr="00AE5174">
        <w:t>xuất</w:t>
      </w:r>
      <w:proofErr w:type="spellEnd"/>
      <w:r w:rsidRPr="00AE5174">
        <w:t xml:space="preserve"> </w:t>
      </w:r>
      <w:proofErr w:type="spellStart"/>
      <w:r w:rsidRPr="00AE5174">
        <w:t>vấn</w:t>
      </w:r>
      <w:proofErr w:type="spellEnd"/>
      <w:r w:rsidRPr="00AE5174">
        <w:t xml:space="preserve"> </w:t>
      </w:r>
      <w:proofErr w:type="spellStart"/>
      <w:r w:rsidRPr="00AE5174">
        <w:t>đề</w:t>
      </w:r>
      <w:proofErr w:type="spellEnd"/>
      <w:r w:rsidRPr="00AE5174">
        <w:t xml:space="preserve"> </w:t>
      </w:r>
      <w:proofErr w:type="spellStart"/>
      <w:r w:rsidRPr="00AE5174">
        <w:t>hiệu</w:t>
      </w:r>
      <w:proofErr w:type="spellEnd"/>
      <w:r w:rsidRPr="00AE5174">
        <w:t xml:space="preserve"> </w:t>
      </w:r>
      <w:proofErr w:type="spellStart"/>
      <w:r w:rsidRPr="00AE5174">
        <w:t>năng</w:t>
      </w:r>
      <w:proofErr w:type="spellEnd"/>
      <w:r w:rsidRPr="00AE5174">
        <w:t xml:space="preserve"> </w:t>
      </w:r>
      <w:proofErr w:type="spellStart"/>
      <w:r w:rsidRPr="00AE5174">
        <w:t>với</w:t>
      </w:r>
      <w:proofErr w:type="spellEnd"/>
      <w:r w:rsidRPr="00AE5174">
        <w:t xml:space="preserve"> PO </w:t>
      </w:r>
      <w:proofErr w:type="spellStart"/>
      <w:r w:rsidRPr="00AE5174">
        <w:t>Đức</w:t>
      </w:r>
      <w:proofErr w:type="spellEnd"/>
      <w:r w:rsidRPr="00AE5174">
        <w:t xml:space="preserve"> </w:t>
      </w:r>
      <w:proofErr w:type="spellStart"/>
      <w:r w:rsidRPr="00AE5174">
        <w:t>để</w:t>
      </w:r>
      <w:proofErr w:type="spellEnd"/>
      <w:r w:rsidRPr="00AE5174">
        <w:t xml:space="preserve"> PO </w:t>
      </w:r>
      <w:proofErr w:type="spellStart"/>
      <w:r w:rsidRPr="00AE5174">
        <w:t>quyết</w:t>
      </w:r>
      <w:proofErr w:type="spellEnd"/>
      <w:r w:rsidRPr="00AE5174">
        <w:t xml:space="preserve"> </w:t>
      </w:r>
      <w:proofErr w:type="spellStart"/>
      <w:r w:rsidRPr="00AE5174">
        <w:t>định</w:t>
      </w:r>
      <w:proofErr w:type="spellEnd"/>
      <w:r w:rsidRPr="00AE5174">
        <w:t xml:space="preserve"> </w:t>
      </w:r>
      <w:proofErr w:type="spellStart"/>
      <w:r w:rsidRPr="00AE5174">
        <w:t>việc</w:t>
      </w:r>
      <w:proofErr w:type="spellEnd"/>
      <w:r w:rsidRPr="00AE5174">
        <w:t xml:space="preserve"> </w:t>
      </w:r>
      <w:proofErr w:type="spellStart"/>
      <w:r w:rsidRPr="00AE5174">
        <w:t>tạo</w:t>
      </w:r>
      <w:proofErr w:type="spellEnd"/>
      <w:r w:rsidRPr="00AE5174">
        <w:t xml:space="preserve"> </w:t>
      </w:r>
      <w:proofErr w:type="spellStart"/>
      <w:r w:rsidRPr="00AE5174">
        <w:t>và</w:t>
      </w:r>
      <w:proofErr w:type="spellEnd"/>
      <w:r w:rsidRPr="00AE5174">
        <w:t xml:space="preserve"> </w:t>
      </w:r>
      <w:proofErr w:type="spellStart"/>
      <w:r w:rsidRPr="00AE5174">
        <w:t>xếp</w:t>
      </w:r>
      <w:proofErr w:type="spellEnd"/>
      <w:r w:rsidRPr="00AE5174">
        <w:t xml:space="preserve"> </w:t>
      </w:r>
      <w:proofErr w:type="spellStart"/>
      <w:r w:rsidRPr="00AE5174">
        <w:t>độ</w:t>
      </w:r>
      <w:proofErr w:type="spellEnd"/>
      <w:r w:rsidRPr="00AE5174">
        <w:t xml:space="preserve"> </w:t>
      </w:r>
      <w:proofErr w:type="spellStart"/>
      <w:r w:rsidRPr="00AE5174">
        <w:t>ưu</w:t>
      </w:r>
      <w:proofErr w:type="spellEnd"/>
      <w:r w:rsidRPr="00AE5174">
        <w:t xml:space="preserve"> </w:t>
      </w:r>
      <w:proofErr w:type="spellStart"/>
      <w:r w:rsidRPr="00AE5174">
        <w:t>tiên</w:t>
      </w:r>
      <w:proofErr w:type="spellEnd"/>
      <w:r w:rsidRPr="00AE5174">
        <w:t xml:space="preserve"> </w:t>
      </w:r>
      <w:proofErr w:type="spellStart"/>
      <w:r w:rsidRPr="00AE5174">
        <w:t>của</w:t>
      </w:r>
      <w:proofErr w:type="spellEnd"/>
      <w:r w:rsidRPr="00AE5174">
        <w:t xml:space="preserve"> </w:t>
      </w:r>
      <w:proofErr w:type="spellStart"/>
      <w:r w:rsidRPr="00AE5174">
        <w:t>thẻ</w:t>
      </w:r>
      <w:proofErr w:type="spellEnd"/>
      <w:r w:rsidRPr="00AE5174">
        <w:t>.</w:t>
      </w:r>
    </w:p>
    <w:p w:rsidR="00AE5174" w:rsidRPr="00AE5174" w:rsidRDefault="00AE5174" w:rsidP="00AE5174">
      <w:pPr>
        <w:pStyle w:val="ThngthngWeb"/>
        <w:numPr>
          <w:ilvl w:val="0"/>
          <w:numId w:val="2"/>
        </w:numPr>
      </w:pPr>
      <w:r w:rsidRPr="00AE5174">
        <w:rPr>
          <w:bCs/>
        </w:rPr>
        <w:t>H5:</w:t>
      </w:r>
      <w:r w:rsidRPr="00AE5174">
        <w:t xml:space="preserve"> </w:t>
      </w:r>
      <w:proofErr w:type="spellStart"/>
      <w:r w:rsidRPr="00AE5174">
        <w:t>Các</w:t>
      </w:r>
      <w:proofErr w:type="spellEnd"/>
      <w:r w:rsidRPr="00AE5174">
        <w:t xml:space="preserve"> </w:t>
      </w:r>
      <w:proofErr w:type="spellStart"/>
      <w:r w:rsidRPr="00AE5174">
        <w:t>cột</w:t>
      </w:r>
      <w:proofErr w:type="spellEnd"/>
      <w:r w:rsidRPr="00AE5174">
        <w:t xml:space="preserve"> </w:t>
      </w:r>
      <w:proofErr w:type="spellStart"/>
      <w:r w:rsidRPr="00AE5174">
        <w:t>trên</w:t>
      </w:r>
      <w:proofErr w:type="spellEnd"/>
      <w:r w:rsidRPr="00AE5174">
        <w:t xml:space="preserve"> Trello </w:t>
      </w:r>
      <w:proofErr w:type="spellStart"/>
      <w:r w:rsidRPr="00AE5174">
        <w:t>chuẩn</w:t>
      </w:r>
      <w:proofErr w:type="spellEnd"/>
      <w:r w:rsidRPr="00AE5174">
        <w:t xml:space="preserve"> </w:t>
      </w:r>
      <w:proofErr w:type="spellStart"/>
      <w:r w:rsidRPr="00AE5174">
        <w:t>thứ</w:t>
      </w:r>
      <w:proofErr w:type="spellEnd"/>
      <w:r w:rsidRPr="00AE5174">
        <w:t xml:space="preserve"> </w:t>
      </w:r>
      <w:proofErr w:type="spellStart"/>
      <w:r w:rsidRPr="00AE5174">
        <w:t>tự</w:t>
      </w:r>
      <w:proofErr w:type="spellEnd"/>
      <w:r w:rsidRPr="00AE5174">
        <w:t>:</w:t>
      </w:r>
    </w:p>
    <w:p w:rsidR="00AE5174" w:rsidRPr="00AE5174" w:rsidRDefault="00AE5174" w:rsidP="00AE5174">
      <w:pPr>
        <w:pStyle w:val="ThngthngWeb"/>
        <w:numPr>
          <w:ilvl w:val="1"/>
          <w:numId w:val="2"/>
        </w:numPr>
      </w:pPr>
      <w:r w:rsidRPr="00AE5174">
        <w:rPr>
          <w:bCs/>
        </w:rPr>
        <w:lastRenderedPageBreak/>
        <w:t>Product Backlog → Sprint Backlog → In Progress → Code Review → Testing → Done</w:t>
      </w:r>
    </w:p>
    <w:p w:rsidR="00097997" w:rsidRPr="00097997" w:rsidRDefault="00097997" w:rsidP="00097997">
      <w:bookmarkStart w:id="0" w:name="_GoBack"/>
      <w:bookmarkEnd w:id="0"/>
    </w:p>
    <w:sectPr w:rsidR="00097997" w:rsidRPr="00097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20F9A"/>
    <w:multiLevelType w:val="hybridMultilevel"/>
    <w:tmpl w:val="99F6F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62934"/>
    <w:multiLevelType w:val="multilevel"/>
    <w:tmpl w:val="CEC2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997"/>
    <w:rsid w:val="00097997"/>
    <w:rsid w:val="001B06AA"/>
    <w:rsid w:val="00AE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3B75"/>
  <w15:chartTrackingRefBased/>
  <w15:docId w15:val="{2E7A317D-A4FD-4797-980C-80386052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097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nh">
    <w:name w:val="Strong"/>
    <w:basedOn w:val="Phngmcinhcuaoanvn"/>
    <w:uiPriority w:val="22"/>
    <w:qFormat/>
    <w:rsid w:val="00097997"/>
    <w:rPr>
      <w:b/>
      <w:bCs/>
    </w:rPr>
  </w:style>
  <w:style w:type="character" w:customStyle="1" w:styleId="u3Char">
    <w:name w:val="Đầu đề 3 Char"/>
    <w:basedOn w:val="Phngmcinhcuaoanvn"/>
    <w:link w:val="u3"/>
    <w:uiPriority w:val="9"/>
    <w:rsid w:val="000979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AE5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2026-10-12T15:19:00Z</dcterms:created>
  <dcterms:modified xsi:type="dcterms:W3CDTF">2026-10-12T15:33:00Z</dcterms:modified>
</cp:coreProperties>
</file>