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XÂY DỰNG ỨNG DỤNG HỖ TRỢ QUẢN LÝ LỚP HỌC</w:t>
      </w:r>
    </w:p>
    <w:p>
      <w:r>
        <w:t>Tóm tắt – Trong thời đại kỷ nguyên số, việc ứng dụng trí tuệ nhân tạo vào giáo dục đang mở ra những cơ hội mới để cải thiện chất lượng giảng dạy và quản lý lớp học. Với mục tiêu nâng cao hiệu quả trong công tác quản lý lớp học, nghiên cứu này đề xuất xây dựng một ứng dụng hỗ trợ quản lý lớp học nhằm tự động hóa một số quy trình và cải thiện hiệu suất quản lý. Ứng dụng bao gồm chức năng chính là điểm danh bằng phương pháp nhận diện khuôn mặt sử dụng mô hình MTCNN kết hợp MobileFaceNet với độ chính xác cao; đồng thời sử dụng mô hình YOLO để nhận diện và đếm số người trong lớp. Ứng dụng có giao diện web trực quan để giảng viên theo dõi báo cáo và thống kê điểm danh theo thời gian thực.</w:t>
      </w:r>
    </w:p>
    <w:p>
      <w:pPr>
        <w:pStyle w:val="Heading2"/>
      </w:pPr>
      <w:r>
        <w:t>Từ khóa</w:t>
      </w:r>
    </w:p>
    <w:p>
      <w:r>
        <w:t>MTCNN, MobileFaceNet, YOLO, xử lý ảnh, điểm danh qua camera, hỗ trợ quản lý lớp học</w:t>
      </w:r>
    </w:p>
    <w:p>
      <w:pPr>
        <w:pStyle w:val="Heading2"/>
      </w:pPr>
      <w:r>
        <w:t>I. Giới thiệu</w:t>
      </w:r>
    </w:p>
    <w:p>
      <w:r>
        <w:t>Trong thời đại 4.0, khi dữ liệu được số hóa và trí tuệ nhân tạo được ứng dụng rộng rãi, việc sử dụng các phương pháp AI giúp tự động hóa nhiều quy trình thủ công trong quản lý giáo dục. Bài báo trình bày việc xây dựng ứng dụng hỗ trợ quản lý lớp học tập trung vào: điểm danh tự động bằng nhận diện khuôn mặt, giám sát sĩ số lớp bằng phát hiện người, và trực quan hóa báo cáo qua giao diện web.</w:t>
      </w:r>
    </w:p>
    <w:p>
      <w:pPr>
        <w:pStyle w:val="Heading2"/>
      </w:pPr>
      <w:r>
        <w:t>II. Mô hình đề xuất</w:t>
      </w:r>
    </w:p>
    <w:p>
      <w:pPr>
        <w:pStyle w:val="Heading3"/>
      </w:pPr>
      <w:r>
        <w:t>A. Mô hình nhận diện người (YOLO)</w:t>
      </w:r>
    </w:p>
    <w:p>
      <w:r>
        <w:t>Sử dụng YOLO để phát hiện và đếm số người trong phòng học, lựa chọn phiên bản tối ưu giữa tốc độ và độ chính xác. Dữ liệu huấn luyện là ảnh thu thập từ camera phòng học; đánh giá theo mAP và thời gian suy luận.</w:t>
      </w:r>
    </w:p>
    <w:p>
      <w:pPr>
        <w:pStyle w:val="Heading3"/>
      </w:pPr>
      <w:r>
        <w:t>B. Mô hình nhận diện khuôn mặt (MTCNN + MobileFaceNet)</w:t>
      </w:r>
    </w:p>
    <w:p>
      <w:r>
        <w:t>Kết hợp MTCNN để phát hiện vùng khuôn mặt và MobileFaceNet để sinh embedding và so sánh. Tinh chỉnh ngưỡng (threshold) để phù hợp điều kiện thực tế; tối ưu cho thời gian thực trên CPU và có tùy chọn tăng tốc bằng GPU hoặc ONNX Runtime.</w:t>
      </w:r>
    </w:p>
    <w:p>
      <w:pPr>
        <w:pStyle w:val="Heading2"/>
      </w:pPr>
      <w:r>
        <w:t>III. Xây dựng ứng dụng</w:t>
      </w:r>
    </w:p>
    <w:p>
      <w:pPr>
        <w:pStyle w:val="Heading3"/>
      </w:pPr>
      <w:r>
        <w:t>A. Kiến trúc hệ thống</w:t>
      </w:r>
    </w:p>
    <w:p>
      <w:r>
        <w:t>Kiến trúc microservices gồm: Facial Recognition Service, Human Detection Service, Auth Service, Classroom Management Service, Image Handler Service, và Web Client. Backend lưu trữ kết quả điểm danh và logs vào cơ sở dữ liệu để báo cáo.</w:t>
      </w:r>
    </w:p>
    <w:p>
      <w:pPr>
        <w:pStyle w:val="Heading3"/>
      </w:pPr>
      <w:r>
        <w:t>B. Xây dựng API</w:t>
      </w:r>
    </w:p>
    <w:p>
      <w:r>
        <w:t>API thiết kế theo REST/HTTP cho quản lý lớp, sinh viên, điểm danh; WebSocket cho streaming video và phản hồi thời gian thực. Xác thực bằng JWT; mật khẩu lưu bằng bcrypt.</w:t>
      </w:r>
    </w:p>
    <w:p>
      <w:pPr>
        <w:pStyle w:val="Heading3"/>
      </w:pPr>
      <w:r>
        <w:t>C. Thiết bị điểm danh (ESP32-CAM)</w:t>
      </w:r>
    </w:p>
    <w:p>
      <w:r>
        <w:t>Thiết bị IoT (ESP32-CAM) thu hình và gửi tới service nhận diện. Có thể hiển thị kết quả điểm danh trên ESP32-S3 + màn hình ST7789 nếu cần hiển thị trực tiếp tại cửa lớp.</w:t>
      </w:r>
    </w:p>
    <w:p>
      <w:pPr>
        <w:pStyle w:val="Heading3"/>
      </w:pPr>
      <w:r>
        <w:t>D. Ứng dụng web</w:t>
      </w:r>
    </w:p>
    <w:p>
      <w:r>
        <w:t>Frontend xây dựng bằng React + TypeScript (hoặc Vite + Tailwind). Chức năng: lựa chọn lớp, quản lý điểm danh, quản lý sinh viên, giám sát điểm danh, giám sát lớp học, báo cáo thống kê và xuất Excel/PDF.</w:t>
      </w:r>
    </w:p>
    <w:p>
      <w:pPr>
        <w:pStyle w:val="Heading2"/>
      </w:pPr>
      <w:r>
        <w:t>IV. Huấn luyện và đánh giá</w:t>
      </w:r>
    </w:p>
    <w:p>
      <w:r>
        <w:t>Mô tả dữ liệu huấn luyện, phân chia train/val/test, augmentation, cấu hình huấn luyện (epochs, batch size), phần cứng sử dụng (GPU/CPU), và các chỉ số đánh giá: precision, recall, mAP50-95, thời gian suy luận trung bình.</w:t>
      </w:r>
    </w:p>
    <w:p>
      <w:pPr>
        <w:pStyle w:val="Heading2"/>
      </w:pPr>
      <w:r>
        <w:t>V. Triển khai</w:t>
      </w:r>
    </w:p>
    <w:p>
      <w:r>
        <w:t>Hướng dẫn triển khai: thiết lập môi trường, deploy các microservices (Docker), cấu hình cơ sở dữ liệu, chạy model inference (ONNX/TF/PyTorch), và cách giám sát dịch vụ.</w:t>
      </w:r>
    </w:p>
    <w:p>
      <w:pPr>
        <w:pStyle w:val="Heading2"/>
      </w:pPr>
      <w:r>
        <w:t>VI. Kết luận và hướng phát triển</w:t>
      </w:r>
    </w:p>
    <w:p>
      <w:r>
        <w:t>Tóm tắt kết quả và đề xuất mở rộng: tích hợp LMS, cảnh báo bất thường, mở rộng ứng dụng cho thi cử hoặc quản lý ký túc xá.</w:t>
      </w:r>
    </w:p>
    <w:p>
      <w:pPr>
        <w:pStyle w:val="Heading2"/>
      </w:pPr>
      <w:r>
        <w:t>Tài liệu tham khảo</w:t>
      </w:r>
    </w:p>
    <w:p>
      <w:r>
        <w:t>F. Schroff, D. Kalenichenko and J. Philbin, "FaceNet: A unified embedding for face recognition and clustering," CVPR, 2015.</w:t>
      </w:r>
    </w:p>
    <w:p>
      <w:r>
        <w:t>X. Wu, R. He, Z. Sun and T. Tan, "A Light CNN for Deep Face Representation With Noisy Labels," IEEE TIFS, 2018.</w:t>
      </w:r>
    </w:p>
    <w:p>
      <w:r>
        <w:t>S. Chen et al., "MobileFaceNets: Efficient CNNs for Accurate Real-Time Face Verification on Mobile Devices," 2018.</w:t>
      </w:r>
    </w:p>
    <w:p>
      <w:r>
        <w:t>G. Vasavi et al., "People Counting Based on YOLO," GCAT, 2023.</w:t>
      </w:r>
    </w:p>
    <w:p>
      <w:r>
        <w:t>Q. Zhu et al., "Fast Human Detection Using a Cascade of HOGs," CVPR,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