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BB19" w14:textId="0B84B3FC" w:rsidR="009A0A14" w:rsidRPr="009A0A14" w:rsidRDefault="00D9029D" w:rsidP="009A0A14">
      <w:pPr>
        <w:jc w:val="center"/>
        <w:rPr>
          <w:b/>
          <w:bCs/>
          <w:sz w:val="30"/>
          <w:szCs w:val="30"/>
        </w:rPr>
      </w:pPr>
      <w:r>
        <w:rPr>
          <w:b/>
          <w:bCs/>
          <w:sz w:val="30"/>
          <w:szCs w:val="30"/>
        </w:rPr>
        <w:t xml:space="preserve">Exercise </w:t>
      </w:r>
      <w:r w:rsidR="00821CFD">
        <w:rPr>
          <w:b/>
          <w:bCs/>
          <w:sz w:val="30"/>
          <w:szCs w:val="30"/>
        </w:rPr>
        <w:t>2</w:t>
      </w:r>
      <w:r w:rsidR="00850715">
        <w:rPr>
          <w:b/>
          <w:bCs/>
          <w:sz w:val="30"/>
          <w:szCs w:val="30"/>
        </w:rPr>
        <w:t>5</w:t>
      </w:r>
      <w:r w:rsidR="009A0A14" w:rsidRPr="009A0A14">
        <w:rPr>
          <w:b/>
          <w:bCs/>
          <w:sz w:val="30"/>
          <w:szCs w:val="30"/>
        </w:rPr>
        <w:t>:</w:t>
      </w:r>
      <w:r w:rsidR="002D0D32">
        <w:rPr>
          <w:b/>
          <w:bCs/>
          <w:sz w:val="30"/>
          <w:szCs w:val="30"/>
        </w:rPr>
        <w:t xml:space="preserve"> </w:t>
      </w:r>
      <w:r w:rsidR="00CB3555" w:rsidRPr="00CB3555">
        <w:rPr>
          <w:b/>
          <w:bCs/>
          <w:sz w:val="30"/>
          <w:szCs w:val="30"/>
        </w:rPr>
        <w:t xml:space="preserve">HTTPS and </w:t>
      </w:r>
      <w:proofErr w:type="spellStart"/>
      <w:r w:rsidR="00850715">
        <w:rPr>
          <w:b/>
          <w:bCs/>
          <w:sz w:val="30"/>
          <w:szCs w:val="30"/>
        </w:rPr>
        <w:t>Cors</w:t>
      </w:r>
      <w:proofErr w:type="spellEnd"/>
    </w:p>
    <w:p w14:paraId="020F8694" w14:textId="77777777" w:rsidR="009A0A14" w:rsidRPr="009A0A14" w:rsidRDefault="009A0A14" w:rsidP="009A0A14">
      <w:pPr>
        <w:pStyle w:val="Heading1"/>
      </w:pPr>
      <w:r w:rsidRPr="009A0A14">
        <w:t>Objective</w:t>
      </w:r>
    </w:p>
    <w:p w14:paraId="2F800F24" w14:textId="2DCB614D" w:rsidR="009A0A14" w:rsidRPr="009A0A14" w:rsidRDefault="00160297" w:rsidP="009A0A14">
      <w:pPr>
        <w:jc w:val="both"/>
        <w:rPr>
          <w:sz w:val="26"/>
          <w:szCs w:val="26"/>
        </w:rPr>
      </w:pPr>
      <w:r>
        <w:rPr>
          <w:sz w:val="26"/>
          <w:szCs w:val="26"/>
        </w:rPr>
        <w:t>In this exercise,</w:t>
      </w:r>
      <w:r w:rsidRPr="00160297">
        <w:rPr>
          <w:sz w:val="26"/>
          <w:szCs w:val="26"/>
        </w:rPr>
        <w:t xml:space="preserve"> you’ll</w:t>
      </w:r>
      <w:r w:rsidR="00485F18">
        <w:rPr>
          <w:sz w:val="26"/>
          <w:szCs w:val="26"/>
        </w:rPr>
        <w:t xml:space="preserve"> </w:t>
      </w:r>
      <w:r w:rsidR="00485F18" w:rsidRPr="00485F18">
        <w:rPr>
          <w:sz w:val="26"/>
          <w:szCs w:val="26"/>
        </w:rPr>
        <w:t xml:space="preserve">learn </w:t>
      </w:r>
      <w:r w:rsidR="00776E9B">
        <w:rPr>
          <w:sz w:val="26"/>
          <w:szCs w:val="26"/>
        </w:rPr>
        <w:t>about</w:t>
      </w:r>
      <w:r w:rsidR="0068148D">
        <w:rPr>
          <w:sz w:val="26"/>
          <w:szCs w:val="26"/>
        </w:rPr>
        <w:t xml:space="preserve"> </w:t>
      </w:r>
      <w:r w:rsidR="00850715">
        <w:rPr>
          <w:sz w:val="26"/>
          <w:szCs w:val="26"/>
        </w:rPr>
        <w:t>h</w:t>
      </w:r>
      <w:r w:rsidR="00850715" w:rsidRPr="00850715">
        <w:rPr>
          <w:sz w:val="26"/>
          <w:szCs w:val="26"/>
        </w:rPr>
        <w:t>andling Cross-Origin Resource Sharing (CORS) effectively when dealing with different ports in development and production environments is a common task in web development. Browsers enforce the same-origin policy for security reasons, which restricts how resources from one origin can interact with resources from another origin. An "origin" is defined by the scheme (protocol), host (domain), and port of the URL. Therefore, even different ports on the same domain are considered different origins.</w:t>
      </w:r>
    </w:p>
    <w:p w14:paraId="3CAD717B" w14:textId="1CADA985" w:rsidR="00952AC3" w:rsidRDefault="00952AC3" w:rsidP="00160297">
      <w:pPr>
        <w:pStyle w:val="Heading1"/>
      </w:pPr>
      <w:r>
        <w:t>Exercise</w:t>
      </w:r>
    </w:p>
    <w:p w14:paraId="2B7BCCAF" w14:textId="477DCD97" w:rsidR="00137585" w:rsidRDefault="00137585" w:rsidP="00CA296B">
      <w:pPr>
        <w:pStyle w:val="ListParagraph"/>
        <w:numPr>
          <w:ilvl w:val="0"/>
          <w:numId w:val="3"/>
        </w:numPr>
        <w:jc w:val="both"/>
        <w:rPr>
          <w:sz w:val="26"/>
          <w:szCs w:val="26"/>
        </w:rPr>
      </w:pPr>
      <w:r w:rsidRPr="00F22880">
        <w:rPr>
          <w:sz w:val="26"/>
          <w:szCs w:val="26"/>
        </w:rPr>
        <w:t xml:space="preserve">Copy </w:t>
      </w:r>
      <w:r w:rsidR="00850715">
        <w:rPr>
          <w:sz w:val="26"/>
          <w:szCs w:val="26"/>
        </w:rPr>
        <w:t>node-https</w:t>
      </w:r>
      <w:r w:rsidRPr="00F22880">
        <w:rPr>
          <w:sz w:val="26"/>
          <w:szCs w:val="26"/>
        </w:rPr>
        <w:t xml:space="preserve"> app and rename https</w:t>
      </w:r>
      <w:r w:rsidR="00850715">
        <w:rPr>
          <w:sz w:val="26"/>
          <w:szCs w:val="26"/>
        </w:rPr>
        <w:t>-</w:t>
      </w:r>
      <w:proofErr w:type="spellStart"/>
      <w:r w:rsidR="00850715">
        <w:rPr>
          <w:sz w:val="26"/>
          <w:szCs w:val="26"/>
        </w:rPr>
        <w:t>cors</w:t>
      </w:r>
      <w:proofErr w:type="spellEnd"/>
    </w:p>
    <w:p w14:paraId="5D531D81" w14:textId="3EEDCC28" w:rsidR="00850715" w:rsidRDefault="00850715" w:rsidP="00CA296B">
      <w:pPr>
        <w:pStyle w:val="ListParagraph"/>
        <w:numPr>
          <w:ilvl w:val="0"/>
          <w:numId w:val="3"/>
        </w:numPr>
        <w:jc w:val="both"/>
        <w:rPr>
          <w:sz w:val="26"/>
          <w:szCs w:val="26"/>
        </w:rPr>
      </w:pPr>
      <w:r>
        <w:rPr>
          <w:sz w:val="26"/>
          <w:szCs w:val="26"/>
        </w:rPr>
        <w:t>Add cors.js in routes folder</w:t>
      </w:r>
    </w:p>
    <w:p w14:paraId="697FD03E" w14:textId="65298CED" w:rsidR="00850715" w:rsidRPr="00F22880" w:rsidRDefault="00850715" w:rsidP="00850715">
      <w:pPr>
        <w:pStyle w:val="ListParagraph"/>
        <w:jc w:val="both"/>
        <w:rPr>
          <w:sz w:val="26"/>
          <w:szCs w:val="26"/>
        </w:rPr>
      </w:pPr>
      <w:r>
        <w:rPr>
          <w:noProof/>
          <w:sz w:val="26"/>
          <w:szCs w:val="26"/>
        </w:rPr>
        <w:drawing>
          <wp:inline distT="0" distB="0" distL="0" distR="0" wp14:anchorId="303353C9" wp14:editId="3A7A8906">
            <wp:extent cx="5939155" cy="2838450"/>
            <wp:effectExtent l="0" t="0" r="4445" b="0"/>
            <wp:docPr id="826342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155" cy="2838450"/>
                    </a:xfrm>
                    <a:prstGeom prst="rect">
                      <a:avLst/>
                    </a:prstGeom>
                    <a:noFill/>
                    <a:ln>
                      <a:noFill/>
                    </a:ln>
                  </pic:spPr>
                </pic:pic>
              </a:graphicData>
            </a:graphic>
          </wp:inline>
        </w:drawing>
      </w:r>
    </w:p>
    <w:p w14:paraId="63A53CB8" w14:textId="6EBDED1E" w:rsidR="00CA296B" w:rsidRPr="00F22880" w:rsidRDefault="00137585" w:rsidP="00A445C5">
      <w:pPr>
        <w:pStyle w:val="ListParagraph"/>
        <w:numPr>
          <w:ilvl w:val="0"/>
          <w:numId w:val="3"/>
        </w:numPr>
        <w:jc w:val="both"/>
        <w:rPr>
          <w:sz w:val="26"/>
          <w:szCs w:val="26"/>
        </w:rPr>
      </w:pPr>
      <w:r w:rsidRPr="00F22880">
        <w:rPr>
          <w:sz w:val="26"/>
          <w:szCs w:val="26"/>
        </w:rPr>
        <w:t xml:space="preserve">Change code in </w:t>
      </w:r>
      <w:r w:rsidR="00850715">
        <w:rPr>
          <w:sz w:val="26"/>
          <w:szCs w:val="26"/>
        </w:rPr>
        <w:t>articleRouter.js</w:t>
      </w:r>
    </w:p>
    <w:p w14:paraId="373BEAA8" w14:textId="265469BF" w:rsidR="00137585" w:rsidRDefault="00850715" w:rsidP="00137585">
      <w:pPr>
        <w:pStyle w:val="ListParagraph"/>
        <w:jc w:val="both"/>
        <w:rPr>
          <w:b/>
          <w:bCs/>
          <w:sz w:val="40"/>
          <w:szCs w:val="40"/>
        </w:rPr>
      </w:pPr>
      <w:r>
        <w:rPr>
          <w:b/>
          <w:bCs/>
          <w:noProof/>
          <w:sz w:val="40"/>
          <w:szCs w:val="40"/>
        </w:rPr>
        <w:lastRenderedPageBreak/>
        <w:drawing>
          <wp:inline distT="0" distB="0" distL="0" distR="0" wp14:anchorId="6598E54C" wp14:editId="0A820EB2">
            <wp:extent cx="5939155" cy="3771900"/>
            <wp:effectExtent l="0" t="0" r="4445" b="0"/>
            <wp:docPr id="1891528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3771900"/>
                    </a:xfrm>
                    <a:prstGeom prst="rect">
                      <a:avLst/>
                    </a:prstGeom>
                    <a:noFill/>
                    <a:ln>
                      <a:noFill/>
                    </a:ln>
                  </pic:spPr>
                </pic:pic>
              </a:graphicData>
            </a:graphic>
          </wp:inline>
        </w:drawing>
      </w:r>
    </w:p>
    <w:p w14:paraId="6BDA7F79" w14:textId="77777777" w:rsidR="002902D5" w:rsidRPr="00CA296B" w:rsidRDefault="002902D5" w:rsidP="00137585">
      <w:pPr>
        <w:pStyle w:val="ListParagraph"/>
        <w:jc w:val="both"/>
        <w:rPr>
          <w:b/>
          <w:bCs/>
          <w:sz w:val="40"/>
          <w:szCs w:val="40"/>
        </w:rPr>
      </w:pPr>
    </w:p>
    <w:p w14:paraId="158840EE" w14:textId="19E790A8" w:rsidR="00A445C5" w:rsidRPr="00910666" w:rsidRDefault="00A90202" w:rsidP="00A445C5">
      <w:pPr>
        <w:pStyle w:val="ListParagraph"/>
        <w:numPr>
          <w:ilvl w:val="0"/>
          <w:numId w:val="3"/>
        </w:numPr>
        <w:jc w:val="both"/>
        <w:rPr>
          <w:b/>
          <w:bCs/>
          <w:sz w:val="40"/>
          <w:szCs w:val="40"/>
        </w:rPr>
      </w:pPr>
      <w:r>
        <w:rPr>
          <w:sz w:val="26"/>
          <w:szCs w:val="26"/>
        </w:rPr>
        <w:t>Test with Postman</w:t>
      </w:r>
    </w:p>
    <w:p w14:paraId="6249B71B" w14:textId="7BB67F35" w:rsidR="00910666" w:rsidRPr="00B62F3D" w:rsidRDefault="00850715" w:rsidP="00910666">
      <w:pPr>
        <w:pStyle w:val="ListParagraph"/>
        <w:jc w:val="both"/>
        <w:rPr>
          <w:b/>
          <w:bCs/>
          <w:sz w:val="40"/>
          <w:szCs w:val="40"/>
        </w:rPr>
      </w:pPr>
      <w:r>
        <w:rPr>
          <w:b/>
          <w:bCs/>
          <w:noProof/>
          <w:sz w:val="40"/>
          <w:szCs w:val="40"/>
        </w:rPr>
        <w:lastRenderedPageBreak/>
        <w:drawing>
          <wp:inline distT="0" distB="0" distL="0" distR="0" wp14:anchorId="20642978" wp14:editId="6E6096B2">
            <wp:extent cx="5939155" cy="4253230"/>
            <wp:effectExtent l="0" t="0" r="4445" b="0"/>
            <wp:docPr id="1185289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155" cy="4253230"/>
                    </a:xfrm>
                    <a:prstGeom prst="rect">
                      <a:avLst/>
                    </a:prstGeom>
                    <a:noFill/>
                    <a:ln>
                      <a:noFill/>
                    </a:ln>
                  </pic:spPr>
                </pic:pic>
              </a:graphicData>
            </a:graphic>
          </wp:inline>
        </w:drawing>
      </w:r>
    </w:p>
    <w:p w14:paraId="3262B762" w14:textId="3B7A37C5" w:rsidR="009A0A14" w:rsidRPr="009A0A14" w:rsidRDefault="009A0A14" w:rsidP="00497D94">
      <w:pPr>
        <w:pStyle w:val="Heading1"/>
      </w:pPr>
      <w:r w:rsidRPr="009A0A14">
        <w:t>Conclusion</w:t>
      </w:r>
    </w:p>
    <w:p w14:paraId="4592ED1D" w14:textId="3A9793C7" w:rsidR="007F3FEE" w:rsidRPr="009A0A14" w:rsidRDefault="00B750FA" w:rsidP="009A0A14">
      <w:pPr>
        <w:jc w:val="both"/>
        <w:rPr>
          <w:sz w:val="26"/>
          <w:szCs w:val="26"/>
        </w:rPr>
      </w:pPr>
      <w:r>
        <w:rPr>
          <w:sz w:val="26"/>
          <w:szCs w:val="26"/>
        </w:rPr>
        <w:t>After doing this exercise,</w:t>
      </w:r>
      <w:r w:rsidR="008A5FA7">
        <w:rPr>
          <w:sz w:val="26"/>
          <w:szCs w:val="26"/>
        </w:rPr>
        <w:t xml:space="preserve"> </w:t>
      </w:r>
      <w:r w:rsidR="008A5FA7" w:rsidRPr="008A5FA7">
        <w:rPr>
          <w:sz w:val="26"/>
          <w:szCs w:val="26"/>
        </w:rPr>
        <w:t>you can ensure that your Node.js applications handle CORS effectively, maintaining both functionality and security. Remember, the goal of CORS is not to prevent your application from receiving requests but to ensure that these requests are made in a controlled and secure manner.</w:t>
      </w:r>
    </w:p>
    <w:sectPr w:rsidR="007F3FEE" w:rsidRPr="009A0A1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4361C0" w14:textId="77777777" w:rsidR="00403E2F" w:rsidRDefault="00403E2F" w:rsidP="009A0A14">
      <w:pPr>
        <w:spacing w:after="0" w:line="240" w:lineRule="auto"/>
      </w:pPr>
      <w:r>
        <w:separator/>
      </w:r>
    </w:p>
  </w:endnote>
  <w:endnote w:type="continuationSeparator" w:id="0">
    <w:p w14:paraId="2488F3BD" w14:textId="77777777" w:rsidR="00403E2F" w:rsidRDefault="00403E2F"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7B6551" w14:textId="77777777" w:rsidR="00403E2F" w:rsidRDefault="00403E2F" w:rsidP="009A0A14">
      <w:pPr>
        <w:spacing w:after="0" w:line="240" w:lineRule="auto"/>
      </w:pPr>
      <w:r>
        <w:separator/>
      </w:r>
    </w:p>
  </w:footnote>
  <w:footnote w:type="continuationSeparator" w:id="0">
    <w:p w14:paraId="3AE124B8" w14:textId="77777777" w:rsidR="00403E2F" w:rsidRDefault="00403E2F"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23AE289E"/>
    <w:lvl w:ilvl="0" w:tplc="98208288">
      <w:start w:val="1"/>
      <w:numFmt w:val="bullet"/>
      <w:lvlText w:val=""/>
      <w:lvlJc w:val="left"/>
      <w:pPr>
        <w:ind w:left="720" w:hanging="360"/>
      </w:pPr>
      <w:rPr>
        <w:rFonts w:ascii="Symbol" w:hAnsi="Symbol" w:hint="default"/>
        <w:b/>
        <w:bCs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 w:numId="7" w16cid:durableId="973095654">
    <w:abstractNumId w:val="3"/>
  </w:num>
  <w:num w:numId="8" w16cid:durableId="2049983537">
    <w:abstractNumId w:val="3"/>
  </w:num>
  <w:num w:numId="9" w16cid:durableId="1205755831">
    <w:abstractNumId w:val="3"/>
  </w:num>
  <w:num w:numId="10" w16cid:durableId="1486244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C39"/>
    <w:rsid w:val="00087468"/>
    <w:rsid w:val="00117A73"/>
    <w:rsid w:val="00120CFC"/>
    <w:rsid w:val="00124183"/>
    <w:rsid w:val="001347D5"/>
    <w:rsid w:val="001359E9"/>
    <w:rsid w:val="00137585"/>
    <w:rsid w:val="00157FEC"/>
    <w:rsid w:val="00160297"/>
    <w:rsid w:val="00165315"/>
    <w:rsid w:val="0016650D"/>
    <w:rsid w:val="001C6080"/>
    <w:rsid w:val="002068EC"/>
    <w:rsid w:val="00216F2A"/>
    <w:rsid w:val="0022005D"/>
    <w:rsid w:val="00237671"/>
    <w:rsid w:val="002765B0"/>
    <w:rsid w:val="002902D5"/>
    <w:rsid w:val="002B05FB"/>
    <w:rsid w:val="002C64F7"/>
    <w:rsid w:val="002D0D32"/>
    <w:rsid w:val="002E256F"/>
    <w:rsid w:val="00332221"/>
    <w:rsid w:val="0035012F"/>
    <w:rsid w:val="00403E2F"/>
    <w:rsid w:val="00480426"/>
    <w:rsid w:val="00485F18"/>
    <w:rsid w:val="00497D94"/>
    <w:rsid w:val="004B3C6C"/>
    <w:rsid w:val="004E093D"/>
    <w:rsid w:val="00534657"/>
    <w:rsid w:val="006007DF"/>
    <w:rsid w:val="00610ED4"/>
    <w:rsid w:val="00612779"/>
    <w:rsid w:val="0065440B"/>
    <w:rsid w:val="0068148D"/>
    <w:rsid w:val="006A0EB2"/>
    <w:rsid w:val="006C0517"/>
    <w:rsid w:val="006C072D"/>
    <w:rsid w:val="006E1C40"/>
    <w:rsid w:val="006E27EB"/>
    <w:rsid w:val="007272D6"/>
    <w:rsid w:val="00750307"/>
    <w:rsid w:val="00776E9B"/>
    <w:rsid w:val="007820AE"/>
    <w:rsid w:val="007A6AA5"/>
    <w:rsid w:val="007B5BB3"/>
    <w:rsid w:val="007D4F50"/>
    <w:rsid w:val="007D55EE"/>
    <w:rsid w:val="007F3FEE"/>
    <w:rsid w:val="008201B4"/>
    <w:rsid w:val="00821CFD"/>
    <w:rsid w:val="00827190"/>
    <w:rsid w:val="00850715"/>
    <w:rsid w:val="00892F52"/>
    <w:rsid w:val="008A5FA7"/>
    <w:rsid w:val="008C012D"/>
    <w:rsid w:val="008F28BD"/>
    <w:rsid w:val="008F5E5E"/>
    <w:rsid w:val="00910666"/>
    <w:rsid w:val="00912F07"/>
    <w:rsid w:val="00917501"/>
    <w:rsid w:val="0092762C"/>
    <w:rsid w:val="00952AC3"/>
    <w:rsid w:val="009A0A14"/>
    <w:rsid w:val="009E6C39"/>
    <w:rsid w:val="00A445C5"/>
    <w:rsid w:val="00A90202"/>
    <w:rsid w:val="00AE5234"/>
    <w:rsid w:val="00B2105F"/>
    <w:rsid w:val="00B62AAE"/>
    <w:rsid w:val="00B62F3D"/>
    <w:rsid w:val="00B718E5"/>
    <w:rsid w:val="00B750FA"/>
    <w:rsid w:val="00B841A4"/>
    <w:rsid w:val="00BC0A44"/>
    <w:rsid w:val="00BE3A9B"/>
    <w:rsid w:val="00C0759A"/>
    <w:rsid w:val="00C375A9"/>
    <w:rsid w:val="00C56A09"/>
    <w:rsid w:val="00CA296B"/>
    <w:rsid w:val="00CA6F89"/>
    <w:rsid w:val="00CB3555"/>
    <w:rsid w:val="00CC36ED"/>
    <w:rsid w:val="00CE2C9C"/>
    <w:rsid w:val="00CE6A16"/>
    <w:rsid w:val="00CF4A74"/>
    <w:rsid w:val="00D57F20"/>
    <w:rsid w:val="00D9029D"/>
    <w:rsid w:val="00DB7A2A"/>
    <w:rsid w:val="00E00405"/>
    <w:rsid w:val="00E43CBD"/>
    <w:rsid w:val="00E5380B"/>
    <w:rsid w:val="00EC38D3"/>
    <w:rsid w:val="00F048BF"/>
    <w:rsid w:val="00F11DA8"/>
    <w:rsid w:val="00F22880"/>
    <w:rsid w:val="00F46A4E"/>
    <w:rsid w:val="00F60863"/>
    <w:rsid w:val="00F7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paragraph" w:styleId="Heading3">
    <w:name w:val="heading 3"/>
    <w:basedOn w:val="Normal"/>
    <w:next w:val="Normal"/>
    <w:link w:val="Heading3Char"/>
    <w:uiPriority w:val="9"/>
    <w:semiHidden/>
    <w:unhideWhenUsed/>
    <w:qFormat/>
    <w:rsid w:val="00912F0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 w:type="character" w:customStyle="1" w:styleId="Heading3Char">
    <w:name w:val="Heading 3 Char"/>
    <w:basedOn w:val="DefaultParagraphFont"/>
    <w:link w:val="Heading3"/>
    <w:uiPriority w:val="9"/>
    <w:semiHidden/>
    <w:rsid w:val="00912F0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427208">
      <w:bodyDiv w:val="1"/>
      <w:marLeft w:val="0"/>
      <w:marRight w:val="0"/>
      <w:marTop w:val="0"/>
      <w:marBottom w:val="0"/>
      <w:divBdr>
        <w:top w:val="none" w:sz="0" w:space="0" w:color="auto"/>
        <w:left w:val="none" w:sz="0" w:space="0" w:color="auto"/>
        <w:bottom w:val="none" w:sz="0" w:space="0" w:color="auto"/>
        <w:right w:val="none" w:sz="0" w:space="0" w:color="auto"/>
      </w:divBdr>
      <w:divsChild>
        <w:div w:id="1298334604">
          <w:marLeft w:val="0"/>
          <w:marRight w:val="0"/>
          <w:marTop w:val="0"/>
          <w:marBottom w:val="0"/>
          <w:divBdr>
            <w:top w:val="none" w:sz="0" w:space="0" w:color="auto"/>
            <w:left w:val="none" w:sz="0" w:space="0" w:color="auto"/>
            <w:bottom w:val="none" w:sz="0" w:space="0" w:color="auto"/>
            <w:right w:val="none" w:sz="0" w:space="0" w:color="auto"/>
          </w:divBdr>
          <w:divsChild>
            <w:div w:id="12733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584">
      <w:bodyDiv w:val="1"/>
      <w:marLeft w:val="0"/>
      <w:marRight w:val="0"/>
      <w:marTop w:val="0"/>
      <w:marBottom w:val="0"/>
      <w:divBdr>
        <w:top w:val="none" w:sz="0" w:space="0" w:color="auto"/>
        <w:left w:val="none" w:sz="0" w:space="0" w:color="auto"/>
        <w:bottom w:val="none" w:sz="0" w:space="0" w:color="auto"/>
        <w:right w:val="none" w:sz="0" w:space="0" w:color="auto"/>
      </w:divBdr>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940">
      <w:bodyDiv w:val="1"/>
      <w:marLeft w:val="0"/>
      <w:marRight w:val="0"/>
      <w:marTop w:val="0"/>
      <w:marBottom w:val="0"/>
      <w:divBdr>
        <w:top w:val="none" w:sz="0" w:space="0" w:color="auto"/>
        <w:left w:val="none" w:sz="0" w:space="0" w:color="auto"/>
        <w:bottom w:val="none" w:sz="0" w:space="0" w:color="auto"/>
        <w:right w:val="none" w:sz="0" w:space="0" w:color="auto"/>
      </w:divBdr>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1633">
      <w:bodyDiv w:val="1"/>
      <w:marLeft w:val="0"/>
      <w:marRight w:val="0"/>
      <w:marTop w:val="0"/>
      <w:marBottom w:val="0"/>
      <w:divBdr>
        <w:top w:val="none" w:sz="0" w:space="0" w:color="auto"/>
        <w:left w:val="none" w:sz="0" w:space="0" w:color="auto"/>
        <w:bottom w:val="none" w:sz="0" w:space="0" w:color="auto"/>
        <w:right w:val="none" w:sz="0" w:space="0" w:color="auto"/>
      </w:divBdr>
    </w:div>
    <w:div w:id="2000379903">
      <w:bodyDiv w:val="1"/>
      <w:marLeft w:val="0"/>
      <w:marRight w:val="0"/>
      <w:marTop w:val="0"/>
      <w:marBottom w:val="0"/>
      <w:divBdr>
        <w:top w:val="none" w:sz="0" w:space="0" w:color="auto"/>
        <w:left w:val="none" w:sz="0" w:space="0" w:color="auto"/>
        <w:bottom w:val="none" w:sz="0" w:space="0" w:color="auto"/>
        <w:right w:val="none" w:sz="0" w:space="0" w:color="auto"/>
      </w:divBdr>
    </w:div>
    <w:div w:id="209952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603</TotalTime>
  <Pages>3</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73</cp:revision>
  <dcterms:created xsi:type="dcterms:W3CDTF">2024-03-01T08:56:00Z</dcterms:created>
  <dcterms:modified xsi:type="dcterms:W3CDTF">2024-04-06T10:06:00Z</dcterms:modified>
</cp:coreProperties>
</file>