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3BF"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CỘNG HÒA XÃ HỘI CHỦ NGHĨA VIỆT NAM</w:t>
      </w:r>
    </w:p>
    <w:p w:rsidR="005750F1"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Độc lập – Tự do- Hạnh phúc</w:t>
      </w:r>
    </w:p>
    <w:p w:rsidR="005750F1" w:rsidRDefault="005750F1" w:rsidP="00952FB7">
      <w:pPr>
        <w:tabs>
          <w:tab w:val="left" w:pos="6798"/>
        </w:tabs>
        <w:spacing w:after="0"/>
        <w:ind w:left="426" w:hanging="714"/>
        <w:jc w:val="center"/>
        <w:rPr>
          <w:rFonts w:ascii="Times New Roman" w:hAnsi="Times New Roman" w:cs="Times New Roman"/>
          <w:sz w:val="26"/>
          <w:szCs w:val="26"/>
        </w:rPr>
      </w:pPr>
      <w:r>
        <w:rPr>
          <w:rFonts w:ascii="Times New Roman" w:hAnsi="Times New Roman" w:cs="Times New Roman"/>
          <w:sz w:val="26"/>
          <w:szCs w:val="26"/>
        </w:rPr>
        <w:t>---------</w:t>
      </w:r>
    </w:p>
    <w:p w:rsidR="00952FB7" w:rsidRDefault="00952FB7" w:rsidP="001511B9">
      <w:pPr>
        <w:tabs>
          <w:tab w:val="left" w:pos="6798"/>
        </w:tabs>
        <w:spacing w:after="0"/>
        <w:ind w:left="0" w:firstLine="0"/>
        <w:rPr>
          <w:rFonts w:ascii="Times New Roman" w:hAnsi="Times New Roman" w:cs="Times New Roman"/>
          <w:sz w:val="26"/>
          <w:szCs w:val="26"/>
        </w:rPr>
      </w:pPr>
    </w:p>
    <w:p w:rsidR="005750F1" w:rsidRPr="00FC2861" w:rsidRDefault="005750F1" w:rsidP="00952FB7">
      <w:pPr>
        <w:tabs>
          <w:tab w:val="left" w:pos="6798"/>
        </w:tabs>
        <w:spacing w:after="0"/>
        <w:ind w:left="426" w:hanging="714"/>
        <w:jc w:val="center"/>
        <w:rPr>
          <w:rFonts w:ascii="Times New Roman" w:hAnsi="Times New Roman" w:cs="Times New Roman"/>
          <w:b/>
          <w:sz w:val="44"/>
          <w:szCs w:val="44"/>
        </w:rPr>
      </w:pPr>
      <w:r w:rsidRPr="00FC2861">
        <w:rPr>
          <w:rFonts w:ascii="Times New Roman" w:hAnsi="Times New Roman" w:cs="Times New Roman"/>
          <w:b/>
          <w:sz w:val="44"/>
          <w:szCs w:val="44"/>
        </w:rPr>
        <w:t>HỢP ĐỒNG MUA BÁN</w:t>
      </w:r>
    </w:p>
    <w:p w:rsidR="00565041" w:rsidRDefault="00565041" w:rsidP="00565041">
      <w:pPr>
        <w:tabs>
          <w:tab w:val="left" w:pos="6798"/>
        </w:tabs>
        <w:spacing w:after="0"/>
        <w:ind w:left="426" w:hanging="714"/>
        <w:jc w:val="right"/>
        <w:rPr>
          <w:rFonts w:ascii="Times New Roman" w:hAnsi="Times New Roman" w:cs="Times New Roman"/>
          <w:sz w:val="26"/>
          <w:szCs w:val="26"/>
        </w:rPr>
      </w:pPr>
      <w:r>
        <w:rPr>
          <w:rFonts w:ascii="Times New Roman" w:hAnsi="Times New Roman" w:cs="Times New Roman"/>
          <w:sz w:val="26"/>
          <w:szCs w:val="26"/>
        </w:rPr>
        <w:t>SỐ: 0</w:t>
      </w:r>
      <w:r w:rsidR="002D5B3E">
        <w:rPr>
          <w:rFonts w:ascii="Times New Roman" w:hAnsi="Times New Roman" w:cs="Times New Roman"/>
          <w:sz w:val="26"/>
          <w:szCs w:val="26"/>
        </w:rPr>
        <w:t>3</w:t>
      </w:r>
      <w:r w:rsidR="00446116">
        <w:rPr>
          <w:rFonts w:ascii="Times New Roman" w:hAnsi="Times New Roman" w:cs="Times New Roman"/>
          <w:sz w:val="26"/>
          <w:szCs w:val="26"/>
        </w:rPr>
        <w:t>/TPSG-ANLAC/2017</w:t>
      </w:r>
    </w:p>
    <w:p w:rsidR="005750F1" w:rsidRDefault="005750F1" w:rsidP="005750F1">
      <w:pPr>
        <w:tabs>
          <w:tab w:val="left" w:pos="6798"/>
        </w:tabs>
        <w:spacing w:after="0"/>
        <w:ind w:left="426" w:hanging="714"/>
        <w:rPr>
          <w:rFonts w:ascii="Times New Roman" w:hAnsi="Times New Roman" w:cs="Times New Roman"/>
          <w:sz w:val="26"/>
          <w:szCs w:val="26"/>
        </w:rPr>
      </w:pPr>
      <w:r>
        <w:rPr>
          <w:rFonts w:ascii="Times New Roman" w:hAnsi="Times New Roman" w:cs="Times New Roman"/>
          <w:sz w:val="26"/>
          <w:szCs w:val="26"/>
        </w:rPr>
        <w:t xml:space="preserve">- </w:t>
      </w:r>
      <w:r w:rsidR="00952FB7">
        <w:rPr>
          <w:rFonts w:ascii="Times New Roman" w:hAnsi="Times New Roman" w:cs="Times New Roman"/>
          <w:sz w:val="26"/>
          <w:szCs w:val="26"/>
        </w:rPr>
        <w:t xml:space="preserve"> </w:t>
      </w:r>
      <w:r>
        <w:rPr>
          <w:rFonts w:ascii="Times New Roman" w:hAnsi="Times New Roman" w:cs="Times New Roman"/>
          <w:sz w:val="26"/>
          <w:szCs w:val="26"/>
        </w:rPr>
        <w:t>Căn cứ vào Bộ Luật Dân Sự và Bộ Luật Thương Mại của nước Cộng Hòa XHCN Việt Nam hiện hành.</w:t>
      </w:r>
    </w:p>
    <w:p w:rsidR="005750F1" w:rsidRDefault="005750F1" w:rsidP="005750F1">
      <w:pPr>
        <w:tabs>
          <w:tab w:val="left" w:pos="6798"/>
        </w:tabs>
        <w:spacing w:after="0"/>
        <w:ind w:left="426" w:hanging="714"/>
        <w:rPr>
          <w:rFonts w:ascii="Times New Roman" w:hAnsi="Times New Roman" w:cs="Times New Roman"/>
          <w:sz w:val="26"/>
          <w:szCs w:val="26"/>
        </w:rPr>
      </w:pPr>
      <w:r>
        <w:rPr>
          <w:rFonts w:ascii="Times New Roman" w:hAnsi="Times New Roman" w:cs="Times New Roman"/>
          <w:sz w:val="26"/>
          <w:szCs w:val="26"/>
        </w:rPr>
        <w:t xml:space="preserve">- </w:t>
      </w:r>
      <w:r w:rsidR="00952FB7">
        <w:rPr>
          <w:rFonts w:ascii="Times New Roman" w:hAnsi="Times New Roman" w:cs="Times New Roman"/>
          <w:sz w:val="26"/>
          <w:szCs w:val="26"/>
        </w:rPr>
        <w:t xml:space="preserve"> </w:t>
      </w:r>
      <w:r>
        <w:rPr>
          <w:rFonts w:ascii="Times New Roman" w:hAnsi="Times New Roman" w:cs="Times New Roman"/>
          <w:sz w:val="26"/>
          <w:szCs w:val="26"/>
        </w:rPr>
        <w:t>Căn cứ vào khả năng và nhu cầu mua bán sản phẩm của hai bên.</w:t>
      </w:r>
    </w:p>
    <w:p w:rsidR="005750F1" w:rsidRPr="00952FB7" w:rsidRDefault="006E5F57" w:rsidP="005750F1">
      <w:pPr>
        <w:tabs>
          <w:tab w:val="left" w:pos="6798"/>
        </w:tabs>
        <w:spacing w:after="0"/>
        <w:ind w:left="426" w:hanging="714"/>
        <w:rPr>
          <w:rFonts w:ascii="Times New Roman" w:hAnsi="Times New Roman" w:cs="Times New Roman"/>
          <w:i/>
          <w:sz w:val="26"/>
          <w:szCs w:val="26"/>
        </w:rPr>
      </w:pPr>
      <w:r>
        <w:rPr>
          <w:rFonts w:ascii="Times New Roman" w:hAnsi="Times New Roman" w:cs="Times New Roman"/>
          <w:i/>
          <w:sz w:val="26"/>
          <w:szCs w:val="26"/>
        </w:rPr>
        <w:t xml:space="preserve">Hôm nay, ngày </w:t>
      </w:r>
      <w:r w:rsidR="002D5B3E">
        <w:rPr>
          <w:rFonts w:ascii="Times New Roman" w:hAnsi="Times New Roman" w:cs="Times New Roman"/>
          <w:i/>
          <w:sz w:val="26"/>
          <w:szCs w:val="26"/>
        </w:rPr>
        <w:t>15</w:t>
      </w:r>
      <w:r w:rsidR="005750F1" w:rsidRPr="00952FB7">
        <w:rPr>
          <w:rFonts w:ascii="Times New Roman" w:hAnsi="Times New Roman" w:cs="Times New Roman"/>
          <w:i/>
          <w:sz w:val="26"/>
          <w:szCs w:val="26"/>
        </w:rPr>
        <w:t xml:space="preserve"> tháng </w:t>
      </w:r>
      <w:r w:rsidR="00446116">
        <w:rPr>
          <w:rFonts w:ascii="Times New Roman" w:hAnsi="Times New Roman" w:cs="Times New Roman"/>
          <w:i/>
          <w:sz w:val="26"/>
          <w:szCs w:val="26"/>
        </w:rPr>
        <w:t>0</w:t>
      </w:r>
      <w:r w:rsidR="002D5B3E">
        <w:rPr>
          <w:rFonts w:ascii="Times New Roman" w:hAnsi="Times New Roman" w:cs="Times New Roman"/>
          <w:i/>
          <w:sz w:val="26"/>
          <w:szCs w:val="26"/>
        </w:rPr>
        <w:t>3</w:t>
      </w:r>
      <w:r w:rsidR="005750F1" w:rsidRPr="00952FB7">
        <w:rPr>
          <w:rFonts w:ascii="Times New Roman" w:hAnsi="Times New Roman" w:cs="Times New Roman"/>
          <w:i/>
          <w:sz w:val="26"/>
          <w:szCs w:val="26"/>
        </w:rPr>
        <w:t xml:space="preserve"> năm 201</w:t>
      </w:r>
      <w:r w:rsidR="00446116">
        <w:rPr>
          <w:rFonts w:ascii="Times New Roman" w:hAnsi="Times New Roman" w:cs="Times New Roman"/>
          <w:i/>
          <w:sz w:val="26"/>
          <w:szCs w:val="26"/>
        </w:rPr>
        <w:t>7</w:t>
      </w:r>
      <w:r w:rsidR="005750F1" w:rsidRPr="00952FB7">
        <w:rPr>
          <w:rFonts w:ascii="Times New Roman" w:hAnsi="Times New Roman" w:cs="Times New Roman"/>
          <w:i/>
          <w:sz w:val="26"/>
          <w:szCs w:val="26"/>
        </w:rPr>
        <w:t>, chúng tôi gồm có:</w:t>
      </w:r>
    </w:p>
    <w:p w:rsidR="00A601E6" w:rsidRPr="0090030A" w:rsidRDefault="005750F1" w:rsidP="00A601E6">
      <w:pPr>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Bên mua (A</w:t>
      </w:r>
      <w:proofErr w:type="gramStart"/>
      <w:r w:rsidRPr="0090030A">
        <w:rPr>
          <w:rFonts w:ascii="Times New Roman" w:hAnsi="Times New Roman" w:cs="Times New Roman"/>
          <w:b/>
          <w:sz w:val="26"/>
          <w:szCs w:val="26"/>
        </w:rPr>
        <w:t>) :</w:t>
      </w:r>
      <w:proofErr w:type="gramEnd"/>
      <w:r w:rsidRPr="0090030A">
        <w:rPr>
          <w:rFonts w:ascii="Times New Roman" w:hAnsi="Times New Roman" w:cs="Times New Roman"/>
          <w:b/>
          <w:sz w:val="26"/>
          <w:szCs w:val="26"/>
        </w:rPr>
        <w:t xml:space="preserve"> </w:t>
      </w:r>
      <w:r w:rsidR="00A601E6">
        <w:rPr>
          <w:rFonts w:ascii="Times New Roman" w:hAnsi="Times New Roman" w:cs="Times New Roman"/>
          <w:b/>
          <w:sz w:val="26"/>
          <w:szCs w:val="26"/>
        </w:rPr>
        <w:t>DNTN ANH LONG</w:t>
      </w:r>
    </w:p>
    <w:p w:rsidR="00A601E6" w:rsidRDefault="00A601E6" w:rsidP="00A601E6">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Địa chỉ</w:t>
      </w:r>
      <w:r>
        <w:rPr>
          <w:rFonts w:ascii="Times New Roman" w:hAnsi="Times New Roman" w:cs="Times New Roman"/>
          <w:sz w:val="26"/>
          <w:szCs w:val="26"/>
        </w:rPr>
        <w:tab/>
        <w:t xml:space="preserve">: 198A, Ấp 8, Xã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Phước, Huyện Long Thành, Tỉnh Đồng Nai.</w:t>
      </w:r>
    </w:p>
    <w:p w:rsidR="00A601E6" w:rsidRDefault="00A601E6" w:rsidP="00A601E6">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t xml:space="preserve">: </w:t>
      </w:r>
      <w:r w:rsidRPr="00037D22">
        <w:rPr>
          <w:rFonts w:ascii="Times New Roman" w:hAnsi="Times New Roman" w:cs="Times New Roman"/>
          <w:sz w:val="26"/>
          <w:szCs w:val="26"/>
        </w:rPr>
        <w:t>061</w:t>
      </w:r>
      <w:r>
        <w:rPr>
          <w:rFonts w:ascii="Times New Roman" w:hAnsi="Times New Roman" w:cs="Times New Roman"/>
          <w:sz w:val="26"/>
          <w:szCs w:val="26"/>
        </w:rPr>
        <w:t>.</w:t>
      </w:r>
      <w:r w:rsidRPr="00037D22">
        <w:rPr>
          <w:rFonts w:ascii="Times New Roman" w:hAnsi="Times New Roman" w:cs="Times New Roman"/>
          <w:sz w:val="26"/>
          <w:szCs w:val="26"/>
        </w:rPr>
        <w:t>3511540</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Fax :</w:t>
      </w:r>
      <w:proofErr w:type="gramEnd"/>
      <w:r>
        <w:rPr>
          <w:rFonts w:ascii="Times New Roman" w:hAnsi="Times New Roman" w:cs="Times New Roman"/>
          <w:sz w:val="26"/>
          <w:szCs w:val="26"/>
        </w:rPr>
        <w:t xml:space="preserve"> </w:t>
      </w:r>
      <w:r>
        <w:rPr>
          <w:rFonts w:ascii="Times New Roman" w:hAnsi="Times New Roman" w:cs="Times New Roman"/>
          <w:sz w:val="26"/>
          <w:szCs w:val="26"/>
        </w:rPr>
        <w:tab/>
      </w:r>
      <w:r w:rsidRPr="00037D22">
        <w:rPr>
          <w:rFonts w:ascii="Times New Roman" w:hAnsi="Times New Roman" w:cs="Times New Roman"/>
          <w:sz w:val="26"/>
          <w:szCs w:val="26"/>
        </w:rPr>
        <w:t>061</w:t>
      </w:r>
      <w:r>
        <w:rPr>
          <w:rFonts w:ascii="Times New Roman" w:hAnsi="Times New Roman" w:cs="Times New Roman"/>
          <w:sz w:val="26"/>
          <w:szCs w:val="26"/>
        </w:rPr>
        <w:t>.</w:t>
      </w:r>
      <w:r w:rsidRPr="00037D22">
        <w:rPr>
          <w:rFonts w:ascii="Times New Roman" w:hAnsi="Times New Roman" w:cs="Times New Roman"/>
          <w:sz w:val="26"/>
          <w:szCs w:val="26"/>
        </w:rPr>
        <w:t>3512548</w:t>
      </w:r>
    </w:p>
    <w:p w:rsidR="00A601E6" w:rsidRDefault="00A601E6" w:rsidP="00A601E6">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t>: 3600664791</w:t>
      </w:r>
    </w:p>
    <w:p w:rsidR="00A601E6" w:rsidRDefault="00A601E6" w:rsidP="00A601E6">
      <w:pPr>
        <w:spacing w:after="0"/>
        <w:ind w:left="426" w:hanging="714"/>
        <w:rPr>
          <w:rFonts w:ascii="Times New Roman" w:hAnsi="Times New Roman" w:cs="Times New Roman"/>
          <w:sz w:val="26"/>
          <w:szCs w:val="26"/>
        </w:rPr>
      </w:pPr>
      <w:r>
        <w:rPr>
          <w:rFonts w:ascii="Times New Roman" w:hAnsi="Times New Roman" w:cs="Times New Roman"/>
          <w:sz w:val="26"/>
          <w:szCs w:val="26"/>
        </w:rPr>
        <w:t>Do Bà</w:t>
      </w:r>
      <w:r>
        <w:rPr>
          <w:rFonts w:ascii="Times New Roman" w:hAnsi="Times New Roman" w:cs="Times New Roman"/>
          <w:sz w:val="26"/>
          <w:szCs w:val="26"/>
        </w:rPr>
        <w:tab/>
      </w:r>
      <w:r>
        <w:rPr>
          <w:rFonts w:ascii="Times New Roman" w:hAnsi="Times New Roman" w:cs="Times New Roman"/>
          <w:sz w:val="26"/>
          <w:szCs w:val="26"/>
        </w:rPr>
        <w:tab/>
        <w:t>: LỮ CHÍ THÀNH</w:t>
      </w:r>
      <w:r>
        <w:rPr>
          <w:rFonts w:ascii="Times New Roman" w:hAnsi="Times New Roman" w:cs="Times New Roman"/>
          <w:sz w:val="26"/>
          <w:szCs w:val="26"/>
        </w:rPr>
        <w:tab/>
      </w:r>
      <w:r>
        <w:rPr>
          <w:rFonts w:ascii="Times New Roman" w:hAnsi="Times New Roman" w:cs="Times New Roman"/>
          <w:sz w:val="26"/>
          <w:szCs w:val="26"/>
        </w:rPr>
        <w:tab/>
        <w:t xml:space="preserve">Chức </w:t>
      </w:r>
      <w:proofErr w:type="gramStart"/>
      <w:r>
        <w:rPr>
          <w:rFonts w:ascii="Times New Roman" w:hAnsi="Times New Roman" w:cs="Times New Roman"/>
          <w:sz w:val="26"/>
          <w:szCs w:val="26"/>
        </w:rPr>
        <w:t>vụ :</w:t>
      </w:r>
      <w:proofErr w:type="gramEnd"/>
      <w:r>
        <w:rPr>
          <w:rFonts w:ascii="Times New Roman" w:hAnsi="Times New Roman" w:cs="Times New Roman"/>
          <w:sz w:val="26"/>
          <w:szCs w:val="26"/>
        </w:rPr>
        <w:t xml:space="preserve"> Giám Đốc làm đại diện.</w:t>
      </w:r>
    </w:p>
    <w:p w:rsidR="00586485" w:rsidRPr="0090030A" w:rsidRDefault="00586485" w:rsidP="00A601E6">
      <w:pPr>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Bên bán (B)</w:t>
      </w:r>
      <w:r w:rsidRPr="0090030A">
        <w:rPr>
          <w:rFonts w:ascii="Times New Roman" w:hAnsi="Times New Roman" w:cs="Times New Roman"/>
          <w:b/>
          <w:sz w:val="26"/>
          <w:szCs w:val="26"/>
        </w:rPr>
        <w:tab/>
        <w:t>: CÔNG TY TNHH HẢI SẢN AN LẠC</w:t>
      </w:r>
    </w:p>
    <w:p w:rsidR="001B6774" w:rsidRDefault="00586485" w:rsidP="001B6774">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Địa chỉ</w:t>
      </w:r>
      <w:r>
        <w:rPr>
          <w:rFonts w:ascii="Times New Roman" w:hAnsi="Times New Roman" w:cs="Times New Roman"/>
          <w:sz w:val="26"/>
          <w:szCs w:val="26"/>
        </w:rPr>
        <w:tab/>
        <w:t>: Lô A14, Đường 4A, KCN Hải Sơn, Huyện Đức Hòa, Tỉnh Long An.</w:t>
      </w:r>
    </w:p>
    <w:p w:rsidR="00586485"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Điện thoại</w:t>
      </w:r>
      <w:r>
        <w:rPr>
          <w:rFonts w:ascii="Times New Roman" w:hAnsi="Times New Roman" w:cs="Times New Roman"/>
          <w:sz w:val="26"/>
          <w:szCs w:val="26"/>
        </w:rPr>
        <w:tab/>
        <w:t>: 072.3850606</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roofErr w:type="gramStart"/>
      <w:r>
        <w:rPr>
          <w:rFonts w:ascii="Times New Roman" w:hAnsi="Times New Roman" w:cs="Times New Roman"/>
          <w:sz w:val="26"/>
          <w:szCs w:val="26"/>
        </w:rPr>
        <w:t>Fax :</w:t>
      </w:r>
      <w:proofErr w:type="gramEnd"/>
      <w:r>
        <w:rPr>
          <w:rFonts w:ascii="Times New Roman" w:hAnsi="Times New Roman" w:cs="Times New Roman"/>
          <w:sz w:val="26"/>
          <w:szCs w:val="26"/>
        </w:rPr>
        <w:t xml:space="preserve"> 072.3850608</w:t>
      </w:r>
    </w:p>
    <w:p w:rsidR="005750F1" w:rsidRDefault="005864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Mã số thuế</w:t>
      </w:r>
      <w:r>
        <w:rPr>
          <w:rFonts w:ascii="Times New Roman" w:hAnsi="Times New Roman" w:cs="Times New Roman"/>
          <w:sz w:val="26"/>
          <w:szCs w:val="26"/>
        </w:rPr>
        <w:tab/>
        <w:t>: 1100878093</w:t>
      </w:r>
    </w:p>
    <w:p w:rsidR="005864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Do Ông</w:t>
      </w:r>
      <w:r>
        <w:rPr>
          <w:rFonts w:ascii="Times New Roman" w:hAnsi="Times New Roman" w:cs="Times New Roman"/>
          <w:sz w:val="26"/>
          <w:szCs w:val="26"/>
        </w:rPr>
        <w:tab/>
        <w:t>: NGUYỄN THIỆN DUY</w:t>
      </w:r>
      <w:r>
        <w:rPr>
          <w:rFonts w:ascii="Times New Roman" w:hAnsi="Times New Roman" w:cs="Times New Roman"/>
          <w:sz w:val="26"/>
          <w:szCs w:val="26"/>
        </w:rPr>
        <w:tab/>
      </w:r>
      <w:r>
        <w:rPr>
          <w:rFonts w:ascii="Times New Roman" w:hAnsi="Times New Roman" w:cs="Times New Roman"/>
          <w:sz w:val="26"/>
          <w:szCs w:val="26"/>
        </w:rPr>
        <w:tab/>
        <w:t>Chức vu: Giám Đốc làm đại diện.</w:t>
      </w:r>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Tài kh</w:t>
      </w:r>
      <w:r w:rsidR="0090030A">
        <w:rPr>
          <w:rFonts w:ascii="Times New Roman" w:hAnsi="Times New Roman" w:cs="Times New Roman"/>
          <w:sz w:val="26"/>
          <w:szCs w:val="26"/>
        </w:rPr>
        <w:t>oản</w:t>
      </w:r>
      <w:r>
        <w:rPr>
          <w:rFonts w:ascii="Times New Roman" w:hAnsi="Times New Roman" w:cs="Times New Roman"/>
          <w:sz w:val="26"/>
          <w:szCs w:val="26"/>
        </w:rPr>
        <w:tab/>
        <w:t>: 1402 148</w:t>
      </w:r>
      <w:r w:rsidR="00296CAB">
        <w:rPr>
          <w:rFonts w:ascii="Times New Roman" w:hAnsi="Times New Roman" w:cs="Times New Roman"/>
          <w:sz w:val="26"/>
          <w:szCs w:val="26"/>
        </w:rPr>
        <w:t xml:space="preserve"> </w:t>
      </w:r>
      <w:r>
        <w:rPr>
          <w:rFonts w:ascii="Times New Roman" w:hAnsi="Times New Roman" w:cs="Times New Roman"/>
          <w:sz w:val="26"/>
          <w:szCs w:val="26"/>
        </w:rPr>
        <w:t>5100 9465</w:t>
      </w:r>
      <w:bookmarkStart w:id="0" w:name="_GoBack"/>
      <w:bookmarkEnd w:id="0"/>
    </w:p>
    <w:p w:rsidR="00145885" w:rsidRDefault="00145885" w:rsidP="00586485">
      <w:pPr>
        <w:tabs>
          <w:tab w:val="left" w:pos="1134"/>
        </w:tabs>
        <w:spacing w:after="0"/>
        <w:ind w:left="426" w:hanging="714"/>
        <w:rPr>
          <w:rFonts w:ascii="Times New Roman" w:hAnsi="Times New Roman" w:cs="Times New Roman"/>
          <w:sz w:val="26"/>
          <w:szCs w:val="26"/>
        </w:rPr>
      </w:pPr>
      <w:proofErr w:type="gramStart"/>
      <w:r>
        <w:rPr>
          <w:rFonts w:ascii="Times New Roman" w:hAnsi="Times New Roman" w:cs="Times New Roman"/>
          <w:sz w:val="26"/>
          <w:szCs w:val="26"/>
        </w:rPr>
        <w:t>Tại ngân hàng EXIMBANK chi nhánh Quận 4.</w:t>
      </w:r>
      <w:proofErr w:type="gramEnd"/>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Sau khi bàn bạc và thảo luận, hai bên đồng ý ký hợp đồng mua bán hàng hóa với nội dung sau:</w:t>
      </w:r>
    </w:p>
    <w:p w:rsidR="00145885" w:rsidRPr="0090030A" w:rsidRDefault="00145885" w:rsidP="00586485">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 xml:space="preserve">ĐIỀU </w:t>
      </w:r>
      <w:proofErr w:type="gramStart"/>
      <w:r w:rsidRPr="0090030A">
        <w:rPr>
          <w:rFonts w:ascii="Times New Roman" w:hAnsi="Times New Roman" w:cs="Times New Roman"/>
          <w:b/>
          <w:sz w:val="26"/>
          <w:szCs w:val="26"/>
        </w:rPr>
        <w:t>I :</w:t>
      </w:r>
      <w:proofErr w:type="gramEnd"/>
      <w:r w:rsidRPr="0090030A">
        <w:rPr>
          <w:rFonts w:ascii="Times New Roman" w:hAnsi="Times New Roman" w:cs="Times New Roman"/>
          <w:b/>
          <w:sz w:val="26"/>
          <w:szCs w:val="26"/>
        </w:rPr>
        <w:t xml:space="preserve"> TÊN HÀNG – SỐ LƯỢNG – ĐƠN GIÁ</w:t>
      </w:r>
    </w:p>
    <w:p w:rsidR="00145885" w:rsidRDefault="00145885" w:rsidP="00586485">
      <w:pPr>
        <w:tabs>
          <w:tab w:val="left" w:pos="1134"/>
        </w:tabs>
        <w:spacing w:after="0"/>
        <w:ind w:left="426" w:hanging="714"/>
        <w:rPr>
          <w:rFonts w:ascii="Times New Roman" w:hAnsi="Times New Roman" w:cs="Times New Roman"/>
          <w:sz w:val="26"/>
          <w:szCs w:val="26"/>
        </w:rPr>
      </w:pPr>
      <w:r>
        <w:rPr>
          <w:rFonts w:ascii="Times New Roman" w:hAnsi="Times New Roman" w:cs="Times New Roman"/>
          <w:sz w:val="26"/>
          <w:szCs w:val="26"/>
        </w:rPr>
        <w:t>Bên B đồ</w:t>
      </w:r>
      <w:r w:rsidR="00296CAB">
        <w:rPr>
          <w:rFonts w:ascii="Times New Roman" w:hAnsi="Times New Roman" w:cs="Times New Roman"/>
          <w:sz w:val="26"/>
          <w:szCs w:val="26"/>
        </w:rPr>
        <w:t xml:space="preserve">ng ý bán cho bên </w:t>
      </w:r>
      <w:proofErr w:type="gramStart"/>
      <w:r w:rsidR="00296CAB">
        <w:rPr>
          <w:rFonts w:ascii="Times New Roman" w:hAnsi="Times New Roman" w:cs="Times New Roman"/>
          <w:sz w:val="26"/>
          <w:szCs w:val="26"/>
        </w:rPr>
        <w:t xml:space="preserve">A </w:t>
      </w:r>
      <w:r>
        <w:rPr>
          <w:rFonts w:ascii="Times New Roman" w:hAnsi="Times New Roman" w:cs="Times New Roman"/>
          <w:sz w:val="26"/>
          <w:szCs w:val="26"/>
        </w:rPr>
        <w:t xml:space="preserve"> lô</w:t>
      </w:r>
      <w:proofErr w:type="gramEnd"/>
      <w:r>
        <w:rPr>
          <w:rFonts w:ascii="Times New Roman" w:hAnsi="Times New Roman" w:cs="Times New Roman"/>
          <w:sz w:val="26"/>
          <w:szCs w:val="26"/>
        </w:rPr>
        <w:t xml:space="preserve"> hàng hải sản với chi tiết như sau:</w:t>
      </w:r>
    </w:p>
    <w:p w:rsidR="0090030A" w:rsidRDefault="0090030A" w:rsidP="00586485">
      <w:pPr>
        <w:tabs>
          <w:tab w:val="left" w:pos="1134"/>
        </w:tabs>
        <w:spacing w:after="0"/>
        <w:ind w:left="426" w:hanging="714"/>
        <w:rPr>
          <w:rFonts w:ascii="Times New Roman" w:hAnsi="Times New Roman" w:cs="Times New Roman"/>
          <w:sz w:val="26"/>
          <w:szCs w:val="26"/>
        </w:rPr>
      </w:pPr>
    </w:p>
    <w:tbl>
      <w:tblPr>
        <w:tblW w:w="10349" w:type="dxa"/>
        <w:tblInd w:w="-176" w:type="dxa"/>
        <w:tblLook w:val="04A0"/>
      </w:tblPr>
      <w:tblGrid>
        <w:gridCol w:w="851"/>
        <w:gridCol w:w="4253"/>
        <w:gridCol w:w="992"/>
        <w:gridCol w:w="1134"/>
        <w:gridCol w:w="1276"/>
        <w:gridCol w:w="1843"/>
      </w:tblGrid>
      <w:tr w:rsidR="00296CAB" w:rsidRPr="00296CAB" w:rsidTr="00296CAB">
        <w:trPr>
          <w:trHeight w:val="795"/>
        </w:trPr>
        <w:tc>
          <w:tcPr>
            <w:tcW w:w="851" w:type="dxa"/>
            <w:tcBorders>
              <w:top w:val="single" w:sz="4" w:space="0" w:color="auto"/>
              <w:left w:val="single" w:sz="4" w:space="0" w:color="auto"/>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STT</w:t>
            </w:r>
          </w:p>
        </w:tc>
        <w:tc>
          <w:tcPr>
            <w:tcW w:w="4253"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Tên sản phẩm, hàng hóa</w:t>
            </w:r>
          </w:p>
        </w:tc>
        <w:tc>
          <w:tcPr>
            <w:tcW w:w="992"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Đơn vị tính</w:t>
            </w:r>
          </w:p>
        </w:tc>
        <w:tc>
          <w:tcPr>
            <w:tcW w:w="1134" w:type="dxa"/>
            <w:tcBorders>
              <w:top w:val="single" w:sz="4" w:space="0" w:color="auto"/>
              <w:left w:val="nil"/>
              <w:bottom w:val="single" w:sz="4" w:space="0" w:color="auto"/>
              <w:right w:val="nil"/>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Số lượng</w:t>
            </w:r>
          </w:p>
        </w:tc>
        <w:tc>
          <w:tcPr>
            <w:tcW w:w="1276" w:type="dxa"/>
            <w:tcBorders>
              <w:top w:val="single" w:sz="4" w:space="0" w:color="auto"/>
              <w:left w:val="single" w:sz="4" w:space="0" w:color="auto"/>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Đơn giá</w:t>
            </w:r>
          </w:p>
        </w:tc>
        <w:tc>
          <w:tcPr>
            <w:tcW w:w="1843" w:type="dxa"/>
            <w:tcBorders>
              <w:top w:val="single" w:sz="4" w:space="0" w:color="auto"/>
              <w:left w:val="nil"/>
              <w:bottom w:val="nil"/>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b/>
                <w:bCs/>
                <w:color w:val="000000"/>
                <w:sz w:val="26"/>
                <w:szCs w:val="26"/>
              </w:rPr>
            </w:pPr>
            <w:r w:rsidRPr="00296CAB">
              <w:rPr>
                <w:rFonts w:ascii="Times New Roman" w:eastAsia="Times New Roman" w:hAnsi="Times New Roman" w:cs="Times New Roman"/>
                <w:b/>
                <w:bCs/>
                <w:color w:val="000000"/>
                <w:sz w:val="26"/>
                <w:szCs w:val="26"/>
              </w:rPr>
              <w:t>Thành tiền</w:t>
            </w:r>
          </w:p>
        </w:tc>
      </w:tr>
      <w:tr w:rsidR="00296CAB" w:rsidRPr="00296CAB" w:rsidTr="00296CAB">
        <w:trPr>
          <w:trHeight w:val="240"/>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A</w:t>
            </w:r>
          </w:p>
        </w:tc>
        <w:tc>
          <w:tcPr>
            <w:tcW w:w="4253"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B</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D</w:t>
            </w:r>
          </w:p>
        </w:tc>
        <w:tc>
          <w:tcPr>
            <w:tcW w:w="1134" w:type="dxa"/>
            <w:tcBorders>
              <w:top w:val="nil"/>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1</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296CAB" w:rsidRPr="00296CAB" w:rsidRDefault="00296CAB" w:rsidP="00296CAB">
            <w:pPr>
              <w:spacing w:after="0" w:line="240" w:lineRule="auto"/>
              <w:ind w:left="0" w:firstLine="0"/>
              <w:jc w:val="center"/>
              <w:rPr>
                <w:rFonts w:ascii="Times New Roman" w:eastAsia="Times New Roman" w:hAnsi="Times New Roman" w:cs="Times New Roman"/>
                <w:color w:val="000000"/>
                <w:sz w:val="26"/>
                <w:szCs w:val="26"/>
              </w:rPr>
            </w:pPr>
            <w:r w:rsidRPr="00296CAB">
              <w:rPr>
                <w:rFonts w:ascii="Times New Roman" w:eastAsia="Times New Roman" w:hAnsi="Times New Roman" w:cs="Times New Roman"/>
                <w:color w:val="000000"/>
                <w:sz w:val="26"/>
                <w:szCs w:val="26"/>
              </w:rPr>
              <w:t>4</w:t>
            </w:r>
          </w:p>
        </w:tc>
      </w:tr>
      <w:tr w:rsidR="002D5B3E" w:rsidRPr="00296CAB" w:rsidTr="00213B77">
        <w:trPr>
          <w:trHeight w:val="47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2D5B3E" w:rsidRDefault="002D5B3E" w:rsidP="00213B77">
            <w:pPr>
              <w:spacing w:after="0" w:line="240" w:lineRule="auto"/>
              <w:ind w:left="0" w:firstLine="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4253" w:type="dxa"/>
            <w:tcBorders>
              <w:top w:val="nil"/>
              <w:left w:val="nil"/>
              <w:bottom w:val="single" w:sz="4" w:space="0" w:color="auto"/>
              <w:right w:val="single" w:sz="4" w:space="0" w:color="auto"/>
            </w:tcBorders>
            <w:shd w:val="clear" w:color="auto" w:fill="auto"/>
            <w:vAlign w:val="center"/>
            <w:hideMark/>
          </w:tcPr>
          <w:p w:rsidR="002D5B3E" w:rsidRDefault="002D5B3E" w:rsidP="001B3504">
            <w:pPr>
              <w:spacing w:after="0"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w:t>
            </w:r>
            <w:r w:rsidRPr="002D5B3E">
              <w:rPr>
                <w:rFonts w:ascii="Times New Roman" w:eastAsia="Times New Roman" w:hAnsi="Times New Roman" w:cs="Times New Roman"/>
                <w:color w:val="000000"/>
                <w:sz w:val="26"/>
                <w:szCs w:val="26"/>
              </w:rPr>
              <w:t>ô</w:t>
            </w:r>
            <w:r>
              <w:rPr>
                <w:rFonts w:ascii="Times New Roman" w:eastAsia="Times New Roman" w:hAnsi="Times New Roman" w:cs="Times New Roman"/>
                <w:color w:val="000000"/>
                <w:sz w:val="26"/>
                <w:szCs w:val="26"/>
              </w:rPr>
              <w:t xml:space="preserve"> c</w:t>
            </w:r>
            <w:r w:rsidRPr="002D5B3E">
              <w:rPr>
                <w:rFonts w:ascii="Times New Roman" w:eastAsia="Times New Roman" w:hAnsi="Times New Roman" w:cs="Times New Roman"/>
                <w:color w:val="000000"/>
                <w:sz w:val="26"/>
                <w:szCs w:val="26"/>
              </w:rPr>
              <w:t>á</w:t>
            </w:r>
            <w:r>
              <w:rPr>
                <w:rFonts w:ascii="Times New Roman" w:eastAsia="Times New Roman" w:hAnsi="Times New Roman" w:cs="Times New Roman"/>
                <w:color w:val="000000"/>
                <w:sz w:val="26"/>
                <w:szCs w:val="26"/>
              </w:rPr>
              <w:t xml:space="preserve"> </w:t>
            </w:r>
            <w:r w:rsidRPr="002D5B3E">
              <w:rPr>
                <w:rFonts w:ascii="Times New Roman" w:eastAsia="Times New Roman" w:hAnsi="Times New Roman" w:cs="Times New Roman"/>
                <w:color w:val="000000"/>
                <w:sz w:val="26"/>
                <w:szCs w:val="26"/>
              </w:rPr>
              <w:t>đù</w:t>
            </w:r>
          </w:p>
        </w:tc>
        <w:tc>
          <w:tcPr>
            <w:tcW w:w="992" w:type="dxa"/>
            <w:tcBorders>
              <w:top w:val="nil"/>
              <w:left w:val="nil"/>
              <w:bottom w:val="single" w:sz="4" w:space="0" w:color="auto"/>
              <w:right w:val="single" w:sz="4" w:space="0" w:color="auto"/>
            </w:tcBorders>
            <w:shd w:val="clear" w:color="auto" w:fill="auto"/>
            <w:vAlign w:val="center"/>
            <w:hideMark/>
          </w:tcPr>
          <w:p w:rsidR="002D5B3E" w:rsidRPr="002D5B3E" w:rsidRDefault="002D5B3E" w:rsidP="00213B77">
            <w:pPr>
              <w:spacing w:after="0" w:line="240" w:lineRule="auto"/>
              <w:ind w:left="0" w:firstLine="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Kg</w:t>
            </w:r>
          </w:p>
        </w:tc>
        <w:tc>
          <w:tcPr>
            <w:tcW w:w="1134" w:type="dxa"/>
            <w:tcBorders>
              <w:top w:val="nil"/>
              <w:left w:val="nil"/>
              <w:bottom w:val="single" w:sz="4" w:space="0" w:color="auto"/>
              <w:right w:val="single" w:sz="4" w:space="0" w:color="auto"/>
            </w:tcBorders>
            <w:shd w:val="clear" w:color="auto" w:fill="auto"/>
            <w:vAlign w:val="center"/>
            <w:hideMark/>
          </w:tcPr>
          <w:p w:rsidR="002D5B3E" w:rsidRDefault="002D5B3E"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1.311</w:t>
            </w:r>
          </w:p>
        </w:tc>
        <w:tc>
          <w:tcPr>
            <w:tcW w:w="1276" w:type="dxa"/>
            <w:tcBorders>
              <w:top w:val="nil"/>
              <w:left w:val="nil"/>
              <w:bottom w:val="single" w:sz="4" w:space="0" w:color="auto"/>
              <w:right w:val="single" w:sz="4" w:space="0" w:color="auto"/>
            </w:tcBorders>
            <w:shd w:val="clear" w:color="auto" w:fill="auto"/>
            <w:vAlign w:val="center"/>
            <w:hideMark/>
          </w:tcPr>
          <w:p w:rsidR="002D5B3E" w:rsidRDefault="002D5B3E" w:rsidP="0078424A">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120.000</w:t>
            </w:r>
          </w:p>
        </w:tc>
        <w:tc>
          <w:tcPr>
            <w:tcW w:w="1843" w:type="dxa"/>
            <w:tcBorders>
              <w:top w:val="nil"/>
              <w:left w:val="nil"/>
              <w:bottom w:val="single" w:sz="4" w:space="0" w:color="auto"/>
              <w:right w:val="single" w:sz="4" w:space="0" w:color="auto"/>
            </w:tcBorders>
            <w:shd w:val="clear" w:color="auto" w:fill="auto"/>
            <w:vAlign w:val="center"/>
            <w:hideMark/>
          </w:tcPr>
          <w:p w:rsidR="002D5B3E" w:rsidRDefault="002D5B3E"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157.320.000</w:t>
            </w:r>
          </w:p>
        </w:tc>
      </w:tr>
      <w:tr w:rsidR="00296CAB" w:rsidRPr="00296CAB" w:rsidTr="00213B77">
        <w:trPr>
          <w:trHeight w:val="47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296CAB" w:rsidRPr="00296CAB" w:rsidRDefault="002D5B3E" w:rsidP="00213B77">
            <w:pPr>
              <w:spacing w:after="0" w:line="240" w:lineRule="auto"/>
              <w:ind w:left="0" w:firstLine="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4253" w:type="dxa"/>
            <w:tcBorders>
              <w:top w:val="nil"/>
              <w:left w:val="nil"/>
              <w:bottom w:val="single" w:sz="4" w:space="0" w:color="auto"/>
              <w:right w:val="single" w:sz="4" w:space="0" w:color="auto"/>
            </w:tcBorders>
            <w:shd w:val="clear" w:color="auto" w:fill="auto"/>
            <w:vAlign w:val="center"/>
            <w:hideMark/>
          </w:tcPr>
          <w:p w:rsidR="00296CAB" w:rsidRPr="001B3504" w:rsidRDefault="00C601A2" w:rsidP="001B3504">
            <w:pPr>
              <w:spacing w:after="0"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 cá chỉ</w:t>
            </w:r>
            <w:r w:rsidR="00446116">
              <w:rPr>
                <w:rFonts w:ascii="Times New Roman" w:eastAsia="Times New Roman" w:hAnsi="Times New Roman" w:cs="Times New Roman"/>
                <w:color w:val="000000"/>
                <w:sz w:val="26"/>
                <w:szCs w:val="26"/>
              </w:rPr>
              <w:t xml:space="preserve"> v</w:t>
            </w:r>
            <w:r w:rsidR="00446116" w:rsidRPr="00446116">
              <w:rPr>
                <w:rFonts w:ascii="Times New Roman" w:eastAsia="Times New Roman" w:hAnsi="Times New Roman" w:cs="Times New Roman"/>
                <w:color w:val="000000"/>
                <w:sz w:val="26"/>
                <w:szCs w:val="26"/>
              </w:rPr>
              <w:t>à</w:t>
            </w:r>
            <w:r w:rsidR="00446116">
              <w:rPr>
                <w:rFonts w:ascii="Times New Roman" w:eastAsia="Times New Roman" w:hAnsi="Times New Roman" w:cs="Times New Roman"/>
                <w:color w:val="000000"/>
                <w:sz w:val="26"/>
                <w:szCs w:val="26"/>
              </w:rPr>
              <w:t>ng</w:t>
            </w:r>
          </w:p>
        </w:tc>
        <w:tc>
          <w:tcPr>
            <w:tcW w:w="992" w:type="dxa"/>
            <w:tcBorders>
              <w:top w:val="nil"/>
              <w:left w:val="nil"/>
              <w:bottom w:val="single" w:sz="4" w:space="0" w:color="auto"/>
              <w:right w:val="single" w:sz="4" w:space="0" w:color="auto"/>
            </w:tcBorders>
            <w:shd w:val="clear" w:color="auto" w:fill="auto"/>
            <w:vAlign w:val="center"/>
            <w:hideMark/>
          </w:tcPr>
          <w:p w:rsidR="00296CAB" w:rsidRPr="006E5F57" w:rsidRDefault="006E5F57" w:rsidP="00213B77">
            <w:pPr>
              <w:spacing w:after="0" w:line="240" w:lineRule="auto"/>
              <w:ind w:left="0" w:firstLine="0"/>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Kg</w:t>
            </w:r>
          </w:p>
        </w:tc>
        <w:tc>
          <w:tcPr>
            <w:tcW w:w="1134" w:type="dxa"/>
            <w:tcBorders>
              <w:top w:val="nil"/>
              <w:left w:val="nil"/>
              <w:bottom w:val="single" w:sz="4" w:space="0" w:color="auto"/>
              <w:right w:val="single" w:sz="4" w:space="0" w:color="auto"/>
            </w:tcBorders>
            <w:shd w:val="clear" w:color="auto" w:fill="auto"/>
            <w:vAlign w:val="center"/>
            <w:hideMark/>
          </w:tcPr>
          <w:p w:rsidR="00296CAB" w:rsidRPr="00587FDD" w:rsidRDefault="002D5B3E"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2.711,2</w:t>
            </w:r>
          </w:p>
        </w:tc>
        <w:tc>
          <w:tcPr>
            <w:tcW w:w="1276" w:type="dxa"/>
            <w:tcBorders>
              <w:top w:val="nil"/>
              <w:left w:val="nil"/>
              <w:bottom w:val="single" w:sz="4" w:space="0" w:color="auto"/>
              <w:right w:val="single" w:sz="4" w:space="0" w:color="auto"/>
            </w:tcBorders>
            <w:shd w:val="clear" w:color="auto" w:fill="auto"/>
            <w:vAlign w:val="center"/>
            <w:hideMark/>
          </w:tcPr>
          <w:p w:rsidR="00296CAB" w:rsidRPr="00E11BCE" w:rsidRDefault="002D5B3E" w:rsidP="0078424A">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124.732</w:t>
            </w:r>
          </w:p>
        </w:tc>
        <w:tc>
          <w:tcPr>
            <w:tcW w:w="1843" w:type="dxa"/>
            <w:tcBorders>
              <w:top w:val="nil"/>
              <w:left w:val="nil"/>
              <w:bottom w:val="single" w:sz="4" w:space="0" w:color="auto"/>
              <w:right w:val="single" w:sz="4" w:space="0" w:color="auto"/>
            </w:tcBorders>
            <w:shd w:val="clear" w:color="auto" w:fill="auto"/>
            <w:vAlign w:val="center"/>
            <w:hideMark/>
          </w:tcPr>
          <w:p w:rsidR="00296CAB" w:rsidRPr="00E11BCE" w:rsidRDefault="002D5B3E" w:rsidP="000B69A8">
            <w:pPr>
              <w:spacing w:after="0" w:line="240" w:lineRule="auto"/>
              <w:ind w:left="0" w:firstLine="0"/>
              <w:jc w:val="righ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338.173.398</w:t>
            </w:r>
          </w:p>
        </w:tc>
      </w:tr>
      <w:tr w:rsidR="006E5F57" w:rsidRPr="00296CAB" w:rsidTr="006E5F57">
        <w:trPr>
          <w:trHeight w:val="456"/>
        </w:trPr>
        <w:tc>
          <w:tcPr>
            <w:tcW w:w="85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4253"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13B77" w:rsidRDefault="00213B77" w:rsidP="00296CAB">
            <w:pPr>
              <w:spacing w:after="0" w:line="240" w:lineRule="auto"/>
              <w:ind w:left="0" w:firstLine="0"/>
              <w:jc w:val="center"/>
              <w:rPr>
                <w:rFonts w:ascii="Times New Roman" w:eastAsia="Times New Roman" w:hAnsi="Times New Roman" w:cs="Times New Roman"/>
                <w:b/>
                <w:bCs/>
                <w:color w:val="000000"/>
                <w:sz w:val="26"/>
                <w:szCs w:val="26"/>
                <w:lang w:val="vi-VN"/>
              </w:rPr>
            </w:pPr>
            <w:r>
              <w:rPr>
                <w:rFonts w:ascii="Times New Roman" w:eastAsia="Times New Roman" w:hAnsi="Times New Roman" w:cs="Times New Roman"/>
                <w:b/>
                <w:bCs/>
                <w:color w:val="000000"/>
                <w:sz w:val="26"/>
                <w:szCs w:val="26"/>
                <w:lang w:val="vi-VN"/>
              </w:rPr>
              <w:t>Tổng Cộng</w:t>
            </w:r>
          </w:p>
        </w:tc>
        <w:tc>
          <w:tcPr>
            <w:tcW w:w="992"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296CAB" w:rsidRDefault="006E5F57" w:rsidP="00296CAB">
            <w:pPr>
              <w:spacing w:after="0" w:line="240" w:lineRule="auto"/>
              <w:ind w:left="0" w:firstLine="0"/>
              <w:jc w:val="center"/>
              <w:rPr>
                <w:rFonts w:ascii="Times New Roman" w:eastAsia="Times New Roman" w:hAnsi="Times New Roman" w:cs="Times New Roman"/>
                <w:b/>
                <w:bCs/>
                <w:color w:val="000000"/>
                <w:sz w:val="26"/>
                <w:szCs w:val="26"/>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6E5F57" w:rsidRPr="00446116" w:rsidRDefault="002D5B3E" w:rsidP="000B69A8">
            <w:pPr>
              <w:spacing w:after="0" w:line="240" w:lineRule="auto"/>
              <w:ind w:left="0" w:firstLine="0"/>
              <w:jc w:val="right"/>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495.493.398</w:t>
            </w:r>
          </w:p>
        </w:tc>
      </w:tr>
    </w:tbl>
    <w:p w:rsidR="006E5F57" w:rsidRDefault="006E5F57" w:rsidP="005D3DF5">
      <w:pPr>
        <w:tabs>
          <w:tab w:val="left" w:pos="1134"/>
        </w:tabs>
        <w:spacing w:after="0"/>
        <w:ind w:left="0" w:firstLine="0"/>
        <w:rPr>
          <w:rFonts w:ascii="Times New Roman" w:hAnsi="Times New Roman" w:cs="Times New Roman"/>
          <w:b/>
          <w:i/>
          <w:sz w:val="26"/>
          <w:szCs w:val="26"/>
        </w:rPr>
      </w:pPr>
    </w:p>
    <w:p w:rsidR="00145885" w:rsidRDefault="00C273E8" w:rsidP="00586485">
      <w:pPr>
        <w:tabs>
          <w:tab w:val="left" w:pos="1134"/>
        </w:tabs>
        <w:spacing w:after="0"/>
        <w:ind w:left="426" w:hanging="714"/>
        <w:rPr>
          <w:rFonts w:ascii="Times New Roman" w:hAnsi="Times New Roman" w:cs="Times New Roman"/>
          <w:b/>
          <w:i/>
          <w:sz w:val="26"/>
          <w:szCs w:val="26"/>
        </w:rPr>
      </w:pPr>
      <w:r w:rsidRPr="0090030A">
        <w:rPr>
          <w:rFonts w:ascii="Times New Roman" w:hAnsi="Times New Roman" w:cs="Times New Roman"/>
          <w:b/>
          <w:i/>
          <w:sz w:val="26"/>
          <w:szCs w:val="26"/>
        </w:rPr>
        <w:t>Tổng số tiề</w:t>
      </w:r>
      <w:r w:rsidR="00EF2214">
        <w:rPr>
          <w:rFonts w:ascii="Times New Roman" w:hAnsi="Times New Roman" w:cs="Times New Roman"/>
          <w:b/>
          <w:i/>
          <w:sz w:val="26"/>
          <w:szCs w:val="26"/>
        </w:rPr>
        <w:t>n</w:t>
      </w:r>
      <w:r w:rsidR="00EF2214">
        <w:rPr>
          <w:rFonts w:ascii="Times New Roman" w:hAnsi="Times New Roman" w:cs="Times New Roman"/>
          <w:b/>
          <w:i/>
          <w:sz w:val="26"/>
          <w:szCs w:val="26"/>
        </w:rPr>
        <w:tab/>
      </w:r>
      <w:r w:rsidR="00EF2214">
        <w:rPr>
          <w:rFonts w:ascii="Times New Roman" w:hAnsi="Times New Roman" w:cs="Times New Roman"/>
          <w:b/>
          <w:i/>
          <w:sz w:val="26"/>
          <w:szCs w:val="26"/>
        </w:rPr>
        <w:tab/>
        <w:t xml:space="preserve">: </w:t>
      </w:r>
      <w:r w:rsidR="002D5B3E">
        <w:rPr>
          <w:rFonts w:ascii="Times New Roman" w:hAnsi="Times New Roman" w:cs="Times New Roman"/>
          <w:b/>
          <w:i/>
          <w:sz w:val="26"/>
          <w:szCs w:val="26"/>
        </w:rPr>
        <w:t>B</w:t>
      </w:r>
      <w:r w:rsidR="002D5B3E" w:rsidRPr="002D5B3E">
        <w:rPr>
          <w:rFonts w:ascii="Times New Roman" w:hAnsi="Times New Roman" w:cs="Times New Roman"/>
          <w:b/>
          <w:i/>
          <w:sz w:val="26"/>
          <w:szCs w:val="26"/>
        </w:rPr>
        <w:t>ố</w:t>
      </w:r>
      <w:r w:rsidR="002D5B3E">
        <w:rPr>
          <w:rFonts w:ascii="Times New Roman" w:hAnsi="Times New Roman" w:cs="Times New Roman"/>
          <w:b/>
          <w:i/>
          <w:sz w:val="26"/>
          <w:szCs w:val="26"/>
        </w:rPr>
        <w:t>n tr</w:t>
      </w:r>
      <w:r w:rsidR="002D5B3E" w:rsidRPr="002D5B3E">
        <w:rPr>
          <w:rFonts w:ascii="Times New Roman" w:hAnsi="Times New Roman" w:cs="Times New Roman"/>
          <w:b/>
          <w:i/>
          <w:sz w:val="26"/>
          <w:szCs w:val="26"/>
        </w:rPr>
        <w:t>ă</w:t>
      </w:r>
      <w:r w:rsidR="002D5B3E">
        <w:rPr>
          <w:rFonts w:ascii="Times New Roman" w:hAnsi="Times New Roman" w:cs="Times New Roman"/>
          <w:b/>
          <w:i/>
          <w:sz w:val="26"/>
          <w:szCs w:val="26"/>
        </w:rPr>
        <w:t>m ch</w:t>
      </w:r>
      <w:r w:rsidR="002D5B3E" w:rsidRPr="002D5B3E">
        <w:rPr>
          <w:rFonts w:ascii="Times New Roman" w:hAnsi="Times New Roman" w:cs="Times New Roman"/>
          <w:b/>
          <w:i/>
          <w:sz w:val="26"/>
          <w:szCs w:val="26"/>
        </w:rPr>
        <w:t>í</w:t>
      </w:r>
      <w:r w:rsidR="002D5B3E">
        <w:rPr>
          <w:rFonts w:ascii="Times New Roman" w:hAnsi="Times New Roman" w:cs="Times New Roman"/>
          <w:b/>
          <w:i/>
          <w:sz w:val="26"/>
          <w:szCs w:val="26"/>
        </w:rPr>
        <w:t>n m</w:t>
      </w:r>
      <w:r w:rsidR="002D5B3E" w:rsidRPr="002D5B3E">
        <w:rPr>
          <w:rFonts w:ascii="Times New Roman" w:hAnsi="Times New Roman" w:cs="Times New Roman"/>
          <w:b/>
          <w:i/>
          <w:sz w:val="26"/>
          <w:szCs w:val="26"/>
        </w:rPr>
        <w:t>ươi</w:t>
      </w:r>
      <w:r w:rsidR="002D5B3E">
        <w:rPr>
          <w:rFonts w:ascii="Times New Roman" w:hAnsi="Times New Roman" w:cs="Times New Roman"/>
          <w:b/>
          <w:i/>
          <w:sz w:val="26"/>
          <w:szCs w:val="26"/>
        </w:rPr>
        <w:t xml:space="preserve"> l</w:t>
      </w:r>
      <w:r w:rsidR="002D5B3E" w:rsidRPr="002D5B3E">
        <w:rPr>
          <w:rFonts w:ascii="Times New Roman" w:hAnsi="Times New Roman" w:cs="Times New Roman"/>
          <w:b/>
          <w:i/>
          <w:sz w:val="26"/>
          <w:szCs w:val="26"/>
        </w:rPr>
        <w:t>ă</w:t>
      </w:r>
      <w:r w:rsidR="002D5B3E">
        <w:rPr>
          <w:rFonts w:ascii="Times New Roman" w:hAnsi="Times New Roman" w:cs="Times New Roman"/>
          <w:b/>
          <w:i/>
          <w:sz w:val="26"/>
          <w:szCs w:val="26"/>
        </w:rPr>
        <w:t>m tri</w:t>
      </w:r>
      <w:r w:rsidR="002D5B3E" w:rsidRPr="002D5B3E">
        <w:rPr>
          <w:rFonts w:ascii="Times New Roman" w:hAnsi="Times New Roman" w:cs="Times New Roman"/>
          <w:b/>
          <w:i/>
          <w:sz w:val="26"/>
          <w:szCs w:val="26"/>
        </w:rPr>
        <w:t>ệu</w:t>
      </w:r>
      <w:r w:rsidR="002D5B3E">
        <w:rPr>
          <w:rFonts w:ascii="Times New Roman" w:hAnsi="Times New Roman" w:cs="Times New Roman"/>
          <w:b/>
          <w:i/>
          <w:sz w:val="26"/>
          <w:szCs w:val="26"/>
        </w:rPr>
        <w:t xml:space="preserve"> b</w:t>
      </w:r>
      <w:r w:rsidR="002D5B3E" w:rsidRPr="002D5B3E">
        <w:rPr>
          <w:rFonts w:ascii="Times New Roman" w:hAnsi="Times New Roman" w:cs="Times New Roman"/>
          <w:b/>
          <w:i/>
          <w:sz w:val="26"/>
          <w:szCs w:val="26"/>
        </w:rPr>
        <w:t>ố</w:t>
      </w:r>
      <w:r w:rsidR="002D5B3E">
        <w:rPr>
          <w:rFonts w:ascii="Times New Roman" w:hAnsi="Times New Roman" w:cs="Times New Roman"/>
          <w:b/>
          <w:i/>
          <w:sz w:val="26"/>
          <w:szCs w:val="26"/>
        </w:rPr>
        <w:t>n tr</w:t>
      </w:r>
      <w:r w:rsidR="002D5B3E" w:rsidRPr="002D5B3E">
        <w:rPr>
          <w:rFonts w:ascii="Times New Roman" w:hAnsi="Times New Roman" w:cs="Times New Roman"/>
          <w:b/>
          <w:i/>
          <w:sz w:val="26"/>
          <w:szCs w:val="26"/>
        </w:rPr>
        <w:t>ă</w:t>
      </w:r>
      <w:r w:rsidR="002D5B3E">
        <w:rPr>
          <w:rFonts w:ascii="Times New Roman" w:hAnsi="Times New Roman" w:cs="Times New Roman"/>
          <w:b/>
          <w:i/>
          <w:sz w:val="26"/>
          <w:szCs w:val="26"/>
        </w:rPr>
        <w:t>m ch</w:t>
      </w:r>
      <w:r w:rsidR="002D5B3E" w:rsidRPr="002D5B3E">
        <w:rPr>
          <w:rFonts w:ascii="Times New Roman" w:hAnsi="Times New Roman" w:cs="Times New Roman"/>
          <w:b/>
          <w:i/>
          <w:sz w:val="26"/>
          <w:szCs w:val="26"/>
        </w:rPr>
        <w:t>í</w:t>
      </w:r>
      <w:r w:rsidR="002D5B3E">
        <w:rPr>
          <w:rFonts w:ascii="Times New Roman" w:hAnsi="Times New Roman" w:cs="Times New Roman"/>
          <w:b/>
          <w:i/>
          <w:sz w:val="26"/>
          <w:szCs w:val="26"/>
        </w:rPr>
        <w:t>n m</w:t>
      </w:r>
      <w:r w:rsidR="002D5B3E" w:rsidRPr="002D5B3E">
        <w:rPr>
          <w:rFonts w:ascii="Times New Roman" w:hAnsi="Times New Roman" w:cs="Times New Roman"/>
          <w:b/>
          <w:i/>
          <w:sz w:val="26"/>
          <w:szCs w:val="26"/>
        </w:rPr>
        <w:t>ươi</w:t>
      </w:r>
      <w:r w:rsidR="002D5B3E">
        <w:rPr>
          <w:rFonts w:ascii="Times New Roman" w:hAnsi="Times New Roman" w:cs="Times New Roman"/>
          <w:b/>
          <w:i/>
          <w:sz w:val="26"/>
          <w:szCs w:val="26"/>
        </w:rPr>
        <w:t xml:space="preserve"> ba ng</w:t>
      </w:r>
      <w:r w:rsidR="002D5B3E" w:rsidRPr="002D5B3E">
        <w:rPr>
          <w:rFonts w:ascii="Times New Roman" w:hAnsi="Times New Roman" w:cs="Times New Roman"/>
          <w:b/>
          <w:i/>
          <w:sz w:val="26"/>
          <w:szCs w:val="26"/>
        </w:rPr>
        <w:t>à</w:t>
      </w:r>
      <w:r w:rsidR="002D5B3E">
        <w:rPr>
          <w:rFonts w:ascii="Times New Roman" w:hAnsi="Times New Roman" w:cs="Times New Roman"/>
          <w:b/>
          <w:i/>
          <w:sz w:val="26"/>
          <w:szCs w:val="26"/>
        </w:rPr>
        <w:t>n ba tr</w:t>
      </w:r>
      <w:r w:rsidR="002D5B3E" w:rsidRPr="002D5B3E">
        <w:rPr>
          <w:rFonts w:ascii="Times New Roman" w:hAnsi="Times New Roman" w:cs="Times New Roman"/>
          <w:b/>
          <w:i/>
          <w:sz w:val="26"/>
          <w:szCs w:val="26"/>
        </w:rPr>
        <w:t>ă</w:t>
      </w:r>
      <w:r w:rsidR="002D5B3E">
        <w:rPr>
          <w:rFonts w:ascii="Times New Roman" w:hAnsi="Times New Roman" w:cs="Times New Roman"/>
          <w:b/>
          <w:i/>
          <w:sz w:val="26"/>
          <w:szCs w:val="26"/>
        </w:rPr>
        <w:t>m ch</w:t>
      </w:r>
      <w:r w:rsidR="002D5B3E" w:rsidRPr="002D5B3E">
        <w:rPr>
          <w:rFonts w:ascii="Times New Roman" w:hAnsi="Times New Roman" w:cs="Times New Roman"/>
          <w:b/>
          <w:i/>
          <w:sz w:val="26"/>
          <w:szCs w:val="26"/>
        </w:rPr>
        <w:t>í</w:t>
      </w:r>
      <w:r w:rsidR="002D5B3E">
        <w:rPr>
          <w:rFonts w:ascii="Times New Roman" w:hAnsi="Times New Roman" w:cs="Times New Roman"/>
          <w:b/>
          <w:i/>
          <w:sz w:val="26"/>
          <w:szCs w:val="26"/>
        </w:rPr>
        <w:t>n mươi t</w:t>
      </w:r>
      <w:r w:rsidR="002D5B3E" w:rsidRPr="002D5B3E">
        <w:rPr>
          <w:rFonts w:ascii="Times New Roman" w:hAnsi="Times New Roman" w:cs="Times New Roman"/>
          <w:b/>
          <w:i/>
          <w:sz w:val="26"/>
          <w:szCs w:val="26"/>
        </w:rPr>
        <w:t>á</w:t>
      </w:r>
      <w:r w:rsidR="002D5B3E">
        <w:rPr>
          <w:rFonts w:ascii="Times New Roman" w:hAnsi="Times New Roman" w:cs="Times New Roman"/>
          <w:b/>
          <w:i/>
          <w:sz w:val="26"/>
          <w:szCs w:val="26"/>
        </w:rPr>
        <w:t>m đ</w:t>
      </w:r>
      <w:r w:rsidR="002D5B3E" w:rsidRPr="002D5B3E">
        <w:rPr>
          <w:rFonts w:ascii="Times New Roman" w:hAnsi="Times New Roman" w:cs="Times New Roman"/>
          <w:b/>
          <w:i/>
          <w:sz w:val="26"/>
          <w:szCs w:val="26"/>
        </w:rPr>
        <w:t>ồng</w:t>
      </w:r>
      <w:r w:rsidR="0078424A">
        <w:rPr>
          <w:rFonts w:ascii="Times New Roman" w:hAnsi="Times New Roman" w:cs="Times New Roman"/>
          <w:b/>
          <w:i/>
          <w:sz w:val="26"/>
          <w:szCs w:val="26"/>
        </w:rPr>
        <w:t>.</w:t>
      </w:r>
    </w:p>
    <w:p w:rsidR="005D3DF5" w:rsidRDefault="005D3DF5" w:rsidP="00586485">
      <w:pPr>
        <w:tabs>
          <w:tab w:val="left" w:pos="1134"/>
        </w:tabs>
        <w:spacing w:after="0"/>
        <w:ind w:left="426" w:hanging="714"/>
        <w:rPr>
          <w:rFonts w:ascii="Times New Roman" w:hAnsi="Times New Roman" w:cs="Times New Roman"/>
          <w:b/>
          <w:i/>
          <w:sz w:val="26"/>
          <w:szCs w:val="26"/>
        </w:rPr>
      </w:pPr>
    </w:p>
    <w:p w:rsidR="00565041" w:rsidRPr="0090030A" w:rsidRDefault="00565041" w:rsidP="00586485">
      <w:pPr>
        <w:tabs>
          <w:tab w:val="left" w:pos="1134"/>
        </w:tabs>
        <w:spacing w:after="0"/>
        <w:ind w:left="426" w:hanging="714"/>
        <w:rPr>
          <w:rFonts w:ascii="Times New Roman" w:hAnsi="Times New Roman" w:cs="Times New Roman"/>
          <w:b/>
          <w:i/>
          <w:sz w:val="26"/>
          <w:szCs w:val="26"/>
        </w:rPr>
      </w:pPr>
    </w:p>
    <w:p w:rsidR="00565041" w:rsidRPr="0090030A" w:rsidRDefault="00565041" w:rsidP="00565041">
      <w:pPr>
        <w:tabs>
          <w:tab w:val="left" w:pos="1134"/>
        </w:tabs>
        <w:spacing w:after="0"/>
        <w:ind w:left="426" w:hanging="714"/>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II</w:t>
      </w:r>
      <w:r w:rsidRPr="0090030A">
        <w:rPr>
          <w:rFonts w:ascii="Times New Roman" w:hAnsi="Times New Roman" w:cs="Times New Roman"/>
          <w:b/>
          <w:sz w:val="26"/>
          <w:szCs w:val="26"/>
        </w:rPr>
        <w:t>: CHẤT LƯỢNG VÀ QUY CÁCH HÀNG: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B chịu trách nhiệm toàn bộ quá trình sản xuất tại bên B, đảm bảo giao hàng đúng tiêu chuẩn chất lượng xuất khẩu.</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KCS bên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kiểm tra toàn bộ về chất lượng, số lượng trong quá trình bao gói hàng hóa.</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lastRenderedPageBreak/>
        <w:t>Bao bì: Thành phẩm được đóng trong thùng giấy.</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Hàng hóa: không có tạp chất, không lên muối mặt, độ ẩm 27% ± 1 như đã quy định.</w:t>
      </w:r>
    </w:p>
    <w:p w:rsidR="00565041" w:rsidRPr="0090030A" w:rsidRDefault="00565041" w:rsidP="00565041">
      <w:pPr>
        <w:tabs>
          <w:tab w:val="left" w:pos="1134"/>
        </w:tabs>
        <w:spacing w:after="0"/>
        <w:ind w:left="-288" w:firstLine="0"/>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III</w:t>
      </w:r>
      <w:r w:rsidRPr="0090030A">
        <w:rPr>
          <w:rFonts w:ascii="Times New Roman" w:hAnsi="Times New Roman" w:cs="Times New Roman"/>
          <w:b/>
          <w:sz w:val="26"/>
          <w:szCs w:val="26"/>
        </w:rPr>
        <w:t>: ĐỊA ĐIỂM, THỜI HẠ</w:t>
      </w:r>
      <w:r>
        <w:rPr>
          <w:rFonts w:ascii="Times New Roman" w:hAnsi="Times New Roman" w:cs="Times New Roman"/>
          <w:b/>
          <w:sz w:val="26"/>
          <w:szCs w:val="26"/>
        </w:rPr>
        <w:t>N GIAO HÀNG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Đến ngày giao hàng, bên bán sẽ xuất hóa đơn cho bên mua hoàn toàn bằng VNĐ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định hiện nay.</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Hàng được giao tại kho bên B</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Chi phí bốc xếp mỗi bên chịu một đầu.</w:t>
      </w:r>
    </w:p>
    <w:p w:rsidR="00565041" w:rsidRPr="001B6774" w:rsidRDefault="00565041" w:rsidP="00565041">
      <w:pPr>
        <w:tabs>
          <w:tab w:val="left" w:pos="1134"/>
        </w:tabs>
        <w:spacing w:after="0"/>
        <w:ind w:left="-288" w:firstLine="0"/>
        <w:rPr>
          <w:rFonts w:ascii="Times New Roman" w:hAnsi="Times New Roman" w:cs="Times New Roman"/>
          <w:b/>
          <w:sz w:val="26"/>
          <w:szCs w:val="26"/>
        </w:rPr>
      </w:pPr>
      <w:r w:rsidRPr="001B6774">
        <w:rPr>
          <w:rFonts w:ascii="Times New Roman" w:hAnsi="Times New Roman" w:cs="Times New Roman"/>
          <w:b/>
          <w:sz w:val="26"/>
          <w:szCs w:val="26"/>
        </w:rPr>
        <w:t>ĐIỀ</w:t>
      </w:r>
      <w:r>
        <w:rPr>
          <w:rFonts w:ascii="Times New Roman" w:hAnsi="Times New Roman" w:cs="Times New Roman"/>
          <w:b/>
          <w:sz w:val="26"/>
          <w:szCs w:val="26"/>
        </w:rPr>
        <w:t>U IV</w:t>
      </w:r>
      <w:r w:rsidRPr="001B6774">
        <w:rPr>
          <w:rFonts w:ascii="Times New Roman" w:hAnsi="Times New Roman" w:cs="Times New Roman"/>
          <w:b/>
          <w:sz w:val="26"/>
          <w:szCs w:val="26"/>
        </w:rPr>
        <w:t>: PHƯƠNG THỨC THANH TOÁN VÀ ĐIỀU KHOẢN ĐI KÈM</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A thanh toán bằng chuyển khoản cho bên B trong vòng 15 ngày sau khi nhận hàng và hóa đơn GTGT hợp pháp từ bên B.</w:t>
      </w:r>
    </w:p>
    <w:p w:rsidR="00565041" w:rsidRPr="009B5347"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Thanh toán bằng tiền VNĐ.</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Bên B chỉ chấp nhận thanh toán bằng chuyển khoản vào tài khoản bên B tại Eximbank.</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Các chứng từ thanh toán hợp lệ gồm có:</w:t>
      </w:r>
    </w:p>
    <w:p w:rsidR="00565041" w:rsidRDefault="00565041" w:rsidP="00565041">
      <w:pPr>
        <w:pStyle w:val="ListParagraph"/>
        <w:numPr>
          <w:ilvl w:val="0"/>
          <w:numId w:val="2"/>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Hóa đơn giá trị gia tăng của bên B.</w:t>
      </w:r>
    </w:p>
    <w:p w:rsidR="00565041" w:rsidRDefault="00565041" w:rsidP="00565041">
      <w:pPr>
        <w:pStyle w:val="ListParagraph"/>
        <w:numPr>
          <w:ilvl w:val="0"/>
          <w:numId w:val="2"/>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Hợp đồng mua bán.</w:t>
      </w:r>
    </w:p>
    <w:p w:rsidR="00565041" w:rsidRPr="0090030A" w:rsidRDefault="00565041" w:rsidP="00565041">
      <w:pPr>
        <w:tabs>
          <w:tab w:val="left" w:pos="1134"/>
        </w:tabs>
        <w:spacing w:after="0"/>
        <w:ind w:left="-284" w:firstLine="0"/>
        <w:rPr>
          <w:rFonts w:ascii="Times New Roman" w:hAnsi="Times New Roman" w:cs="Times New Roman"/>
          <w:b/>
          <w:sz w:val="26"/>
          <w:szCs w:val="26"/>
        </w:rPr>
      </w:pPr>
      <w:r w:rsidRPr="0090030A">
        <w:rPr>
          <w:rFonts w:ascii="Times New Roman" w:hAnsi="Times New Roman" w:cs="Times New Roman"/>
          <w:b/>
          <w:sz w:val="26"/>
          <w:szCs w:val="26"/>
        </w:rPr>
        <w:t>ĐIỀ</w:t>
      </w:r>
      <w:r>
        <w:rPr>
          <w:rFonts w:ascii="Times New Roman" w:hAnsi="Times New Roman" w:cs="Times New Roman"/>
          <w:b/>
          <w:sz w:val="26"/>
          <w:szCs w:val="26"/>
        </w:rPr>
        <w:t>U V</w:t>
      </w:r>
      <w:r w:rsidRPr="0090030A">
        <w:rPr>
          <w:rFonts w:ascii="Times New Roman" w:hAnsi="Times New Roman" w:cs="Times New Roman"/>
          <w:b/>
          <w:sz w:val="26"/>
          <w:szCs w:val="26"/>
        </w:rPr>
        <w:t>: ĐIỀU KHOẢN CHUNG</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Hai bên cam kết thực hiện nghiêm chỉnh các điều khoản ghi trong hợp đồng. Trong quá trình thực hiện nếu có khó khăn hoặc cần thay đổi bổ sung điều khoản nào, hai bên sẽ bàn bạc thống nhất bằng văn bản sau đó mới có hiệu lực thi hành.</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 xml:space="preserve">Nếu xảy ra tranh chấp mà hai bên không tự giải quyết được sẽ đưa ra Tòa Kinh Tế Tòa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Thành Phố Hồ Chí Minh giải quyết.</w:t>
      </w:r>
    </w:p>
    <w:p w:rsidR="00886F2B" w:rsidRPr="00886F2B" w:rsidRDefault="00565041" w:rsidP="00886F2B">
      <w:pPr>
        <w:pStyle w:val="ListParagraph"/>
        <w:numPr>
          <w:ilvl w:val="0"/>
          <w:numId w:val="1"/>
        </w:numPr>
        <w:tabs>
          <w:tab w:val="left" w:pos="1134"/>
        </w:tabs>
        <w:spacing w:after="0"/>
        <w:rPr>
          <w:rFonts w:ascii="Times New Roman" w:hAnsi="Times New Roman" w:cs="Times New Roman"/>
          <w:sz w:val="26"/>
          <w:szCs w:val="26"/>
        </w:rPr>
      </w:pPr>
      <w:r w:rsidRPr="00886F2B">
        <w:rPr>
          <w:rFonts w:ascii="Times New Roman" w:hAnsi="Times New Roman" w:cs="Times New Roman"/>
          <w:sz w:val="26"/>
          <w:szCs w:val="26"/>
        </w:rPr>
        <w:t>Hợp đồng này được lập thành 02 bản, mỗi bên giữ 01 b</w:t>
      </w:r>
      <w:r w:rsidR="00886F2B" w:rsidRPr="00886F2B">
        <w:rPr>
          <w:rFonts w:ascii="Times New Roman" w:hAnsi="Times New Roman" w:cs="Times New Roman"/>
          <w:sz w:val="26"/>
          <w:szCs w:val="26"/>
        </w:rPr>
        <w:t>ản, có giá trị như nhau và có hiệu lực kể từ ngày ký đến hết ngày 31/12/2017. Hợp đồng qua mail hoặc fax đều có giá trị như bản chính.</w:t>
      </w:r>
    </w:p>
    <w:p w:rsidR="00565041" w:rsidRDefault="00565041" w:rsidP="00565041">
      <w:pPr>
        <w:pStyle w:val="ListParagraph"/>
        <w:numPr>
          <w:ilvl w:val="0"/>
          <w:numId w:val="1"/>
        </w:numPr>
        <w:tabs>
          <w:tab w:val="left" w:pos="1134"/>
        </w:tabs>
        <w:spacing w:after="0"/>
        <w:rPr>
          <w:rFonts w:ascii="Times New Roman" w:hAnsi="Times New Roman" w:cs="Times New Roman"/>
          <w:sz w:val="26"/>
          <w:szCs w:val="26"/>
        </w:rPr>
      </w:pPr>
      <w:r>
        <w:rPr>
          <w:rFonts w:ascii="Times New Roman" w:hAnsi="Times New Roman" w:cs="Times New Roman"/>
          <w:sz w:val="26"/>
          <w:szCs w:val="26"/>
        </w:rPr>
        <w:t>Sau 30 ngày kể từ ngày hết hạn hợp đồng, nếu 2 bên đã hoàn tất trách nhiệm của mình và không phát sinh vấn đề gì thêm thì hợp đồng này xem như đã được thanh lý.</w:t>
      </w:r>
    </w:p>
    <w:p w:rsidR="0090030A" w:rsidRDefault="0090030A" w:rsidP="00952FB7">
      <w:pPr>
        <w:pStyle w:val="ListParagraph"/>
        <w:tabs>
          <w:tab w:val="left" w:pos="1134"/>
        </w:tabs>
        <w:spacing w:after="0"/>
        <w:ind w:left="72" w:firstLine="0"/>
        <w:rPr>
          <w:rFonts w:ascii="Times New Roman" w:hAnsi="Times New Roman" w:cs="Times New Roman"/>
          <w:b/>
          <w:sz w:val="26"/>
          <w:szCs w:val="26"/>
        </w:rPr>
      </w:pPr>
    </w:p>
    <w:p w:rsidR="00952FB7" w:rsidRPr="0090030A" w:rsidRDefault="00952FB7" w:rsidP="00952FB7">
      <w:pPr>
        <w:pStyle w:val="ListParagraph"/>
        <w:tabs>
          <w:tab w:val="left" w:pos="1134"/>
        </w:tabs>
        <w:spacing w:after="0"/>
        <w:ind w:left="72" w:firstLine="0"/>
        <w:rPr>
          <w:rFonts w:ascii="Times New Roman" w:hAnsi="Times New Roman" w:cs="Times New Roman"/>
          <w:b/>
          <w:sz w:val="26"/>
          <w:szCs w:val="26"/>
        </w:rPr>
      </w:pPr>
      <w:r w:rsidRPr="0090030A">
        <w:rPr>
          <w:rFonts w:ascii="Times New Roman" w:hAnsi="Times New Roman" w:cs="Times New Roman"/>
          <w:b/>
          <w:sz w:val="26"/>
          <w:szCs w:val="26"/>
        </w:rPr>
        <w:t xml:space="preserve">ĐẠI DIỆN BÊN </w:t>
      </w:r>
      <w:proofErr w:type="gramStart"/>
      <w:r w:rsidRPr="0090030A">
        <w:rPr>
          <w:rFonts w:ascii="Times New Roman" w:hAnsi="Times New Roman" w:cs="Times New Roman"/>
          <w:b/>
          <w:sz w:val="26"/>
          <w:szCs w:val="26"/>
        </w:rPr>
        <w:t>A</w:t>
      </w:r>
      <w:proofErr w:type="gramEnd"/>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t xml:space="preserve">     ĐẠI DIỆN BÊN B</w:t>
      </w:r>
    </w:p>
    <w:p w:rsidR="00952FB7" w:rsidRPr="00952FB7" w:rsidRDefault="00952FB7" w:rsidP="00952FB7">
      <w:pPr>
        <w:rPr>
          <w:rFonts w:ascii="Times New Roman" w:hAnsi="Times New Roman" w:cs="Times New Roman"/>
          <w:sz w:val="26"/>
          <w:szCs w:val="26"/>
        </w:rPr>
      </w:pPr>
      <w:r w:rsidRPr="0090030A">
        <w:rPr>
          <w:rFonts w:ascii="Times New Roman" w:hAnsi="Times New Roman" w:cs="Times New Roman"/>
          <w:b/>
          <w:sz w:val="26"/>
          <w:szCs w:val="26"/>
        </w:rPr>
        <w:t xml:space="preserve">  Giám đốc</w:t>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t>Giám đốc</w:t>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sidRPr="0090030A">
        <w:rPr>
          <w:rFonts w:ascii="Times New Roman" w:hAnsi="Times New Roman" w:cs="Times New Roman"/>
          <w:b/>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sectPr w:rsidR="00952FB7" w:rsidRPr="00952FB7" w:rsidSect="0090030A">
      <w:pgSz w:w="12240" w:h="15840"/>
      <w:pgMar w:top="426" w:right="1041" w:bottom="568" w:left="1440" w:header="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424" w:rsidRDefault="00FF0424" w:rsidP="005750F1">
      <w:pPr>
        <w:spacing w:after="0" w:line="240" w:lineRule="auto"/>
      </w:pPr>
      <w:r>
        <w:separator/>
      </w:r>
    </w:p>
  </w:endnote>
  <w:endnote w:type="continuationSeparator" w:id="1">
    <w:p w:rsidR="00FF0424" w:rsidRDefault="00FF0424" w:rsidP="005750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424" w:rsidRDefault="00FF0424" w:rsidP="005750F1">
      <w:pPr>
        <w:spacing w:after="0" w:line="240" w:lineRule="auto"/>
      </w:pPr>
      <w:r>
        <w:separator/>
      </w:r>
    </w:p>
  </w:footnote>
  <w:footnote w:type="continuationSeparator" w:id="1">
    <w:p w:rsidR="00FF0424" w:rsidRDefault="00FF0424" w:rsidP="005750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73EB1"/>
    <w:multiLevelType w:val="hybridMultilevel"/>
    <w:tmpl w:val="ACF6CFC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51545A76"/>
    <w:multiLevelType w:val="hybridMultilevel"/>
    <w:tmpl w:val="BAE0C53A"/>
    <w:lvl w:ilvl="0" w:tplc="199CEDA0">
      <w:start w:val="687"/>
      <w:numFmt w:val="bullet"/>
      <w:lvlText w:val="-"/>
      <w:lvlJc w:val="left"/>
      <w:pPr>
        <w:ind w:left="72" w:hanging="360"/>
      </w:pPr>
      <w:rPr>
        <w:rFonts w:ascii="Times New Roman" w:eastAsiaTheme="minorHAnsi" w:hAnsi="Times New Roman" w:cs="Times New Roman" w:hint="default"/>
      </w:rPr>
    </w:lvl>
    <w:lvl w:ilvl="1" w:tplc="04090003">
      <w:start w:val="1"/>
      <w:numFmt w:val="bullet"/>
      <w:lvlText w:val="o"/>
      <w:lvlJc w:val="left"/>
      <w:pPr>
        <w:ind w:left="792" w:hanging="360"/>
      </w:pPr>
      <w:rPr>
        <w:rFonts w:ascii="Courier New" w:hAnsi="Courier New" w:cs="Courier New" w:hint="default"/>
      </w:rPr>
    </w:lvl>
    <w:lvl w:ilvl="2" w:tplc="04090005">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footnotePr>
    <w:footnote w:id="0"/>
    <w:footnote w:id="1"/>
  </w:footnotePr>
  <w:endnotePr>
    <w:endnote w:id="0"/>
    <w:endnote w:id="1"/>
  </w:endnotePr>
  <w:compat/>
  <w:rsids>
    <w:rsidRoot w:val="005750F1"/>
    <w:rsid w:val="0002033A"/>
    <w:rsid w:val="00037D22"/>
    <w:rsid w:val="00073DA5"/>
    <w:rsid w:val="00084737"/>
    <w:rsid w:val="000B69A8"/>
    <w:rsid w:val="00123DA7"/>
    <w:rsid w:val="00145885"/>
    <w:rsid w:val="001511B9"/>
    <w:rsid w:val="001B3504"/>
    <w:rsid w:val="001B6774"/>
    <w:rsid w:val="00213B77"/>
    <w:rsid w:val="00242987"/>
    <w:rsid w:val="00296CAB"/>
    <w:rsid w:val="002B58B0"/>
    <w:rsid w:val="002C6A91"/>
    <w:rsid w:val="002D5B3E"/>
    <w:rsid w:val="0035298E"/>
    <w:rsid w:val="003873ED"/>
    <w:rsid w:val="0039250A"/>
    <w:rsid w:val="003A5CAA"/>
    <w:rsid w:val="00422005"/>
    <w:rsid w:val="00446116"/>
    <w:rsid w:val="004A7C76"/>
    <w:rsid w:val="00565041"/>
    <w:rsid w:val="005750F1"/>
    <w:rsid w:val="00584463"/>
    <w:rsid w:val="00586485"/>
    <w:rsid w:val="00587FDD"/>
    <w:rsid w:val="005D3DF5"/>
    <w:rsid w:val="005D66B2"/>
    <w:rsid w:val="005E6248"/>
    <w:rsid w:val="006001C6"/>
    <w:rsid w:val="006E5F57"/>
    <w:rsid w:val="007323BF"/>
    <w:rsid w:val="0078424A"/>
    <w:rsid w:val="00843D62"/>
    <w:rsid w:val="00886F2B"/>
    <w:rsid w:val="0090030A"/>
    <w:rsid w:val="00917919"/>
    <w:rsid w:val="00917B2B"/>
    <w:rsid w:val="009446ED"/>
    <w:rsid w:val="00952BDC"/>
    <w:rsid w:val="00952FB7"/>
    <w:rsid w:val="00966C3A"/>
    <w:rsid w:val="009B01A1"/>
    <w:rsid w:val="009B6F65"/>
    <w:rsid w:val="009B7A4D"/>
    <w:rsid w:val="00A02D92"/>
    <w:rsid w:val="00A37B8C"/>
    <w:rsid w:val="00A601E6"/>
    <w:rsid w:val="00A93FFD"/>
    <w:rsid w:val="00B0590B"/>
    <w:rsid w:val="00B81708"/>
    <w:rsid w:val="00BB2AAE"/>
    <w:rsid w:val="00C273E8"/>
    <w:rsid w:val="00C601A2"/>
    <w:rsid w:val="00C648AB"/>
    <w:rsid w:val="00CA6D2D"/>
    <w:rsid w:val="00CB087A"/>
    <w:rsid w:val="00E022A8"/>
    <w:rsid w:val="00E11BCE"/>
    <w:rsid w:val="00E17E7D"/>
    <w:rsid w:val="00E84D58"/>
    <w:rsid w:val="00E85629"/>
    <w:rsid w:val="00EF2214"/>
    <w:rsid w:val="00F004DE"/>
    <w:rsid w:val="00FB5597"/>
    <w:rsid w:val="00FC2861"/>
    <w:rsid w:val="00FE6B32"/>
    <w:rsid w:val="00FF0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3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750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50F1"/>
  </w:style>
  <w:style w:type="paragraph" w:styleId="Footer">
    <w:name w:val="footer"/>
    <w:basedOn w:val="Normal"/>
    <w:link w:val="FooterChar"/>
    <w:uiPriority w:val="99"/>
    <w:semiHidden/>
    <w:unhideWhenUsed/>
    <w:rsid w:val="005750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0F1"/>
  </w:style>
  <w:style w:type="table" w:styleId="TableGrid">
    <w:name w:val="Table Grid"/>
    <w:basedOn w:val="TableNormal"/>
    <w:uiPriority w:val="59"/>
    <w:rsid w:val="001458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273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6446823">
      <w:bodyDiv w:val="1"/>
      <w:marLeft w:val="0"/>
      <w:marRight w:val="0"/>
      <w:marTop w:val="0"/>
      <w:marBottom w:val="0"/>
      <w:divBdr>
        <w:top w:val="none" w:sz="0" w:space="0" w:color="auto"/>
        <w:left w:val="none" w:sz="0" w:space="0" w:color="auto"/>
        <w:bottom w:val="none" w:sz="0" w:space="0" w:color="auto"/>
        <w:right w:val="none" w:sz="0" w:space="0" w:color="auto"/>
      </w:divBdr>
    </w:div>
    <w:div w:id="823469925">
      <w:bodyDiv w:val="1"/>
      <w:marLeft w:val="0"/>
      <w:marRight w:val="0"/>
      <w:marTop w:val="0"/>
      <w:marBottom w:val="0"/>
      <w:divBdr>
        <w:top w:val="none" w:sz="0" w:space="0" w:color="auto"/>
        <w:left w:val="none" w:sz="0" w:space="0" w:color="auto"/>
        <w:bottom w:val="none" w:sz="0" w:space="0" w:color="auto"/>
        <w:right w:val="none" w:sz="0" w:space="0" w:color="auto"/>
      </w:divBdr>
    </w:div>
    <w:div w:id="866139662">
      <w:bodyDiv w:val="1"/>
      <w:marLeft w:val="0"/>
      <w:marRight w:val="0"/>
      <w:marTop w:val="0"/>
      <w:marBottom w:val="0"/>
      <w:divBdr>
        <w:top w:val="none" w:sz="0" w:space="0" w:color="auto"/>
        <w:left w:val="none" w:sz="0" w:space="0" w:color="auto"/>
        <w:bottom w:val="none" w:sz="0" w:space="0" w:color="auto"/>
        <w:right w:val="none" w:sz="0" w:space="0" w:color="auto"/>
      </w:divBdr>
    </w:div>
    <w:div w:id="1028718726">
      <w:bodyDiv w:val="1"/>
      <w:marLeft w:val="0"/>
      <w:marRight w:val="0"/>
      <w:marTop w:val="0"/>
      <w:marBottom w:val="0"/>
      <w:divBdr>
        <w:top w:val="none" w:sz="0" w:space="0" w:color="auto"/>
        <w:left w:val="none" w:sz="0" w:space="0" w:color="auto"/>
        <w:bottom w:val="none" w:sz="0" w:space="0" w:color="auto"/>
        <w:right w:val="none" w:sz="0" w:space="0" w:color="auto"/>
      </w:divBdr>
    </w:div>
    <w:div w:id="153761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00673-4DC1-4D12-A74A-363DBAD08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 7</dc:creator>
  <cp:lastModifiedBy>User 7</cp:lastModifiedBy>
  <cp:revision>42</cp:revision>
  <cp:lastPrinted>2017-03-20T03:09:00Z</cp:lastPrinted>
  <dcterms:created xsi:type="dcterms:W3CDTF">2016-12-01T23:33:00Z</dcterms:created>
  <dcterms:modified xsi:type="dcterms:W3CDTF">2017-03-20T03:26:00Z</dcterms:modified>
</cp:coreProperties>
</file>