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F539C2">
        <w:rPr>
          <w:color w:val="FF0000"/>
        </w:rPr>
        <w:t>Phạm</w:t>
      </w:r>
      <w:proofErr w:type="spellEnd"/>
      <w:r w:rsidR="00F539C2">
        <w:rPr>
          <w:color w:val="FF0000"/>
        </w:rPr>
        <w:t xml:space="preserve"> </w:t>
      </w:r>
      <w:proofErr w:type="spellStart"/>
      <w:r w:rsidR="00F539C2">
        <w:rPr>
          <w:color w:val="FF0000"/>
        </w:rPr>
        <w:t>Thị</w:t>
      </w:r>
      <w:proofErr w:type="spellEnd"/>
      <w:r w:rsidR="00F539C2">
        <w:rPr>
          <w:color w:val="FF0000"/>
        </w:rPr>
        <w:t xml:space="preserve"> </w:t>
      </w:r>
      <w:proofErr w:type="spellStart"/>
      <w:r w:rsidR="002B31F9">
        <w:rPr>
          <w:color w:val="FF0000"/>
        </w:rPr>
        <w:t>Bảy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F539C2">
        <w:rPr>
          <w:color w:val="FF0000"/>
        </w:rPr>
        <w:t>68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2B31F9" w:rsidRPr="002B31F9">
        <w:t>370324838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2B31F9" w:rsidRPr="002B31F9">
        <w:rPr>
          <w:color w:val="FF0000"/>
        </w:rPr>
        <w:t>Kiên</w:t>
      </w:r>
      <w:proofErr w:type="spellEnd"/>
      <w:r w:rsidR="002B31F9" w:rsidRPr="002B31F9">
        <w:rPr>
          <w:color w:val="FF0000"/>
        </w:rPr>
        <w:t xml:space="preserve"> </w:t>
      </w:r>
      <w:proofErr w:type="spellStart"/>
      <w:r w:rsidR="002B31F9" w:rsidRPr="002B31F9">
        <w:rPr>
          <w:color w:val="FF0000"/>
        </w:rPr>
        <w:t>Giang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2B31F9" w:rsidRPr="002B31F9">
        <w:t>Rạch</w:t>
      </w:r>
      <w:proofErr w:type="spellEnd"/>
      <w:r w:rsidR="002B31F9" w:rsidRPr="002B31F9">
        <w:t xml:space="preserve"> </w:t>
      </w:r>
      <w:proofErr w:type="spellStart"/>
      <w:r w:rsidR="002B31F9" w:rsidRPr="002B31F9">
        <w:t>Giá</w:t>
      </w:r>
      <w:proofErr w:type="spellEnd"/>
      <w:r w:rsidR="002B31F9" w:rsidRPr="002B31F9">
        <w:t xml:space="preserve"> - </w:t>
      </w:r>
      <w:proofErr w:type="spellStart"/>
      <w:r w:rsidR="002B31F9" w:rsidRPr="002B31F9">
        <w:t>Kiên</w:t>
      </w:r>
      <w:proofErr w:type="spellEnd"/>
      <w:r w:rsidR="002B31F9" w:rsidRPr="002B31F9">
        <w:t xml:space="preserve"> </w:t>
      </w:r>
      <w:proofErr w:type="spellStart"/>
      <w:r w:rsidR="002B31F9" w:rsidRPr="002B31F9">
        <w:t>Giang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395422">
        <w:t>Cá</w:t>
      </w:r>
      <w:proofErr w:type="spellEnd"/>
      <w:r w:rsidR="00395422">
        <w:t xml:space="preserve"> </w:t>
      </w:r>
      <w:proofErr w:type="spellStart"/>
      <w:r w:rsidR="00395422">
        <w:t>chỉ</w:t>
      </w:r>
      <w:proofErr w:type="spellEnd"/>
      <w:r w:rsidR="00395422">
        <w:t xml:space="preserve"> </w:t>
      </w:r>
      <w:proofErr w:type="spellStart"/>
      <w:r w:rsidR="00395422">
        <w:t>vàng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011C06" w:rsidRDefault="00220AE0" w:rsidP="00011C06">
      <w:pPr>
        <w:spacing w:before="120"/>
        <w:ind w:firstLine="720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:rsidR="00220AE0" w:rsidRPr="0027615A" w:rsidRDefault="00220AE0" w:rsidP="00220AE0">
      <w:pPr>
        <w:spacing w:before="1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Công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ty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Hải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Sản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gramStart"/>
      <w:r w:rsidR="00011C06" w:rsidRPr="0027615A">
        <w:rPr>
          <w:color w:val="FFFFFF" w:themeColor="background1"/>
        </w:rPr>
        <w:t>An</w:t>
      </w:r>
      <w:proofErr w:type="gram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Lạc</w:t>
      </w:r>
      <w:proofErr w:type="spellEnd"/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ngày</w:t>
      </w:r>
      <w:proofErr w:type="spellEnd"/>
      <w:r w:rsidRPr="0027615A">
        <w:rPr>
          <w:color w:val="FFFFFF" w:themeColor="background1"/>
        </w:rPr>
        <w:t>…..</w:t>
      </w:r>
      <w:proofErr w:type="spellStart"/>
      <w:r w:rsidRPr="0027615A">
        <w:rPr>
          <w:color w:val="FFFFFF" w:themeColor="background1"/>
        </w:rPr>
        <w:t>tháng</w:t>
      </w:r>
      <w:proofErr w:type="spellEnd"/>
      <w:r w:rsidRPr="0027615A">
        <w:rPr>
          <w:color w:val="FFFFFF" w:themeColor="background1"/>
        </w:rPr>
        <w:t>….</w:t>
      </w:r>
      <w:proofErr w:type="spellStart"/>
      <w:r w:rsidRPr="0027615A">
        <w:rPr>
          <w:color w:val="FFFFFF" w:themeColor="background1"/>
        </w:rPr>
        <w:t>năm</w:t>
      </w:r>
      <w:proofErr w:type="spellEnd"/>
      <w:r w:rsidRPr="0027615A">
        <w:rPr>
          <w:color w:val="FFFFFF" w:themeColor="background1"/>
        </w:rPr>
        <w:t xml:space="preserve"> 2015</w:t>
      </w:r>
    </w:p>
    <w:p w:rsidR="00220AE0" w:rsidRPr="0027615A" w:rsidRDefault="00220AE0" w:rsidP="00220AE0">
      <w:pPr>
        <w:spacing w:before="120"/>
        <w:ind w:firstLine="7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Giám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đốc</w:t>
      </w:r>
      <w:proofErr w:type="spellEnd"/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  <w:t xml:space="preserve"> </w:t>
      </w:r>
      <w:r w:rsidR="00011C06" w:rsidRPr="0027615A">
        <w:rPr>
          <w:color w:val="FFFFFF" w:themeColor="background1"/>
        </w:rPr>
        <w:t xml:space="preserve">  </w:t>
      </w:r>
      <w:proofErr w:type="spellStart"/>
      <w:r w:rsidRPr="0027615A">
        <w:rPr>
          <w:color w:val="FFFFFF" w:themeColor="background1"/>
        </w:rPr>
        <w:t>Kính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đơn</w:t>
      </w:r>
      <w:proofErr w:type="spellEnd"/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220AE0"/>
    <w:rsid w:val="002544D8"/>
    <w:rsid w:val="0027615A"/>
    <w:rsid w:val="002B31F9"/>
    <w:rsid w:val="00395422"/>
    <w:rsid w:val="004C71F8"/>
    <w:rsid w:val="004F553E"/>
    <w:rsid w:val="00593C1B"/>
    <w:rsid w:val="00695D8A"/>
    <w:rsid w:val="006A2605"/>
    <w:rsid w:val="007001E0"/>
    <w:rsid w:val="00713396"/>
    <w:rsid w:val="007E2279"/>
    <w:rsid w:val="00865081"/>
    <w:rsid w:val="0090484A"/>
    <w:rsid w:val="00910C7B"/>
    <w:rsid w:val="00CB59FD"/>
    <w:rsid w:val="00EA3D70"/>
    <w:rsid w:val="00F53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2</cp:revision>
  <cp:lastPrinted>2015-12-01T02:04:00Z</cp:lastPrinted>
  <dcterms:created xsi:type="dcterms:W3CDTF">2015-12-01T02:04:00Z</dcterms:created>
  <dcterms:modified xsi:type="dcterms:W3CDTF">2015-12-01T02:04:00Z</dcterms:modified>
</cp:coreProperties>
</file>