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667AC1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667AC1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667AC1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667AC1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667AC1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667AC1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67AC1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667AC1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667AC1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667AC1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667AC1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934C4E">
        <w:rPr>
          <w:sz w:val="20"/>
          <w:szCs w:val="20"/>
        </w:rPr>
        <w:t>Một</w:t>
      </w:r>
      <w:proofErr w:type="spellEnd"/>
      <w:r w:rsidR="00934C4E">
        <w:rPr>
          <w:sz w:val="20"/>
          <w:szCs w:val="20"/>
        </w:rPr>
        <w:t xml:space="preserve"> </w:t>
      </w:r>
      <w:proofErr w:type="spellStart"/>
      <w:r w:rsidR="00934C4E">
        <w:rPr>
          <w:sz w:val="20"/>
          <w:szCs w:val="20"/>
        </w:rPr>
        <w:t>tỷ</w:t>
      </w:r>
      <w:proofErr w:type="spellEnd"/>
      <w:r w:rsidR="00934C4E">
        <w:rPr>
          <w:sz w:val="20"/>
          <w:szCs w:val="20"/>
        </w:rPr>
        <w:t xml:space="preserve"> </w:t>
      </w:r>
      <w:proofErr w:type="gramStart"/>
      <w:r w:rsidR="00934C4E">
        <w:rPr>
          <w:sz w:val="20"/>
          <w:szCs w:val="20"/>
        </w:rPr>
        <w:t xml:space="preserve">chin </w:t>
      </w:r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trăm</w:t>
      </w:r>
      <w:proofErr w:type="spellEnd"/>
      <w:proofErr w:type="gram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năm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667AC1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667AC1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934C4E">
                    <w:rPr>
                      <w:b/>
                      <w:sz w:val="20"/>
                      <w:szCs w:val="20"/>
                    </w:rPr>
                    <w:t>VND 1.9</w:t>
                  </w:r>
                  <w:r w:rsidR="006F5245">
                    <w:rPr>
                      <w:b/>
                      <w:sz w:val="20"/>
                      <w:szCs w:val="20"/>
                    </w:rPr>
                    <w:t>5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667AC1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22944"/>
    <w:rsid w:val="0032318B"/>
    <w:rsid w:val="00326116"/>
    <w:rsid w:val="00331F0B"/>
    <w:rsid w:val="0033341C"/>
    <w:rsid w:val="00346527"/>
    <w:rsid w:val="00351411"/>
    <w:rsid w:val="0036230A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2015-06-01T08:11:00Z</cp:lastPrinted>
  <dcterms:created xsi:type="dcterms:W3CDTF">2015-06-01T08:20:00Z</dcterms:created>
  <dcterms:modified xsi:type="dcterms:W3CDTF">2015-06-01T08:20:00Z</dcterms:modified>
</cp:coreProperties>
</file>