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254A00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254A00">
        <w:rPr>
          <w:rFonts w:ascii="Arial" w:hAnsi="Arial" w:cs="Arial"/>
          <w:sz w:val="18"/>
          <w:szCs w:val="18"/>
        </w:rPr>
        <w:t>mươi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lăm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triệu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bốn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trăm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mười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lăm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ngàn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hai</w:t>
      </w:r>
      <w:proofErr w:type="spellEnd"/>
      <w:r w:rsidR="00254A0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54A00">
        <w:rPr>
          <w:rFonts w:ascii="Arial" w:hAnsi="Arial" w:cs="Arial"/>
          <w:sz w:val="18"/>
          <w:szCs w:val="18"/>
        </w:rPr>
        <w:t>trăm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bảy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254A00">
                              <w:rPr>
                                <w:sz w:val="22"/>
                                <w:szCs w:val="22"/>
                              </w:rPr>
                              <w:t>35.415.2</w:t>
                            </w:r>
                            <w:r w:rsidR="00A64075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254A00">
                        <w:rPr>
                          <w:sz w:val="22"/>
                          <w:szCs w:val="22"/>
                        </w:rPr>
                        <w:t>35.415.2</w:t>
                      </w:r>
                      <w:r w:rsidR="00A64075">
                        <w:rPr>
                          <w:sz w:val="22"/>
                          <w:szCs w:val="22"/>
                        </w:rPr>
                        <w:t>7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  <w:bookmarkStart w:id="0" w:name="_GoBack"/>
      <w:bookmarkEnd w:id="0"/>
    </w:p>
    <w:p w:rsidR="00082FA4" w:rsidRPr="00B4632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sz w:val="18"/>
          <w:szCs w:val="18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254A00">
        <w:rPr>
          <w:rFonts w:ascii="Arial" w:hAnsi="Arial" w:cs="Arial"/>
          <w:sz w:val="18"/>
          <w:szCs w:val="18"/>
        </w:rPr>
        <w:t>2</w:t>
      </w:r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tháng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05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54A00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2F72F7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3A0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346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45360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64075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6CDD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4632A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2016-06-02T01:38:00Z</cp:lastPrinted>
  <dcterms:created xsi:type="dcterms:W3CDTF">2016-06-02T01:36:00Z</dcterms:created>
  <dcterms:modified xsi:type="dcterms:W3CDTF">2016-06-02T01:38:00Z</dcterms:modified>
</cp:coreProperties>
</file>