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7620A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7620A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7620A3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7620A3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7620A3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7620A3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7620A3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Hai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mươi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bảy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triệu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một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trăm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năm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mươi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hai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ngàn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sáu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trăm</w:t>
      </w:r>
      <w:proofErr w:type="spellEnd"/>
      <w:r w:rsidR="00F25D3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25D32">
        <w:rPr>
          <w:rFonts w:ascii="Arial" w:hAnsi="Arial" w:cs="Arial"/>
          <w:sz w:val="18"/>
          <w:szCs w:val="18"/>
        </w:rPr>
        <w:t>hai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7620A3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7620A3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F25D32">
                    <w:rPr>
                      <w:sz w:val="22"/>
                      <w:szCs w:val="22"/>
                    </w:rPr>
                    <w:t>27</w:t>
                  </w:r>
                  <w:r w:rsidR="00F9024C">
                    <w:rPr>
                      <w:sz w:val="22"/>
                      <w:szCs w:val="22"/>
                    </w:rPr>
                    <w:t>.</w:t>
                  </w:r>
                  <w:r w:rsidR="00F25D32">
                    <w:rPr>
                      <w:sz w:val="22"/>
                      <w:szCs w:val="22"/>
                    </w:rPr>
                    <w:t>152</w:t>
                  </w:r>
                  <w:r w:rsidR="00F9024C">
                    <w:rPr>
                      <w:sz w:val="22"/>
                      <w:szCs w:val="22"/>
                    </w:rPr>
                    <w:t>.</w:t>
                  </w:r>
                  <w:r w:rsidR="00F25D32">
                    <w:rPr>
                      <w:sz w:val="22"/>
                      <w:szCs w:val="22"/>
                    </w:rPr>
                    <w:t>620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F25D32">
        <w:rPr>
          <w:rFonts w:ascii="Arial" w:hAnsi="Arial" w:cs="Arial"/>
          <w:sz w:val="18"/>
          <w:szCs w:val="18"/>
        </w:rPr>
        <w:t>2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FF5AA0">
        <w:rPr>
          <w:rFonts w:ascii="Arial" w:hAnsi="Arial" w:cs="Arial"/>
          <w:sz w:val="18"/>
          <w:szCs w:val="18"/>
        </w:rPr>
        <w:t>9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7620A3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8037A"/>
    <w:rsid w:val="00D83623"/>
    <w:rsid w:val="00D849FB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536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2015-10-02T03:38:00Z</cp:lastPrinted>
  <dcterms:created xsi:type="dcterms:W3CDTF">2015-10-02T03:42:00Z</dcterms:created>
  <dcterms:modified xsi:type="dcterms:W3CDTF">2015-10-02T03:42:00Z</dcterms:modified>
</cp:coreProperties>
</file>