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C7B" w:rsidRDefault="00220AE0" w:rsidP="00220AE0">
      <w:pPr>
        <w:jc w:val="center"/>
      </w:pPr>
      <w:r>
        <w:t>CỘNG HÒA XÃ HỘI CHỦ NGHĨA VIỆT NAM</w:t>
      </w:r>
    </w:p>
    <w:p w:rsidR="00220AE0" w:rsidRDefault="00220AE0" w:rsidP="00220AE0">
      <w:pPr>
        <w:jc w:val="center"/>
      </w:pP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– </w:t>
      </w:r>
      <w:proofErr w:type="spellStart"/>
      <w:r>
        <w:t>Tự</w:t>
      </w:r>
      <w:proofErr w:type="spellEnd"/>
      <w:r>
        <w:t xml:space="preserve"> Do –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Phúc</w:t>
      </w:r>
      <w:proofErr w:type="spellEnd"/>
    </w:p>
    <w:p w:rsidR="00220AE0" w:rsidRDefault="00220AE0" w:rsidP="00220AE0">
      <w:pPr>
        <w:jc w:val="center"/>
      </w:pPr>
      <w:r>
        <w:t>------</w:t>
      </w:r>
    </w:p>
    <w:p w:rsidR="00220AE0" w:rsidRDefault="00220AE0" w:rsidP="00220AE0">
      <w:pPr>
        <w:jc w:val="center"/>
      </w:pPr>
    </w:p>
    <w:p w:rsidR="00220AE0" w:rsidRDefault="00220AE0" w:rsidP="00220AE0">
      <w:pPr>
        <w:jc w:val="center"/>
      </w:pPr>
    </w:p>
    <w:p w:rsidR="00220AE0" w:rsidRPr="00220AE0" w:rsidRDefault="00220AE0" w:rsidP="00220AE0">
      <w:pPr>
        <w:jc w:val="center"/>
        <w:rPr>
          <w:sz w:val="36"/>
        </w:rPr>
      </w:pPr>
      <w:r w:rsidRPr="00220AE0">
        <w:rPr>
          <w:sz w:val="36"/>
        </w:rPr>
        <w:t>GIẤY CAM KẾT</w:t>
      </w:r>
    </w:p>
    <w:p w:rsidR="00220AE0" w:rsidRDefault="00220AE0"/>
    <w:p w:rsidR="00220AE0" w:rsidRDefault="00220AE0" w:rsidP="00220AE0">
      <w:pPr>
        <w:ind w:firstLine="720"/>
      </w:pPr>
      <w:proofErr w:type="spellStart"/>
      <w:r>
        <w:t>Kính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: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TMCP XNK </w:t>
      </w:r>
      <w:proofErr w:type="spellStart"/>
      <w:r>
        <w:t>Việt</w:t>
      </w:r>
      <w:proofErr w:type="spellEnd"/>
      <w:r>
        <w:t xml:space="preserve"> Nam – Chi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Quận</w:t>
      </w:r>
      <w:proofErr w:type="spellEnd"/>
      <w:r>
        <w:t xml:space="preserve"> 4</w:t>
      </w:r>
    </w:p>
    <w:p w:rsidR="00220AE0" w:rsidRDefault="00220AE0"/>
    <w:p w:rsidR="00220AE0" w:rsidRDefault="00220AE0" w:rsidP="00220AE0">
      <w:pPr>
        <w:spacing w:before="120"/>
      </w:pPr>
      <w:proofErr w:type="spellStart"/>
      <w:r>
        <w:t>Tôi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 w:rsidR="000A4DA0">
        <w:rPr>
          <w:color w:val="FF0000"/>
        </w:rPr>
        <w:t>Nguyễn</w:t>
      </w:r>
      <w:proofErr w:type="spellEnd"/>
      <w:r w:rsidR="000A4DA0">
        <w:rPr>
          <w:color w:val="FF0000"/>
        </w:rPr>
        <w:t xml:space="preserve"> </w:t>
      </w:r>
      <w:proofErr w:type="spellStart"/>
      <w:r w:rsidR="000A4DA0">
        <w:rPr>
          <w:color w:val="FF0000"/>
        </w:rPr>
        <w:t>Thị</w:t>
      </w:r>
      <w:proofErr w:type="spellEnd"/>
      <w:r w:rsidR="000A4DA0">
        <w:rPr>
          <w:color w:val="FF0000"/>
        </w:rPr>
        <w:t xml:space="preserve"> </w:t>
      </w:r>
      <w:proofErr w:type="spellStart"/>
      <w:r w:rsidR="000A4DA0">
        <w:rPr>
          <w:color w:val="FF0000"/>
        </w:rPr>
        <w:t>Hội</w:t>
      </w:r>
      <w:proofErr w:type="spellEnd"/>
      <w:r>
        <w:t>.</w:t>
      </w:r>
    </w:p>
    <w:p w:rsidR="00220AE0" w:rsidRDefault="00220AE0" w:rsidP="00220AE0">
      <w:pPr>
        <w:spacing w:before="120"/>
      </w:pPr>
      <w:proofErr w:type="spellStart"/>
      <w:r>
        <w:t>Sinh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: </w:t>
      </w:r>
      <w:r w:rsidRPr="002544D8">
        <w:rPr>
          <w:color w:val="FF0000"/>
        </w:rPr>
        <w:t>19</w:t>
      </w:r>
      <w:r w:rsidR="0027615A">
        <w:rPr>
          <w:color w:val="FF0000"/>
        </w:rPr>
        <w:t>6</w:t>
      </w:r>
      <w:r w:rsidR="000A4DA0">
        <w:rPr>
          <w:color w:val="FF0000"/>
        </w:rPr>
        <w:t>6</w:t>
      </w:r>
    </w:p>
    <w:p w:rsidR="00220AE0" w:rsidRDefault="0027615A" w:rsidP="00220AE0">
      <w:pPr>
        <w:spacing w:before="120"/>
        <w:jc w:val="both"/>
      </w:pPr>
      <w:r>
        <w:t xml:space="preserve">CMND </w:t>
      </w:r>
      <w:proofErr w:type="spellStart"/>
      <w:r>
        <w:t>số</w:t>
      </w:r>
      <w:proofErr w:type="spellEnd"/>
      <w:r>
        <w:t xml:space="preserve">:  </w:t>
      </w:r>
      <w:r w:rsidR="000A4DA0" w:rsidRPr="000A4DA0">
        <w:t>020714486</w:t>
      </w:r>
      <w:r>
        <w:t xml:space="preserve"> </w:t>
      </w:r>
      <w:r w:rsidR="00011C06">
        <w:t>.</w:t>
      </w:r>
      <w:proofErr w:type="spellStart"/>
      <w:r w:rsidR="00220AE0">
        <w:t>cấp</w:t>
      </w:r>
      <w:proofErr w:type="spellEnd"/>
      <w:r w:rsidR="00220AE0">
        <w:t xml:space="preserve"> </w:t>
      </w:r>
      <w:proofErr w:type="spellStart"/>
      <w:r w:rsidR="00220AE0">
        <w:t>tại</w:t>
      </w:r>
      <w:proofErr w:type="spellEnd"/>
      <w:r w:rsidR="00220AE0">
        <w:t xml:space="preserve"> </w:t>
      </w:r>
      <w:proofErr w:type="spellStart"/>
      <w:r w:rsidR="00220AE0">
        <w:t>Công</w:t>
      </w:r>
      <w:proofErr w:type="spellEnd"/>
      <w:r w:rsidR="00220AE0">
        <w:t xml:space="preserve"> </w:t>
      </w:r>
      <w:proofErr w:type="gramStart"/>
      <w:r w:rsidR="00220AE0">
        <w:t>An</w:t>
      </w:r>
      <w:proofErr w:type="gramEnd"/>
      <w:r w:rsidR="00220AE0">
        <w:t xml:space="preserve"> </w:t>
      </w:r>
      <w:proofErr w:type="spellStart"/>
      <w:r w:rsidR="00220AE0" w:rsidRPr="002544D8">
        <w:rPr>
          <w:color w:val="FF0000"/>
        </w:rPr>
        <w:t>Tỉnh</w:t>
      </w:r>
      <w:proofErr w:type="spellEnd"/>
      <w:r w:rsidR="00220AE0" w:rsidRPr="002544D8">
        <w:rPr>
          <w:color w:val="FF0000"/>
        </w:rPr>
        <w:t xml:space="preserve"> </w:t>
      </w:r>
      <w:proofErr w:type="spellStart"/>
      <w:r w:rsidR="00011C06">
        <w:rPr>
          <w:color w:val="FF0000"/>
        </w:rPr>
        <w:t>Bình</w:t>
      </w:r>
      <w:proofErr w:type="spellEnd"/>
      <w:r w:rsidR="00011C06">
        <w:rPr>
          <w:color w:val="FF0000"/>
        </w:rPr>
        <w:t xml:space="preserve"> </w:t>
      </w:r>
      <w:proofErr w:type="spellStart"/>
      <w:r w:rsidR="00011C06">
        <w:rPr>
          <w:color w:val="FF0000"/>
        </w:rPr>
        <w:t>Thuận</w:t>
      </w:r>
      <w:proofErr w:type="spellEnd"/>
    </w:p>
    <w:p w:rsidR="00220AE0" w:rsidRDefault="00220AE0" w:rsidP="00220AE0">
      <w:pPr>
        <w:spacing w:before="120"/>
        <w:jc w:val="both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</w:t>
      </w:r>
      <w:r w:rsidR="000A4DA0" w:rsidRPr="000A4DA0">
        <w:t xml:space="preserve">Long </w:t>
      </w:r>
      <w:proofErr w:type="spellStart"/>
      <w:r w:rsidR="000A4DA0" w:rsidRPr="000A4DA0">
        <w:t>Hương</w:t>
      </w:r>
      <w:proofErr w:type="spellEnd"/>
      <w:r w:rsidR="000A4DA0" w:rsidRPr="000A4DA0">
        <w:t xml:space="preserve"> - </w:t>
      </w:r>
      <w:proofErr w:type="spellStart"/>
      <w:r w:rsidR="000A4DA0" w:rsidRPr="000A4DA0">
        <w:t>Bình</w:t>
      </w:r>
      <w:proofErr w:type="spellEnd"/>
      <w:r w:rsidR="000A4DA0" w:rsidRPr="000A4DA0">
        <w:t xml:space="preserve"> </w:t>
      </w:r>
      <w:proofErr w:type="spellStart"/>
      <w:r w:rsidR="000A4DA0" w:rsidRPr="000A4DA0">
        <w:t>Thuận</w:t>
      </w:r>
      <w:proofErr w:type="spellEnd"/>
      <w:r>
        <w:t>.</w:t>
      </w:r>
    </w:p>
    <w:p w:rsidR="00220AE0" w:rsidRDefault="00220AE0" w:rsidP="00220AE0">
      <w:pPr>
        <w:spacing w:before="120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 w:rsidR="00011C06">
        <w:t>Cá</w:t>
      </w:r>
      <w:proofErr w:type="spellEnd"/>
      <w:r w:rsidR="00011C06">
        <w:t xml:space="preserve"> </w:t>
      </w:r>
      <w:proofErr w:type="spellStart"/>
      <w:r w:rsidR="00011C06">
        <w:t>cơm</w:t>
      </w:r>
      <w:proofErr w:type="spellEnd"/>
      <w:r w:rsidR="00011C06">
        <w:t xml:space="preserve"> </w:t>
      </w:r>
      <w:proofErr w:type="spellStart"/>
      <w:r w:rsidR="00011C06">
        <w:t>nguyên</w:t>
      </w:r>
      <w:proofErr w:type="spellEnd"/>
      <w:r w:rsidR="00011C06">
        <w:t xml:space="preserve"> </w:t>
      </w:r>
      <w:proofErr w:type="spellStart"/>
      <w:r w:rsidR="00011C06">
        <w:t>liệu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 w:rsidR="00D65DE1">
        <w:t xml:space="preserve">TNHH </w:t>
      </w:r>
      <w:proofErr w:type="spellStart"/>
      <w:r w:rsidR="00D65DE1">
        <w:t>Hải</w:t>
      </w:r>
      <w:proofErr w:type="spellEnd"/>
      <w:r w:rsidR="00D65DE1">
        <w:t xml:space="preserve"> </w:t>
      </w:r>
      <w:proofErr w:type="spellStart"/>
      <w:r w:rsidR="00D65DE1">
        <w:t>Sản</w:t>
      </w:r>
      <w:proofErr w:type="spellEnd"/>
      <w:r w:rsidR="00D65DE1">
        <w:t xml:space="preserve"> An </w:t>
      </w:r>
      <w:proofErr w:type="spellStart"/>
      <w:r w:rsidR="00D65DE1">
        <w:t>Lạc</w:t>
      </w:r>
      <w:proofErr w:type="spellEnd"/>
      <w:r w:rsidR="00D65DE1">
        <w:t xml:space="preserve"> </w:t>
      </w:r>
      <w:proofErr w:type="spellStart"/>
      <w:r w:rsidR="00D65DE1">
        <w:t>Trà</w:t>
      </w:r>
      <w:proofErr w:type="spellEnd"/>
      <w:r w:rsidR="00D65DE1">
        <w:t xml:space="preserve"> </w:t>
      </w:r>
      <w:proofErr w:type="spellStart"/>
      <w:r w:rsidR="00D65DE1">
        <w:t>Vinh</w:t>
      </w:r>
      <w:proofErr w:type="spellEnd"/>
      <w:r w:rsidR="00D65DE1">
        <w:t xml:space="preserve"> </w:t>
      </w:r>
      <w:proofErr w:type="spellStart"/>
      <w:r w:rsidR="00D65DE1">
        <w:t>tại</w:t>
      </w:r>
      <w:proofErr w:type="spellEnd"/>
      <w:r w:rsidR="00D65DE1">
        <w:t xml:space="preserve"> </w:t>
      </w:r>
      <w:proofErr w:type="spellStart"/>
      <w:r w:rsidR="00D65DE1">
        <w:t>địa</w:t>
      </w:r>
      <w:proofErr w:type="spellEnd"/>
      <w:r w:rsidR="00D65DE1">
        <w:t xml:space="preserve"> </w:t>
      </w:r>
      <w:proofErr w:type="spellStart"/>
      <w:r w:rsidR="00D65DE1">
        <w:t>chỉ</w:t>
      </w:r>
      <w:proofErr w:type="spellEnd"/>
      <w:r w:rsidR="00D65DE1">
        <w:t xml:space="preserve"> </w:t>
      </w:r>
      <w:proofErr w:type="spellStart"/>
      <w:r w:rsidR="00D65DE1">
        <w:t>Số</w:t>
      </w:r>
      <w:proofErr w:type="spellEnd"/>
      <w:r w:rsidR="00D65DE1">
        <w:t xml:space="preserve"> 20, </w:t>
      </w:r>
      <w:proofErr w:type="spellStart"/>
      <w:r w:rsidR="00D65DE1">
        <w:t>Lô</w:t>
      </w:r>
      <w:proofErr w:type="spellEnd"/>
      <w:r w:rsidR="00D65DE1">
        <w:t xml:space="preserve"> E, KCN Long </w:t>
      </w:r>
      <w:proofErr w:type="spellStart"/>
      <w:r w:rsidR="00D65DE1">
        <w:t>Đức</w:t>
      </w:r>
      <w:proofErr w:type="spellEnd"/>
      <w:r w:rsidR="00D65DE1">
        <w:t xml:space="preserve">, TP. </w:t>
      </w:r>
      <w:proofErr w:type="spellStart"/>
      <w:r w:rsidR="00D65DE1">
        <w:t>Trà</w:t>
      </w:r>
      <w:proofErr w:type="spellEnd"/>
      <w:r w:rsidR="00D65DE1">
        <w:t xml:space="preserve"> </w:t>
      </w:r>
      <w:proofErr w:type="spellStart"/>
      <w:r w:rsidR="00D65DE1">
        <w:t>Vinh</w:t>
      </w:r>
      <w:proofErr w:type="spellEnd"/>
      <w:r w:rsidR="00D65DE1">
        <w:t xml:space="preserve">, </w:t>
      </w:r>
      <w:proofErr w:type="spellStart"/>
      <w:r w:rsidR="00D65DE1">
        <w:t>Tỉnh</w:t>
      </w:r>
      <w:proofErr w:type="spellEnd"/>
      <w:r w:rsidR="00D65DE1">
        <w:t xml:space="preserve"> </w:t>
      </w:r>
      <w:proofErr w:type="spellStart"/>
      <w:r w:rsidR="00D65DE1">
        <w:t>Trà</w:t>
      </w:r>
      <w:proofErr w:type="spellEnd"/>
      <w:r w:rsidR="00D65DE1">
        <w:t xml:space="preserve"> </w:t>
      </w:r>
      <w:proofErr w:type="spellStart"/>
      <w:r w:rsidR="00D65DE1">
        <w:t>Vinh</w:t>
      </w:r>
      <w:proofErr w:type="spellEnd"/>
      <w:r w:rsidR="00D65DE1">
        <w:t>.</w:t>
      </w:r>
    </w:p>
    <w:p w:rsidR="00220AE0" w:rsidRDefault="00220AE0" w:rsidP="00220AE0">
      <w:pPr>
        <w:spacing w:before="120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 </w:t>
      </w:r>
      <w:proofErr w:type="spellStart"/>
      <w:proofErr w:type="gramStart"/>
      <w:r>
        <w:t>tôi</w:t>
      </w:r>
      <w:proofErr w:type="spellEnd"/>
      <w:r>
        <w:t xml:space="preserve">  </w:t>
      </w:r>
      <w:proofErr w:type="spellStart"/>
      <w:r>
        <w:t>không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:rsidR="00220AE0" w:rsidRDefault="00220AE0" w:rsidP="00220AE0">
      <w:pPr>
        <w:spacing w:before="120"/>
      </w:pPr>
    </w:p>
    <w:p w:rsidR="0027615A" w:rsidRDefault="0027615A" w:rsidP="00011C06">
      <w:pPr>
        <w:spacing w:before="120"/>
        <w:ind w:firstLine="720"/>
      </w:pPr>
    </w:p>
    <w:p w:rsidR="0027615A" w:rsidRPr="00714671" w:rsidRDefault="0027615A" w:rsidP="00011C06">
      <w:pPr>
        <w:spacing w:before="120"/>
        <w:ind w:firstLine="720"/>
      </w:pPr>
    </w:p>
    <w:p w:rsidR="0027615A" w:rsidRPr="00714671" w:rsidRDefault="0027615A" w:rsidP="00011C06">
      <w:pPr>
        <w:spacing w:before="120"/>
        <w:ind w:firstLine="720"/>
      </w:pPr>
    </w:p>
    <w:p w:rsidR="00F749CC" w:rsidRDefault="00F749CC" w:rsidP="00F749CC">
      <w:pPr>
        <w:spacing w:before="120"/>
        <w:ind w:firstLine="720"/>
      </w:pPr>
      <w:r>
        <w:t xml:space="preserve">        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</w:p>
    <w:p w:rsidR="00F749CC" w:rsidRDefault="00F749CC" w:rsidP="00F749CC">
      <w:pPr>
        <w:spacing w:before="120"/>
      </w:pP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Trà</w:t>
      </w:r>
      <w:proofErr w:type="spellEnd"/>
      <w:r>
        <w:t xml:space="preserve"> </w:t>
      </w:r>
      <w:proofErr w:type="spellStart"/>
      <w:r>
        <w:t>Vinh</w:t>
      </w:r>
      <w:proofErr w:type="spellEnd"/>
      <w:r>
        <w:tab/>
      </w:r>
      <w:r>
        <w:tab/>
      </w:r>
      <w:r>
        <w:tab/>
        <w:t xml:space="preserve"> </w:t>
      </w:r>
      <w:proofErr w:type="spellStart"/>
      <w:r>
        <w:t>ngày</w:t>
      </w:r>
      <w:proofErr w:type="spellEnd"/>
      <w:r>
        <w:t>…..</w:t>
      </w:r>
      <w:proofErr w:type="spellStart"/>
      <w:r>
        <w:t>tháng</w:t>
      </w:r>
      <w:proofErr w:type="spellEnd"/>
      <w:r>
        <w:t>….</w:t>
      </w:r>
      <w:proofErr w:type="spellStart"/>
      <w:r>
        <w:t>năm</w:t>
      </w:r>
      <w:proofErr w:type="spellEnd"/>
      <w:r>
        <w:t xml:space="preserve"> 2015</w:t>
      </w:r>
    </w:p>
    <w:p w:rsidR="00F749CC" w:rsidRDefault="00F749CC" w:rsidP="00F749CC">
      <w:pPr>
        <w:spacing w:before="120"/>
        <w:ind w:firstLine="720"/>
      </w:pPr>
      <w:r>
        <w:t xml:space="preserve">       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đốc</w:t>
      </w:r>
      <w:proofErr w:type="spellEnd"/>
      <w:r>
        <w:tab/>
      </w:r>
      <w:r>
        <w:tab/>
      </w:r>
      <w:r>
        <w:tab/>
      </w:r>
      <w:r>
        <w:tab/>
        <w:t xml:space="preserve">           </w:t>
      </w:r>
      <w:r>
        <w:tab/>
        <w:t xml:space="preserve">  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đơn</w:t>
      </w:r>
      <w:proofErr w:type="spellEnd"/>
    </w:p>
    <w:p w:rsidR="00F749CC" w:rsidRDefault="00F749CC" w:rsidP="00F749CC">
      <w:pPr>
        <w:ind w:firstLine="720"/>
      </w:pPr>
    </w:p>
    <w:p w:rsidR="00F749CC" w:rsidRDefault="00F749CC" w:rsidP="00F749CC">
      <w:pPr>
        <w:ind w:firstLine="720"/>
      </w:pPr>
    </w:p>
    <w:p w:rsidR="00F749CC" w:rsidRDefault="00F749CC" w:rsidP="00F749CC">
      <w:pPr>
        <w:ind w:firstLine="720"/>
      </w:pPr>
    </w:p>
    <w:p w:rsidR="00220AE0" w:rsidRDefault="00220AE0" w:rsidP="00220AE0">
      <w:pPr>
        <w:ind w:firstLine="720"/>
      </w:pPr>
    </w:p>
    <w:p w:rsidR="00220AE0" w:rsidRDefault="00220AE0" w:rsidP="00220AE0">
      <w:pPr>
        <w:ind w:firstLine="720"/>
      </w:pPr>
    </w:p>
    <w:p w:rsidR="00220AE0" w:rsidRDefault="00220AE0" w:rsidP="00220AE0">
      <w:pPr>
        <w:ind w:firstLine="720"/>
      </w:pPr>
    </w:p>
    <w:sectPr w:rsidR="00220AE0" w:rsidSect="002761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drawingGridHorizontalSpacing w:val="130"/>
  <w:displayHorizontalDrawingGridEvery w:val="2"/>
  <w:characterSpacingControl w:val="doNotCompress"/>
  <w:compat/>
  <w:rsids>
    <w:rsidRoot w:val="00220AE0"/>
    <w:rsid w:val="00011C06"/>
    <w:rsid w:val="000A4DA0"/>
    <w:rsid w:val="00220AE0"/>
    <w:rsid w:val="002544D8"/>
    <w:rsid w:val="0027615A"/>
    <w:rsid w:val="00695D8A"/>
    <w:rsid w:val="007001E0"/>
    <w:rsid w:val="00714671"/>
    <w:rsid w:val="007E2279"/>
    <w:rsid w:val="008F125C"/>
    <w:rsid w:val="0090484A"/>
    <w:rsid w:val="00910C7B"/>
    <w:rsid w:val="00CB59FD"/>
    <w:rsid w:val="00D65DE1"/>
    <w:rsid w:val="00ED624D"/>
    <w:rsid w:val="00EE5636"/>
    <w:rsid w:val="00F749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E0"/>
    <w:rPr>
      <w:rFonts w:ascii="Arial" w:hAnsi="Arial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7001E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01E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001E0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001E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001E0"/>
    <w:p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7001E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001E0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001E0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001E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1E0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7001E0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7001E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001E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001E0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001E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001E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001E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001E0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7001E0"/>
    <w:pPr>
      <w:jc w:val="center"/>
    </w:pPr>
    <w:rPr>
      <w:rFonts w:ascii="VNI-Times" w:hAnsi="VNI-Times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001E0"/>
    <w:rPr>
      <w:rFonts w:ascii="VNI-Times" w:hAnsi="VNI-Times"/>
      <w:b/>
      <w:bCs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6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dinh.ttt</dc:creator>
  <cp:lastModifiedBy>User 1</cp:lastModifiedBy>
  <cp:revision>3</cp:revision>
  <cp:lastPrinted>2015-12-07T08:46:00Z</cp:lastPrinted>
  <dcterms:created xsi:type="dcterms:W3CDTF">2015-12-17T08:15:00Z</dcterms:created>
  <dcterms:modified xsi:type="dcterms:W3CDTF">2015-12-17T08:19:00Z</dcterms:modified>
</cp:coreProperties>
</file>