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1D2D57" w14:textId="77777777" w:rsidR="00FD74B4" w:rsidRPr="00FD74B4" w:rsidRDefault="00FD74B4" w:rsidP="00FD74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kern w:val="0"/>
          <w:lang w:eastAsia="en-GB"/>
          <w14:ligatures w14:val="none"/>
        </w:rPr>
        <w:t>Here's a summary of the transcript:</w:t>
      </w:r>
    </w:p>
    <w:p w14:paraId="7A610D2A" w14:textId="77777777" w:rsidR="00FD74B4" w:rsidRPr="00FD74B4" w:rsidRDefault="00FD74B4" w:rsidP="00FD74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b/>
          <w:bCs/>
          <w:kern w:val="0"/>
          <w:lang w:eastAsia="en-GB"/>
          <w14:ligatures w14:val="none"/>
        </w:rPr>
        <w:t>Core vocabulary:</w:t>
      </w:r>
    </w:p>
    <w:p w14:paraId="7842F030" w14:textId="77777777" w:rsidR="00FD74B4" w:rsidRPr="00FD74B4" w:rsidRDefault="00FD74B4" w:rsidP="00FD74B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b/>
          <w:bCs/>
          <w:kern w:val="0"/>
          <w:lang w:eastAsia="en-GB"/>
          <w14:ligatures w14:val="none"/>
        </w:rPr>
        <w:t>Tool definition</w:t>
      </w:r>
      <w:r w:rsidRPr="00FD74B4">
        <w:rPr>
          <w:rFonts w:ascii="Times New Roman" w:eastAsia="Times New Roman" w:hAnsi="Times New Roman" w:cs="Times New Roman"/>
          <w:kern w:val="0"/>
          <w:lang w:eastAsia="en-GB"/>
          <w14:ligatures w14:val="none"/>
        </w:rPr>
        <w:t xml:space="preserve"> – schema (name, description, parameters) given to the model</w:t>
      </w:r>
    </w:p>
    <w:p w14:paraId="3B055367" w14:textId="77777777" w:rsidR="00FD74B4" w:rsidRPr="00FD74B4" w:rsidRDefault="00FD74B4" w:rsidP="00FD74B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b/>
          <w:bCs/>
          <w:kern w:val="0"/>
          <w:lang w:eastAsia="en-GB"/>
          <w14:ligatures w14:val="none"/>
        </w:rPr>
        <w:t>Tool call</w:t>
      </w:r>
      <w:r w:rsidRPr="00FD74B4">
        <w:rPr>
          <w:rFonts w:ascii="Times New Roman" w:eastAsia="Times New Roman" w:hAnsi="Times New Roman" w:cs="Times New Roman"/>
          <w:kern w:val="0"/>
          <w:lang w:eastAsia="en-GB"/>
          <w14:ligatures w14:val="none"/>
        </w:rPr>
        <w:t xml:space="preserve"> – structured output (tool name + JSON args) the model emits when invoking a tool</w:t>
      </w:r>
    </w:p>
    <w:p w14:paraId="565D7AE5" w14:textId="77777777" w:rsidR="00FD74B4" w:rsidRPr="00FD74B4" w:rsidRDefault="00FD74B4" w:rsidP="00FD74B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b/>
          <w:bCs/>
          <w:kern w:val="0"/>
          <w:lang w:eastAsia="en-GB"/>
          <w14:ligatures w14:val="none"/>
        </w:rPr>
        <w:t>Observation</w:t>
      </w:r>
      <w:r w:rsidRPr="00FD74B4">
        <w:rPr>
          <w:rFonts w:ascii="Times New Roman" w:eastAsia="Times New Roman" w:hAnsi="Times New Roman" w:cs="Times New Roman"/>
          <w:kern w:val="0"/>
          <w:lang w:eastAsia="en-GB"/>
          <w14:ligatures w14:val="none"/>
        </w:rPr>
        <w:t xml:space="preserve"> – the result returned after execution, fed back into the next context window</w:t>
      </w:r>
    </w:p>
    <w:p w14:paraId="5B409348" w14:textId="77777777" w:rsidR="00FD74B4" w:rsidRPr="00FD74B4" w:rsidRDefault="00FD74B4" w:rsidP="00FD74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b/>
          <w:bCs/>
          <w:kern w:val="0"/>
          <w:lang w:eastAsia="en-GB"/>
          <w14:ligatures w14:val="none"/>
        </w:rPr>
        <w:t>API mechanics:</w:t>
      </w:r>
      <w:r w:rsidRPr="00FD74B4">
        <w:rPr>
          <w:rFonts w:ascii="Times New Roman" w:eastAsia="Times New Roman" w:hAnsi="Times New Roman" w:cs="Times New Roman"/>
          <w:kern w:val="0"/>
          <w:lang w:eastAsia="en-GB"/>
          <w14:ligatures w14:val="none"/>
        </w:rPr>
        <w:t xml:space="preserve"> A tool-use response has stop reason </w:t>
      </w:r>
      <w:r w:rsidRPr="00FD74B4">
        <w:rPr>
          <w:rFonts w:ascii="Courier New" w:eastAsia="Times New Roman" w:hAnsi="Courier New" w:cs="Courier New"/>
          <w:kern w:val="0"/>
          <w:sz w:val="20"/>
          <w:szCs w:val="20"/>
          <w:lang w:eastAsia="en-GB"/>
          <w14:ligatures w14:val="none"/>
        </w:rPr>
        <w:t>tool_use</w:t>
      </w:r>
      <w:r w:rsidRPr="00FD74B4">
        <w:rPr>
          <w:rFonts w:ascii="Times New Roman" w:eastAsia="Times New Roman" w:hAnsi="Times New Roman" w:cs="Times New Roman"/>
          <w:kern w:val="0"/>
          <w:lang w:eastAsia="en-GB"/>
          <w14:ligatures w14:val="none"/>
        </w:rPr>
        <w:t xml:space="preserve"> with one or more tool-use blocks. The caller executes it and returns a tool-result block. Client tools run in your app; server tools (e.g., web search) run on Anthropic's side. Either way, the result becomes the model's next observation.</w:t>
      </w:r>
    </w:p>
    <w:p w14:paraId="575F272B" w14:textId="77777777" w:rsidR="00FD74B4" w:rsidRPr="00FD74B4" w:rsidRDefault="00FD74B4" w:rsidP="00FD74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b/>
          <w:bCs/>
          <w:kern w:val="0"/>
          <w:lang w:eastAsia="en-GB"/>
          <w14:ligatures w14:val="none"/>
        </w:rPr>
        <w:t>Workflow vs. agent distinction:</w:t>
      </w:r>
      <w:r w:rsidRPr="00FD74B4">
        <w:rPr>
          <w:rFonts w:ascii="Times New Roman" w:eastAsia="Times New Roman" w:hAnsi="Times New Roman" w:cs="Times New Roman"/>
          <w:kern w:val="0"/>
          <w:lang w:eastAsia="en-GB"/>
          <w14:ligatures w14:val="none"/>
        </w:rPr>
        <w:t xml:space="preserve"> If the developer fixes the tool sequence at design time, it's a workflow. If the model chooses tools and their order at inference time based on context, it's agentic. That runtime selection is the defining trait.</w:t>
      </w:r>
    </w:p>
    <w:p w14:paraId="786E79AE" w14:textId="77777777" w:rsidR="00FD74B4" w:rsidRPr="00FD74B4" w:rsidRDefault="00FD74B4" w:rsidP="00FD74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b/>
          <w:bCs/>
          <w:kern w:val="0"/>
          <w:lang w:eastAsia="en-GB"/>
          <w14:ligatures w14:val="none"/>
        </w:rPr>
        <w:t>Description quality:</w:t>
      </w:r>
      <w:r w:rsidRPr="00FD74B4">
        <w:rPr>
          <w:rFonts w:ascii="Times New Roman" w:eastAsia="Times New Roman" w:hAnsi="Times New Roman" w:cs="Times New Roman"/>
          <w:kern w:val="0"/>
          <w:lang w:eastAsia="en-GB"/>
          <w14:ligatures w14:val="none"/>
        </w:rPr>
        <w:t xml:space="preserve"> Vague descriptions ("processes data") cause unreliable tool selection; precise ones (what it does, inputs, outputs — not internals) let the model choose correctly. Poor descriptions are a leading cause of wrong or skipped tool calls.</w:t>
      </w:r>
    </w:p>
    <w:p w14:paraId="413EF8FA" w14:textId="77777777" w:rsidR="00FD74B4" w:rsidRPr="00FD74B4" w:rsidRDefault="00FD74B4" w:rsidP="00FD74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b/>
          <w:bCs/>
          <w:kern w:val="0"/>
          <w:lang w:eastAsia="en-GB"/>
          <w14:ligatures w14:val="none"/>
        </w:rPr>
        <w:t>Tool categories:</w:t>
      </w:r>
    </w:p>
    <w:p w14:paraId="27E276E6" w14:textId="77777777" w:rsidR="00FD74B4" w:rsidRPr="00FD74B4" w:rsidRDefault="00FD74B4" w:rsidP="00FD74B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kern w:val="0"/>
          <w:lang w:eastAsia="en-GB"/>
          <w14:ligatures w14:val="none"/>
        </w:rPr>
        <w:t>Data access (read the world — web pages, DBs, files)</w:t>
      </w:r>
    </w:p>
    <w:p w14:paraId="35F8147F" w14:textId="77777777" w:rsidR="00FD74B4" w:rsidRPr="00FD74B4" w:rsidRDefault="00FD74B4" w:rsidP="00FD74B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kern w:val="0"/>
          <w:lang w:eastAsia="en-GB"/>
          <w14:ligatures w14:val="none"/>
        </w:rPr>
        <w:t>Computation (code execution, parsing, calculations)</w:t>
      </w:r>
    </w:p>
    <w:p w14:paraId="093715CB" w14:textId="77777777" w:rsidR="00FD74B4" w:rsidRPr="00FD74B4" w:rsidRDefault="00FD74B4" w:rsidP="00FD74B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kern w:val="0"/>
          <w:lang w:eastAsia="en-GB"/>
          <w14:ligatures w14:val="none"/>
        </w:rPr>
        <w:t>External APIs (write to the world — send messages, update records, trigger workflows)</w:t>
      </w:r>
    </w:p>
    <w:p w14:paraId="214BD56E" w14:textId="77777777" w:rsidR="00FD74B4" w:rsidRPr="00FD74B4" w:rsidRDefault="00FD74B4" w:rsidP="00FD74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kern w:val="0"/>
          <w:lang w:eastAsia="en-GB"/>
          <w14:ligatures w14:val="none"/>
        </w:rPr>
        <w:t>Each has distinct latency, failure modes, and security risk.</w:t>
      </w:r>
    </w:p>
    <w:p w14:paraId="754797C7" w14:textId="77777777" w:rsidR="00FD74B4" w:rsidRPr="00FD74B4" w:rsidRDefault="00FD74B4" w:rsidP="00FD74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b/>
          <w:bCs/>
          <w:kern w:val="0"/>
          <w:lang w:eastAsia="en-GB"/>
          <w14:ligatures w14:val="none"/>
        </w:rPr>
        <w:t>Observation/replanning:</w:t>
      </w:r>
      <w:r w:rsidRPr="00FD74B4">
        <w:rPr>
          <w:rFonts w:ascii="Times New Roman" w:eastAsia="Times New Roman" w:hAnsi="Times New Roman" w:cs="Times New Roman"/>
          <w:kern w:val="0"/>
          <w:lang w:eastAsia="en-GB"/>
          <w14:ligatures w14:val="none"/>
        </w:rPr>
        <w:t xml:space="preserve"> Success moves the model forward; errors trigger retry or escalation; partial results may prompt follow-up calls. This feedback loop is what separates agents from fixed pipelines — and what makes them harder to test.</w:t>
      </w:r>
    </w:p>
    <w:p w14:paraId="56969DAF" w14:textId="77777777" w:rsidR="00FD74B4" w:rsidRPr="00FD74B4" w:rsidRDefault="00FD74B4" w:rsidP="00FD74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74B4">
        <w:rPr>
          <w:rFonts w:ascii="Times New Roman" w:eastAsia="Times New Roman" w:hAnsi="Times New Roman" w:cs="Times New Roman"/>
          <w:b/>
          <w:bCs/>
          <w:kern w:val="0"/>
          <w:lang w:eastAsia="en-GB"/>
          <w14:ligatures w14:val="none"/>
        </w:rPr>
        <w:t>Runtime concepts:</w:t>
      </w:r>
      <w:r w:rsidRPr="00FD74B4">
        <w:rPr>
          <w:rFonts w:ascii="Times New Roman" w:eastAsia="Times New Roman" w:hAnsi="Times New Roman" w:cs="Times New Roman"/>
          <w:kern w:val="0"/>
          <w:lang w:eastAsia="en-GB"/>
          <w14:ligatures w14:val="none"/>
        </w:rPr>
        <w:t xml:space="preserve"> tool result injection, parallel tool calls (concurrent execution to cut latency), and the tool call loop (call → execute → observe → respond → repeat) — which needs explicit stop conditions to avoid infinite looping.</w:t>
      </w:r>
    </w:p>
    <w:p w14:paraId="3EE069D1" w14:textId="77777777" w:rsidR="008A48EC" w:rsidRPr="008A48EC" w:rsidRDefault="008A48EC" w:rsidP="008A48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kern w:val="0"/>
          <w:lang w:eastAsia="en-GB"/>
          <w14:ligatures w14:val="none"/>
        </w:rPr>
        <w:t>Here's a summary of this transcript on the agentic loop:</w:t>
      </w:r>
    </w:p>
    <w:p w14:paraId="42484EBE" w14:textId="77777777" w:rsidR="008A48EC" w:rsidRPr="008A48EC" w:rsidRDefault="008A48EC" w:rsidP="008A48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Three core terms:</w:t>
      </w:r>
    </w:p>
    <w:p w14:paraId="6B01A45D" w14:textId="77777777" w:rsidR="008A48EC" w:rsidRPr="008A48EC" w:rsidRDefault="008A48EC" w:rsidP="008A48E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Agentic loop</w:t>
      </w:r>
      <w:r w:rsidRPr="008A48EC">
        <w:rPr>
          <w:rFonts w:ascii="Times New Roman" w:eastAsia="Times New Roman" w:hAnsi="Times New Roman" w:cs="Times New Roman"/>
          <w:kern w:val="0"/>
          <w:lang w:eastAsia="en-GB"/>
          <w14:ligatures w14:val="none"/>
        </w:rPr>
        <w:t xml:space="preserve"> – the repeating perceive-plan-act-observe cycle; not a one-shot call/response</w:t>
      </w:r>
    </w:p>
    <w:p w14:paraId="390B7FB8" w14:textId="77777777" w:rsidR="008A48EC" w:rsidRPr="008A48EC" w:rsidRDefault="008A48EC" w:rsidP="008A48E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Tool use</w:t>
      </w:r>
      <w:r w:rsidRPr="008A48EC">
        <w:rPr>
          <w:rFonts w:ascii="Times New Roman" w:eastAsia="Times New Roman" w:hAnsi="Times New Roman" w:cs="Times New Roman"/>
          <w:kern w:val="0"/>
          <w:lang w:eastAsia="en-GB"/>
          <w14:ligatures w14:val="none"/>
        </w:rPr>
        <w:t xml:space="preserve"> – what makes the action phase real (structured call → runtime execution → observation)</w:t>
      </w:r>
    </w:p>
    <w:p w14:paraId="092F79F5" w14:textId="77777777" w:rsidR="008A48EC" w:rsidRPr="008A48EC" w:rsidRDefault="008A48EC" w:rsidP="008A48E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Dynamic planning</w:t>
      </w:r>
      <w:r w:rsidRPr="008A48EC">
        <w:rPr>
          <w:rFonts w:ascii="Times New Roman" w:eastAsia="Times New Roman" w:hAnsi="Times New Roman" w:cs="Times New Roman"/>
          <w:kern w:val="0"/>
          <w:lang w:eastAsia="en-GB"/>
          <w14:ligatures w14:val="none"/>
        </w:rPr>
        <w:t xml:space="preserve"> – the model updates its plan every turn based on new information, rather than following a fixed script</w:t>
      </w:r>
    </w:p>
    <w:p w14:paraId="7D6663BF" w14:textId="77777777" w:rsidR="008A48EC" w:rsidRPr="008A48EC" w:rsidRDefault="008A48EC" w:rsidP="008A48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lastRenderedPageBreak/>
        <w:t>The four phases:</w:t>
      </w:r>
    </w:p>
    <w:p w14:paraId="5C0D9BFC" w14:textId="77777777" w:rsidR="008A48EC" w:rsidRPr="008A48EC" w:rsidRDefault="008A48EC" w:rsidP="008A48E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Perception</w:t>
      </w:r>
      <w:r w:rsidRPr="008A48EC">
        <w:rPr>
          <w:rFonts w:ascii="Times New Roman" w:eastAsia="Times New Roman" w:hAnsi="Times New Roman" w:cs="Times New Roman"/>
          <w:kern w:val="0"/>
          <w:lang w:eastAsia="en-GB"/>
          <w14:ligatures w14:val="none"/>
        </w:rPr>
        <w:t xml:space="preserve"> – the model reads everything in the context window: instructions, conversation history, loaded documents, and accumulated tool results. It's the agent "taking stock" of where it is, what's done, and what's still unknown.</w:t>
      </w:r>
    </w:p>
    <w:p w14:paraId="1125E74B" w14:textId="77777777" w:rsidR="008A48EC" w:rsidRPr="008A48EC" w:rsidRDefault="008A48EC" w:rsidP="008A48E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Reasoning</w:t>
      </w:r>
      <w:r w:rsidRPr="008A48EC">
        <w:rPr>
          <w:rFonts w:ascii="Times New Roman" w:eastAsia="Times New Roman" w:hAnsi="Times New Roman" w:cs="Times New Roman"/>
          <w:kern w:val="0"/>
          <w:lang w:eastAsia="en-GB"/>
          <w14:ligatures w14:val="none"/>
        </w:rPr>
        <w:t xml:space="preserve"> – the model decides its next action by weighing what it perceived against the original goal. This is adaptive: if a prior search returned incomplete data, the model might refine the query rather than blindly proceeding. This adaptiveness is what makes agents more capable than fixed pipelines.</w:t>
      </w:r>
    </w:p>
    <w:p w14:paraId="7626EC6E" w14:textId="77777777" w:rsidR="008A48EC" w:rsidRPr="008A48EC" w:rsidRDefault="008A48EC" w:rsidP="008A48E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Action</w:t>
      </w:r>
      <w:r w:rsidRPr="008A48EC">
        <w:rPr>
          <w:rFonts w:ascii="Times New Roman" w:eastAsia="Times New Roman" w:hAnsi="Times New Roman" w:cs="Times New Roman"/>
          <w:kern w:val="0"/>
          <w:lang w:eastAsia="en-GB"/>
          <w14:ligatures w14:val="none"/>
        </w:rPr>
        <w:t xml:space="preserve"> – the model emits a structured tool call (search, API call, code execution, database query, or final response) — the moment it reaches out to the external world.</w:t>
      </w:r>
    </w:p>
    <w:p w14:paraId="4E491D0A" w14:textId="77777777" w:rsidR="008A48EC" w:rsidRPr="008A48EC" w:rsidRDefault="008A48EC" w:rsidP="008A48E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Observation</w:t>
      </w:r>
      <w:r w:rsidRPr="008A48EC">
        <w:rPr>
          <w:rFonts w:ascii="Times New Roman" w:eastAsia="Times New Roman" w:hAnsi="Times New Roman" w:cs="Times New Roman"/>
          <w:kern w:val="0"/>
          <w:lang w:eastAsia="en-GB"/>
          <w14:ligatures w14:val="none"/>
        </w:rPr>
        <w:t xml:space="preserve"> – the runtime executes the tool and injects the result into context, giving the agent new information for the next perception phase.</w:t>
      </w:r>
    </w:p>
    <w:p w14:paraId="65EBE3D2" w14:textId="77777777" w:rsidR="008A48EC" w:rsidRPr="008A48EC" w:rsidRDefault="008A48EC" w:rsidP="008A48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Data flow:</w:t>
      </w:r>
      <w:r w:rsidRPr="008A48EC">
        <w:rPr>
          <w:rFonts w:ascii="Times New Roman" w:eastAsia="Times New Roman" w:hAnsi="Times New Roman" w:cs="Times New Roman"/>
          <w:kern w:val="0"/>
          <w:lang w:eastAsia="en-GB"/>
          <w14:ligatures w14:val="none"/>
        </w:rPr>
        <w:t xml:space="preserve"> Perception → Reasoning → Action → Observation → back to Perception. Each phase's output feeds the next; it's a feedback loop, not a linear pipeline, which is what enables retries and course-correction.</w:t>
      </w:r>
    </w:p>
    <w:p w14:paraId="258FCB4E" w14:textId="77777777" w:rsidR="008A48EC" w:rsidRPr="008A48EC" w:rsidRDefault="008A48EC" w:rsidP="008A48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Context window as working memory:</w:t>
      </w:r>
      <w:r w:rsidRPr="008A48EC">
        <w:rPr>
          <w:rFonts w:ascii="Times New Roman" w:eastAsia="Times New Roman" w:hAnsi="Times New Roman" w:cs="Times New Roman"/>
          <w:kern w:val="0"/>
          <w:lang w:eastAsia="en-GB"/>
          <w14:ligatures w14:val="none"/>
        </w:rPr>
        <w:t xml:space="preserve"> It accumulates inputs, tool calls, observations, and reasoning traces over a session. This matters because a long-running agent can fill its context window without summarization/pruning — a real design constraint.</w:t>
      </w:r>
    </w:p>
    <w:p w14:paraId="187724EA" w14:textId="77777777" w:rsidR="008A48EC" w:rsidRPr="008A48EC" w:rsidRDefault="008A48EC" w:rsidP="008A48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Additional terms:</w:t>
      </w:r>
    </w:p>
    <w:p w14:paraId="2DCFD39D" w14:textId="77777777" w:rsidR="008A48EC" w:rsidRPr="008A48EC" w:rsidRDefault="008A48EC" w:rsidP="008A48E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Agentic system</w:t>
      </w:r>
      <w:r w:rsidRPr="008A48EC">
        <w:rPr>
          <w:rFonts w:ascii="Times New Roman" w:eastAsia="Times New Roman" w:hAnsi="Times New Roman" w:cs="Times New Roman"/>
          <w:kern w:val="0"/>
          <w:lang w:eastAsia="en-GB"/>
          <w14:ligatures w14:val="none"/>
        </w:rPr>
        <w:t xml:space="preserve"> – the full architecture (model + tools + runtime + loop)</w:t>
      </w:r>
    </w:p>
    <w:p w14:paraId="18F60721" w14:textId="77777777" w:rsidR="008A48EC" w:rsidRPr="008A48EC" w:rsidRDefault="008A48EC" w:rsidP="008A48E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In-context memory</w:t>
      </w:r>
      <w:r w:rsidRPr="008A48EC">
        <w:rPr>
          <w:rFonts w:ascii="Times New Roman" w:eastAsia="Times New Roman" w:hAnsi="Times New Roman" w:cs="Times New Roman"/>
          <w:kern w:val="0"/>
          <w:lang w:eastAsia="en-GB"/>
          <w14:ligatures w14:val="none"/>
        </w:rPr>
        <w:t xml:space="preserve"> – ephemeral session state, lost when the session ends or context is truncated</w:t>
      </w:r>
    </w:p>
    <w:p w14:paraId="317C2F57" w14:textId="77777777" w:rsidR="008A48EC" w:rsidRPr="008A48EC" w:rsidRDefault="008A48EC" w:rsidP="008A48E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Tool result</w:t>
      </w:r>
      <w:r w:rsidRPr="008A48EC">
        <w:rPr>
          <w:rFonts w:ascii="Times New Roman" w:eastAsia="Times New Roman" w:hAnsi="Times New Roman" w:cs="Times New Roman"/>
          <w:kern w:val="0"/>
          <w:lang w:eastAsia="en-GB"/>
          <w14:ligatures w14:val="none"/>
        </w:rPr>
        <w:t xml:space="preserve"> – the structured data returned after a call, turning an action into an observation</w:t>
      </w:r>
    </w:p>
    <w:p w14:paraId="0430F8D9" w14:textId="77777777" w:rsidR="008A48EC" w:rsidRPr="008A48EC" w:rsidRDefault="008A48EC" w:rsidP="008A48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48EC">
        <w:rPr>
          <w:rFonts w:ascii="Times New Roman" w:eastAsia="Times New Roman" w:hAnsi="Times New Roman" w:cs="Times New Roman"/>
          <w:b/>
          <w:bCs/>
          <w:kern w:val="0"/>
          <w:lang w:eastAsia="en-GB"/>
          <w14:ligatures w14:val="none"/>
        </w:rPr>
        <w:t>Worked example:</w:t>
      </w:r>
      <w:r w:rsidRPr="008A48EC">
        <w:rPr>
          <w:rFonts w:ascii="Times New Roman" w:eastAsia="Times New Roman" w:hAnsi="Times New Roman" w:cs="Times New Roman"/>
          <w:kern w:val="0"/>
          <w:lang w:eastAsia="en-GB"/>
          <w14:ligatures w14:val="none"/>
        </w:rPr>
        <w:t xml:space="preserve"> A research agent perceives it has no search results → reasons it should search → acts by calling the search API → observes returned article summaries → loops again, perceiving the new results, reasoning that one source is relevant, and acting to fetch the full article — repeating until the task is done.</w:t>
      </w:r>
    </w:p>
    <w:p w14:paraId="174FE72D" w14:textId="77777777" w:rsidR="007C5336" w:rsidRPr="007C5336" w:rsidRDefault="007C5336" w:rsidP="007C53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kern w:val="0"/>
          <w:lang w:eastAsia="en-GB"/>
          <w14:ligatures w14:val="none"/>
        </w:rPr>
        <w:t xml:space="preserve">Here are the key exam points on the </w:t>
      </w:r>
      <w:r w:rsidRPr="007C5336">
        <w:rPr>
          <w:rFonts w:ascii="Times New Roman" w:eastAsia="Times New Roman" w:hAnsi="Times New Roman" w:cs="Times New Roman"/>
          <w:b/>
          <w:bCs/>
          <w:kern w:val="0"/>
          <w:lang w:eastAsia="en-GB"/>
          <w14:ligatures w14:val="none"/>
        </w:rPr>
        <w:t>Agentic Loop</w:t>
      </w:r>
      <w:r w:rsidRPr="007C5336">
        <w:rPr>
          <w:rFonts w:ascii="Times New Roman" w:eastAsia="Times New Roman" w:hAnsi="Times New Roman" w:cs="Times New Roman"/>
          <w:kern w:val="0"/>
          <w:lang w:eastAsia="en-GB"/>
          <w14:ligatures w14:val="none"/>
        </w:rPr>
        <w:t>:</w:t>
      </w:r>
    </w:p>
    <w:p w14:paraId="6F645926" w14:textId="77777777" w:rsidR="007C5336" w:rsidRPr="007C5336" w:rsidRDefault="007C5336" w:rsidP="007C53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Core definitions (memorize exactly)</w:t>
      </w:r>
    </w:p>
    <w:p w14:paraId="77BD02A8" w14:textId="77777777" w:rsidR="007C5336" w:rsidRPr="007C5336" w:rsidRDefault="007C5336" w:rsidP="007C533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Agentic loop</w:t>
      </w:r>
      <w:r w:rsidRPr="007C5336">
        <w:rPr>
          <w:rFonts w:ascii="Times New Roman" w:eastAsia="Times New Roman" w:hAnsi="Times New Roman" w:cs="Times New Roman"/>
          <w:kern w:val="0"/>
          <w:lang w:eastAsia="en-GB"/>
          <w14:ligatures w14:val="none"/>
        </w:rPr>
        <w:t xml:space="preserve"> = repeating perceive → reason → act → observe cycle. NOT one-shot call/response.</w:t>
      </w:r>
    </w:p>
    <w:p w14:paraId="291BF0FA" w14:textId="77777777" w:rsidR="007C5336" w:rsidRPr="007C5336" w:rsidRDefault="007C5336" w:rsidP="007C533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Tool use</w:t>
      </w:r>
      <w:r w:rsidRPr="007C5336">
        <w:rPr>
          <w:rFonts w:ascii="Times New Roman" w:eastAsia="Times New Roman" w:hAnsi="Times New Roman" w:cs="Times New Roman"/>
          <w:kern w:val="0"/>
          <w:lang w:eastAsia="en-GB"/>
          <w14:ligatures w14:val="none"/>
        </w:rPr>
        <w:t xml:space="preserve"> = what makes action real: model emits structured call → runtime executes → result returns as observation.</w:t>
      </w:r>
    </w:p>
    <w:p w14:paraId="2FF869BC" w14:textId="77777777" w:rsidR="007C5336" w:rsidRPr="007C5336" w:rsidRDefault="007C5336" w:rsidP="007C533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Dynamic planning</w:t>
      </w:r>
      <w:r w:rsidRPr="007C5336">
        <w:rPr>
          <w:rFonts w:ascii="Times New Roman" w:eastAsia="Times New Roman" w:hAnsi="Times New Roman" w:cs="Times New Roman"/>
          <w:kern w:val="0"/>
          <w:lang w:eastAsia="en-GB"/>
          <w14:ligatures w14:val="none"/>
        </w:rPr>
        <w:t xml:space="preserve"> = model updates its plan every turn based on new info (not a fixed script).</w:t>
      </w:r>
    </w:p>
    <w:p w14:paraId="67FD0CA3" w14:textId="77777777" w:rsidR="007C5336" w:rsidRPr="007C5336" w:rsidRDefault="007C5336" w:rsidP="007C53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The 4 phases (order matters)</w:t>
      </w:r>
    </w:p>
    <w:p w14:paraId="71DAC405" w14:textId="77777777" w:rsidR="007C5336" w:rsidRPr="007C5336" w:rsidRDefault="007C5336" w:rsidP="007C533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Perception</w:t>
      </w:r>
      <w:r w:rsidRPr="007C5336">
        <w:rPr>
          <w:rFonts w:ascii="Times New Roman" w:eastAsia="Times New Roman" w:hAnsi="Times New Roman" w:cs="Times New Roman"/>
          <w:kern w:val="0"/>
          <w:lang w:eastAsia="en-GB"/>
          <w14:ligatures w14:val="none"/>
        </w:rPr>
        <w:t xml:space="preserve"> – model reads everything in context: instructions, history, documents, accumulated tool results. "Taking stock" — active, not passive.</w:t>
      </w:r>
    </w:p>
    <w:p w14:paraId="709EE8DA" w14:textId="77777777" w:rsidR="007C5336" w:rsidRPr="007C5336" w:rsidRDefault="007C5336" w:rsidP="007C533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lastRenderedPageBreak/>
        <w:t>Reasoning</w:t>
      </w:r>
      <w:r w:rsidRPr="007C5336">
        <w:rPr>
          <w:rFonts w:ascii="Times New Roman" w:eastAsia="Times New Roman" w:hAnsi="Times New Roman" w:cs="Times New Roman"/>
          <w:kern w:val="0"/>
          <w:lang w:eastAsia="en-GB"/>
          <w14:ligatures w14:val="none"/>
        </w:rPr>
        <w:t xml:space="preserve"> – decides next action by weighing perception against the goal. Adaptive (e.g., refine query if search was incomplete). This is where dynamic planning happens.</w:t>
      </w:r>
    </w:p>
    <w:p w14:paraId="1B57E8C3" w14:textId="77777777" w:rsidR="007C5336" w:rsidRPr="007C5336" w:rsidRDefault="007C5336" w:rsidP="007C533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Action</w:t>
      </w:r>
      <w:r w:rsidRPr="007C5336">
        <w:rPr>
          <w:rFonts w:ascii="Times New Roman" w:eastAsia="Times New Roman" w:hAnsi="Times New Roman" w:cs="Times New Roman"/>
          <w:kern w:val="0"/>
          <w:lang w:eastAsia="en-GB"/>
          <w14:ligatures w14:val="none"/>
        </w:rPr>
        <w:t xml:space="preserve"> – model emits a structured tool call (search, API, code exec, DB query, or final response). The "reach into the external world" step.</w:t>
      </w:r>
    </w:p>
    <w:p w14:paraId="1689342B" w14:textId="77777777" w:rsidR="007C5336" w:rsidRPr="007C5336" w:rsidRDefault="007C5336" w:rsidP="007C533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Observation</w:t>
      </w:r>
      <w:r w:rsidRPr="007C5336">
        <w:rPr>
          <w:rFonts w:ascii="Times New Roman" w:eastAsia="Times New Roman" w:hAnsi="Times New Roman" w:cs="Times New Roman"/>
          <w:kern w:val="0"/>
          <w:lang w:eastAsia="en-GB"/>
          <w14:ligatures w14:val="none"/>
        </w:rPr>
        <w:t xml:space="preserve"> – runtime executes tool, injects result into context. Feeds the next perception.</w:t>
      </w:r>
    </w:p>
    <w:p w14:paraId="28A3195C" w14:textId="77777777" w:rsidR="007C5336" w:rsidRPr="007C5336" w:rsidRDefault="007C5336" w:rsidP="007C53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Key relationships</w:t>
      </w:r>
    </w:p>
    <w:p w14:paraId="141099B1" w14:textId="77777777" w:rsidR="007C5336" w:rsidRPr="007C5336" w:rsidRDefault="007C5336" w:rsidP="007C533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kern w:val="0"/>
          <w:lang w:eastAsia="en-GB"/>
          <w14:ligatures w14:val="none"/>
        </w:rPr>
        <w:t>Action and Observation are "two sides of the same coin" — tightly linked.</w:t>
      </w:r>
    </w:p>
    <w:p w14:paraId="5BE4E8C6" w14:textId="77777777" w:rsidR="007C5336" w:rsidRPr="007C5336" w:rsidRDefault="007C5336" w:rsidP="007C533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kern w:val="0"/>
          <w:lang w:eastAsia="en-GB"/>
          <w14:ligatures w14:val="none"/>
        </w:rPr>
        <w:t xml:space="preserve">Data flow is circular/feedback, </w:t>
      </w:r>
      <w:r w:rsidRPr="007C5336">
        <w:rPr>
          <w:rFonts w:ascii="Times New Roman" w:eastAsia="Times New Roman" w:hAnsi="Times New Roman" w:cs="Times New Roman"/>
          <w:b/>
          <w:bCs/>
          <w:kern w:val="0"/>
          <w:lang w:eastAsia="en-GB"/>
          <w14:ligatures w14:val="none"/>
        </w:rPr>
        <w:t>not linear</w:t>
      </w:r>
      <w:r w:rsidRPr="007C5336">
        <w:rPr>
          <w:rFonts w:ascii="Times New Roman" w:eastAsia="Times New Roman" w:hAnsi="Times New Roman" w:cs="Times New Roman"/>
          <w:kern w:val="0"/>
          <w:lang w:eastAsia="en-GB"/>
          <w14:ligatures w14:val="none"/>
        </w:rPr>
        <w:t>: Perception → Reasoning → Action → Observation → back to Perception.</w:t>
      </w:r>
    </w:p>
    <w:p w14:paraId="77C2ED16" w14:textId="77777777" w:rsidR="007C5336" w:rsidRPr="007C5336" w:rsidRDefault="007C5336" w:rsidP="007C533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kern w:val="0"/>
          <w:lang w:eastAsia="en-GB"/>
          <w14:ligatures w14:val="none"/>
        </w:rPr>
        <w:t>This feedback loop enables course-correction, retries on failure, and plan revision — this is why agents &gt; simple pipelines.</w:t>
      </w:r>
    </w:p>
    <w:p w14:paraId="0C0E5A2F" w14:textId="77777777" w:rsidR="007C5336" w:rsidRPr="007C5336" w:rsidRDefault="007C5336" w:rsidP="007C53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Context window / memory</w:t>
      </w:r>
    </w:p>
    <w:p w14:paraId="1DA673D9" w14:textId="77777777" w:rsidR="007C5336" w:rsidRPr="007C5336" w:rsidRDefault="007C5336" w:rsidP="007C533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kern w:val="0"/>
          <w:lang w:eastAsia="en-GB"/>
          <w14:ligatures w14:val="none"/>
        </w:rPr>
        <w:t xml:space="preserve">Context window = agent's </w:t>
      </w:r>
      <w:r w:rsidRPr="007C5336">
        <w:rPr>
          <w:rFonts w:ascii="Times New Roman" w:eastAsia="Times New Roman" w:hAnsi="Times New Roman" w:cs="Times New Roman"/>
          <w:b/>
          <w:bCs/>
          <w:kern w:val="0"/>
          <w:lang w:eastAsia="en-GB"/>
          <w14:ligatures w14:val="none"/>
        </w:rPr>
        <w:t>working memory</w:t>
      </w:r>
      <w:r w:rsidRPr="007C5336">
        <w:rPr>
          <w:rFonts w:ascii="Times New Roman" w:eastAsia="Times New Roman" w:hAnsi="Times New Roman" w:cs="Times New Roman"/>
          <w:kern w:val="0"/>
          <w:lang w:eastAsia="en-GB"/>
          <w14:ligatures w14:val="none"/>
        </w:rPr>
        <w:t>.</w:t>
      </w:r>
    </w:p>
    <w:p w14:paraId="15B71D35" w14:textId="77777777" w:rsidR="007C5336" w:rsidRPr="007C5336" w:rsidRDefault="007C5336" w:rsidP="007C533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kern w:val="0"/>
          <w:lang w:eastAsia="en-GB"/>
          <w14:ligatures w14:val="none"/>
        </w:rPr>
        <w:t>Fills up over time: initial inputs (system prompt, user request, docs) + accumulated tool calls + observations + reasoning traces.</w:t>
      </w:r>
    </w:p>
    <w:p w14:paraId="2CE837C6" w14:textId="77777777" w:rsidR="007C5336" w:rsidRPr="007C5336" w:rsidRDefault="007C5336" w:rsidP="007C533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Risk</w:t>
      </w:r>
      <w:r w:rsidRPr="007C5336">
        <w:rPr>
          <w:rFonts w:ascii="Times New Roman" w:eastAsia="Times New Roman" w:hAnsi="Times New Roman" w:cs="Times New Roman"/>
          <w:kern w:val="0"/>
          <w:lang w:eastAsia="en-GB"/>
          <w14:ligatures w14:val="none"/>
        </w:rPr>
        <w:t>: long-running agents can exhaust context if not summarized/pruned — a real design constraint.</w:t>
      </w:r>
    </w:p>
    <w:p w14:paraId="63B05F46" w14:textId="77777777" w:rsidR="007C5336" w:rsidRPr="007C5336" w:rsidRDefault="007C5336" w:rsidP="007C533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In-context memory</w:t>
      </w:r>
      <w:r w:rsidRPr="007C5336">
        <w:rPr>
          <w:rFonts w:ascii="Times New Roman" w:eastAsia="Times New Roman" w:hAnsi="Times New Roman" w:cs="Times New Roman"/>
          <w:kern w:val="0"/>
          <w:lang w:eastAsia="en-GB"/>
          <w14:ligatures w14:val="none"/>
        </w:rPr>
        <w:t xml:space="preserve"> = ephemeral; lost when session ends or context truncates.</w:t>
      </w:r>
    </w:p>
    <w:p w14:paraId="0043F10D" w14:textId="77777777" w:rsidR="007C5336" w:rsidRPr="007C5336" w:rsidRDefault="007C5336" w:rsidP="007C53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Other precise terms</w:t>
      </w:r>
    </w:p>
    <w:p w14:paraId="4983336C" w14:textId="77777777" w:rsidR="007C5336" w:rsidRPr="007C5336" w:rsidRDefault="007C5336" w:rsidP="007C533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Agentic system</w:t>
      </w:r>
      <w:r w:rsidRPr="007C5336">
        <w:rPr>
          <w:rFonts w:ascii="Times New Roman" w:eastAsia="Times New Roman" w:hAnsi="Times New Roman" w:cs="Times New Roman"/>
          <w:kern w:val="0"/>
          <w:lang w:eastAsia="en-GB"/>
          <w14:ligatures w14:val="none"/>
        </w:rPr>
        <w:t xml:space="preserve"> = full architecture (model + tools + runtime + loop).</w:t>
      </w:r>
    </w:p>
    <w:p w14:paraId="49589CD0" w14:textId="77777777" w:rsidR="007C5336" w:rsidRPr="007C5336" w:rsidRDefault="007C5336" w:rsidP="007C533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Tool result</w:t>
      </w:r>
      <w:r w:rsidRPr="007C5336">
        <w:rPr>
          <w:rFonts w:ascii="Times New Roman" w:eastAsia="Times New Roman" w:hAnsi="Times New Roman" w:cs="Times New Roman"/>
          <w:kern w:val="0"/>
          <w:lang w:eastAsia="en-GB"/>
          <w14:ligatures w14:val="none"/>
        </w:rPr>
        <w:t xml:space="preserve"> = structured data returned after a call; turns an action into an observation.</w:t>
      </w:r>
    </w:p>
    <w:p w14:paraId="6784B2F9" w14:textId="77777777" w:rsidR="007C5336" w:rsidRPr="007C5336" w:rsidRDefault="007C5336" w:rsidP="007C53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Worked example (research agent) — good for recall</w:t>
      </w:r>
      <w:r w:rsidRPr="007C5336">
        <w:rPr>
          <w:rFonts w:ascii="Times New Roman" w:eastAsia="Times New Roman" w:hAnsi="Times New Roman" w:cs="Times New Roman"/>
          <w:kern w:val="0"/>
          <w:lang w:eastAsia="en-GB"/>
          <w14:ligatures w14:val="none"/>
        </w:rPr>
        <w:br/>
        <w:t>Perceive (no results yet) → Reason (decide to search) → Act (call search API) → Observe (get article summaries) → loop restarts → Perceive (notice relevant source) → Reason (fetch full article) → ... continues until done.</w:t>
      </w:r>
    </w:p>
    <w:p w14:paraId="68D2EB5F" w14:textId="77777777" w:rsidR="007C5336" w:rsidRPr="007C5336" w:rsidRDefault="007C5336" w:rsidP="007C53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5336">
        <w:rPr>
          <w:rFonts w:ascii="Times New Roman" w:eastAsia="Times New Roman" w:hAnsi="Times New Roman" w:cs="Times New Roman"/>
          <w:b/>
          <w:bCs/>
          <w:kern w:val="0"/>
          <w:lang w:eastAsia="en-GB"/>
          <w14:ligatures w14:val="none"/>
        </w:rPr>
        <w:t>Likely exam angle</w:t>
      </w:r>
      <w:r w:rsidRPr="007C5336">
        <w:rPr>
          <w:rFonts w:ascii="Times New Roman" w:eastAsia="Times New Roman" w:hAnsi="Times New Roman" w:cs="Times New Roman"/>
          <w:kern w:val="0"/>
          <w:lang w:eastAsia="en-GB"/>
          <w14:ligatures w14:val="none"/>
        </w:rPr>
        <w:t xml:space="preserve">: Explain why this is a </w:t>
      </w:r>
      <w:r w:rsidRPr="007C5336">
        <w:rPr>
          <w:rFonts w:ascii="Times New Roman" w:eastAsia="Times New Roman" w:hAnsi="Times New Roman" w:cs="Times New Roman"/>
          <w:i/>
          <w:iCs/>
          <w:kern w:val="0"/>
          <w:lang w:eastAsia="en-GB"/>
          <w14:ligatures w14:val="none"/>
        </w:rPr>
        <w:t>feedback loop</w:t>
      </w:r>
      <w:r w:rsidRPr="007C5336">
        <w:rPr>
          <w:rFonts w:ascii="Times New Roman" w:eastAsia="Times New Roman" w:hAnsi="Times New Roman" w:cs="Times New Roman"/>
          <w:kern w:val="0"/>
          <w:lang w:eastAsia="en-GB"/>
          <w14:ligatures w14:val="none"/>
        </w:rPr>
        <w:t xml:space="preserve"> rather than a </w:t>
      </w:r>
      <w:r w:rsidRPr="007C5336">
        <w:rPr>
          <w:rFonts w:ascii="Times New Roman" w:eastAsia="Times New Roman" w:hAnsi="Times New Roman" w:cs="Times New Roman"/>
          <w:i/>
          <w:iCs/>
          <w:kern w:val="0"/>
          <w:lang w:eastAsia="en-GB"/>
          <w14:ligatures w14:val="none"/>
        </w:rPr>
        <w:t>linear pipeline</w:t>
      </w:r>
      <w:r w:rsidRPr="007C5336">
        <w:rPr>
          <w:rFonts w:ascii="Times New Roman" w:eastAsia="Times New Roman" w:hAnsi="Times New Roman" w:cs="Times New Roman"/>
          <w:kern w:val="0"/>
          <w:lang w:eastAsia="en-GB"/>
          <w14:ligatures w14:val="none"/>
        </w:rPr>
        <w:t>, and why that distinction enables adaptability/course-correction.</w:t>
      </w:r>
    </w:p>
    <w:p w14:paraId="4234867D" w14:textId="77777777" w:rsidR="00CE29B8" w:rsidRPr="00CE29B8" w:rsidRDefault="00CE29B8" w:rsidP="00CE29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 xml:space="preserve">Here are the key exam points on </w:t>
      </w:r>
      <w:r w:rsidRPr="00CE29B8">
        <w:rPr>
          <w:rFonts w:ascii="Times New Roman" w:eastAsia="Times New Roman" w:hAnsi="Times New Roman" w:cs="Times New Roman"/>
          <w:b/>
          <w:bCs/>
          <w:kern w:val="0"/>
          <w:lang w:eastAsia="en-GB"/>
          <w14:ligatures w14:val="none"/>
        </w:rPr>
        <w:t>Loop Control</w:t>
      </w:r>
      <w:r w:rsidRPr="00CE29B8">
        <w:rPr>
          <w:rFonts w:ascii="Times New Roman" w:eastAsia="Times New Roman" w:hAnsi="Times New Roman" w:cs="Times New Roman"/>
          <w:kern w:val="0"/>
          <w:lang w:eastAsia="en-GB"/>
          <w14:ligatures w14:val="none"/>
        </w:rPr>
        <w:t>:</w:t>
      </w:r>
    </w:p>
    <w:p w14:paraId="74184D49" w14:textId="77777777" w:rsidR="00CE29B8" w:rsidRPr="00CE29B8" w:rsidRDefault="00CE29B8" w:rsidP="00CE29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Anthropic's 3-phase loop (the loop being controlled)</w:t>
      </w:r>
    </w:p>
    <w:p w14:paraId="6359EE97" w14:textId="77777777" w:rsidR="00CE29B8" w:rsidRPr="00CE29B8" w:rsidRDefault="00CE29B8" w:rsidP="00CE29B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Gather context</w:t>
      </w:r>
      <w:r w:rsidRPr="00CE29B8">
        <w:rPr>
          <w:rFonts w:ascii="Times New Roman" w:eastAsia="Times New Roman" w:hAnsi="Times New Roman" w:cs="Times New Roman"/>
          <w:kern w:val="0"/>
          <w:lang w:eastAsia="en-GB"/>
          <w14:ligatures w14:val="none"/>
        </w:rPr>
        <w:t xml:space="preserve"> – pull in info needed (files, search, prior results)</w:t>
      </w:r>
    </w:p>
    <w:p w14:paraId="0C23077A" w14:textId="77777777" w:rsidR="00CE29B8" w:rsidRPr="00CE29B8" w:rsidRDefault="00CE29B8" w:rsidP="00CE29B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Take action</w:t>
      </w:r>
      <w:r w:rsidRPr="00CE29B8">
        <w:rPr>
          <w:rFonts w:ascii="Times New Roman" w:eastAsia="Times New Roman" w:hAnsi="Times New Roman" w:cs="Times New Roman"/>
          <w:kern w:val="0"/>
          <w:lang w:eastAsia="en-GB"/>
          <w14:ligatures w14:val="none"/>
        </w:rPr>
        <w:t xml:space="preserve"> – use a tool to do something in the world</w:t>
      </w:r>
    </w:p>
    <w:p w14:paraId="36E28706" w14:textId="77777777" w:rsidR="00CE29B8" w:rsidRPr="00CE29B8" w:rsidRDefault="00CE29B8" w:rsidP="00CE29B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Verify work</w:t>
      </w:r>
      <w:r w:rsidRPr="00CE29B8">
        <w:rPr>
          <w:rFonts w:ascii="Times New Roman" w:eastAsia="Times New Roman" w:hAnsi="Times New Roman" w:cs="Times New Roman"/>
          <w:kern w:val="0"/>
          <w:lang w:eastAsia="en-GB"/>
          <w14:ligatures w14:val="none"/>
        </w:rPr>
        <w:t xml:space="preserve"> – check result against the goal</w:t>
      </w:r>
      <w:r w:rsidRPr="00CE29B8">
        <w:rPr>
          <w:rFonts w:ascii="Times New Roman" w:eastAsia="Times New Roman" w:hAnsi="Times New Roman" w:cs="Times New Roman"/>
          <w:kern w:val="0"/>
          <w:lang w:eastAsia="en-GB"/>
          <w14:ligatures w14:val="none"/>
        </w:rPr>
        <w:br/>
        <w:t xml:space="preserve">→ Cycle repeats until done. Loop control = deciding </w:t>
      </w:r>
      <w:r w:rsidRPr="00CE29B8">
        <w:rPr>
          <w:rFonts w:ascii="Times New Roman" w:eastAsia="Times New Roman" w:hAnsi="Times New Roman" w:cs="Times New Roman"/>
          <w:i/>
          <w:iCs/>
          <w:kern w:val="0"/>
          <w:lang w:eastAsia="en-GB"/>
          <w14:ligatures w14:val="none"/>
        </w:rPr>
        <w:t>when this should stop</w:t>
      </w:r>
      <w:r w:rsidRPr="00CE29B8">
        <w:rPr>
          <w:rFonts w:ascii="Times New Roman" w:eastAsia="Times New Roman" w:hAnsi="Times New Roman" w:cs="Times New Roman"/>
          <w:kern w:val="0"/>
          <w:lang w:eastAsia="en-GB"/>
          <w14:ligatures w14:val="none"/>
        </w:rPr>
        <w:t>.</w:t>
      </w:r>
    </w:p>
    <w:p w14:paraId="2B62B165" w14:textId="77777777" w:rsidR="00CE29B8" w:rsidRPr="00CE29B8" w:rsidRDefault="00CE29B8" w:rsidP="00CE29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Core definitions (memorize exactly)</w:t>
      </w:r>
    </w:p>
    <w:p w14:paraId="043C3CB9" w14:textId="77777777" w:rsidR="00CE29B8" w:rsidRPr="00CE29B8" w:rsidRDefault="00CE29B8" w:rsidP="00CE29B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lastRenderedPageBreak/>
        <w:t>Termination condition</w:t>
      </w:r>
      <w:r w:rsidRPr="00CE29B8">
        <w:rPr>
          <w:rFonts w:ascii="Times New Roman" w:eastAsia="Times New Roman" w:hAnsi="Times New Roman" w:cs="Times New Roman"/>
          <w:kern w:val="0"/>
          <w:lang w:eastAsia="en-GB"/>
          <w14:ligatures w14:val="none"/>
        </w:rPr>
        <w:t xml:space="preserve"> – explicit criterion that causes the loop to stop (without one, no reason to end)</w:t>
      </w:r>
    </w:p>
    <w:p w14:paraId="15F22E32" w14:textId="77777777" w:rsidR="00CE29B8" w:rsidRPr="00CE29B8" w:rsidRDefault="00CE29B8" w:rsidP="00CE29B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Turn budget</w:t>
      </w:r>
      <w:r w:rsidRPr="00CE29B8">
        <w:rPr>
          <w:rFonts w:ascii="Times New Roman" w:eastAsia="Times New Roman" w:hAnsi="Times New Roman" w:cs="Times New Roman"/>
          <w:kern w:val="0"/>
          <w:lang w:eastAsia="en-GB"/>
          <w14:ligatures w14:val="none"/>
        </w:rPr>
        <w:t xml:space="preserve"> – hard limit set in the orchestration layer on max iterations; a programmatic guard, not a hint</w:t>
      </w:r>
    </w:p>
    <w:p w14:paraId="06E2F55B" w14:textId="77777777" w:rsidR="00CE29B8" w:rsidRPr="00CE29B8" w:rsidRDefault="00CE29B8" w:rsidP="00CE29B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Escalation</w:t>
      </w:r>
      <w:r w:rsidRPr="00CE29B8">
        <w:rPr>
          <w:rFonts w:ascii="Times New Roman" w:eastAsia="Times New Roman" w:hAnsi="Times New Roman" w:cs="Times New Roman"/>
          <w:kern w:val="0"/>
          <w:lang w:eastAsia="en-GB"/>
          <w14:ligatures w14:val="none"/>
        </w:rPr>
        <w:t xml:space="preserve"> – controlled handoff from agent to human/fallback system when it can't progress alone</w:t>
      </w:r>
    </w:p>
    <w:p w14:paraId="4BEB5895" w14:textId="77777777" w:rsidR="00CE29B8" w:rsidRPr="00CE29B8" w:rsidRDefault="00CE29B8" w:rsidP="00CE29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4 reasons a loop should stop</w:t>
      </w:r>
      <w:r w:rsidRPr="00CE29B8">
        <w:rPr>
          <w:rFonts w:ascii="Times New Roman" w:eastAsia="Times New Roman" w:hAnsi="Times New Roman" w:cs="Times New Roman"/>
          <w:kern w:val="0"/>
          <w:lang w:eastAsia="en-GB"/>
          <w14:ligatures w14:val="none"/>
        </w:rPr>
        <w:t xml:space="preserve"> (must cover ALL four)</w:t>
      </w:r>
    </w:p>
    <w:p w14:paraId="1EB232A2" w14:textId="77777777" w:rsidR="00CE29B8" w:rsidRPr="00CE29B8" w:rsidRDefault="00CE29B8" w:rsidP="00CE29B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Task complete</w:t>
      </w:r>
      <w:r w:rsidRPr="00CE29B8">
        <w:rPr>
          <w:rFonts w:ascii="Times New Roman" w:eastAsia="Times New Roman" w:hAnsi="Times New Roman" w:cs="Times New Roman"/>
          <w:kern w:val="0"/>
          <w:lang w:eastAsia="en-GB"/>
          <w14:ligatures w14:val="none"/>
        </w:rPr>
        <w:t xml:space="preserve"> – happy path, final output produced</w:t>
      </w:r>
    </w:p>
    <w:p w14:paraId="354D36E9" w14:textId="77777777" w:rsidR="00CE29B8" w:rsidRPr="00CE29B8" w:rsidRDefault="00CE29B8" w:rsidP="00CE29B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Error threshold reached</w:t>
      </w:r>
      <w:r w:rsidRPr="00CE29B8">
        <w:rPr>
          <w:rFonts w:ascii="Times New Roman" w:eastAsia="Times New Roman" w:hAnsi="Times New Roman" w:cs="Times New Roman"/>
          <w:kern w:val="0"/>
          <w:lang w:eastAsia="en-GB"/>
          <w14:ligatures w14:val="none"/>
        </w:rPr>
        <w:t xml:space="preserve"> – too many consecutive failures</w:t>
      </w:r>
    </w:p>
    <w:p w14:paraId="6E405C1D" w14:textId="77777777" w:rsidR="00CE29B8" w:rsidRPr="00CE29B8" w:rsidRDefault="00CE29B8" w:rsidP="00CE29B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Budget exhausted</w:t>
      </w:r>
      <w:r w:rsidRPr="00CE29B8">
        <w:rPr>
          <w:rFonts w:ascii="Times New Roman" w:eastAsia="Times New Roman" w:hAnsi="Times New Roman" w:cs="Times New Roman"/>
          <w:kern w:val="0"/>
          <w:lang w:eastAsia="en-GB"/>
          <w14:ligatures w14:val="none"/>
        </w:rPr>
        <w:t xml:space="preserve"> – turn/token limit hit, halts regardless of task state</w:t>
      </w:r>
    </w:p>
    <w:p w14:paraId="361AABB6" w14:textId="77777777" w:rsidR="00CE29B8" w:rsidRPr="00CE29B8" w:rsidRDefault="00CE29B8" w:rsidP="00CE29B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Stop signal</w:t>
      </w:r>
      <w:r w:rsidRPr="00CE29B8">
        <w:rPr>
          <w:rFonts w:ascii="Times New Roman" w:eastAsia="Times New Roman" w:hAnsi="Times New Roman" w:cs="Times New Roman"/>
          <w:kern w:val="0"/>
          <w:lang w:eastAsia="en-GB"/>
          <w14:ligatures w14:val="none"/>
        </w:rPr>
        <w:t xml:space="preserve"> – explicit stop from orchestrator/user</w:t>
      </w:r>
    </w:p>
    <w:p w14:paraId="383A439A" w14:textId="77777777" w:rsidR="00CE29B8" w:rsidRPr="00CE29B8" w:rsidRDefault="00CE29B8" w:rsidP="00CE29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i/>
          <w:iCs/>
          <w:kern w:val="0"/>
          <w:lang w:eastAsia="en-GB"/>
          <w14:ligatures w14:val="none"/>
        </w:rPr>
        <w:t>An agent that only checks task completion will keep running through the other three.</w:t>
      </w:r>
    </w:p>
    <w:p w14:paraId="2E4046A9" w14:textId="77777777" w:rsidR="00CE29B8" w:rsidRPr="00CE29B8" w:rsidRDefault="00CE29B8" w:rsidP="00CE29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Infinite loop causes (3 patterns)</w:t>
      </w:r>
    </w:p>
    <w:p w14:paraId="72E38175" w14:textId="77777777" w:rsidR="00CE29B8" w:rsidRPr="00CE29B8" w:rsidRDefault="00CE29B8" w:rsidP="00CE29B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Missing stop condition</w:t>
      </w:r>
    </w:p>
    <w:p w14:paraId="1CEA4AF6" w14:textId="77777777" w:rsidR="00CE29B8" w:rsidRPr="00CE29B8" w:rsidRDefault="00CE29B8" w:rsidP="00CE29B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Always-failing tool retried without limit</w:t>
      </w:r>
    </w:p>
    <w:p w14:paraId="634A7098" w14:textId="77777777" w:rsidR="00CE29B8" w:rsidRPr="00CE29B8" w:rsidRDefault="00CE29B8" w:rsidP="00CE29B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Circular reasoning (revisiting same decision point with no new information)</w:t>
      </w:r>
    </w:p>
    <w:p w14:paraId="39CE5E05" w14:textId="77777777" w:rsidR="00CE29B8" w:rsidRPr="00CE29B8" w:rsidRDefault="00CE29B8" w:rsidP="00CE29B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Fix</w:t>
      </w:r>
      <w:r w:rsidRPr="00CE29B8">
        <w:rPr>
          <w:rFonts w:ascii="Times New Roman" w:eastAsia="Times New Roman" w:hAnsi="Times New Roman" w:cs="Times New Roman"/>
          <w:kern w:val="0"/>
          <w:lang w:eastAsia="en-GB"/>
          <w14:ligatures w14:val="none"/>
        </w:rPr>
        <w:t xml:space="preserve">: explicit termination conditions + hard iteration caps, built in </w:t>
      </w:r>
      <w:r w:rsidRPr="00CE29B8">
        <w:rPr>
          <w:rFonts w:ascii="Times New Roman" w:eastAsia="Times New Roman" w:hAnsi="Times New Roman" w:cs="Times New Roman"/>
          <w:i/>
          <w:iCs/>
          <w:kern w:val="0"/>
          <w:lang w:eastAsia="en-GB"/>
          <w14:ligatures w14:val="none"/>
        </w:rPr>
        <w:t>before</w:t>
      </w:r>
      <w:r w:rsidRPr="00CE29B8">
        <w:rPr>
          <w:rFonts w:ascii="Times New Roman" w:eastAsia="Times New Roman" w:hAnsi="Times New Roman" w:cs="Times New Roman"/>
          <w:kern w:val="0"/>
          <w:lang w:eastAsia="en-GB"/>
          <w14:ligatures w14:val="none"/>
        </w:rPr>
        <w:t xml:space="preserve"> running, not patched afterward</w:t>
      </w:r>
    </w:p>
    <w:p w14:paraId="3CF9C7C0" w14:textId="77777777" w:rsidR="00CE29B8" w:rsidRPr="00CE29B8" w:rsidRDefault="00CE29B8" w:rsidP="00CE29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Turn budget design principle</w:t>
      </w:r>
    </w:p>
    <w:p w14:paraId="5570D3BC" w14:textId="77777777" w:rsidR="00CE29B8" w:rsidRPr="00CE29B8" w:rsidRDefault="00CE29B8" w:rsidP="00CE29B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 xml:space="preserve">Belongs in the </w:t>
      </w:r>
      <w:r w:rsidRPr="00CE29B8">
        <w:rPr>
          <w:rFonts w:ascii="Times New Roman" w:eastAsia="Times New Roman" w:hAnsi="Times New Roman" w:cs="Times New Roman"/>
          <w:b/>
          <w:bCs/>
          <w:kern w:val="0"/>
          <w:lang w:eastAsia="en-GB"/>
          <w14:ligatures w14:val="none"/>
        </w:rPr>
        <w:t>runtime/orchestration layer</w:t>
      </w:r>
      <w:r w:rsidRPr="00CE29B8">
        <w:rPr>
          <w:rFonts w:ascii="Times New Roman" w:eastAsia="Times New Roman" w:hAnsi="Times New Roman" w:cs="Times New Roman"/>
          <w:kern w:val="0"/>
          <w:lang w:eastAsia="en-GB"/>
          <w14:ligatures w14:val="none"/>
        </w:rPr>
        <w:t>, NOT the model — don't rely on the model to self-count and stop</w:t>
      </w:r>
    </w:p>
    <w:p w14:paraId="6477BBF8" w14:textId="77777777" w:rsidR="00CE29B8" w:rsidRPr="00CE29B8" w:rsidRDefault="00CE29B8" w:rsidP="00CE29B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Orchestrator tracks iteration count, enforces limit, halts and surfaces partial progress when exhausted</w:t>
      </w:r>
    </w:p>
    <w:p w14:paraId="60730FC7" w14:textId="77777777" w:rsidR="00CE29B8" w:rsidRPr="00CE29B8" w:rsidRDefault="00CE29B8" w:rsidP="00CE29B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Example scale: simple lookup ≈ 3–5 iterations; research task ≈ 20</w:t>
      </w:r>
    </w:p>
    <w:p w14:paraId="39313AB5" w14:textId="77777777" w:rsidR="00CE29B8" w:rsidRPr="00CE29B8" w:rsidRDefault="00CE29B8" w:rsidP="00CE29B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Bounded loops are auditable; unbounded loops are liabilities</w:t>
      </w:r>
    </w:p>
    <w:p w14:paraId="30A5FD6F" w14:textId="77777777" w:rsidR="00CE29B8" w:rsidRPr="00CE29B8" w:rsidRDefault="00CE29B8" w:rsidP="00CE29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Progress vs. Spinning (important distinction)</w:t>
      </w:r>
    </w:p>
    <w:p w14:paraId="6AF85055" w14:textId="77777777" w:rsidR="00CE29B8" w:rsidRPr="00CE29B8" w:rsidRDefault="00CE29B8" w:rsidP="00CE29B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Progress</w:t>
      </w:r>
      <w:r w:rsidRPr="00CE29B8">
        <w:rPr>
          <w:rFonts w:ascii="Times New Roman" w:eastAsia="Times New Roman" w:hAnsi="Times New Roman" w:cs="Times New Roman"/>
          <w:kern w:val="0"/>
          <w:lang w:eastAsia="en-GB"/>
          <w14:ligatures w14:val="none"/>
        </w:rPr>
        <w:t>: new observations each iteration, tool calls return different data, scope narrows</w:t>
      </w:r>
    </w:p>
    <w:p w14:paraId="532EB1E2" w14:textId="77777777" w:rsidR="00CE29B8" w:rsidRPr="00CE29B8" w:rsidRDefault="00CE29B8" w:rsidP="00CE29B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Spinning</w:t>
      </w:r>
      <w:r w:rsidRPr="00CE29B8">
        <w:rPr>
          <w:rFonts w:ascii="Times New Roman" w:eastAsia="Times New Roman" w:hAnsi="Times New Roman" w:cs="Times New Roman"/>
          <w:kern w:val="0"/>
          <w:lang w:eastAsia="en-GB"/>
          <w14:ligatures w14:val="none"/>
        </w:rPr>
        <w:t>: repeats similar actions, same errors returned, plan doesn't change, gap to goal doesn't shrink — looks like activity but isn't</w:t>
      </w:r>
    </w:p>
    <w:p w14:paraId="416AFF3F" w14:textId="77777777" w:rsidR="00CE29B8" w:rsidRPr="00CE29B8" w:rsidRDefault="00CE29B8" w:rsidP="00CE29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Detecting spinning</w:t>
      </w:r>
    </w:p>
    <w:p w14:paraId="40CEED0D" w14:textId="77777777" w:rsidR="00CE29B8" w:rsidRPr="00CE29B8" w:rsidRDefault="00CE29B8" w:rsidP="00CE29B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Compare successive observations for near-identical results</w:t>
      </w:r>
    </w:p>
    <w:p w14:paraId="5D68EB68" w14:textId="77777777" w:rsidR="00CE29B8" w:rsidRPr="00CE29B8" w:rsidRDefault="00CE29B8" w:rsidP="00CE29B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Track repeated tool calls with identical parameters (e.g., same search 3x)</w:t>
      </w:r>
    </w:p>
    <w:p w14:paraId="1D1BCCE6" w14:textId="77777777" w:rsidR="00CE29B8" w:rsidRPr="00CE29B8" w:rsidRDefault="00CE29B8" w:rsidP="00CE29B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Monitor whether the goal-state gap is closing over turns</w:t>
      </w:r>
    </w:p>
    <w:p w14:paraId="4E905E68" w14:textId="77777777" w:rsidR="00CE29B8" w:rsidRPr="00CE29B8" w:rsidRDefault="00CE29B8" w:rsidP="00CE29B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Even a simple "flag if last N observations are identical" counter catches most cases</w:t>
      </w:r>
    </w:p>
    <w:p w14:paraId="1382A73B" w14:textId="77777777" w:rsidR="00CE29B8" w:rsidRPr="00CE29B8" w:rsidRDefault="00CE29B8" w:rsidP="00CE29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Iterate vs. Escalate</w:t>
      </w:r>
    </w:p>
    <w:p w14:paraId="1656480B" w14:textId="77777777" w:rsidR="00CE29B8" w:rsidRPr="00CE29B8" w:rsidRDefault="00CE29B8" w:rsidP="00CE29B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Iterate</w:t>
      </w:r>
      <w:r w:rsidRPr="00CE29B8">
        <w:rPr>
          <w:rFonts w:ascii="Times New Roman" w:eastAsia="Times New Roman" w:hAnsi="Times New Roman" w:cs="Times New Roman"/>
          <w:kern w:val="0"/>
          <w:lang w:eastAsia="en-GB"/>
          <w14:ligatures w14:val="none"/>
        </w:rPr>
        <w:t xml:space="preserve"> when: new data available, different approach possible, error is recoverable</w:t>
      </w:r>
    </w:p>
    <w:p w14:paraId="07169E06" w14:textId="77777777" w:rsidR="00CE29B8" w:rsidRPr="00CE29B8" w:rsidRDefault="00CE29B8" w:rsidP="00CE29B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lastRenderedPageBreak/>
        <w:t>Escalate</w:t>
      </w:r>
      <w:r w:rsidRPr="00CE29B8">
        <w:rPr>
          <w:rFonts w:ascii="Times New Roman" w:eastAsia="Times New Roman" w:hAnsi="Times New Roman" w:cs="Times New Roman"/>
          <w:kern w:val="0"/>
          <w:lang w:eastAsia="en-GB"/>
          <w14:ligatures w14:val="none"/>
        </w:rPr>
        <w:t xml:space="preserve"> when: agent hits authorization boundary, lacks needed info, or requires human judgment</w:t>
      </w:r>
    </w:p>
    <w:p w14:paraId="09B8FF5C" w14:textId="77777777" w:rsidR="00CE29B8" w:rsidRPr="00CE29B8" w:rsidRDefault="00CE29B8" w:rsidP="00CE29B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Escalation is not failure</w:t>
      </w:r>
      <w:r w:rsidRPr="00CE29B8">
        <w:rPr>
          <w:rFonts w:ascii="Times New Roman" w:eastAsia="Times New Roman" w:hAnsi="Times New Roman" w:cs="Times New Roman"/>
          <w:kern w:val="0"/>
          <w:lang w:eastAsia="en-GB"/>
          <w14:ligatures w14:val="none"/>
        </w:rPr>
        <w:t xml:space="preserve"> — it's a designed safety valve; the iterate/escalate boundary must be explicit in design</w:t>
      </w:r>
    </w:p>
    <w:p w14:paraId="19292239" w14:textId="77777777" w:rsidR="00CE29B8" w:rsidRPr="00CE29B8" w:rsidRDefault="00CE29B8" w:rsidP="00CE29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Why loop control = reliability concern</w:t>
      </w:r>
    </w:p>
    <w:p w14:paraId="5A12A837" w14:textId="77777777" w:rsidR="00CE29B8" w:rsidRPr="00CE29B8" w:rsidRDefault="00CE29B8" w:rsidP="00CE29B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Runaway agents exhaust API quotas / cause unexpected costs</w:t>
      </w:r>
    </w:p>
    <w:p w14:paraId="18CC3913" w14:textId="77777777" w:rsidR="00CE29B8" w:rsidRPr="00CE29B8" w:rsidRDefault="00CE29B8" w:rsidP="00CE29B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Failure to escalate → unrecoverable decisions the user would have stopped</w:t>
      </w:r>
    </w:p>
    <w:p w14:paraId="6DB64160" w14:textId="77777777" w:rsidR="00CE29B8" w:rsidRPr="00CE29B8" w:rsidRDefault="00CE29B8" w:rsidP="00CE29B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No exit conditions → hard to audit/debug</w:t>
      </w:r>
    </w:p>
    <w:p w14:paraId="03F6F7EA" w14:textId="77777777" w:rsidR="00CE29B8" w:rsidRPr="00CE29B8" w:rsidRDefault="00CE29B8" w:rsidP="00CE29B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kern w:val="0"/>
          <w:lang w:eastAsia="en-GB"/>
          <w14:ligatures w14:val="none"/>
        </w:rPr>
        <w:t>Proper termination = predictable, auditable behavior (can trace logs to see why/where it stopped)</w:t>
      </w:r>
    </w:p>
    <w:p w14:paraId="34917F09" w14:textId="77777777" w:rsidR="00CE29B8" w:rsidRPr="00CE29B8" w:rsidRDefault="00CE29B8" w:rsidP="00CE29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9B8">
        <w:rPr>
          <w:rFonts w:ascii="Times New Roman" w:eastAsia="Times New Roman" w:hAnsi="Times New Roman" w:cs="Times New Roman"/>
          <w:b/>
          <w:bCs/>
          <w:kern w:val="0"/>
          <w:lang w:eastAsia="en-GB"/>
          <w14:ligatures w14:val="none"/>
        </w:rPr>
        <w:t>Closing checklist (good for exam recall)</w:t>
      </w:r>
      <w:r w:rsidRPr="00CE29B8">
        <w:rPr>
          <w:rFonts w:ascii="Times New Roman" w:eastAsia="Times New Roman" w:hAnsi="Times New Roman" w:cs="Times New Roman"/>
          <w:kern w:val="0"/>
          <w:lang w:eastAsia="en-GB"/>
          <w14:ligatures w14:val="none"/>
        </w:rPr>
        <w:br/>
        <w:t>Every agent needs, before running: a defined exit condition covering all 4 stop scenarios, a programmatic turn budget, spin detection, and a clear escalation path.</w:t>
      </w:r>
    </w:p>
    <w:p w14:paraId="6B457B78" w14:textId="77777777" w:rsidR="007C6DAA" w:rsidRPr="007C6DAA" w:rsidRDefault="007C6DAA" w:rsidP="007C6DAA">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 xml:space="preserve">Here are the key exam points on </w:t>
      </w:r>
      <w:r w:rsidRPr="007C6DAA">
        <w:rPr>
          <w:rFonts w:ascii="Times New Roman" w:eastAsia="Times New Roman" w:hAnsi="Times New Roman" w:cs="Times New Roman"/>
          <w:b/>
          <w:bCs/>
          <w:kern w:val="0"/>
          <w:lang w:eastAsia="en-GB"/>
          <w14:ligatures w14:val="none"/>
        </w:rPr>
        <w:t>Deterministic Workflows vs. Agentic Systems</w:t>
      </w:r>
      <w:r w:rsidRPr="007C6DAA">
        <w:rPr>
          <w:rFonts w:ascii="Times New Roman" w:eastAsia="Times New Roman" w:hAnsi="Times New Roman" w:cs="Times New Roman"/>
          <w:kern w:val="0"/>
          <w:lang w:eastAsia="en-GB"/>
          <w14:ligatures w14:val="none"/>
        </w:rPr>
        <w:t>:</w:t>
      </w:r>
    </w:p>
    <w:p w14:paraId="639E985D" w14:textId="77777777" w:rsidR="007C6DAA" w:rsidRPr="007C6DAA" w:rsidRDefault="007C6DAA" w:rsidP="007C6DAA">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Core definitions (memorize exactly)</w:t>
      </w:r>
    </w:p>
    <w:p w14:paraId="564805AB" w14:textId="77777777" w:rsidR="007C6DAA" w:rsidRPr="007C6DAA" w:rsidRDefault="007C6DAA" w:rsidP="007C6DA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Deterministic workflow</w:t>
      </w:r>
      <w:r w:rsidRPr="007C6DAA">
        <w:rPr>
          <w:rFonts w:ascii="Times New Roman" w:eastAsia="Times New Roman" w:hAnsi="Times New Roman" w:cs="Times New Roman"/>
          <w:kern w:val="0"/>
          <w:lang w:eastAsia="en-GB"/>
          <w14:ligatures w14:val="none"/>
        </w:rPr>
        <w:t xml:space="preserve"> – fixed, developer-authored sequence; control flow, branches, loops all specified at design time. Nothing surprises you at runtime.</w:t>
      </w:r>
    </w:p>
    <w:p w14:paraId="240E61D1" w14:textId="77777777" w:rsidR="007C6DAA" w:rsidRPr="007C6DAA" w:rsidRDefault="007C6DAA" w:rsidP="007C6DA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Agentic system</w:t>
      </w:r>
      <w:r w:rsidRPr="007C6DAA">
        <w:rPr>
          <w:rFonts w:ascii="Times New Roman" w:eastAsia="Times New Roman" w:hAnsi="Times New Roman" w:cs="Times New Roman"/>
          <w:kern w:val="0"/>
          <w:lang w:eastAsia="en-GB"/>
          <w14:ligatures w14:val="none"/>
        </w:rPr>
        <w:t xml:space="preserve"> – the LLM decides which actions to take and in what order to pursue a goal; you don't fully control the sequence.</w:t>
      </w:r>
    </w:p>
    <w:p w14:paraId="56CB4998" w14:textId="77777777" w:rsidR="007C6DAA" w:rsidRPr="007C6DAA" w:rsidRDefault="007C6DAA" w:rsidP="007C6DA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Prompt chaining</w:t>
      </w:r>
      <w:r w:rsidRPr="007C6DAA">
        <w:rPr>
          <w:rFonts w:ascii="Times New Roman" w:eastAsia="Times New Roman" w:hAnsi="Times New Roman" w:cs="Times New Roman"/>
          <w:kern w:val="0"/>
          <w:lang w:eastAsia="en-GB"/>
          <w14:ligatures w14:val="none"/>
        </w:rPr>
        <w:t xml:space="preserve"> – simplest workflow pattern: one call's output feeds directly into the next; linear, testable, easy to debug.</w:t>
      </w:r>
    </w:p>
    <w:p w14:paraId="4FD32EAD" w14:textId="77777777" w:rsidR="007C6DAA" w:rsidRPr="007C6DAA" w:rsidRDefault="007C6DAA" w:rsidP="007C6DAA">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Core trade-off</w:t>
      </w:r>
    </w:p>
    <w:p w14:paraId="73B2703F" w14:textId="77777777" w:rsidR="007C6DAA" w:rsidRPr="007C6DAA" w:rsidRDefault="007C6DAA" w:rsidP="007C6DA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 xml:space="preserve">Central question: </w:t>
      </w:r>
      <w:r w:rsidRPr="007C6DAA">
        <w:rPr>
          <w:rFonts w:ascii="Times New Roman" w:eastAsia="Times New Roman" w:hAnsi="Times New Roman" w:cs="Times New Roman"/>
          <w:b/>
          <w:bCs/>
          <w:kern w:val="0"/>
          <w:lang w:eastAsia="en-GB"/>
          <w14:ligatures w14:val="none"/>
        </w:rPr>
        <w:t>does this task require runtime judgment?</w:t>
      </w:r>
    </w:p>
    <w:p w14:paraId="1F891314" w14:textId="77777777" w:rsidR="007C6DAA" w:rsidRPr="007C6DAA" w:rsidRDefault="007C6DAA" w:rsidP="007C6DA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Workflows trade adaptability for predictability.</w:t>
      </w:r>
    </w:p>
    <w:p w14:paraId="68ADB936" w14:textId="77777777" w:rsidR="007C6DAA" w:rsidRPr="007C6DAA" w:rsidRDefault="007C6DAA" w:rsidP="007C6DA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Agents trade predictability/debuggability for open-ended flexibility.</w:t>
      </w:r>
    </w:p>
    <w:p w14:paraId="6BA72960" w14:textId="77777777" w:rsidR="007C6DAA" w:rsidRPr="007C6DAA" w:rsidRDefault="007C6DAA" w:rsidP="007C6DA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 xml:space="preserve">Key insight: </w:t>
      </w:r>
      <w:r w:rsidRPr="007C6DAA">
        <w:rPr>
          <w:rFonts w:ascii="Times New Roman" w:eastAsia="Times New Roman" w:hAnsi="Times New Roman" w:cs="Times New Roman"/>
          <w:b/>
          <w:bCs/>
          <w:kern w:val="0"/>
          <w:lang w:eastAsia="en-GB"/>
          <w14:ligatures w14:val="none"/>
        </w:rPr>
        <w:t>most real tasks sit closer to the workflow end</w:t>
      </w:r>
      <w:r w:rsidRPr="007C6DAA">
        <w:rPr>
          <w:rFonts w:ascii="Times New Roman" w:eastAsia="Times New Roman" w:hAnsi="Times New Roman" w:cs="Times New Roman"/>
          <w:kern w:val="0"/>
          <w:lang w:eastAsia="en-GB"/>
          <w14:ligatures w14:val="none"/>
        </w:rPr>
        <w:t xml:space="preserve"> of the spectrum — reaching for agents by default adds token cost and operational risk without added capability.</w:t>
      </w:r>
    </w:p>
    <w:p w14:paraId="06EB4323" w14:textId="77777777" w:rsidR="007C6DAA" w:rsidRPr="007C6DAA" w:rsidRDefault="007C6DAA" w:rsidP="007C6DAA">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3501"/>
      </w:tblGrid>
      <w:tr w:rsidR="007C6DAA" w:rsidRPr="007C6DAA" w14:paraId="362B0080" w14:textId="77777777">
        <w:trPr>
          <w:tblHeader/>
          <w:tblCellSpacing w:w="15" w:type="dxa"/>
        </w:trPr>
        <w:tc>
          <w:tcPr>
            <w:tcW w:w="0" w:type="auto"/>
            <w:vAlign w:val="center"/>
            <w:hideMark/>
          </w:tcPr>
          <w:p w14:paraId="0A7B418D" w14:textId="77777777" w:rsidR="007C6DAA" w:rsidRPr="007C6DAA" w:rsidRDefault="007C6DAA" w:rsidP="007C6DAA">
            <w:pPr>
              <w:spacing w:after="0" w:line="240" w:lineRule="auto"/>
              <w:jc w:val="center"/>
              <w:rPr>
                <w:rFonts w:ascii="Times New Roman" w:eastAsia="Times New Roman" w:hAnsi="Times New Roman" w:cs="Times New Roman"/>
                <w:b/>
                <w:bCs/>
                <w:kern w:val="0"/>
                <w:lang w:eastAsia="en-GB"/>
                <w14:ligatures w14:val="none"/>
              </w:rPr>
            </w:pPr>
            <w:r w:rsidRPr="007C6DAA">
              <w:rPr>
                <w:rFonts w:ascii="Times New Roman" w:eastAsia="Times New Roman" w:hAnsi="Times New Roman" w:cs="Times New Roman"/>
                <w:b/>
                <w:bCs/>
                <w:kern w:val="0"/>
                <w:lang w:eastAsia="en-GB"/>
                <w14:ligatures w14:val="none"/>
              </w:rPr>
              <w:t>Workflows</w:t>
            </w:r>
          </w:p>
        </w:tc>
        <w:tc>
          <w:tcPr>
            <w:tcW w:w="0" w:type="auto"/>
            <w:vAlign w:val="center"/>
            <w:hideMark/>
          </w:tcPr>
          <w:p w14:paraId="358E7BAA" w14:textId="77777777" w:rsidR="007C6DAA" w:rsidRPr="007C6DAA" w:rsidRDefault="007C6DAA" w:rsidP="007C6DAA">
            <w:pPr>
              <w:spacing w:after="0" w:line="240" w:lineRule="auto"/>
              <w:jc w:val="center"/>
              <w:rPr>
                <w:rFonts w:ascii="Times New Roman" w:eastAsia="Times New Roman" w:hAnsi="Times New Roman" w:cs="Times New Roman"/>
                <w:b/>
                <w:bCs/>
                <w:kern w:val="0"/>
                <w:lang w:eastAsia="en-GB"/>
                <w14:ligatures w14:val="none"/>
              </w:rPr>
            </w:pPr>
            <w:r w:rsidRPr="007C6DAA">
              <w:rPr>
                <w:rFonts w:ascii="Times New Roman" w:eastAsia="Times New Roman" w:hAnsi="Times New Roman" w:cs="Times New Roman"/>
                <w:b/>
                <w:bCs/>
                <w:kern w:val="0"/>
                <w:lang w:eastAsia="en-GB"/>
                <w14:ligatures w14:val="none"/>
              </w:rPr>
              <w:t>Agents</w:t>
            </w:r>
          </w:p>
        </w:tc>
      </w:tr>
      <w:tr w:rsidR="007C6DAA" w:rsidRPr="007C6DAA" w14:paraId="72CE0AE8" w14:textId="77777777">
        <w:trPr>
          <w:tblCellSpacing w:w="15" w:type="dxa"/>
        </w:trPr>
        <w:tc>
          <w:tcPr>
            <w:tcW w:w="0" w:type="auto"/>
            <w:vAlign w:val="center"/>
            <w:hideMark/>
          </w:tcPr>
          <w:p w14:paraId="2ABEFCE0" w14:textId="77777777" w:rsidR="007C6DAA" w:rsidRPr="007C6DAA" w:rsidRDefault="007C6DAA" w:rsidP="007C6DAA">
            <w:pPr>
              <w:spacing w:after="0"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Fixed control flow</w:t>
            </w:r>
          </w:p>
        </w:tc>
        <w:tc>
          <w:tcPr>
            <w:tcW w:w="0" w:type="auto"/>
            <w:vAlign w:val="center"/>
            <w:hideMark/>
          </w:tcPr>
          <w:p w14:paraId="7BF7F710" w14:textId="77777777" w:rsidR="007C6DAA" w:rsidRPr="007C6DAA" w:rsidRDefault="007C6DAA" w:rsidP="007C6DAA">
            <w:pPr>
              <w:spacing w:after="0"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Dynamic control flow</w:t>
            </w:r>
          </w:p>
        </w:tc>
      </w:tr>
      <w:tr w:rsidR="007C6DAA" w:rsidRPr="007C6DAA" w14:paraId="375D74BC" w14:textId="77777777">
        <w:trPr>
          <w:tblCellSpacing w:w="15" w:type="dxa"/>
        </w:trPr>
        <w:tc>
          <w:tcPr>
            <w:tcW w:w="0" w:type="auto"/>
            <w:vAlign w:val="center"/>
            <w:hideMark/>
          </w:tcPr>
          <w:p w14:paraId="65856E46" w14:textId="77777777" w:rsidR="007C6DAA" w:rsidRPr="007C6DAA" w:rsidRDefault="007C6DAA" w:rsidP="007C6DAA">
            <w:pPr>
              <w:spacing w:after="0"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Predictable output</w:t>
            </w:r>
          </w:p>
        </w:tc>
        <w:tc>
          <w:tcPr>
            <w:tcW w:w="0" w:type="auto"/>
            <w:vAlign w:val="center"/>
            <w:hideMark/>
          </w:tcPr>
          <w:p w14:paraId="4AE46758" w14:textId="77777777" w:rsidR="007C6DAA" w:rsidRPr="007C6DAA" w:rsidRDefault="007C6DAA" w:rsidP="007C6DAA">
            <w:pPr>
              <w:spacing w:after="0"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Adaptive behavior</w:t>
            </w:r>
          </w:p>
        </w:tc>
      </w:tr>
      <w:tr w:rsidR="007C6DAA" w:rsidRPr="007C6DAA" w14:paraId="6592EB70" w14:textId="77777777">
        <w:trPr>
          <w:tblCellSpacing w:w="15" w:type="dxa"/>
        </w:trPr>
        <w:tc>
          <w:tcPr>
            <w:tcW w:w="0" w:type="auto"/>
            <w:vAlign w:val="center"/>
            <w:hideMark/>
          </w:tcPr>
          <w:p w14:paraId="17541B01" w14:textId="77777777" w:rsidR="007C6DAA" w:rsidRPr="007C6DAA" w:rsidRDefault="007C6DAA" w:rsidP="007C6DAA">
            <w:pPr>
              <w:spacing w:after="0"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Auditable steps</w:t>
            </w:r>
          </w:p>
        </w:tc>
        <w:tc>
          <w:tcPr>
            <w:tcW w:w="0" w:type="auto"/>
            <w:vAlign w:val="center"/>
            <w:hideMark/>
          </w:tcPr>
          <w:p w14:paraId="109CAC84" w14:textId="77777777" w:rsidR="007C6DAA" w:rsidRPr="007C6DAA" w:rsidRDefault="007C6DAA" w:rsidP="007C6DAA">
            <w:pPr>
              <w:spacing w:after="0"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Higher capability ceiling</w:t>
            </w:r>
          </w:p>
        </w:tc>
      </w:tr>
      <w:tr w:rsidR="007C6DAA" w:rsidRPr="007C6DAA" w14:paraId="2B51E04F" w14:textId="77777777">
        <w:trPr>
          <w:tblCellSpacing w:w="15" w:type="dxa"/>
        </w:trPr>
        <w:tc>
          <w:tcPr>
            <w:tcW w:w="0" w:type="auto"/>
            <w:vAlign w:val="center"/>
            <w:hideMark/>
          </w:tcPr>
          <w:p w14:paraId="505F1D53" w14:textId="77777777" w:rsidR="007C6DAA" w:rsidRPr="007C6DAA" w:rsidRDefault="007C6DAA" w:rsidP="007C6DAA">
            <w:pPr>
              <w:spacing w:after="0"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Lower latency, lower token cost</w:t>
            </w:r>
          </w:p>
        </w:tc>
        <w:tc>
          <w:tcPr>
            <w:tcW w:w="0" w:type="auto"/>
            <w:vAlign w:val="center"/>
            <w:hideMark/>
          </w:tcPr>
          <w:p w14:paraId="6BF4D9BC" w14:textId="77777777" w:rsidR="007C6DAA" w:rsidRPr="007C6DAA" w:rsidRDefault="007C6DAA" w:rsidP="007C6DAA">
            <w:pPr>
              <w:spacing w:after="0"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Higher cost, latency, failure surface</w:t>
            </w:r>
          </w:p>
        </w:tc>
      </w:tr>
      <w:tr w:rsidR="007C6DAA" w:rsidRPr="007C6DAA" w14:paraId="47647946" w14:textId="77777777">
        <w:trPr>
          <w:tblCellSpacing w:w="15" w:type="dxa"/>
        </w:trPr>
        <w:tc>
          <w:tcPr>
            <w:tcW w:w="0" w:type="auto"/>
            <w:vAlign w:val="center"/>
            <w:hideMark/>
          </w:tcPr>
          <w:p w14:paraId="7F16F676" w14:textId="77777777" w:rsidR="007C6DAA" w:rsidRPr="007C6DAA" w:rsidRDefault="007C6DAA" w:rsidP="007C6DAA">
            <w:pPr>
              <w:spacing w:after="0"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Failures localize cleanly</w:t>
            </w:r>
          </w:p>
        </w:tc>
        <w:tc>
          <w:tcPr>
            <w:tcW w:w="0" w:type="auto"/>
            <w:vAlign w:val="center"/>
            <w:hideMark/>
          </w:tcPr>
          <w:p w14:paraId="2EF9FCD0" w14:textId="77777777" w:rsidR="007C6DAA" w:rsidRPr="007C6DAA" w:rsidRDefault="007C6DAA" w:rsidP="007C6DAA">
            <w:pPr>
              <w:spacing w:after="0"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Harder to debug reasoning traces</w:t>
            </w:r>
          </w:p>
        </w:tc>
      </w:tr>
    </w:tbl>
    <w:p w14:paraId="748D57BB" w14:textId="77777777" w:rsidR="007C6DAA" w:rsidRPr="007C6DAA" w:rsidRDefault="007C6DAA" w:rsidP="007C6DAA">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Three-question check before reaching for an agent</w:t>
      </w:r>
      <w:r w:rsidRPr="007C6DAA">
        <w:rPr>
          <w:rFonts w:ascii="Times New Roman" w:eastAsia="Times New Roman" w:hAnsi="Times New Roman" w:cs="Times New Roman"/>
          <w:kern w:val="0"/>
          <w:lang w:eastAsia="en-GB"/>
          <w14:ligatures w14:val="none"/>
        </w:rPr>
        <w:t xml:space="preserve"> (if all TRUE → use a workflow)</w:t>
      </w:r>
    </w:p>
    <w:p w14:paraId="6D6B90F3" w14:textId="77777777" w:rsidR="007C6DAA" w:rsidRPr="007C6DAA" w:rsidRDefault="007C6DAA" w:rsidP="007C6DA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lastRenderedPageBreak/>
        <w:t>Is the input format predictable/well-defined at build time?</w:t>
      </w:r>
    </w:p>
    <w:p w14:paraId="52A4A965" w14:textId="77777777" w:rsidR="007C6DAA" w:rsidRPr="007C6DAA" w:rsidRDefault="007C6DAA" w:rsidP="007C6DA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Is the output format known and testable against a spec?</w:t>
      </w:r>
    </w:p>
    <w:p w14:paraId="12036FEB" w14:textId="77777777" w:rsidR="007C6DAA" w:rsidRPr="007C6DAA" w:rsidRDefault="007C6DAA" w:rsidP="007C6DA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Can every processing step be specified at design time without runtime model judgment?</w:t>
      </w:r>
    </w:p>
    <w:p w14:paraId="28E95740" w14:textId="77777777" w:rsidR="007C6DAA" w:rsidRPr="007C6DAA" w:rsidRDefault="007C6DAA" w:rsidP="007C6DAA">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5 core workflow patterns (Anthropic's taxonomy)</w:t>
      </w:r>
      <w:r w:rsidRPr="007C6DAA">
        <w:rPr>
          <w:rFonts w:ascii="Times New Roman" w:eastAsia="Times New Roman" w:hAnsi="Times New Roman" w:cs="Times New Roman"/>
          <w:kern w:val="0"/>
          <w:lang w:eastAsia="en-GB"/>
          <w14:ligatures w14:val="none"/>
        </w:rPr>
        <w:t xml:space="preserve"> — all remain workflows, none require true agentic autonomy</w:t>
      </w:r>
    </w:p>
    <w:p w14:paraId="1AC4F3AA" w14:textId="77777777" w:rsidR="007C6DAA" w:rsidRPr="007C6DAA" w:rsidRDefault="007C6DAA" w:rsidP="007C6DAA">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Prompt chaining</w:t>
      </w:r>
      <w:r w:rsidRPr="007C6DAA">
        <w:rPr>
          <w:rFonts w:ascii="Times New Roman" w:eastAsia="Times New Roman" w:hAnsi="Times New Roman" w:cs="Times New Roman"/>
          <w:kern w:val="0"/>
          <w:lang w:eastAsia="en-GB"/>
          <w14:ligatures w14:val="none"/>
        </w:rPr>
        <w:t xml:space="preserve"> – sequential calls, each output feeds the next</w:t>
      </w:r>
    </w:p>
    <w:p w14:paraId="10C48A31" w14:textId="77777777" w:rsidR="007C6DAA" w:rsidRPr="007C6DAA" w:rsidRDefault="007C6DAA" w:rsidP="007C6DAA">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Routing</w:t>
      </w:r>
      <w:r w:rsidRPr="007C6DAA">
        <w:rPr>
          <w:rFonts w:ascii="Times New Roman" w:eastAsia="Times New Roman" w:hAnsi="Times New Roman" w:cs="Times New Roman"/>
          <w:kern w:val="0"/>
          <w:lang w:eastAsia="en-GB"/>
          <w14:ligatures w14:val="none"/>
        </w:rPr>
        <w:t xml:space="preserve"> – a classifier directs input to a specialized prompt/subagent (topology is fixed even if the router uses an LLM)</w:t>
      </w:r>
    </w:p>
    <w:p w14:paraId="5EF62D93" w14:textId="77777777" w:rsidR="007C6DAA" w:rsidRPr="007C6DAA" w:rsidRDefault="007C6DAA" w:rsidP="007C6DAA">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Parallelization</w:t>
      </w:r>
      <w:r w:rsidRPr="007C6DAA">
        <w:rPr>
          <w:rFonts w:ascii="Times New Roman" w:eastAsia="Times New Roman" w:hAnsi="Times New Roman" w:cs="Times New Roman"/>
          <w:kern w:val="0"/>
          <w:lang w:eastAsia="en-GB"/>
          <w14:ligatures w14:val="none"/>
        </w:rPr>
        <w:t xml:space="preserve"> – multiple concurrent calls, results collected at a fan-in/sync point</w:t>
      </w:r>
    </w:p>
    <w:p w14:paraId="253F4DF3" w14:textId="77777777" w:rsidR="007C6DAA" w:rsidRPr="007C6DAA" w:rsidRDefault="007C6DAA" w:rsidP="007C6DAA">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Orchestrator–subagent</w:t>
      </w:r>
      <w:r w:rsidRPr="007C6DAA">
        <w:rPr>
          <w:rFonts w:ascii="Times New Roman" w:eastAsia="Times New Roman" w:hAnsi="Times New Roman" w:cs="Times New Roman"/>
          <w:kern w:val="0"/>
          <w:lang w:eastAsia="en-GB"/>
          <w14:ligatures w14:val="none"/>
        </w:rPr>
        <w:t xml:space="preserve"> – a controller decomposes a goal and delegates to specialized workers</w:t>
      </w:r>
    </w:p>
    <w:p w14:paraId="089E2C30" w14:textId="77777777" w:rsidR="007C6DAA" w:rsidRPr="007C6DAA" w:rsidRDefault="007C6DAA" w:rsidP="007C6DAA">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Evaluator–optimizer</w:t>
      </w:r>
      <w:r w:rsidRPr="007C6DAA">
        <w:rPr>
          <w:rFonts w:ascii="Times New Roman" w:eastAsia="Times New Roman" w:hAnsi="Times New Roman" w:cs="Times New Roman"/>
          <w:kern w:val="0"/>
          <w:lang w:eastAsia="en-GB"/>
          <w14:ligatures w14:val="none"/>
        </w:rPr>
        <w:t xml:space="preserve"> – one call generates, another evaluates, looping until quality criteria are met</w:t>
      </w:r>
    </w:p>
    <w:p w14:paraId="3711D6CC" w14:textId="77777777" w:rsidR="007C6DAA" w:rsidRPr="007C6DAA" w:rsidRDefault="007C6DAA" w:rsidP="007C6DAA">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Routing &amp; Parallelization — worth remembering specifically</w:t>
      </w:r>
    </w:p>
    <w:p w14:paraId="426A3424" w14:textId="77777777" w:rsidR="007C6DAA" w:rsidRPr="007C6DAA" w:rsidRDefault="007C6DAA" w:rsidP="007C6DAA">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Handle real complexity without agentic autonomy.</w:t>
      </w:r>
    </w:p>
    <w:p w14:paraId="7F5F0F5B" w14:textId="77777777" w:rsidR="007C6DAA" w:rsidRPr="007C6DAA" w:rsidRDefault="007C6DAA" w:rsidP="007C6DAA">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Control flow/topology stays fixed and auditable even when a step internally calls an LLM.</w:t>
      </w:r>
    </w:p>
    <w:p w14:paraId="7CDD24CB" w14:textId="77777777" w:rsidR="007C6DAA" w:rsidRPr="007C6DAA" w:rsidRDefault="007C6DAA" w:rsidP="007C6DAA">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Three practical levers where workflows win</w:t>
      </w:r>
    </w:p>
    <w:p w14:paraId="4AD980FF" w14:textId="77777777" w:rsidR="007C6DAA" w:rsidRPr="007C6DAA" w:rsidRDefault="007C6DAA" w:rsidP="007C6DA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Token cost</w:t>
      </w:r>
      <w:r w:rsidRPr="007C6DAA">
        <w:rPr>
          <w:rFonts w:ascii="Times New Roman" w:eastAsia="Times New Roman" w:hAnsi="Times New Roman" w:cs="Times New Roman"/>
          <w:kern w:val="0"/>
          <w:lang w:eastAsia="en-GB"/>
          <w14:ligatures w14:val="none"/>
        </w:rPr>
        <w:t xml:space="preserve"> – fewer unplanned LLM calls, predictable/budgetable usage</w:t>
      </w:r>
    </w:p>
    <w:p w14:paraId="15369D37" w14:textId="77777777" w:rsidR="007C6DAA" w:rsidRPr="007C6DAA" w:rsidRDefault="007C6DAA" w:rsidP="007C6DA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Latency</w:t>
      </w:r>
      <w:r w:rsidRPr="007C6DAA">
        <w:rPr>
          <w:rFonts w:ascii="Times New Roman" w:eastAsia="Times New Roman" w:hAnsi="Times New Roman" w:cs="Times New Roman"/>
          <w:kern w:val="0"/>
          <w:lang w:eastAsia="en-GB"/>
          <w14:ligatures w14:val="none"/>
        </w:rPr>
        <w:t xml:space="preserve"> – sequencing controlled directly (pipelined/parallelized deliberately); agents have variable latency from unanticipated replanning loops</w:t>
      </w:r>
    </w:p>
    <w:p w14:paraId="6B3A1401" w14:textId="77777777" w:rsidR="007C6DAA" w:rsidRPr="007C6DAA" w:rsidRDefault="007C6DAA" w:rsidP="007C6DA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Reliability</w:t>
      </w:r>
      <w:r w:rsidRPr="007C6DAA">
        <w:rPr>
          <w:rFonts w:ascii="Times New Roman" w:eastAsia="Times New Roman" w:hAnsi="Times New Roman" w:cs="Times New Roman"/>
          <w:kern w:val="0"/>
          <w:lang w:eastAsia="en-GB"/>
          <w14:ligatures w14:val="none"/>
        </w:rPr>
        <w:t xml:space="preserve"> – deterministic steps testable in isolation; failures localize to a specific step (vs. buried anywhere in an agentic trace)</w:t>
      </w:r>
    </w:p>
    <w:p w14:paraId="2E1E6014" w14:textId="77777777" w:rsidR="007C6DAA" w:rsidRPr="007C6DAA" w:rsidRDefault="007C6DAA" w:rsidP="007C6DAA">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When agent overhead is justified</w:t>
      </w:r>
    </w:p>
    <w:p w14:paraId="5E58A087" w14:textId="77777777" w:rsidR="007C6DAA" w:rsidRPr="007C6DAA" w:rsidRDefault="007C6DAA" w:rsidP="007C6DA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 xml:space="preserve">Only when the task </w:t>
      </w:r>
      <w:r w:rsidRPr="007C6DAA">
        <w:rPr>
          <w:rFonts w:ascii="Times New Roman" w:eastAsia="Times New Roman" w:hAnsi="Times New Roman" w:cs="Times New Roman"/>
          <w:b/>
          <w:bCs/>
          <w:kern w:val="0"/>
          <w:lang w:eastAsia="en-GB"/>
          <w14:ligatures w14:val="none"/>
        </w:rPr>
        <w:t>genuinely cannot be prescripted</w:t>
      </w:r>
      <w:r w:rsidRPr="007C6DAA">
        <w:rPr>
          <w:rFonts w:ascii="Times New Roman" w:eastAsia="Times New Roman" w:hAnsi="Times New Roman" w:cs="Times New Roman"/>
          <w:kern w:val="0"/>
          <w:lang w:eastAsia="en-GB"/>
          <w14:ligatures w14:val="none"/>
        </w:rPr>
        <w:t>.</w:t>
      </w:r>
    </w:p>
    <w:p w14:paraId="09133CE7" w14:textId="77777777" w:rsidR="007C6DAA" w:rsidRPr="007C6DAA" w:rsidRDefault="007C6DAA" w:rsidP="007C6DA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 xml:space="preserve">Agents increase token spend on </w:t>
      </w:r>
      <w:r w:rsidRPr="007C6DAA">
        <w:rPr>
          <w:rFonts w:ascii="Times New Roman" w:eastAsia="Times New Roman" w:hAnsi="Times New Roman" w:cs="Times New Roman"/>
          <w:i/>
          <w:iCs/>
          <w:kern w:val="0"/>
          <w:lang w:eastAsia="en-GB"/>
          <w14:ligatures w14:val="none"/>
        </w:rPr>
        <w:t>every</w:t>
      </w:r>
      <w:r w:rsidRPr="007C6DAA">
        <w:rPr>
          <w:rFonts w:ascii="Times New Roman" w:eastAsia="Times New Roman" w:hAnsi="Times New Roman" w:cs="Times New Roman"/>
          <w:kern w:val="0"/>
          <w:lang w:eastAsia="en-GB"/>
          <w14:ligatures w14:val="none"/>
        </w:rPr>
        <w:t xml:space="preserve"> run, not occasionally.</w:t>
      </w:r>
    </w:p>
    <w:p w14:paraId="421425F0" w14:textId="77777777" w:rsidR="007C6DAA" w:rsidRPr="007C6DAA" w:rsidRDefault="007C6DAA" w:rsidP="007C6DA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Every autonomous decision is a potential undesigned failure point.</w:t>
      </w:r>
    </w:p>
    <w:p w14:paraId="1A002E9F" w14:textId="77777777" w:rsidR="007C6DAA" w:rsidRPr="007C6DAA" w:rsidRDefault="007C6DAA" w:rsidP="007C6DA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kern w:val="0"/>
          <w:lang w:eastAsia="en-GB"/>
          <w14:ligatures w14:val="none"/>
        </w:rPr>
        <w:t xml:space="preserve">Principle: </w:t>
      </w:r>
      <w:r w:rsidRPr="007C6DAA">
        <w:rPr>
          <w:rFonts w:ascii="Times New Roman" w:eastAsia="Times New Roman" w:hAnsi="Times New Roman" w:cs="Times New Roman"/>
          <w:b/>
          <w:bCs/>
          <w:kern w:val="0"/>
          <w:lang w:eastAsia="en-GB"/>
          <w14:ligatures w14:val="none"/>
        </w:rPr>
        <w:t>reach for agents only when workflows demonstrably fall short</w:t>
      </w:r>
      <w:r w:rsidRPr="007C6DAA">
        <w:rPr>
          <w:rFonts w:ascii="Times New Roman" w:eastAsia="Times New Roman" w:hAnsi="Times New Roman" w:cs="Times New Roman"/>
          <w:kern w:val="0"/>
          <w:lang w:eastAsia="en-GB"/>
          <w14:ligatures w14:val="none"/>
        </w:rPr>
        <w:t xml:space="preserve"> — this is disciplined engineering, not a limitation.</w:t>
      </w:r>
    </w:p>
    <w:p w14:paraId="140959B7" w14:textId="77777777" w:rsidR="007C6DAA" w:rsidRPr="007C6DAA" w:rsidRDefault="007C6DAA" w:rsidP="007C6DAA">
      <w:pPr>
        <w:spacing w:before="100" w:beforeAutospacing="1" w:after="100" w:afterAutospacing="1" w:line="240" w:lineRule="auto"/>
        <w:rPr>
          <w:rFonts w:ascii="Times New Roman" w:eastAsia="Times New Roman" w:hAnsi="Times New Roman" w:cs="Times New Roman"/>
          <w:kern w:val="0"/>
          <w:lang w:eastAsia="en-GB"/>
          <w14:ligatures w14:val="none"/>
        </w:rPr>
      </w:pPr>
      <w:r w:rsidRPr="007C6DAA">
        <w:rPr>
          <w:rFonts w:ascii="Times New Roman" w:eastAsia="Times New Roman" w:hAnsi="Times New Roman" w:cs="Times New Roman"/>
          <w:b/>
          <w:bCs/>
          <w:kern w:val="0"/>
          <w:lang w:eastAsia="en-GB"/>
          <w14:ligatures w14:val="none"/>
        </w:rPr>
        <w:t>Exam-likely takeaway</w:t>
      </w:r>
      <w:r w:rsidRPr="007C6DAA">
        <w:rPr>
          <w:rFonts w:ascii="Times New Roman" w:eastAsia="Times New Roman" w:hAnsi="Times New Roman" w:cs="Times New Roman"/>
          <w:kern w:val="0"/>
          <w:lang w:eastAsia="en-GB"/>
          <w14:ligatures w14:val="none"/>
        </w:rPr>
        <w:t xml:space="preserve">: Be able to name the 3 pre-agent checks and the 5 workflow patterns, and explain </w:t>
      </w:r>
      <w:r w:rsidRPr="007C6DAA">
        <w:rPr>
          <w:rFonts w:ascii="Times New Roman" w:eastAsia="Times New Roman" w:hAnsi="Times New Roman" w:cs="Times New Roman"/>
          <w:i/>
          <w:iCs/>
          <w:kern w:val="0"/>
          <w:lang w:eastAsia="en-GB"/>
          <w14:ligatures w14:val="none"/>
        </w:rPr>
        <w:t>why</w:t>
      </w:r>
      <w:r w:rsidRPr="007C6DAA">
        <w:rPr>
          <w:rFonts w:ascii="Times New Roman" w:eastAsia="Times New Roman" w:hAnsi="Times New Roman" w:cs="Times New Roman"/>
          <w:kern w:val="0"/>
          <w:lang w:eastAsia="en-GB"/>
          <w14:ligatures w14:val="none"/>
        </w:rPr>
        <w:t xml:space="preserve"> routing/parallelization don't count as "agentic" despite using LLMs.</w:t>
      </w:r>
    </w:p>
    <w:p w14:paraId="33D5B0EE" w14:textId="77777777" w:rsidR="00406057" w:rsidRPr="00406057" w:rsidRDefault="00406057" w:rsidP="0040605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kern w:val="0"/>
          <w:lang w:eastAsia="en-GB"/>
          <w14:ligatures w14:val="none"/>
        </w:rPr>
        <w:t>This slide (from your Udemy course, "Workflow vs. Agent") visually reinforces exactly what we covered in the transcripts:</w:t>
      </w:r>
    </w:p>
    <w:p w14:paraId="27F1731A" w14:textId="77777777" w:rsidR="00406057" w:rsidRPr="00406057" w:rsidRDefault="00406057" w:rsidP="0040605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b/>
          <w:bCs/>
          <w:kern w:val="0"/>
          <w:lang w:eastAsia="en-GB"/>
          <w14:ligatures w14:val="none"/>
        </w:rPr>
        <w:t>Workflow (cyan box)</w:t>
      </w:r>
    </w:p>
    <w:p w14:paraId="74D981B6" w14:textId="77777777" w:rsidR="00406057" w:rsidRPr="00406057" w:rsidRDefault="00406057" w:rsidP="0040605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kern w:val="0"/>
          <w:lang w:eastAsia="en-GB"/>
          <w14:ligatures w14:val="none"/>
        </w:rPr>
        <w:t>Fixed control flow (shown as boxes in a straight line: □→□→□)</w:t>
      </w:r>
    </w:p>
    <w:p w14:paraId="57521814" w14:textId="77777777" w:rsidR="00406057" w:rsidRPr="00406057" w:rsidRDefault="00406057" w:rsidP="0040605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kern w:val="0"/>
          <w:lang w:eastAsia="en-GB"/>
          <w14:ligatures w14:val="none"/>
        </w:rPr>
        <w:t>Predictable, auditable output</w:t>
      </w:r>
    </w:p>
    <w:p w14:paraId="0372A5F0" w14:textId="77777777" w:rsidR="00406057" w:rsidRPr="00406057" w:rsidRDefault="00406057" w:rsidP="0040605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kern w:val="0"/>
          <w:lang w:eastAsia="en-GB"/>
          <w14:ligatures w14:val="none"/>
        </w:rPr>
        <w:t>Lower latency and token cost</w:t>
      </w:r>
    </w:p>
    <w:p w14:paraId="6054A687" w14:textId="77777777" w:rsidR="00406057" w:rsidRPr="00406057" w:rsidRDefault="00406057" w:rsidP="0040605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kern w:val="0"/>
          <w:lang w:eastAsia="en-GB"/>
          <w14:ligatures w14:val="none"/>
        </w:rPr>
        <w:lastRenderedPageBreak/>
        <w:t>Each step individually testable → failures easy to localize and fix</w:t>
      </w:r>
    </w:p>
    <w:p w14:paraId="2A8567AE" w14:textId="77777777" w:rsidR="00406057" w:rsidRPr="00406057" w:rsidRDefault="00406057" w:rsidP="0040605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b/>
          <w:bCs/>
          <w:kern w:val="0"/>
          <w:lang w:eastAsia="en-GB"/>
          <w14:ligatures w14:val="none"/>
        </w:rPr>
        <w:t>Agent (pink box)</w:t>
      </w:r>
    </w:p>
    <w:p w14:paraId="5AE7417F" w14:textId="77777777" w:rsidR="00406057" w:rsidRPr="00406057" w:rsidRDefault="00406057" w:rsidP="0040605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kern w:val="0"/>
          <w:lang w:eastAsia="en-GB"/>
          <w14:ligatures w14:val="none"/>
        </w:rPr>
        <w:t>Dynamic, adaptive control flow (shown as circles with looping arrows, including a "Replan" loop back)</w:t>
      </w:r>
    </w:p>
    <w:p w14:paraId="74C88352" w14:textId="77777777" w:rsidR="00406057" w:rsidRPr="00406057" w:rsidRDefault="00406057" w:rsidP="0040605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kern w:val="0"/>
          <w:lang w:eastAsia="en-GB"/>
          <w14:ligatures w14:val="none"/>
        </w:rPr>
        <w:t xml:space="preserve">Higher capability ceiling, but: </w:t>
      </w:r>
    </w:p>
    <w:p w14:paraId="4B62C6FE" w14:textId="77777777" w:rsidR="00406057" w:rsidRPr="00406057" w:rsidRDefault="00406057" w:rsidP="00406057">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kern w:val="0"/>
          <w:lang w:eastAsia="en-GB"/>
          <w14:ligatures w14:val="none"/>
        </w:rPr>
        <w:t>Higher latency</w:t>
      </w:r>
    </w:p>
    <w:p w14:paraId="2778CED3" w14:textId="77777777" w:rsidR="00406057" w:rsidRPr="00406057" w:rsidRDefault="00406057" w:rsidP="00406057">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kern w:val="0"/>
          <w:lang w:eastAsia="en-GB"/>
          <w14:ligatures w14:val="none"/>
        </w:rPr>
        <w:t>Higher token cost</w:t>
      </w:r>
    </w:p>
    <w:p w14:paraId="60A3323E" w14:textId="77777777" w:rsidR="00406057" w:rsidRPr="00406057" w:rsidRDefault="00406057" w:rsidP="00406057">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kern w:val="0"/>
          <w:lang w:eastAsia="en-GB"/>
          <w14:ligatures w14:val="none"/>
        </w:rPr>
        <w:t>Broader failure surface</w:t>
      </w:r>
    </w:p>
    <w:p w14:paraId="6FCB5A33" w14:textId="77777777" w:rsidR="00406057" w:rsidRPr="00406057" w:rsidRDefault="00406057" w:rsidP="00406057">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kern w:val="0"/>
          <w:lang w:eastAsia="en-GB"/>
          <w14:ligatures w14:val="none"/>
        </w:rPr>
        <w:t>Harder to audit</w:t>
      </w:r>
    </w:p>
    <w:p w14:paraId="67504305" w14:textId="77777777" w:rsidR="00406057" w:rsidRPr="00406057" w:rsidRDefault="00406057" w:rsidP="0040605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057">
        <w:rPr>
          <w:rFonts w:ascii="Times New Roman" w:eastAsia="Times New Roman" w:hAnsi="Times New Roman" w:cs="Times New Roman"/>
          <w:b/>
          <w:bCs/>
          <w:kern w:val="0"/>
          <w:lang w:eastAsia="en-GB"/>
          <w14:ligatures w14:val="none"/>
        </w:rPr>
        <w:t>Exam tip:</w:t>
      </w:r>
      <w:r w:rsidRPr="00406057">
        <w:rPr>
          <w:rFonts w:ascii="Times New Roman" w:eastAsia="Times New Roman" w:hAnsi="Times New Roman" w:cs="Times New Roman"/>
          <w:kern w:val="0"/>
          <w:lang w:eastAsia="en-GB"/>
          <w14:ligatures w14:val="none"/>
        </w:rPr>
        <w:t xml:space="preserve"> The diagram is a good visual mnemonic — workflow = straight line of boxes; agent = circular/branching diagram with a "Replan" arrow looping back, symbolizing the perceive→reason→act→observe cycle and dynamic re-planning we covered earlier. If a question asks you to </w:t>
      </w:r>
      <w:r w:rsidRPr="00406057">
        <w:rPr>
          <w:rFonts w:ascii="Times New Roman" w:eastAsia="Times New Roman" w:hAnsi="Times New Roman" w:cs="Times New Roman"/>
          <w:i/>
          <w:iCs/>
          <w:kern w:val="0"/>
          <w:lang w:eastAsia="en-GB"/>
          <w14:ligatures w14:val="none"/>
        </w:rPr>
        <w:t>identify</w:t>
      </w:r>
      <w:r w:rsidRPr="00406057">
        <w:rPr>
          <w:rFonts w:ascii="Times New Roman" w:eastAsia="Times New Roman" w:hAnsi="Times New Roman" w:cs="Times New Roman"/>
          <w:kern w:val="0"/>
          <w:lang w:eastAsia="en-GB"/>
          <w14:ligatures w14:val="none"/>
        </w:rPr>
        <w:t xml:space="preserve"> an architecture from a diagram, look for: straight-line boxes = workflow; circles with loop-back/replan arrows = agent.</w:t>
      </w:r>
    </w:p>
    <w:p w14:paraId="226F8240" w14:textId="77777777" w:rsidR="004D709A" w:rsidRPr="004D709A" w:rsidRDefault="004D709A" w:rsidP="004D709A">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709A">
        <w:rPr>
          <w:rFonts w:ascii="Times New Roman" w:eastAsia="Times New Roman" w:hAnsi="Times New Roman" w:cs="Times New Roman"/>
          <w:kern w:val="0"/>
          <w:lang w:eastAsia="en-GB"/>
          <w14:ligatures w14:val="none"/>
        </w:rPr>
        <w:t>This slide maps exactly to the "three quick checks" from the earlier transcript — good confirmation for the exam:</w:t>
      </w:r>
    </w:p>
    <w:p w14:paraId="2AE4A6E5" w14:textId="77777777" w:rsidR="004D709A" w:rsidRPr="004D709A" w:rsidRDefault="004D709A" w:rsidP="004D709A">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709A">
        <w:rPr>
          <w:rFonts w:ascii="Times New Roman" w:eastAsia="Times New Roman" w:hAnsi="Times New Roman" w:cs="Times New Roman"/>
          <w:b/>
          <w:bCs/>
          <w:kern w:val="0"/>
          <w:lang w:eastAsia="en-GB"/>
          <w14:ligatures w14:val="none"/>
        </w:rPr>
        <w:t>Signals a Workflow Is Enough</w:t>
      </w:r>
      <w:r w:rsidRPr="004D709A">
        <w:rPr>
          <w:rFonts w:ascii="Times New Roman" w:eastAsia="Times New Roman" w:hAnsi="Times New Roman" w:cs="Times New Roman"/>
          <w:kern w:val="0"/>
          <w:lang w:eastAsia="en-GB"/>
          <w14:ligatures w14:val="none"/>
        </w:rPr>
        <w:t xml:space="preserve"> (check all three before reaching for an agent):</w:t>
      </w:r>
    </w:p>
    <w:p w14:paraId="20E36A46" w14:textId="77777777" w:rsidR="004D709A" w:rsidRPr="004D709A" w:rsidRDefault="004D709A" w:rsidP="004D709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709A">
        <w:rPr>
          <w:rFonts w:ascii="Times New Roman" w:eastAsia="Times New Roman" w:hAnsi="Times New Roman" w:cs="Times New Roman"/>
          <w:b/>
          <w:bCs/>
          <w:kern w:val="0"/>
          <w:lang w:eastAsia="en-GB"/>
          <w14:ligatures w14:val="none"/>
        </w:rPr>
        <w:t>Input format is predictable and well-defined</w:t>
      </w:r>
      <w:r w:rsidRPr="004D709A">
        <w:rPr>
          <w:rFonts w:ascii="Times New Roman" w:eastAsia="Times New Roman" w:hAnsi="Times New Roman" w:cs="Times New Roman"/>
          <w:kern w:val="0"/>
          <w:lang w:eastAsia="en-GB"/>
          <w14:ligatures w14:val="none"/>
        </w:rPr>
        <w:t xml:space="preserve"> (cyan)</w:t>
      </w:r>
    </w:p>
    <w:p w14:paraId="4F70B30E" w14:textId="77777777" w:rsidR="004D709A" w:rsidRPr="004D709A" w:rsidRDefault="004D709A" w:rsidP="004D709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709A">
        <w:rPr>
          <w:rFonts w:ascii="Times New Roman" w:eastAsia="Times New Roman" w:hAnsi="Times New Roman" w:cs="Times New Roman"/>
          <w:b/>
          <w:bCs/>
          <w:kern w:val="0"/>
          <w:lang w:eastAsia="en-GB"/>
          <w14:ligatures w14:val="none"/>
        </w:rPr>
        <w:t>Output format is known and testable</w:t>
      </w:r>
      <w:r w:rsidRPr="004D709A">
        <w:rPr>
          <w:rFonts w:ascii="Times New Roman" w:eastAsia="Times New Roman" w:hAnsi="Times New Roman" w:cs="Times New Roman"/>
          <w:kern w:val="0"/>
          <w:lang w:eastAsia="en-GB"/>
          <w14:ligatures w14:val="none"/>
        </w:rPr>
        <w:t xml:space="preserve"> (yellow)</w:t>
      </w:r>
    </w:p>
    <w:p w14:paraId="3191FFB2" w14:textId="77777777" w:rsidR="004D709A" w:rsidRPr="004D709A" w:rsidRDefault="004D709A" w:rsidP="004D709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709A">
        <w:rPr>
          <w:rFonts w:ascii="Times New Roman" w:eastAsia="Times New Roman" w:hAnsi="Times New Roman" w:cs="Times New Roman"/>
          <w:b/>
          <w:bCs/>
          <w:kern w:val="0"/>
          <w:lang w:eastAsia="en-GB"/>
          <w14:ligatures w14:val="none"/>
        </w:rPr>
        <w:t>Every step can be specified at design time</w:t>
      </w:r>
      <w:r w:rsidRPr="004D709A">
        <w:rPr>
          <w:rFonts w:ascii="Times New Roman" w:eastAsia="Times New Roman" w:hAnsi="Times New Roman" w:cs="Times New Roman"/>
          <w:kern w:val="0"/>
          <w:lang w:eastAsia="en-GB"/>
          <w14:ligatures w14:val="none"/>
        </w:rPr>
        <w:t xml:space="preserve"> (purple)</w:t>
      </w:r>
    </w:p>
    <w:p w14:paraId="490B20D0" w14:textId="77777777" w:rsidR="004D709A" w:rsidRPr="004D709A" w:rsidRDefault="004D709A" w:rsidP="004D709A">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709A">
        <w:rPr>
          <w:rFonts w:ascii="Times New Roman" w:eastAsia="Times New Roman" w:hAnsi="Times New Roman" w:cs="Times New Roman"/>
          <w:b/>
          <w:bCs/>
          <w:kern w:val="0"/>
          <w:lang w:eastAsia="en-GB"/>
          <w14:ligatures w14:val="none"/>
        </w:rPr>
        <w:t>Rule:</w:t>
      </w:r>
      <w:r w:rsidRPr="004D709A">
        <w:rPr>
          <w:rFonts w:ascii="Times New Roman" w:eastAsia="Times New Roman" w:hAnsi="Times New Roman" w:cs="Times New Roman"/>
          <w:kern w:val="0"/>
          <w:lang w:eastAsia="en-GB"/>
          <w14:ligatures w14:val="none"/>
        </w:rPr>
        <w:t xml:space="preserve"> When all three hold → a workflow is the right call.</w:t>
      </w:r>
    </w:p>
    <w:p w14:paraId="4AF69A89" w14:textId="77777777" w:rsidR="004D709A" w:rsidRPr="004D709A" w:rsidRDefault="004D709A" w:rsidP="004D709A">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709A">
        <w:rPr>
          <w:rFonts w:ascii="Times New Roman" w:eastAsia="Times New Roman" w:hAnsi="Times New Roman" w:cs="Times New Roman"/>
          <w:b/>
          <w:bCs/>
          <w:kern w:val="0"/>
          <w:lang w:eastAsia="en-GB"/>
          <w14:ligatures w14:val="none"/>
        </w:rPr>
        <w:t>Exam tip:</w:t>
      </w:r>
      <w:r w:rsidRPr="004D709A">
        <w:rPr>
          <w:rFonts w:ascii="Times New Roman" w:eastAsia="Times New Roman" w:hAnsi="Times New Roman" w:cs="Times New Roman"/>
          <w:kern w:val="0"/>
          <w:lang w:eastAsia="en-GB"/>
          <w14:ligatures w14:val="none"/>
        </w:rPr>
        <w:t xml:space="preserve"> This is the same three-check list from the transcript, just reordered/relabeled slightly:</w:t>
      </w:r>
    </w:p>
    <w:p w14:paraId="719364D7" w14:textId="77777777" w:rsidR="004D709A" w:rsidRPr="004D709A" w:rsidRDefault="004D709A" w:rsidP="004D709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709A">
        <w:rPr>
          <w:rFonts w:ascii="Times New Roman" w:eastAsia="Times New Roman" w:hAnsi="Times New Roman" w:cs="Times New Roman"/>
          <w:kern w:val="0"/>
          <w:lang w:eastAsia="en-GB"/>
          <w14:ligatures w14:val="none"/>
        </w:rPr>
        <w:t>Transcript: "input predictable" → "output known/testable" → "every step specifiable without runtime judgment"</w:t>
      </w:r>
    </w:p>
    <w:p w14:paraId="3E907B99" w14:textId="77777777" w:rsidR="004D709A" w:rsidRPr="004D709A" w:rsidRDefault="004D709A" w:rsidP="004D709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709A">
        <w:rPr>
          <w:rFonts w:ascii="Times New Roman" w:eastAsia="Times New Roman" w:hAnsi="Times New Roman" w:cs="Times New Roman"/>
          <w:kern w:val="0"/>
          <w:lang w:eastAsia="en-GB"/>
          <w14:ligatures w14:val="none"/>
        </w:rPr>
        <w:t>Slide: same three, with clean visual labels</w:t>
      </w:r>
    </w:p>
    <w:p w14:paraId="47E28136" w14:textId="77777777" w:rsidR="004D709A" w:rsidRPr="004D709A" w:rsidRDefault="004D709A" w:rsidP="004D709A">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709A">
        <w:rPr>
          <w:rFonts w:ascii="Times New Roman" w:eastAsia="Times New Roman" w:hAnsi="Times New Roman" w:cs="Times New Roman"/>
          <w:kern w:val="0"/>
          <w:lang w:eastAsia="en-GB"/>
          <w14:ligatures w14:val="none"/>
        </w:rPr>
        <w:t xml:space="preserve">Good one to memorize verbatim since it's likely tested as a direct recall or a "which of the following is NOT one of the three signals" question. The trap answers to watch for would be things like "the task requires runtime judgment" or "the model needs to adapt mid-execution" — those are signals to use an </w:t>
      </w:r>
      <w:r w:rsidRPr="004D709A">
        <w:rPr>
          <w:rFonts w:ascii="Times New Roman" w:eastAsia="Times New Roman" w:hAnsi="Times New Roman" w:cs="Times New Roman"/>
          <w:b/>
          <w:bCs/>
          <w:kern w:val="0"/>
          <w:lang w:eastAsia="en-GB"/>
          <w14:ligatures w14:val="none"/>
        </w:rPr>
        <w:t>agent</w:t>
      </w:r>
      <w:r w:rsidRPr="004D709A">
        <w:rPr>
          <w:rFonts w:ascii="Times New Roman" w:eastAsia="Times New Roman" w:hAnsi="Times New Roman" w:cs="Times New Roman"/>
          <w:kern w:val="0"/>
          <w:lang w:eastAsia="en-GB"/>
          <w14:ligatures w14:val="none"/>
        </w:rPr>
        <w:t>, the opposite of this checklist.</w:t>
      </w:r>
    </w:p>
    <w:p w14:paraId="27BC3AB9" w14:textId="77777777" w:rsidR="00AC3505" w:rsidRDefault="00AC3505"/>
    <w:p w14:paraId="64C925F7" w14:textId="77777777" w:rsidR="002B41CA" w:rsidRPr="002B41CA" w:rsidRDefault="002B41CA" w:rsidP="002B41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kern w:val="0"/>
          <w:lang w:eastAsia="en-GB"/>
          <w14:ligatures w14:val="none"/>
        </w:rPr>
        <w:t>This slide gives visual mnemonics for the "Five Core Workflow Patterns" from the earlier transcript — very useful for exam recall:</w:t>
      </w:r>
    </w:p>
    <w:p w14:paraId="13C2692C" w14:textId="77777777" w:rsidR="002B41CA" w:rsidRPr="002B41CA" w:rsidRDefault="002B41CA" w:rsidP="002B41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b/>
          <w:bCs/>
          <w:kern w:val="0"/>
          <w:lang w:eastAsia="en-GB"/>
          <w14:ligatures w14:val="none"/>
        </w:rPr>
        <w:t>1. Prompt Chaining</w:t>
      </w:r>
      <w:r w:rsidRPr="002B41CA">
        <w:rPr>
          <w:rFonts w:ascii="Times New Roman" w:eastAsia="Times New Roman" w:hAnsi="Times New Roman" w:cs="Times New Roman"/>
          <w:kern w:val="0"/>
          <w:lang w:eastAsia="en-GB"/>
          <w14:ligatures w14:val="none"/>
        </w:rPr>
        <w:t xml:space="preserve"> (cyan) — A → B → C</w:t>
      </w:r>
      <w:r w:rsidRPr="002B41CA">
        <w:rPr>
          <w:rFonts w:ascii="Times New Roman" w:eastAsia="Times New Roman" w:hAnsi="Times New Roman" w:cs="Times New Roman"/>
          <w:kern w:val="0"/>
          <w:lang w:eastAsia="en-GB"/>
          <w14:ligatures w14:val="none"/>
        </w:rPr>
        <w:br/>
        <w:t>Simple linear sequence; each step's output feeds the next.</w:t>
      </w:r>
    </w:p>
    <w:p w14:paraId="24497ACD" w14:textId="77777777" w:rsidR="002B41CA" w:rsidRPr="002B41CA" w:rsidRDefault="002B41CA" w:rsidP="002B41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b/>
          <w:bCs/>
          <w:kern w:val="0"/>
          <w:lang w:eastAsia="en-GB"/>
          <w14:ligatures w14:val="none"/>
        </w:rPr>
        <w:lastRenderedPageBreak/>
        <w:t>2. Routing</w:t>
      </w:r>
      <w:r w:rsidRPr="002B41CA">
        <w:rPr>
          <w:rFonts w:ascii="Times New Roman" w:eastAsia="Times New Roman" w:hAnsi="Times New Roman" w:cs="Times New Roman"/>
          <w:kern w:val="0"/>
          <w:lang w:eastAsia="en-GB"/>
          <w14:ligatures w14:val="none"/>
        </w:rPr>
        <w:t xml:space="preserve"> (pink) — diamond splits into two arrows</w:t>
      </w:r>
      <w:r w:rsidRPr="002B41CA">
        <w:rPr>
          <w:rFonts w:ascii="Times New Roman" w:eastAsia="Times New Roman" w:hAnsi="Times New Roman" w:cs="Times New Roman"/>
          <w:kern w:val="0"/>
          <w:lang w:eastAsia="en-GB"/>
          <w14:ligatures w14:val="none"/>
        </w:rPr>
        <w:br/>
        <w:t>A classifier (diamond) decides which single path to send input down.</w:t>
      </w:r>
    </w:p>
    <w:p w14:paraId="31F8DEB1" w14:textId="77777777" w:rsidR="002B41CA" w:rsidRPr="002B41CA" w:rsidRDefault="002B41CA" w:rsidP="002B41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b/>
          <w:bCs/>
          <w:kern w:val="0"/>
          <w:lang w:eastAsia="en-GB"/>
          <w14:ligatures w14:val="none"/>
        </w:rPr>
        <w:t>3. Parallelization</w:t>
      </w:r>
      <w:r w:rsidRPr="002B41CA">
        <w:rPr>
          <w:rFonts w:ascii="Times New Roman" w:eastAsia="Times New Roman" w:hAnsi="Times New Roman" w:cs="Times New Roman"/>
          <w:kern w:val="0"/>
          <w:lang w:eastAsia="en-GB"/>
          <w14:ligatures w14:val="none"/>
        </w:rPr>
        <w:t xml:space="preserve"> (yellow) — diamond fans out to 3 circles</w:t>
      </w:r>
      <w:r w:rsidRPr="002B41CA">
        <w:rPr>
          <w:rFonts w:ascii="Times New Roman" w:eastAsia="Times New Roman" w:hAnsi="Times New Roman" w:cs="Times New Roman"/>
          <w:kern w:val="0"/>
          <w:lang w:eastAsia="en-GB"/>
          <w14:ligatures w14:val="none"/>
        </w:rPr>
        <w:br/>
        <w:t>One input triggers multiple concurrent calls (fan-out); results collected after.</w:t>
      </w:r>
    </w:p>
    <w:p w14:paraId="33840C6F" w14:textId="77777777" w:rsidR="002B41CA" w:rsidRPr="002B41CA" w:rsidRDefault="002B41CA" w:rsidP="002B41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b/>
          <w:bCs/>
          <w:kern w:val="0"/>
          <w:lang w:eastAsia="en-GB"/>
          <w14:ligatures w14:val="none"/>
        </w:rPr>
        <w:t>4. Orchestrator–Subagent</w:t>
      </w:r>
      <w:r w:rsidRPr="002B41CA">
        <w:rPr>
          <w:rFonts w:ascii="Times New Roman" w:eastAsia="Times New Roman" w:hAnsi="Times New Roman" w:cs="Times New Roman"/>
          <w:kern w:val="0"/>
          <w:lang w:eastAsia="en-GB"/>
          <w14:ligatures w14:val="none"/>
        </w:rPr>
        <w:t xml:space="preserve"> (green) — one circle branching down to 3 circles (tree structure)</w:t>
      </w:r>
      <w:r w:rsidRPr="002B41CA">
        <w:rPr>
          <w:rFonts w:ascii="Times New Roman" w:eastAsia="Times New Roman" w:hAnsi="Times New Roman" w:cs="Times New Roman"/>
          <w:kern w:val="0"/>
          <w:lang w:eastAsia="en-GB"/>
          <w14:ligatures w14:val="none"/>
        </w:rPr>
        <w:br/>
        <w:t>A controller node decomposes the goal and delegates to worker subagents.</w:t>
      </w:r>
    </w:p>
    <w:p w14:paraId="6BDDD9E2" w14:textId="77777777" w:rsidR="002B41CA" w:rsidRPr="002B41CA" w:rsidRDefault="002B41CA" w:rsidP="002B41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b/>
          <w:bCs/>
          <w:kern w:val="0"/>
          <w:lang w:eastAsia="en-GB"/>
          <w14:ligatures w14:val="none"/>
        </w:rPr>
        <w:t>5. Evaluator–Optimizer</w:t>
      </w:r>
      <w:r w:rsidRPr="002B41CA">
        <w:rPr>
          <w:rFonts w:ascii="Times New Roman" w:eastAsia="Times New Roman" w:hAnsi="Times New Roman" w:cs="Times New Roman"/>
          <w:kern w:val="0"/>
          <w:lang w:eastAsia="en-GB"/>
          <w14:ligatures w14:val="none"/>
        </w:rPr>
        <w:t xml:space="preserve"> (purple) — two circles ("Generator" ↔ "Evaluator") with feedback arrows looping both ways</w:t>
      </w:r>
      <w:r w:rsidRPr="002B41CA">
        <w:rPr>
          <w:rFonts w:ascii="Times New Roman" w:eastAsia="Times New Roman" w:hAnsi="Times New Roman" w:cs="Times New Roman"/>
          <w:kern w:val="0"/>
          <w:lang w:eastAsia="en-GB"/>
          <w14:ligatures w14:val="none"/>
        </w:rPr>
        <w:br/>
        <w:t>Generator produces output → Evaluator critiques it → feedback loops back → repeats until quality criteria met.</w:t>
      </w:r>
    </w:p>
    <w:p w14:paraId="38FCB1F5" w14:textId="77777777" w:rsidR="002B41CA" w:rsidRPr="002B41CA" w:rsidRDefault="002B41CA" w:rsidP="002B41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b/>
          <w:bCs/>
          <w:kern w:val="0"/>
          <w:lang w:eastAsia="en-GB"/>
          <w14:ligatures w14:val="none"/>
        </w:rPr>
        <w:t>Exam tip — visual shape cues to memorize: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5115"/>
      </w:tblGrid>
      <w:tr w:rsidR="002B41CA" w:rsidRPr="002B41CA" w14:paraId="0364725E" w14:textId="77777777">
        <w:trPr>
          <w:tblHeader/>
          <w:tblCellSpacing w:w="15" w:type="dxa"/>
        </w:trPr>
        <w:tc>
          <w:tcPr>
            <w:tcW w:w="0" w:type="auto"/>
            <w:vAlign w:val="center"/>
            <w:hideMark/>
          </w:tcPr>
          <w:p w14:paraId="5143CB69" w14:textId="77777777" w:rsidR="002B41CA" w:rsidRPr="002B41CA" w:rsidRDefault="002B41CA" w:rsidP="002B41CA">
            <w:pPr>
              <w:spacing w:after="0" w:line="240" w:lineRule="auto"/>
              <w:jc w:val="center"/>
              <w:rPr>
                <w:rFonts w:ascii="Times New Roman" w:eastAsia="Times New Roman" w:hAnsi="Times New Roman" w:cs="Times New Roman"/>
                <w:b/>
                <w:bCs/>
                <w:kern w:val="0"/>
                <w:lang w:eastAsia="en-GB"/>
                <w14:ligatures w14:val="none"/>
              </w:rPr>
            </w:pPr>
            <w:r w:rsidRPr="002B41CA">
              <w:rPr>
                <w:rFonts w:ascii="Times New Roman" w:eastAsia="Times New Roman" w:hAnsi="Times New Roman" w:cs="Times New Roman"/>
                <w:b/>
                <w:bCs/>
                <w:kern w:val="0"/>
                <w:lang w:eastAsia="en-GB"/>
                <w14:ligatures w14:val="none"/>
              </w:rPr>
              <w:t>Pattern</w:t>
            </w:r>
          </w:p>
        </w:tc>
        <w:tc>
          <w:tcPr>
            <w:tcW w:w="0" w:type="auto"/>
            <w:vAlign w:val="center"/>
            <w:hideMark/>
          </w:tcPr>
          <w:p w14:paraId="30DF58F5" w14:textId="77777777" w:rsidR="002B41CA" w:rsidRPr="002B41CA" w:rsidRDefault="002B41CA" w:rsidP="002B41CA">
            <w:pPr>
              <w:spacing w:after="0" w:line="240" w:lineRule="auto"/>
              <w:jc w:val="center"/>
              <w:rPr>
                <w:rFonts w:ascii="Times New Roman" w:eastAsia="Times New Roman" w:hAnsi="Times New Roman" w:cs="Times New Roman"/>
                <w:b/>
                <w:bCs/>
                <w:kern w:val="0"/>
                <w:lang w:eastAsia="en-GB"/>
                <w14:ligatures w14:val="none"/>
              </w:rPr>
            </w:pPr>
            <w:r w:rsidRPr="002B41CA">
              <w:rPr>
                <w:rFonts w:ascii="Times New Roman" w:eastAsia="Times New Roman" w:hAnsi="Times New Roman" w:cs="Times New Roman"/>
                <w:b/>
                <w:bCs/>
                <w:kern w:val="0"/>
                <w:lang w:eastAsia="en-GB"/>
                <w14:ligatures w14:val="none"/>
              </w:rPr>
              <w:t>Shape</w:t>
            </w:r>
          </w:p>
        </w:tc>
      </w:tr>
      <w:tr w:rsidR="002B41CA" w:rsidRPr="002B41CA" w14:paraId="7EA6AAFC" w14:textId="77777777">
        <w:trPr>
          <w:tblCellSpacing w:w="15" w:type="dxa"/>
        </w:trPr>
        <w:tc>
          <w:tcPr>
            <w:tcW w:w="0" w:type="auto"/>
            <w:vAlign w:val="center"/>
            <w:hideMark/>
          </w:tcPr>
          <w:p w14:paraId="3F843EF0" w14:textId="77777777" w:rsidR="002B41CA" w:rsidRPr="002B41CA" w:rsidRDefault="002B41CA" w:rsidP="002B41CA">
            <w:pPr>
              <w:spacing w:after="0"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kern w:val="0"/>
                <w:lang w:eastAsia="en-GB"/>
                <w14:ligatures w14:val="none"/>
              </w:rPr>
              <w:t>Prompt Chaining</w:t>
            </w:r>
          </w:p>
        </w:tc>
        <w:tc>
          <w:tcPr>
            <w:tcW w:w="0" w:type="auto"/>
            <w:vAlign w:val="center"/>
            <w:hideMark/>
          </w:tcPr>
          <w:p w14:paraId="4F6F5F45" w14:textId="77777777" w:rsidR="002B41CA" w:rsidRPr="002B41CA" w:rsidRDefault="002B41CA" w:rsidP="002B41CA">
            <w:pPr>
              <w:spacing w:after="0"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kern w:val="0"/>
                <w:lang w:eastAsia="en-GB"/>
                <w14:ligatures w14:val="none"/>
              </w:rPr>
              <w:t>Straight line (A→B→C)</w:t>
            </w:r>
          </w:p>
        </w:tc>
      </w:tr>
      <w:tr w:rsidR="002B41CA" w:rsidRPr="002B41CA" w14:paraId="2BBD96E0" w14:textId="77777777">
        <w:trPr>
          <w:tblCellSpacing w:w="15" w:type="dxa"/>
        </w:trPr>
        <w:tc>
          <w:tcPr>
            <w:tcW w:w="0" w:type="auto"/>
            <w:vAlign w:val="center"/>
            <w:hideMark/>
          </w:tcPr>
          <w:p w14:paraId="5AFA8C57" w14:textId="77777777" w:rsidR="002B41CA" w:rsidRPr="002B41CA" w:rsidRDefault="002B41CA" w:rsidP="002B41CA">
            <w:pPr>
              <w:spacing w:after="0"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kern w:val="0"/>
                <w:lang w:eastAsia="en-GB"/>
                <w14:ligatures w14:val="none"/>
              </w:rPr>
              <w:t>Routing</w:t>
            </w:r>
          </w:p>
        </w:tc>
        <w:tc>
          <w:tcPr>
            <w:tcW w:w="0" w:type="auto"/>
            <w:vAlign w:val="center"/>
            <w:hideMark/>
          </w:tcPr>
          <w:p w14:paraId="58E6DD1D" w14:textId="77777777" w:rsidR="002B41CA" w:rsidRPr="002B41CA" w:rsidRDefault="002B41CA" w:rsidP="002B41CA">
            <w:pPr>
              <w:spacing w:after="0"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kern w:val="0"/>
                <w:lang w:eastAsia="en-GB"/>
                <w14:ligatures w14:val="none"/>
              </w:rPr>
              <w:t>Diamond splitting to one of several paths</w:t>
            </w:r>
          </w:p>
        </w:tc>
      </w:tr>
      <w:tr w:rsidR="002B41CA" w:rsidRPr="002B41CA" w14:paraId="23CA9EE4" w14:textId="77777777">
        <w:trPr>
          <w:tblCellSpacing w:w="15" w:type="dxa"/>
        </w:trPr>
        <w:tc>
          <w:tcPr>
            <w:tcW w:w="0" w:type="auto"/>
            <w:vAlign w:val="center"/>
            <w:hideMark/>
          </w:tcPr>
          <w:p w14:paraId="2351D416" w14:textId="77777777" w:rsidR="002B41CA" w:rsidRPr="002B41CA" w:rsidRDefault="002B41CA" w:rsidP="002B41CA">
            <w:pPr>
              <w:spacing w:after="0"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kern w:val="0"/>
                <w:lang w:eastAsia="en-GB"/>
                <w14:ligatures w14:val="none"/>
              </w:rPr>
              <w:t>Parallelization</w:t>
            </w:r>
          </w:p>
        </w:tc>
        <w:tc>
          <w:tcPr>
            <w:tcW w:w="0" w:type="auto"/>
            <w:vAlign w:val="center"/>
            <w:hideMark/>
          </w:tcPr>
          <w:p w14:paraId="15421920" w14:textId="77777777" w:rsidR="002B41CA" w:rsidRPr="002B41CA" w:rsidRDefault="002B41CA" w:rsidP="002B41CA">
            <w:pPr>
              <w:spacing w:after="0"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kern w:val="0"/>
                <w:lang w:eastAsia="en-GB"/>
                <w14:ligatures w14:val="none"/>
              </w:rPr>
              <w:t xml:space="preserve">Diamond fanning out to </w:t>
            </w:r>
            <w:r w:rsidRPr="002B41CA">
              <w:rPr>
                <w:rFonts w:ascii="Times New Roman" w:eastAsia="Times New Roman" w:hAnsi="Times New Roman" w:cs="Times New Roman"/>
                <w:i/>
                <w:iCs/>
                <w:kern w:val="0"/>
                <w:lang w:eastAsia="en-GB"/>
                <w14:ligatures w14:val="none"/>
              </w:rPr>
              <w:t>multiple simultaneous</w:t>
            </w:r>
            <w:r w:rsidRPr="002B41CA">
              <w:rPr>
                <w:rFonts w:ascii="Times New Roman" w:eastAsia="Times New Roman" w:hAnsi="Times New Roman" w:cs="Times New Roman"/>
                <w:kern w:val="0"/>
                <w:lang w:eastAsia="en-GB"/>
                <w14:ligatures w14:val="none"/>
              </w:rPr>
              <w:t xml:space="preserve"> paths</w:t>
            </w:r>
          </w:p>
        </w:tc>
      </w:tr>
      <w:tr w:rsidR="002B41CA" w:rsidRPr="002B41CA" w14:paraId="71318D4E" w14:textId="77777777">
        <w:trPr>
          <w:tblCellSpacing w:w="15" w:type="dxa"/>
        </w:trPr>
        <w:tc>
          <w:tcPr>
            <w:tcW w:w="0" w:type="auto"/>
            <w:vAlign w:val="center"/>
            <w:hideMark/>
          </w:tcPr>
          <w:p w14:paraId="2F3E687F" w14:textId="77777777" w:rsidR="002B41CA" w:rsidRPr="002B41CA" w:rsidRDefault="002B41CA" w:rsidP="002B41CA">
            <w:pPr>
              <w:spacing w:after="0"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kern w:val="0"/>
                <w:lang w:eastAsia="en-GB"/>
                <w14:ligatures w14:val="none"/>
              </w:rPr>
              <w:t>Orchestrator-Subagent</w:t>
            </w:r>
          </w:p>
        </w:tc>
        <w:tc>
          <w:tcPr>
            <w:tcW w:w="0" w:type="auto"/>
            <w:vAlign w:val="center"/>
            <w:hideMark/>
          </w:tcPr>
          <w:p w14:paraId="083B978C" w14:textId="77777777" w:rsidR="002B41CA" w:rsidRPr="002B41CA" w:rsidRDefault="002B41CA" w:rsidP="002B41CA">
            <w:pPr>
              <w:spacing w:after="0"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kern w:val="0"/>
                <w:lang w:eastAsia="en-GB"/>
                <w14:ligatures w14:val="none"/>
              </w:rPr>
              <w:t>Tree (one parent, multiple children)</w:t>
            </w:r>
          </w:p>
        </w:tc>
      </w:tr>
      <w:tr w:rsidR="002B41CA" w:rsidRPr="002B41CA" w14:paraId="282194E6" w14:textId="77777777">
        <w:trPr>
          <w:tblCellSpacing w:w="15" w:type="dxa"/>
        </w:trPr>
        <w:tc>
          <w:tcPr>
            <w:tcW w:w="0" w:type="auto"/>
            <w:vAlign w:val="center"/>
            <w:hideMark/>
          </w:tcPr>
          <w:p w14:paraId="1506D310" w14:textId="77777777" w:rsidR="002B41CA" w:rsidRPr="002B41CA" w:rsidRDefault="002B41CA" w:rsidP="002B41CA">
            <w:pPr>
              <w:spacing w:after="0"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kern w:val="0"/>
                <w:lang w:eastAsia="en-GB"/>
                <w14:ligatures w14:val="none"/>
              </w:rPr>
              <w:t>Evaluator-Optimizer</w:t>
            </w:r>
          </w:p>
        </w:tc>
        <w:tc>
          <w:tcPr>
            <w:tcW w:w="0" w:type="auto"/>
            <w:vAlign w:val="center"/>
            <w:hideMark/>
          </w:tcPr>
          <w:p w14:paraId="41DBCBAD" w14:textId="77777777" w:rsidR="002B41CA" w:rsidRPr="002B41CA" w:rsidRDefault="002B41CA" w:rsidP="002B41CA">
            <w:pPr>
              <w:spacing w:after="0"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kern w:val="0"/>
                <w:lang w:eastAsia="en-GB"/>
                <w14:ligatures w14:val="none"/>
              </w:rPr>
              <w:t>Two-node loop with bidirectional feedback</w:t>
            </w:r>
          </w:p>
        </w:tc>
      </w:tr>
    </w:tbl>
    <w:p w14:paraId="2B5A085C" w14:textId="77777777" w:rsidR="002B41CA" w:rsidRPr="002B41CA" w:rsidRDefault="002B41CA" w:rsidP="002B41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41CA">
        <w:rPr>
          <w:rFonts w:ascii="Times New Roman" w:eastAsia="Times New Roman" w:hAnsi="Times New Roman" w:cs="Times New Roman"/>
          <w:b/>
          <w:bCs/>
          <w:kern w:val="0"/>
          <w:lang w:eastAsia="en-GB"/>
          <w14:ligatures w14:val="none"/>
        </w:rPr>
        <w:t>Key distinguishing point to remember:</w:t>
      </w:r>
      <w:r w:rsidRPr="002B41CA">
        <w:rPr>
          <w:rFonts w:ascii="Times New Roman" w:eastAsia="Times New Roman" w:hAnsi="Times New Roman" w:cs="Times New Roman"/>
          <w:kern w:val="0"/>
          <w:lang w:eastAsia="en-GB"/>
          <w14:ligatures w14:val="none"/>
        </w:rPr>
        <w:t xml:space="preserve"> Routing picks </w:t>
      </w:r>
      <w:r w:rsidRPr="002B41CA">
        <w:rPr>
          <w:rFonts w:ascii="Times New Roman" w:eastAsia="Times New Roman" w:hAnsi="Times New Roman" w:cs="Times New Roman"/>
          <w:i/>
          <w:iCs/>
          <w:kern w:val="0"/>
          <w:lang w:eastAsia="en-GB"/>
          <w14:ligatures w14:val="none"/>
        </w:rPr>
        <w:t>one</w:t>
      </w:r>
      <w:r w:rsidRPr="002B41CA">
        <w:rPr>
          <w:rFonts w:ascii="Times New Roman" w:eastAsia="Times New Roman" w:hAnsi="Times New Roman" w:cs="Times New Roman"/>
          <w:kern w:val="0"/>
          <w:lang w:eastAsia="en-GB"/>
          <w14:ligatures w14:val="none"/>
        </w:rPr>
        <w:t xml:space="preserve"> path; Parallelization runs </w:t>
      </w:r>
      <w:r w:rsidRPr="002B41CA">
        <w:rPr>
          <w:rFonts w:ascii="Times New Roman" w:eastAsia="Times New Roman" w:hAnsi="Times New Roman" w:cs="Times New Roman"/>
          <w:i/>
          <w:iCs/>
          <w:kern w:val="0"/>
          <w:lang w:eastAsia="en-GB"/>
          <w14:ligatures w14:val="none"/>
        </w:rPr>
        <w:t>all</w:t>
      </w:r>
      <w:r w:rsidRPr="002B41CA">
        <w:rPr>
          <w:rFonts w:ascii="Times New Roman" w:eastAsia="Times New Roman" w:hAnsi="Times New Roman" w:cs="Times New Roman"/>
          <w:kern w:val="0"/>
          <w:lang w:eastAsia="en-GB"/>
          <w14:ligatures w14:val="none"/>
        </w:rPr>
        <w:t xml:space="preserve"> branches at once. That's the easiest pair to confuse on an exam.</w:t>
      </w:r>
    </w:p>
    <w:p w14:paraId="57C9ECB1"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 xml:space="preserve">Here are the key exam points on </w:t>
      </w:r>
      <w:r w:rsidRPr="00D630DD">
        <w:rPr>
          <w:rFonts w:ascii="Times New Roman" w:eastAsia="Times New Roman" w:hAnsi="Times New Roman" w:cs="Times New Roman"/>
          <w:b/>
          <w:bCs/>
          <w:kern w:val="0"/>
          <w:lang w:eastAsia="en-GB"/>
          <w14:ligatures w14:val="none"/>
        </w:rPr>
        <w:t>Choosing the Right Architecture (Decision Framework)</w:t>
      </w:r>
      <w:r w:rsidRPr="00D630DD">
        <w:rPr>
          <w:rFonts w:ascii="Times New Roman" w:eastAsia="Times New Roman" w:hAnsi="Times New Roman" w:cs="Times New Roman"/>
          <w:kern w:val="0"/>
          <w:lang w:eastAsia="en-GB"/>
          <w14:ligatures w14:val="none"/>
        </w:rPr>
        <w:t>:</w:t>
      </w:r>
    </w:p>
    <w:p w14:paraId="788A2281"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Core definitions (memorize exactly)</w:t>
      </w:r>
    </w:p>
    <w:p w14:paraId="665AB7C1" w14:textId="77777777" w:rsidR="00D630DD" w:rsidRPr="00D630DD" w:rsidRDefault="00D630DD" w:rsidP="00D630DD">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Incremental complexity</w:t>
      </w:r>
      <w:r w:rsidRPr="00D630DD">
        <w:rPr>
          <w:rFonts w:ascii="Times New Roman" w:eastAsia="Times New Roman" w:hAnsi="Times New Roman" w:cs="Times New Roman"/>
          <w:kern w:val="0"/>
          <w:lang w:eastAsia="en-GB"/>
          <w14:ligatures w14:val="none"/>
        </w:rPr>
        <w:t xml:space="preserve"> – start with the simplest architecture that works; add agent behavior only where workflows demonstrably fail</w:t>
      </w:r>
    </w:p>
    <w:p w14:paraId="414861EC" w14:textId="77777777" w:rsidR="00D630DD" w:rsidRPr="00D630DD" w:rsidRDefault="00D630DD" w:rsidP="00D630DD">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Orchestrator</w:t>
      </w:r>
      <w:r w:rsidRPr="00D630DD">
        <w:rPr>
          <w:rFonts w:ascii="Times New Roman" w:eastAsia="Times New Roman" w:hAnsi="Times New Roman" w:cs="Times New Roman"/>
          <w:kern w:val="0"/>
          <w:lang w:eastAsia="en-GB"/>
          <w14:ligatures w14:val="none"/>
        </w:rPr>
        <w:t xml:space="preserve"> – controlling component that decomposes a goal, delegates sub-tasks to sub-agents/tools, and synthesizes the final result</w:t>
      </w:r>
    </w:p>
    <w:p w14:paraId="10E1696A" w14:textId="77777777" w:rsidR="00D630DD" w:rsidRPr="00D630DD" w:rsidRDefault="00D630DD" w:rsidP="00D630DD">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Over-engineering</w:t>
      </w:r>
      <w:r w:rsidRPr="00D630DD">
        <w:rPr>
          <w:rFonts w:ascii="Times New Roman" w:eastAsia="Times New Roman" w:hAnsi="Times New Roman" w:cs="Times New Roman"/>
          <w:kern w:val="0"/>
          <w:lang w:eastAsia="en-GB"/>
          <w14:ligatures w14:val="none"/>
        </w:rPr>
        <w:t xml:space="preserve"> – adding agentic autonomy that costs more tokens, adds operational risk, and creates harder-to-audit paths — without proportional capability benefit</w:t>
      </w:r>
    </w:p>
    <w:p w14:paraId="3295B058"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First rule of architectural choice</w:t>
      </w:r>
    </w:p>
    <w:p w14:paraId="339AF996" w14:textId="77777777" w:rsidR="00D630DD" w:rsidRPr="00D630DD" w:rsidRDefault="00D630DD" w:rsidP="00D630DD">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 xml:space="preserve">Start with the </w:t>
      </w:r>
      <w:r w:rsidRPr="00D630DD">
        <w:rPr>
          <w:rFonts w:ascii="Times New Roman" w:eastAsia="Times New Roman" w:hAnsi="Times New Roman" w:cs="Times New Roman"/>
          <w:b/>
          <w:bCs/>
          <w:kern w:val="0"/>
          <w:lang w:eastAsia="en-GB"/>
          <w14:ligatures w14:val="none"/>
        </w:rPr>
        <w:t>least complex solution</w:t>
      </w:r>
      <w:r w:rsidRPr="00D630DD">
        <w:rPr>
          <w:rFonts w:ascii="Times New Roman" w:eastAsia="Times New Roman" w:hAnsi="Times New Roman" w:cs="Times New Roman"/>
          <w:kern w:val="0"/>
          <w:lang w:eastAsia="en-GB"/>
          <w14:ligatures w14:val="none"/>
        </w:rPr>
        <w:t xml:space="preserve"> that solves the problem</w:t>
      </w:r>
    </w:p>
    <w:p w14:paraId="5B65AC42" w14:textId="77777777" w:rsidR="00D630DD" w:rsidRPr="00D630DD" w:rsidRDefault="00D630DD" w:rsidP="00D630DD">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A simple prompt chain beats a complex agent for any scoped, well-defined task</w:t>
      </w:r>
    </w:p>
    <w:p w14:paraId="668E45BA" w14:textId="77777777" w:rsidR="00D630DD" w:rsidRPr="00D630DD" w:rsidRDefault="00D630DD" w:rsidP="00D630DD">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Key asymmetry (likely testable):</w:t>
      </w:r>
      <w:r w:rsidRPr="00D630DD">
        <w:rPr>
          <w:rFonts w:ascii="Times New Roman" w:eastAsia="Times New Roman" w:hAnsi="Times New Roman" w:cs="Times New Roman"/>
          <w:kern w:val="0"/>
          <w:lang w:eastAsia="en-GB"/>
          <w14:ligatures w14:val="none"/>
        </w:rPr>
        <w:t xml:space="preserve"> complexity is much easier to </w:t>
      </w:r>
      <w:r w:rsidRPr="00D630DD">
        <w:rPr>
          <w:rFonts w:ascii="Times New Roman" w:eastAsia="Times New Roman" w:hAnsi="Times New Roman" w:cs="Times New Roman"/>
          <w:i/>
          <w:iCs/>
          <w:kern w:val="0"/>
          <w:lang w:eastAsia="en-GB"/>
          <w14:ligatures w14:val="none"/>
        </w:rPr>
        <w:t>add</w:t>
      </w:r>
      <w:r w:rsidRPr="00D630DD">
        <w:rPr>
          <w:rFonts w:ascii="Times New Roman" w:eastAsia="Times New Roman" w:hAnsi="Times New Roman" w:cs="Times New Roman"/>
          <w:kern w:val="0"/>
          <w:lang w:eastAsia="en-GB"/>
          <w14:ligatures w14:val="none"/>
        </w:rPr>
        <w:t xml:space="preserve"> later than to </w:t>
      </w:r>
      <w:r w:rsidRPr="00D630DD">
        <w:rPr>
          <w:rFonts w:ascii="Times New Roman" w:eastAsia="Times New Roman" w:hAnsi="Times New Roman" w:cs="Times New Roman"/>
          <w:i/>
          <w:iCs/>
          <w:kern w:val="0"/>
          <w:lang w:eastAsia="en-GB"/>
          <w14:ligatures w14:val="none"/>
        </w:rPr>
        <w:t>remove</w:t>
      </w:r>
      <w:r w:rsidRPr="00D630DD">
        <w:rPr>
          <w:rFonts w:ascii="Times New Roman" w:eastAsia="Times New Roman" w:hAnsi="Times New Roman" w:cs="Times New Roman"/>
          <w:kern w:val="0"/>
          <w:lang w:eastAsia="en-GB"/>
          <w14:ligatures w14:val="none"/>
        </w:rPr>
        <w:t xml:space="preserve"> from a running production system — so always start simple</w:t>
      </w:r>
    </w:p>
    <w:p w14:paraId="7B15E408"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Three signals that agentic complexity is warranted</w:t>
      </w:r>
      <w:r w:rsidRPr="00D630DD">
        <w:rPr>
          <w:rFonts w:ascii="Times New Roman" w:eastAsia="Times New Roman" w:hAnsi="Times New Roman" w:cs="Times New Roman"/>
          <w:kern w:val="0"/>
          <w:lang w:eastAsia="en-GB"/>
          <w14:ligatures w14:val="none"/>
        </w:rPr>
        <w:t xml:space="preserve"> (if NONE apply → use a workflow)</w:t>
      </w:r>
    </w:p>
    <w:p w14:paraId="11DA0397" w14:textId="77777777" w:rsidR="00D630DD" w:rsidRPr="00D630DD" w:rsidRDefault="00D630DD" w:rsidP="00D630DD">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Goal is open-ended and can't be fully pre-specified at design time</w:t>
      </w:r>
    </w:p>
    <w:p w14:paraId="73C874EB" w14:textId="77777777" w:rsidR="00D630DD" w:rsidRPr="00D630DD" w:rsidRDefault="00D630DD" w:rsidP="00D630DD">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lastRenderedPageBreak/>
        <w:t>Tool sequence is unpredictable (don't know which tools/order at design time)</w:t>
      </w:r>
    </w:p>
    <w:p w14:paraId="6C3A5CFF" w14:textId="77777777" w:rsidR="00D630DD" w:rsidRPr="00D630DD" w:rsidRDefault="00D630DD" w:rsidP="00D630DD">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Task requires dynamic replanning mid-execution due to unexpected earlier results</w:t>
      </w:r>
    </w:p>
    <w:p w14:paraId="160E859F"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Reliability vs. Adaptability trade-off (side by 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2"/>
        <w:gridCol w:w="4480"/>
      </w:tblGrid>
      <w:tr w:rsidR="00D630DD" w:rsidRPr="00D630DD" w14:paraId="66E79C9C" w14:textId="77777777">
        <w:trPr>
          <w:tblHeader/>
          <w:tblCellSpacing w:w="15" w:type="dxa"/>
        </w:trPr>
        <w:tc>
          <w:tcPr>
            <w:tcW w:w="0" w:type="auto"/>
            <w:vAlign w:val="center"/>
            <w:hideMark/>
          </w:tcPr>
          <w:p w14:paraId="4628D64A" w14:textId="77777777" w:rsidR="00D630DD" w:rsidRPr="00D630DD" w:rsidRDefault="00D630DD" w:rsidP="00D630DD">
            <w:pPr>
              <w:spacing w:after="0" w:line="240" w:lineRule="auto"/>
              <w:jc w:val="center"/>
              <w:rPr>
                <w:rFonts w:ascii="Times New Roman" w:eastAsia="Times New Roman" w:hAnsi="Times New Roman" w:cs="Times New Roman"/>
                <w:b/>
                <w:bCs/>
                <w:kern w:val="0"/>
                <w:lang w:eastAsia="en-GB"/>
                <w14:ligatures w14:val="none"/>
              </w:rPr>
            </w:pPr>
            <w:r w:rsidRPr="00D630DD">
              <w:rPr>
                <w:rFonts w:ascii="Times New Roman" w:eastAsia="Times New Roman" w:hAnsi="Times New Roman" w:cs="Times New Roman"/>
                <w:b/>
                <w:bCs/>
                <w:kern w:val="0"/>
                <w:lang w:eastAsia="en-GB"/>
                <w14:ligatures w14:val="none"/>
              </w:rPr>
              <w:t>Workflows</w:t>
            </w:r>
          </w:p>
        </w:tc>
        <w:tc>
          <w:tcPr>
            <w:tcW w:w="0" w:type="auto"/>
            <w:vAlign w:val="center"/>
            <w:hideMark/>
          </w:tcPr>
          <w:p w14:paraId="27B1B132" w14:textId="77777777" w:rsidR="00D630DD" w:rsidRPr="00D630DD" w:rsidRDefault="00D630DD" w:rsidP="00D630DD">
            <w:pPr>
              <w:spacing w:after="0" w:line="240" w:lineRule="auto"/>
              <w:jc w:val="center"/>
              <w:rPr>
                <w:rFonts w:ascii="Times New Roman" w:eastAsia="Times New Roman" w:hAnsi="Times New Roman" w:cs="Times New Roman"/>
                <w:b/>
                <w:bCs/>
                <w:kern w:val="0"/>
                <w:lang w:eastAsia="en-GB"/>
                <w14:ligatures w14:val="none"/>
              </w:rPr>
            </w:pPr>
            <w:r w:rsidRPr="00D630DD">
              <w:rPr>
                <w:rFonts w:ascii="Times New Roman" w:eastAsia="Times New Roman" w:hAnsi="Times New Roman" w:cs="Times New Roman"/>
                <w:b/>
                <w:bCs/>
                <w:kern w:val="0"/>
                <w:lang w:eastAsia="en-GB"/>
                <w14:ligatures w14:val="none"/>
              </w:rPr>
              <w:t>Agents</w:t>
            </w:r>
          </w:p>
        </w:tc>
      </w:tr>
      <w:tr w:rsidR="00D630DD" w:rsidRPr="00D630DD" w14:paraId="6C0C25E8" w14:textId="77777777">
        <w:trPr>
          <w:tblCellSpacing w:w="15" w:type="dxa"/>
        </w:trPr>
        <w:tc>
          <w:tcPr>
            <w:tcW w:w="0" w:type="auto"/>
            <w:vAlign w:val="center"/>
            <w:hideMark/>
          </w:tcPr>
          <w:p w14:paraId="5E6FF785" w14:textId="77777777" w:rsidR="00D630DD" w:rsidRPr="00D630DD" w:rsidRDefault="00D630DD" w:rsidP="00D630DD">
            <w:pPr>
              <w:spacing w:after="0"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Deterministic steps, testable outputs</w:t>
            </w:r>
          </w:p>
        </w:tc>
        <w:tc>
          <w:tcPr>
            <w:tcW w:w="0" w:type="auto"/>
            <w:vAlign w:val="center"/>
            <w:hideMark/>
          </w:tcPr>
          <w:p w14:paraId="087783E9" w14:textId="77777777" w:rsidR="00D630DD" w:rsidRPr="00D630DD" w:rsidRDefault="00D630DD" w:rsidP="00D630DD">
            <w:pPr>
              <w:spacing w:after="0"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Dynamic behavior, handles open-ended goals</w:t>
            </w:r>
          </w:p>
        </w:tc>
      </w:tr>
      <w:tr w:rsidR="00D630DD" w:rsidRPr="00D630DD" w14:paraId="1AF6C3EB" w14:textId="77777777">
        <w:trPr>
          <w:tblCellSpacing w:w="15" w:type="dxa"/>
        </w:trPr>
        <w:tc>
          <w:tcPr>
            <w:tcW w:w="0" w:type="auto"/>
            <w:vAlign w:val="center"/>
            <w:hideMark/>
          </w:tcPr>
          <w:p w14:paraId="29173230" w14:textId="77777777" w:rsidR="00D630DD" w:rsidRPr="00D630DD" w:rsidRDefault="00D630DD" w:rsidP="00D630DD">
            <w:pPr>
              <w:spacing w:after="0"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Localized failure</w:t>
            </w:r>
          </w:p>
        </w:tc>
        <w:tc>
          <w:tcPr>
            <w:tcW w:w="0" w:type="auto"/>
            <w:vAlign w:val="center"/>
            <w:hideMark/>
          </w:tcPr>
          <w:p w14:paraId="79ED2D7B" w14:textId="77777777" w:rsidR="00D630DD" w:rsidRPr="00D630DD" w:rsidRDefault="00D630DD" w:rsidP="00D630DD">
            <w:pPr>
              <w:spacing w:after="0"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Higher capability ceiling</w:t>
            </w:r>
          </w:p>
        </w:tc>
      </w:tr>
      <w:tr w:rsidR="00D630DD" w:rsidRPr="00D630DD" w14:paraId="5E74E049" w14:textId="77777777">
        <w:trPr>
          <w:tblCellSpacing w:w="15" w:type="dxa"/>
        </w:trPr>
        <w:tc>
          <w:tcPr>
            <w:tcW w:w="0" w:type="auto"/>
            <w:vAlign w:val="center"/>
            <w:hideMark/>
          </w:tcPr>
          <w:p w14:paraId="07C6C7FF" w14:textId="77777777" w:rsidR="00D630DD" w:rsidRPr="00D630DD" w:rsidRDefault="00D630DD" w:rsidP="00D630DD">
            <w:pPr>
              <w:spacing w:after="0"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Predictable token cost</w:t>
            </w:r>
          </w:p>
        </w:tc>
        <w:tc>
          <w:tcPr>
            <w:tcW w:w="0" w:type="auto"/>
            <w:vAlign w:val="center"/>
            <w:hideMark/>
          </w:tcPr>
          <w:p w14:paraId="6FF328E6" w14:textId="77777777" w:rsidR="00D630DD" w:rsidRPr="00D630DD" w:rsidRDefault="00D630DD" w:rsidP="00D630DD">
            <w:pPr>
              <w:spacing w:after="0"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Variable cost</w:t>
            </w:r>
          </w:p>
        </w:tc>
      </w:tr>
      <w:tr w:rsidR="00D630DD" w:rsidRPr="00D630DD" w14:paraId="003E9F1F" w14:textId="77777777">
        <w:trPr>
          <w:tblCellSpacing w:w="15" w:type="dxa"/>
        </w:trPr>
        <w:tc>
          <w:tcPr>
            <w:tcW w:w="0" w:type="auto"/>
            <w:vAlign w:val="center"/>
            <w:hideMark/>
          </w:tcPr>
          <w:p w14:paraId="44CD3D8A" w14:textId="77777777" w:rsidR="00D630DD" w:rsidRPr="00D630DD" w:rsidRDefault="00D630DD" w:rsidP="00D630DD">
            <w:pPr>
              <w:spacing w:after="0"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Easy to monitor/maintain</w:t>
            </w:r>
          </w:p>
        </w:tc>
        <w:tc>
          <w:tcPr>
            <w:tcW w:w="0" w:type="auto"/>
            <w:vAlign w:val="center"/>
            <w:hideMark/>
          </w:tcPr>
          <w:p w14:paraId="10BEBBFD" w14:textId="77777777" w:rsidR="00D630DD" w:rsidRPr="00D630DD" w:rsidRDefault="00D630DD" w:rsidP="00D630DD">
            <w:pPr>
              <w:spacing w:after="0"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Harder-to-audit traces, broader failure surface</w:t>
            </w:r>
          </w:p>
        </w:tc>
      </w:tr>
    </w:tbl>
    <w:p w14:paraId="7D6B234D"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Key principle: "The question is never which is better in the abstract — it's which set of properties matches what your task requires."</w:t>
      </w:r>
    </w:p>
    <w:p w14:paraId="12364646"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Three trade-off axes to evaluate explicitly before choosing an architecture</w:t>
      </w:r>
    </w:p>
    <w:p w14:paraId="4732B289" w14:textId="77777777" w:rsidR="00D630DD" w:rsidRPr="00D630DD" w:rsidRDefault="00D630DD" w:rsidP="00D630DD">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Cost vs. Capability</w:t>
      </w:r>
      <w:r w:rsidRPr="00D630DD">
        <w:rPr>
          <w:rFonts w:ascii="Times New Roman" w:eastAsia="Times New Roman" w:hAnsi="Times New Roman" w:cs="Times New Roman"/>
          <w:kern w:val="0"/>
          <w:lang w:eastAsia="en-GB"/>
          <w14:ligatures w14:val="none"/>
        </w:rPr>
        <w:t xml:space="preserve"> – agents spend more tokens per run; justify with capability you </w:t>
      </w:r>
      <w:r w:rsidRPr="00D630DD">
        <w:rPr>
          <w:rFonts w:ascii="Times New Roman" w:eastAsia="Times New Roman" w:hAnsi="Times New Roman" w:cs="Times New Roman"/>
          <w:i/>
          <w:iCs/>
          <w:kern w:val="0"/>
          <w:lang w:eastAsia="en-GB"/>
          <w14:ligatures w14:val="none"/>
        </w:rPr>
        <w:t>genuinely need now</w:t>
      </w:r>
      <w:r w:rsidRPr="00D630DD">
        <w:rPr>
          <w:rFonts w:ascii="Times New Roman" w:eastAsia="Times New Roman" w:hAnsi="Times New Roman" w:cs="Times New Roman"/>
          <w:kern w:val="0"/>
          <w:lang w:eastAsia="en-GB"/>
          <w14:ligatures w14:val="none"/>
        </w:rPr>
        <w:t>, not someday</w:t>
      </w:r>
    </w:p>
    <w:p w14:paraId="7EF81A11" w14:textId="77777777" w:rsidR="00D630DD" w:rsidRPr="00D630DD" w:rsidRDefault="00D630DD" w:rsidP="00D630DD">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Auditability vs. Flexibility</w:t>
      </w:r>
      <w:r w:rsidRPr="00D630DD">
        <w:rPr>
          <w:rFonts w:ascii="Times New Roman" w:eastAsia="Times New Roman" w:hAnsi="Times New Roman" w:cs="Times New Roman"/>
          <w:kern w:val="0"/>
          <w:lang w:eastAsia="en-GB"/>
          <w14:ligatures w14:val="none"/>
        </w:rPr>
        <w:t xml:space="preserve"> – workflows fully auditable step-by-step; agents trade auditability for runtime flexibility</w:t>
      </w:r>
    </w:p>
    <w:p w14:paraId="0F0CF863" w14:textId="77777777" w:rsidR="00D630DD" w:rsidRPr="00D630DD" w:rsidRDefault="00D630DD" w:rsidP="00D630DD">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Reliability vs. Adaptability</w:t>
      </w:r>
      <w:r w:rsidRPr="00D630DD">
        <w:rPr>
          <w:rFonts w:ascii="Times New Roman" w:eastAsia="Times New Roman" w:hAnsi="Times New Roman" w:cs="Times New Roman"/>
          <w:kern w:val="0"/>
          <w:lang w:eastAsia="en-GB"/>
          <w14:ligatures w14:val="none"/>
        </w:rPr>
        <w:t xml:space="preserve"> – workflows fail predictably at specific steps; agents adapt but have variable, harder-to-reproduce failure modes</w:t>
      </w:r>
    </w:p>
    <w:p w14:paraId="7FA1AB54"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How to introduce agent behavior (incremental method)</w:t>
      </w:r>
    </w:p>
    <w:p w14:paraId="7836ACA6" w14:textId="77777777" w:rsidR="00D630DD" w:rsidRPr="00D630DD" w:rsidRDefault="00D630DD" w:rsidP="00D630DD">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Build &amp; validate the workflow version first</w:t>
      </w:r>
    </w:p>
    <w:p w14:paraId="648A552A" w14:textId="77777777" w:rsidR="00D630DD" w:rsidRPr="00D630DD" w:rsidRDefault="00D630DD" w:rsidP="00D630DD">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Run against real inputs, find the specific step where it breaks down</w:t>
      </w:r>
    </w:p>
    <w:p w14:paraId="29F205A6" w14:textId="77777777" w:rsidR="00D630DD" w:rsidRPr="00D630DD" w:rsidRDefault="00D630DD" w:rsidP="00D630DD">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 xml:space="preserve">Replace </w:t>
      </w:r>
      <w:r w:rsidRPr="00D630DD">
        <w:rPr>
          <w:rFonts w:ascii="Times New Roman" w:eastAsia="Times New Roman" w:hAnsi="Times New Roman" w:cs="Times New Roman"/>
          <w:b/>
          <w:bCs/>
          <w:kern w:val="0"/>
          <w:lang w:eastAsia="en-GB"/>
          <w14:ligatures w14:val="none"/>
        </w:rPr>
        <w:t>only that step</w:t>
      </w:r>
      <w:r w:rsidRPr="00D630DD">
        <w:rPr>
          <w:rFonts w:ascii="Times New Roman" w:eastAsia="Times New Roman" w:hAnsi="Times New Roman" w:cs="Times New Roman"/>
          <w:kern w:val="0"/>
          <w:lang w:eastAsia="en-GB"/>
          <w14:ligatures w14:val="none"/>
        </w:rPr>
        <w:t xml:space="preserve"> with agent behavior — leave the rest of the workflow intact and auditable</w:t>
      </w:r>
    </w:p>
    <w:p w14:paraId="44CF7F88" w14:textId="77777777" w:rsidR="00D630DD" w:rsidRPr="00D630DD" w:rsidRDefault="00D630DD" w:rsidP="00D630DD">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 xml:space="preserve">Benefit: keeps system as simple as possible + creates a clear, reviewable record of </w:t>
      </w:r>
      <w:r w:rsidRPr="00D630DD">
        <w:rPr>
          <w:rFonts w:ascii="Times New Roman" w:eastAsia="Times New Roman" w:hAnsi="Times New Roman" w:cs="Times New Roman"/>
          <w:i/>
          <w:iCs/>
          <w:kern w:val="0"/>
          <w:lang w:eastAsia="en-GB"/>
          <w14:ligatures w14:val="none"/>
        </w:rPr>
        <w:t>why</w:t>
      </w:r>
      <w:r w:rsidRPr="00D630DD">
        <w:rPr>
          <w:rFonts w:ascii="Times New Roman" w:eastAsia="Times New Roman" w:hAnsi="Times New Roman" w:cs="Times New Roman"/>
          <w:kern w:val="0"/>
          <w:lang w:eastAsia="en-GB"/>
          <w14:ligatures w14:val="none"/>
        </w:rPr>
        <w:t xml:space="preserve"> each architectural choice was made</w:t>
      </w:r>
    </w:p>
    <w:p w14:paraId="675C5028"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Three worked scenarios (good for exam recall)</w:t>
      </w:r>
    </w:p>
    <w:p w14:paraId="5B7C00DF" w14:textId="77777777" w:rsidR="00D630DD" w:rsidRPr="00D630DD" w:rsidRDefault="00D630DD" w:rsidP="00D630DD">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Workflow</w:t>
      </w:r>
      <w:r w:rsidRPr="00D630DD">
        <w:rPr>
          <w:rFonts w:ascii="Times New Roman" w:eastAsia="Times New Roman" w:hAnsi="Times New Roman" w:cs="Times New Roman"/>
          <w:kern w:val="0"/>
          <w:lang w:eastAsia="en-GB"/>
          <w14:ligatures w14:val="none"/>
        </w:rPr>
        <w:t>: extracting structured data from a fixed-format document → predictable input/output → prompt chain + validation</w:t>
      </w:r>
    </w:p>
    <w:p w14:paraId="3F3A4BE5" w14:textId="77777777" w:rsidR="00D630DD" w:rsidRPr="00D630DD" w:rsidRDefault="00D630DD" w:rsidP="00D630DD">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Agent</w:t>
      </w:r>
      <w:r w:rsidRPr="00D630DD">
        <w:rPr>
          <w:rFonts w:ascii="Times New Roman" w:eastAsia="Times New Roman" w:hAnsi="Times New Roman" w:cs="Times New Roman"/>
          <w:kern w:val="0"/>
          <w:lang w:eastAsia="en-GB"/>
          <w14:ligatures w14:val="none"/>
        </w:rPr>
        <w:t>: researching/synthesizing a topic from open-ended web sources → unbounded goal, unpredictable tool sequence → agent with planning</w:t>
      </w:r>
    </w:p>
    <w:p w14:paraId="3A7E64B6" w14:textId="77777777" w:rsidR="00D630DD" w:rsidRPr="00D630DD" w:rsidRDefault="00D630DD" w:rsidP="00D630DD">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Hybrid</w:t>
      </w:r>
      <w:r w:rsidRPr="00D630DD">
        <w:rPr>
          <w:rFonts w:ascii="Times New Roman" w:eastAsia="Times New Roman" w:hAnsi="Times New Roman" w:cs="Times New Roman"/>
          <w:kern w:val="0"/>
          <w:lang w:eastAsia="en-GB"/>
          <w14:ligatures w14:val="none"/>
        </w:rPr>
        <w:t>: routing customer inquiries to specialists, then synthesizing responses → fixed routing (workflow) + dynamic synthesis (agent)</w:t>
      </w:r>
    </w:p>
    <w:p w14:paraId="1DEA6FC3"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Four diagnostic questions (critical — likely a direct exam question)</w:t>
      </w:r>
    </w:p>
    <w:p w14:paraId="45CE56EB" w14:textId="77777777" w:rsidR="00D630DD" w:rsidRPr="00D630DD" w:rsidRDefault="00D630DD" w:rsidP="00D630DD">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Can every step be authored at design time without runtime judgment?</w:t>
      </w:r>
    </w:p>
    <w:p w14:paraId="17E94F5D" w14:textId="77777777" w:rsidR="00D630DD" w:rsidRPr="00D630DD" w:rsidRDefault="00D630DD" w:rsidP="00D630DD">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Is the output format known and testable against a clear spec?</w:t>
      </w:r>
    </w:p>
    <w:p w14:paraId="6C965C07" w14:textId="77777777" w:rsidR="00D630DD" w:rsidRPr="00D630DD" w:rsidRDefault="00D630DD" w:rsidP="00D630DD">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Does the task require dynamically selecting tools based on results not yet seen?</w:t>
      </w:r>
    </w:p>
    <w:p w14:paraId="5F55700D" w14:textId="77777777" w:rsidR="00D630DD" w:rsidRPr="00D630DD" w:rsidRDefault="00D630DD" w:rsidP="00D630DD">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Does a failure at one step require dynamic recovery rather than a simple fixed fallback?</w:t>
      </w:r>
    </w:p>
    <w:p w14:paraId="6BB89822"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lastRenderedPageBreak/>
        <w:t>Decision rule (memorize exactly):</w:t>
      </w:r>
    </w:p>
    <w:p w14:paraId="23B14265" w14:textId="77777777" w:rsidR="00D630DD" w:rsidRPr="00D630DD" w:rsidRDefault="00D630DD" w:rsidP="00D630DD">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Yes to all four</w:t>
      </w:r>
      <w:r w:rsidRPr="00D630DD">
        <w:rPr>
          <w:rFonts w:ascii="Times New Roman" w:eastAsia="Times New Roman" w:hAnsi="Times New Roman" w:cs="Times New Roman"/>
          <w:kern w:val="0"/>
          <w:lang w:eastAsia="en-GB"/>
          <w14:ligatures w14:val="none"/>
        </w:rPr>
        <w:t xml:space="preserve"> → Workflow</w:t>
      </w:r>
    </w:p>
    <w:p w14:paraId="624CE1B3" w14:textId="77777777" w:rsidR="00D630DD" w:rsidRPr="00D630DD" w:rsidRDefault="00D630DD" w:rsidP="00D630DD">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No to two or more</w:t>
      </w:r>
      <w:r w:rsidRPr="00D630DD">
        <w:rPr>
          <w:rFonts w:ascii="Times New Roman" w:eastAsia="Times New Roman" w:hAnsi="Times New Roman" w:cs="Times New Roman"/>
          <w:kern w:val="0"/>
          <w:lang w:eastAsia="en-GB"/>
          <w14:ligatures w14:val="none"/>
        </w:rPr>
        <w:t xml:space="preserve"> → Agentic complexity is likely warranted</w:t>
      </w:r>
    </w:p>
    <w:p w14:paraId="3A7B7508"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b/>
          <w:bCs/>
          <w:kern w:val="0"/>
          <w:lang w:eastAsia="en-GB"/>
          <w14:ligatures w14:val="none"/>
        </w:rPr>
        <w:t>Closing principle (exam-quotable):</w:t>
      </w:r>
    </w:p>
    <w:p w14:paraId="2D45880D"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"The mark of a well-designed system is using exactly as much complexity as the task demands and not extra."</w:t>
      </w:r>
    </w:p>
    <w:p w14:paraId="5F8133E3" w14:textId="77777777" w:rsidR="00D630DD" w:rsidRPr="00D630DD" w:rsidRDefault="003D4790" w:rsidP="00D630DD">
      <w:pPr>
        <w:spacing w:after="0" w:line="240" w:lineRule="auto"/>
        <w:rPr>
          <w:rFonts w:ascii="Times New Roman" w:eastAsia="Times New Roman" w:hAnsi="Times New Roman" w:cs="Times New Roman"/>
          <w:kern w:val="0"/>
          <w:lang w:eastAsia="en-GB"/>
          <w14:ligatures w14:val="none"/>
        </w:rPr>
      </w:pPr>
      <w:r>
        <w:rPr>
          <w:noProof/>
        </w:rPr>
      </w:r>
      <w:r>
        <w:pict w14:anchorId="59352751">
          <v:rect id="Horizontal Lin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AB06B25" w14:textId="77777777" w:rsidR="00D630DD" w:rsidRPr="00D630DD" w:rsidRDefault="00D630DD" w:rsidP="00D630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30DD">
        <w:rPr>
          <w:rFonts w:ascii="Times New Roman" w:eastAsia="Times New Roman" w:hAnsi="Times New Roman" w:cs="Times New Roman"/>
          <w:kern w:val="0"/>
          <w:lang w:eastAsia="en-GB"/>
          <w14:ligatures w14:val="none"/>
        </w:rPr>
        <w:t>Since this closes out the full architecture-decision arc (Tool Use → Agentic Loop → Loop Control → Workflow vs. Agent → Decision Framework), want me to consolidate everything into one exam cheat-sheet document now?</w:t>
      </w:r>
    </w:p>
    <w:p w14:paraId="7F845DF7" w14:textId="77777777" w:rsidR="002B41CA" w:rsidRDefault="002B41CA"/>
    <w:sectPr w:rsidR="002B4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E049A1"/>
    <w:multiLevelType w:val="multilevel"/>
    <w:tmpl w:val="D4B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20E62"/>
    <w:multiLevelType w:val="multilevel"/>
    <w:tmpl w:val="DDC8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73BAB"/>
    <w:multiLevelType w:val="multilevel"/>
    <w:tmpl w:val="BB24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23764"/>
    <w:multiLevelType w:val="multilevel"/>
    <w:tmpl w:val="7732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74EF1"/>
    <w:multiLevelType w:val="multilevel"/>
    <w:tmpl w:val="7308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97FF8"/>
    <w:multiLevelType w:val="multilevel"/>
    <w:tmpl w:val="4182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603BFF"/>
    <w:multiLevelType w:val="multilevel"/>
    <w:tmpl w:val="E7F4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C3EC6"/>
    <w:multiLevelType w:val="multilevel"/>
    <w:tmpl w:val="E10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608F5"/>
    <w:multiLevelType w:val="multilevel"/>
    <w:tmpl w:val="B964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741AD"/>
    <w:multiLevelType w:val="multilevel"/>
    <w:tmpl w:val="B14A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F7535C"/>
    <w:multiLevelType w:val="multilevel"/>
    <w:tmpl w:val="5E5A3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5C6640"/>
    <w:multiLevelType w:val="multilevel"/>
    <w:tmpl w:val="F13A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A4022"/>
    <w:multiLevelType w:val="multilevel"/>
    <w:tmpl w:val="20C2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C35A6E"/>
    <w:multiLevelType w:val="multilevel"/>
    <w:tmpl w:val="CED2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AD1E32"/>
    <w:multiLevelType w:val="multilevel"/>
    <w:tmpl w:val="3CFC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95EB7"/>
    <w:multiLevelType w:val="multilevel"/>
    <w:tmpl w:val="C830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07097"/>
    <w:multiLevelType w:val="multilevel"/>
    <w:tmpl w:val="3E34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360915"/>
    <w:multiLevelType w:val="multilevel"/>
    <w:tmpl w:val="2320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9436F"/>
    <w:multiLevelType w:val="multilevel"/>
    <w:tmpl w:val="91DC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33CA9"/>
    <w:multiLevelType w:val="multilevel"/>
    <w:tmpl w:val="A51C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36F91"/>
    <w:multiLevelType w:val="multilevel"/>
    <w:tmpl w:val="DED6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B06F7"/>
    <w:multiLevelType w:val="multilevel"/>
    <w:tmpl w:val="BDAA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4E780B"/>
    <w:multiLevelType w:val="multilevel"/>
    <w:tmpl w:val="30F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363C9"/>
    <w:multiLevelType w:val="multilevel"/>
    <w:tmpl w:val="D18E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931F8"/>
    <w:multiLevelType w:val="multilevel"/>
    <w:tmpl w:val="63E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717FE"/>
    <w:multiLevelType w:val="multilevel"/>
    <w:tmpl w:val="675C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E41FA"/>
    <w:multiLevelType w:val="multilevel"/>
    <w:tmpl w:val="97BA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654FF"/>
    <w:multiLevelType w:val="multilevel"/>
    <w:tmpl w:val="D86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C309E4"/>
    <w:multiLevelType w:val="multilevel"/>
    <w:tmpl w:val="47EE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51435"/>
    <w:multiLevelType w:val="multilevel"/>
    <w:tmpl w:val="D92E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0F7793"/>
    <w:multiLevelType w:val="multilevel"/>
    <w:tmpl w:val="4830B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1914AE"/>
    <w:multiLevelType w:val="multilevel"/>
    <w:tmpl w:val="F6EC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078B2"/>
    <w:multiLevelType w:val="multilevel"/>
    <w:tmpl w:val="34FC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56301"/>
    <w:multiLevelType w:val="multilevel"/>
    <w:tmpl w:val="CE1A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277B2"/>
    <w:multiLevelType w:val="multilevel"/>
    <w:tmpl w:val="5ABE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96B4A"/>
    <w:multiLevelType w:val="multilevel"/>
    <w:tmpl w:val="9F16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9645AD"/>
    <w:multiLevelType w:val="multilevel"/>
    <w:tmpl w:val="9730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019B8"/>
    <w:multiLevelType w:val="multilevel"/>
    <w:tmpl w:val="979CE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9A159D"/>
    <w:multiLevelType w:val="multilevel"/>
    <w:tmpl w:val="95F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733683">
    <w:abstractNumId w:val="27"/>
  </w:num>
  <w:num w:numId="2" w16cid:durableId="1143354814">
    <w:abstractNumId w:val="28"/>
  </w:num>
  <w:num w:numId="3" w16cid:durableId="1491559489">
    <w:abstractNumId w:val="24"/>
  </w:num>
  <w:num w:numId="4" w16cid:durableId="669987621">
    <w:abstractNumId w:val="21"/>
  </w:num>
  <w:num w:numId="5" w16cid:durableId="1854762940">
    <w:abstractNumId w:val="25"/>
  </w:num>
  <w:num w:numId="6" w16cid:durableId="1465150629">
    <w:abstractNumId w:val="29"/>
  </w:num>
  <w:num w:numId="7" w16cid:durableId="985167357">
    <w:abstractNumId w:val="12"/>
  </w:num>
  <w:num w:numId="8" w16cid:durableId="1769306708">
    <w:abstractNumId w:val="15"/>
  </w:num>
  <w:num w:numId="9" w16cid:durableId="66804797">
    <w:abstractNumId w:val="18"/>
  </w:num>
  <w:num w:numId="10" w16cid:durableId="148330778">
    <w:abstractNumId w:val="20"/>
  </w:num>
  <w:num w:numId="11" w16cid:durableId="467014579">
    <w:abstractNumId w:val="9"/>
  </w:num>
  <w:num w:numId="12" w16cid:durableId="288515629">
    <w:abstractNumId w:val="36"/>
  </w:num>
  <w:num w:numId="13" w16cid:durableId="1123957705">
    <w:abstractNumId w:val="1"/>
  </w:num>
  <w:num w:numId="14" w16cid:durableId="1236475143">
    <w:abstractNumId w:val="14"/>
  </w:num>
  <w:num w:numId="15" w16cid:durableId="1287547760">
    <w:abstractNumId w:val="26"/>
  </w:num>
  <w:num w:numId="16" w16cid:durableId="975258990">
    <w:abstractNumId w:val="32"/>
  </w:num>
  <w:num w:numId="17" w16cid:durableId="1260330924">
    <w:abstractNumId w:val="19"/>
  </w:num>
  <w:num w:numId="18" w16cid:durableId="1512529606">
    <w:abstractNumId w:val="7"/>
  </w:num>
  <w:num w:numId="19" w16cid:durableId="756092631">
    <w:abstractNumId w:val="4"/>
  </w:num>
  <w:num w:numId="20" w16cid:durableId="2057851466">
    <w:abstractNumId w:val="34"/>
  </w:num>
  <w:num w:numId="21" w16cid:durableId="1999112032">
    <w:abstractNumId w:val="8"/>
  </w:num>
  <w:num w:numId="22" w16cid:durableId="1491435248">
    <w:abstractNumId w:val="11"/>
  </w:num>
  <w:num w:numId="23" w16cid:durableId="873617511">
    <w:abstractNumId w:val="2"/>
  </w:num>
  <w:num w:numId="24" w16cid:durableId="847331685">
    <w:abstractNumId w:val="3"/>
  </w:num>
  <w:num w:numId="25" w16cid:durableId="804934453">
    <w:abstractNumId w:val="35"/>
  </w:num>
  <w:num w:numId="26" w16cid:durableId="766315811">
    <w:abstractNumId w:val="23"/>
  </w:num>
  <w:num w:numId="27" w16cid:durableId="1350642349">
    <w:abstractNumId w:val="17"/>
  </w:num>
  <w:num w:numId="28" w16cid:durableId="940915592">
    <w:abstractNumId w:val="37"/>
  </w:num>
  <w:num w:numId="29" w16cid:durableId="759639428">
    <w:abstractNumId w:val="16"/>
  </w:num>
  <w:num w:numId="30" w16cid:durableId="1223130710">
    <w:abstractNumId w:val="31"/>
  </w:num>
  <w:num w:numId="31" w16cid:durableId="153299118">
    <w:abstractNumId w:val="0"/>
  </w:num>
  <w:num w:numId="32" w16cid:durableId="1351757472">
    <w:abstractNumId w:val="22"/>
  </w:num>
  <w:num w:numId="33" w16cid:durableId="1788961995">
    <w:abstractNumId w:val="30"/>
  </w:num>
  <w:num w:numId="34" w16cid:durableId="1584532915">
    <w:abstractNumId w:val="5"/>
  </w:num>
  <w:num w:numId="35" w16cid:durableId="1961569221">
    <w:abstractNumId w:val="10"/>
  </w:num>
  <w:num w:numId="36" w16cid:durableId="1656106401">
    <w:abstractNumId w:val="33"/>
  </w:num>
  <w:num w:numId="37" w16cid:durableId="1399203209">
    <w:abstractNumId w:val="6"/>
  </w:num>
  <w:num w:numId="38" w16cid:durableId="1251155325">
    <w:abstractNumId w:val="13"/>
  </w:num>
  <w:num w:numId="39" w16cid:durableId="43650791">
    <w:abstractNumId w:val="3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B4"/>
    <w:rsid w:val="000701B0"/>
    <w:rsid w:val="002B41CA"/>
    <w:rsid w:val="003D4790"/>
    <w:rsid w:val="00406057"/>
    <w:rsid w:val="004D709A"/>
    <w:rsid w:val="007C5336"/>
    <w:rsid w:val="007C6DAA"/>
    <w:rsid w:val="008A48EC"/>
    <w:rsid w:val="00AC3505"/>
    <w:rsid w:val="00BD2661"/>
    <w:rsid w:val="00CE29B8"/>
    <w:rsid w:val="00D13773"/>
    <w:rsid w:val="00D630DD"/>
    <w:rsid w:val="00FD74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98088A"/>
  <w15:chartTrackingRefBased/>
  <w15:docId w15:val="{9AE99325-3889-744B-A1C2-DA8A3751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4B4"/>
    <w:rPr>
      <w:rFonts w:eastAsiaTheme="majorEastAsia" w:cstheme="majorBidi"/>
      <w:color w:val="272727" w:themeColor="text1" w:themeTint="D8"/>
    </w:rPr>
  </w:style>
  <w:style w:type="paragraph" w:styleId="Title">
    <w:name w:val="Title"/>
    <w:basedOn w:val="Normal"/>
    <w:next w:val="Normal"/>
    <w:link w:val="TitleChar"/>
    <w:uiPriority w:val="10"/>
    <w:qFormat/>
    <w:rsid w:val="00FD7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4B4"/>
    <w:pPr>
      <w:spacing w:before="160"/>
      <w:jc w:val="center"/>
    </w:pPr>
    <w:rPr>
      <w:i/>
      <w:iCs/>
      <w:color w:val="404040" w:themeColor="text1" w:themeTint="BF"/>
    </w:rPr>
  </w:style>
  <w:style w:type="character" w:customStyle="1" w:styleId="QuoteChar">
    <w:name w:val="Quote Char"/>
    <w:basedOn w:val="DefaultParagraphFont"/>
    <w:link w:val="Quote"/>
    <w:uiPriority w:val="29"/>
    <w:rsid w:val="00FD74B4"/>
    <w:rPr>
      <w:i/>
      <w:iCs/>
      <w:color w:val="404040" w:themeColor="text1" w:themeTint="BF"/>
    </w:rPr>
  </w:style>
  <w:style w:type="paragraph" w:styleId="ListParagraph">
    <w:name w:val="List Paragraph"/>
    <w:basedOn w:val="Normal"/>
    <w:uiPriority w:val="34"/>
    <w:qFormat/>
    <w:rsid w:val="00FD74B4"/>
    <w:pPr>
      <w:ind w:left="720"/>
      <w:contextualSpacing/>
    </w:pPr>
  </w:style>
  <w:style w:type="character" w:styleId="IntenseEmphasis">
    <w:name w:val="Intense Emphasis"/>
    <w:basedOn w:val="DefaultParagraphFont"/>
    <w:uiPriority w:val="21"/>
    <w:qFormat/>
    <w:rsid w:val="00FD74B4"/>
    <w:rPr>
      <w:i/>
      <w:iCs/>
      <w:color w:val="0F4761" w:themeColor="accent1" w:themeShade="BF"/>
    </w:rPr>
  </w:style>
  <w:style w:type="paragraph" w:styleId="IntenseQuote">
    <w:name w:val="Intense Quote"/>
    <w:basedOn w:val="Normal"/>
    <w:next w:val="Normal"/>
    <w:link w:val="IntenseQuoteChar"/>
    <w:uiPriority w:val="30"/>
    <w:qFormat/>
    <w:rsid w:val="00FD7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4B4"/>
    <w:rPr>
      <w:i/>
      <w:iCs/>
      <w:color w:val="0F4761" w:themeColor="accent1" w:themeShade="BF"/>
    </w:rPr>
  </w:style>
  <w:style w:type="character" w:styleId="IntenseReference">
    <w:name w:val="Intense Reference"/>
    <w:basedOn w:val="DefaultParagraphFont"/>
    <w:uiPriority w:val="32"/>
    <w:qFormat/>
    <w:rsid w:val="00FD74B4"/>
    <w:rPr>
      <w:b/>
      <w:bCs/>
      <w:smallCaps/>
      <w:color w:val="0F4761" w:themeColor="accent1" w:themeShade="BF"/>
      <w:spacing w:val="5"/>
    </w:rPr>
  </w:style>
  <w:style w:type="paragraph" w:styleId="NormalWeb">
    <w:name w:val="Normal (Web)"/>
    <w:basedOn w:val="Normal"/>
    <w:uiPriority w:val="99"/>
    <w:semiHidden/>
    <w:unhideWhenUsed/>
    <w:rsid w:val="00FD74B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D74B4"/>
    <w:rPr>
      <w:b/>
      <w:bCs/>
    </w:rPr>
  </w:style>
  <w:style w:type="character" w:styleId="HTMLCode">
    <w:name w:val="HTML Code"/>
    <w:basedOn w:val="DefaultParagraphFont"/>
    <w:uiPriority w:val="99"/>
    <w:semiHidden/>
    <w:unhideWhenUsed/>
    <w:rsid w:val="00FD74B4"/>
    <w:rPr>
      <w:rFonts w:ascii="Courier New" w:eastAsia="Times New Roman" w:hAnsi="Courier New" w:cs="Courier New"/>
      <w:sz w:val="20"/>
      <w:szCs w:val="20"/>
    </w:rPr>
  </w:style>
  <w:style w:type="character" w:styleId="Emphasis">
    <w:name w:val="Emphasis"/>
    <w:basedOn w:val="DefaultParagraphFont"/>
    <w:uiPriority w:val="20"/>
    <w:qFormat/>
    <w:rsid w:val="007C53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2952</Words>
  <Characters>16831</Characters>
  <Application>Microsoft Office Word</Application>
  <DocSecurity>0</DocSecurity>
  <Lines>140</Lines>
  <Paragraphs>39</Paragraphs>
  <ScaleCrop>false</ScaleCrop>
  <Company/>
  <LinksUpToDate>false</LinksUpToDate>
  <CharactersWithSpaces>19744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Vuppalapati, S (Sudhakar)</dc:creator>
  <cp:keywords/>
  <dc:description/>
  <cp:lastModifiedBy>Vuppalapati, S (Sudhakar)</cp:lastModifiedBy>
  <cp:revision>13</cp:revision>
  <dcterms:created xsi:type="dcterms:W3CDTF">2026-09-20T18:40:00Z</dcterms:created>
  <dcterms:modified xsi:type="dcterms:W3CDTF">2026-09-20T19:11:00Z</dcterms:modified>
</cp:coreProperties>
</file>