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67A92" w14:textId="77777777" w:rsidR="00CB4136" w:rsidRDefault="00630AFF">
      <w:pPr>
        <w:pStyle w:val="BodyText"/>
        <w:jc w:val="center"/>
        <w:rPr>
          <w:rFonts w:ascii="Arial" w:hAnsi="Arial" w:cs="Arial"/>
          <w:sz w:val="36"/>
          <w:lang w:val="en"/>
        </w:rPr>
      </w:pPr>
      <w:bookmarkStart w:id="0" w:name="_Toc44676292"/>
      <w:bookmarkStart w:id="1" w:name="_Toc61315198"/>
      <w:r>
        <w:rPr>
          <w:rFonts w:ascii="Arial" w:hAnsi="Arial" w:cs="Arial"/>
          <w:sz w:val="36"/>
          <w:lang w:val="en"/>
        </w:rPr>
        <w:t>ĐẠI HỌC BÁCH KHOA HÀ NỘI</w:t>
      </w:r>
    </w:p>
    <w:p w14:paraId="66D92C32" w14:textId="77777777" w:rsidR="00CB4136" w:rsidRDefault="00630AFF">
      <w:pPr>
        <w:pStyle w:val="BodyText"/>
        <w:jc w:val="center"/>
        <w:rPr>
          <w:rFonts w:ascii="Arial" w:hAnsi="Arial" w:cs="Arial"/>
          <w:sz w:val="32"/>
          <w:lang w:val="en"/>
        </w:rPr>
      </w:pPr>
      <w:r>
        <w:rPr>
          <w:rFonts w:ascii="Arial" w:hAnsi="Arial" w:cs="Arial"/>
          <w:sz w:val="32"/>
          <w:lang w:val="en"/>
        </w:rPr>
        <w:t>Viện Công nghệ thông tin và Truyền thông</w:t>
      </w:r>
    </w:p>
    <w:p w14:paraId="34816F6E" w14:textId="77777777" w:rsidR="00CB4136" w:rsidRDefault="00CB4136">
      <w:pPr>
        <w:pStyle w:val="BodyText"/>
        <w:jc w:val="center"/>
        <w:rPr>
          <w:rFonts w:ascii="Arial" w:hAnsi="Arial" w:cs="Arial"/>
          <w:sz w:val="48"/>
        </w:rPr>
      </w:pPr>
    </w:p>
    <w:p w14:paraId="649C8CB3" w14:textId="77777777" w:rsidR="00CB4136" w:rsidRPr="00F30C3E" w:rsidRDefault="00630AFF">
      <w:pPr>
        <w:pStyle w:val="BodyText"/>
        <w:jc w:val="center"/>
        <w:rPr>
          <w:rFonts w:ascii="Arial" w:hAnsi="Arial" w:cs="Arial"/>
          <w:sz w:val="36"/>
          <w:lang w:val="vi-VN"/>
        </w:rPr>
      </w:pPr>
      <w:r>
        <w:rPr>
          <w:rFonts w:ascii="Arial" w:hAnsi="Arial" w:cs="Arial"/>
          <w:sz w:val="44"/>
          <w:lang w:val="en"/>
        </w:rPr>
        <w:t xml:space="preserve">Báo cáo </w:t>
      </w:r>
      <w:r w:rsidR="00F30C3E">
        <w:rPr>
          <w:rFonts w:ascii="Arial" w:hAnsi="Arial" w:cs="Arial"/>
          <w:sz w:val="44"/>
          <w:lang w:val="en"/>
        </w:rPr>
        <w:t>Mẫu</w:t>
      </w:r>
      <w:r w:rsidR="00F30C3E">
        <w:rPr>
          <w:rFonts w:ascii="Arial" w:hAnsi="Arial" w:cs="Arial"/>
          <w:sz w:val="44"/>
          <w:lang w:val="vi-VN"/>
        </w:rPr>
        <w:t xml:space="preserve"> thiết kế phần mềm</w:t>
      </w:r>
    </w:p>
    <w:p w14:paraId="64CEA2A4" w14:textId="77777777" w:rsidR="00CB4136" w:rsidRDefault="00630AFF">
      <w:pPr>
        <w:pStyle w:val="BodyText"/>
        <w:jc w:val="center"/>
        <w:rPr>
          <w:rFonts w:ascii="Arial" w:hAnsi="Arial" w:cs="Arial"/>
          <w:sz w:val="36"/>
        </w:rPr>
      </w:pPr>
      <w:r>
        <w:rPr>
          <w:rFonts w:ascii="Arial" w:hAnsi="Arial" w:cs="Arial"/>
          <w:sz w:val="36"/>
        </w:rPr>
        <w:t xml:space="preserve">Version </w:t>
      </w:r>
      <w:r>
        <w:rPr>
          <w:rFonts w:ascii="Arial" w:hAnsi="Arial" w:cs="Arial"/>
          <w:sz w:val="36"/>
          <w:lang w:val="vi-VN"/>
        </w:rPr>
        <w:t>1.0</w:t>
      </w:r>
    </w:p>
    <w:p w14:paraId="664251D5" w14:textId="77777777" w:rsidR="00CB4136" w:rsidRDefault="00CB4136" w:rsidP="0099148D">
      <w:pPr>
        <w:pStyle w:val="BodyText"/>
        <w:rPr>
          <w:rFonts w:ascii="Arial" w:hAnsi="Arial" w:cs="Arial"/>
          <w:sz w:val="48"/>
        </w:rPr>
      </w:pPr>
    </w:p>
    <w:p w14:paraId="194A3392" w14:textId="77777777" w:rsidR="00CB4136" w:rsidRDefault="00CB4136">
      <w:pPr>
        <w:pStyle w:val="BodyText"/>
        <w:jc w:val="center"/>
        <w:rPr>
          <w:rFonts w:ascii="Arial" w:hAnsi="Arial" w:cs="Arial"/>
          <w:sz w:val="48"/>
        </w:rPr>
      </w:pPr>
    </w:p>
    <w:p w14:paraId="26366080" w14:textId="77777777" w:rsidR="008E7EC4" w:rsidRPr="008E7EC4" w:rsidRDefault="008E7EC4" w:rsidP="008E7EC4">
      <w:pPr>
        <w:pStyle w:val="NormalWeb"/>
        <w:spacing w:before="120" w:beforeAutospacing="0" w:after="0" w:afterAutospacing="0"/>
        <w:jc w:val="center"/>
      </w:pPr>
      <w:r w:rsidRPr="008E7EC4">
        <w:rPr>
          <w:rFonts w:ascii="Arial" w:hAnsi="Arial" w:cs="Arial"/>
          <w:color w:val="000000"/>
          <w:sz w:val="32"/>
          <w:szCs w:val="32"/>
        </w:rPr>
        <w:t>DP.20202.02</w:t>
      </w:r>
    </w:p>
    <w:p w14:paraId="0F20E2A6" w14:textId="77777777" w:rsidR="008E7EC4" w:rsidRDefault="008E7EC4" w:rsidP="008E7EC4">
      <w:pPr>
        <w:pStyle w:val="NormalWeb"/>
        <w:spacing w:before="120" w:beforeAutospacing="0" w:after="0" w:afterAutospacing="0"/>
        <w:jc w:val="center"/>
      </w:pPr>
      <w:r>
        <w:rPr>
          <w:rFonts w:ascii="Arial" w:hAnsi="Arial" w:cs="Arial"/>
          <w:color w:val="000000"/>
          <w:sz w:val="32"/>
          <w:szCs w:val="32"/>
        </w:rPr>
        <w:t>Danh sách thành viên:</w:t>
      </w:r>
    </w:p>
    <w:p w14:paraId="7BA3AD1A" w14:textId="77777777" w:rsidR="008E7EC4" w:rsidRDefault="008E7EC4" w:rsidP="008E7EC4">
      <w:pPr>
        <w:pStyle w:val="NormalWeb"/>
        <w:spacing w:before="120" w:beforeAutospacing="0" w:after="0" w:afterAutospacing="0"/>
        <w:jc w:val="center"/>
      </w:pPr>
      <w:r>
        <w:rPr>
          <w:rFonts w:ascii="Arial" w:hAnsi="Arial" w:cs="Arial"/>
          <w:color w:val="000000"/>
          <w:sz w:val="32"/>
          <w:szCs w:val="32"/>
        </w:rPr>
        <w:t>Vũ Quang Đại - 20172993</w:t>
      </w:r>
    </w:p>
    <w:p w14:paraId="5134C47E" w14:textId="77777777" w:rsidR="008E7EC4" w:rsidRDefault="008E7EC4" w:rsidP="008E7EC4">
      <w:pPr>
        <w:pStyle w:val="NormalWeb"/>
        <w:spacing w:before="120" w:beforeAutospacing="0" w:after="0" w:afterAutospacing="0"/>
        <w:jc w:val="center"/>
      </w:pPr>
      <w:r>
        <w:rPr>
          <w:rFonts w:ascii="Arial" w:hAnsi="Arial" w:cs="Arial"/>
          <w:color w:val="000000"/>
          <w:sz w:val="32"/>
          <w:szCs w:val="32"/>
        </w:rPr>
        <w:t>Lê Minh Đức - 20173043</w:t>
      </w:r>
    </w:p>
    <w:p w14:paraId="7062EDF6" w14:textId="77777777" w:rsidR="008E7EC4" w:rsidRDefault="008E7EC4" w:rsidP="008E7EC4">
      <w:pPr>
        <w:pStyle w:val="NormalWeb"/>
        <w:spacing w:before="120" w:beforeAutospacing="0" w:after="0" w:afterAutospacing="0"/>
        <w:jc w:val="center"/>
      </w:pPr>
      <w:r>
        <w:rPr>
          <w:rFonts w:ascii="Arial" w:hAnsi="Arial" w:cs="Arial"/>
          <w:color w:val="000000"/>
          <w:sz w:val="32"/>
          <w:szCs w:val="32"/>
        </w:rPr>
        <w:t>Nguyễn Đình Đức - 20173041</w:t>
      </w:r>
    </w:p>
    <w:p w14:paraId="1E4FEE8E" w14:textId="77777777" w:rsidR="008E7EC4" w:rsidRDefault="008E7EC4" w:rsidP="008E7EC4">
      <w:pPr>
        <w:pStyle w:val="NormalWeb"/>
        <w:spacing w:before="120" w:beforeAutospacing="0" w:after="0" w:afterAutospacing="0"/>
        <w:jc w:val="center"/>
      </w:pPr>
      <w:r>
        <w:rPr>
          <w:rFonts w:ascii="Arial" w:hAnsi="Arial" w:cs="Arial"/>
          <w:color w:val="000000"/>
          <w:sz w:val="32"/>
          <w:szCs w:val="32"/>
        </w:rPr>
        <w:t>Nguyễn Mạnh Đức - 20173039</w:t>
      </w:r>
    </w:p>
    <w:p w14:paraId="0B619A59" w14:textId="77777777" w:rsidR="00CB4136" w:rsidRPr="008E7EC4" w:rsidRDefault="00CB4136">
      <w:pPr>
        <w:pStyle w:val="BodyText"/>
        <w:jc w:val="center"/>
        <w:rPr>
          <w:rFonts w:ascii="Arial" w:hAnsi="Arial" w:cs="Arial"/>
          <w:sz w:val="48"/>
          <w:lang w:val="vi-VN"/>
        </w:rPr>
      </w:pPr>
    </w:p>
    <w:p w14:paraId="3A6AFB0F" w14:textId="77777777" w:rsidR="00CB4136" w:rsidRPr="008E7EC4" w:rsidRDefault="00CB4136">
      <w:pPr>
        <w:pStyle w:val="BodyText"/>
        <w:jc w:val="center"/>
        <w:rPr>
          <w:rFonts w:ascii="Arial" w:hAnsi="Arial" w:cs="Arial"/>
          <w:sz w:val="48"/>
          <w:lang w:val="vi-VN"/>
        </w:rPr>
      </w:pPr>
    </w:p>
    <w:p w14:paraId="352E472A" w14:textId="77777777" w:rsidR="00CB4136" w:rsidRPr="008E7EC4" w:rsidRDefault="00CB4136">
      <w:pPr>
        <w:pStyle w:val="BodyText"/>
        <w:jc w:val="center"/>
        <w:rPr>
          <w:rFonts w:ascii="Arial" w:hAnsi="Arial" w:cs="Arial"/>
          <w:sz w:val="48"/>
          <w:lang w:val="vi-VN"/>
        </w:rPr>
      </w:pPr>
    </w:p>
    <w:p w14:paraId="4B6CF27F" w14:textId="77777777" w:rsidR="00CD2349" w:rsidRPr="008E7EC4" w:rsidRDefault="00CD2349">
      <w:pPr>
        <w:pStyle w:val="BodyText"/>
        <w:jc w:val="center"/>
        <w:rPr>
          <w:rFonts w:ascii="Arial" w:hAnsi="Arial" w:cs="Arial"/>
          <w:sz w:val="48"/>
          <w:lang w:val="vi-VN"/>
        </w:rPr>
      </w:pPr>
    </w:p>
    <w:p w14:paraId="2D9FBC9E" w14:textId="77777777" w:rsidR="00CB4136" w:rsidRPr="008E7EC4" w:rsidRDefault="00CB4136">
      <w:pPr>
        <w:pStyle w:val="BodyText"/>
        <w:jc w:val="center"/>
        <w:rPr>
          <w:rFonts w:ascii="Arial" w:hAnsi="Arial" w:cs="Arial"/>
          <w:i/>
          <w:sz w:val="28"/>
          <w:lang w:val="vi-VN"/>
        </w:rPr>
      </w:pPr>
    </w:p>
    <w:p w14:paraId="47941C85" w14:textId="77777777" w:rsidR="008E7EC4" w:rsidRDefault="008E7EC4" w:rsidP="008E7EC4">
      <w:pPr>
        <w:pStyle w:val="NormalWeb"/>
        <w:spacing w:before="120" w:beforeAutospacing="0" w:after="0" w:afterAutospacing="0"/>
        <w:jc w:val="center"/>
      </w:pPr>
      <w:bookmarkStart w:id="2" w:name="_Toc61315196"/>
      <w:r>
        <w:rPr>
          <w:rFonts w:ascii="Arial" w:hAnsi="Arial" w:cs="Arial"/>
          <w:i/>
          <w:iCs/>
          <w:color w:val="000000"/>
          <w:sz w:val="28"/>
          <w:szCs w:val="28"/>
        </w:rPr>
        <w:t>Hà Nội, 06, 2021</w:t>
      </w:r>
    </w:p>
    <w:p w14:paraId="181FCFA2" w14:textId="77777777" w:rsidR="00CB4136" w:rsidRDefault="00CB4136">
      <w:pPr>
        <w:rPr>
          <w:i/>
          <w:lang w:val="vi-VN"/>
        </w:rPr>
      </w:pPr>
    </w:p>
    <w:p w14:paraId="176D3400" w14:textId="77777777" w:rsidR="00CB4136" w:rsidRDefault="00CB4136">
      <w:pPr>
        <w:rPr>
          <w:i/>
          <w:lang w:val="vi-VN"/>
        </w:rPr>
        <w:sectPr w:rsidR="00CB4136">
          <w:footerReference w:type="default" r:id="rId9"/>
          <w:type w:val="continuous"/>
          <w:pgSz w:w="12240" w:h="15840"/>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p w14:paraId="55B9108C" w14:textId="2CE82FB8" w:rsidR="001032B0" w:rsidRPr="008262C2" w:rsidRDefault="001032B0" w:rsidP="008262C2">
      <w:pPr>
        <w:pStyle w:val="Heading1"/>
        <w:numPr>
          <w:ilvl w:val="0"/>
          <w:numId w:val="0"/>
        </w:numPr>
        <w:jc w:val="center"/>
        <w:rPr>
          <w:rFonts w:cs="Arial"/>
          <w:sz w:val="28"/>
          <w:szCs w:val="24"/>
          <w:lang w:val="vi-VN"/>
        </w:rPr>
      </w:pPr>
      <w:bookmarkStart w:id="3" w:name="_Toc74080947"/>
      <w:bookmarkEnd w:id="2"/>
      <w:r w:rsidRPr="008262C2">
        <w:rPr>
          <w:rFonts w:cs="Arial"/>
          <w:sz w:val="28"/>
          <w:szCs w:val="24"/>
          <w:lang w:val="vi-VN"/>
        </w:rPr>
        <w:lastRenderedPageBreak/>
        <w:t>Phân công công việc</w:t>
      </w:r>
      <w:bookmarkEnd w:id="3"/>
    </w:p>
    <w:p w14:paraId="627B6635" w14:textId="18AA943D" w:rsidR="001032B0" w:rsidRPr="00F02B6C" w:rsidRDefault="001032B0" w:rsidP="001032B0">
      <w:pPr>
        <w:rPr>
          <w:lang w:val="vi-VN"/>
        </w:rPr>
      </w:pPr>
    </w:p>
    <w:tbl>
      <w:tblPr>
        <w:tblStyle w:val="TableGrid"/>
        <w:tblW w:w="8926" w:type="dxa"/>
        <w:tblLook w:val="04A0" w:firstRow="1" w:lastRow="0" w:firstColumn="1" w:lastColumn="0" w:noHBand="0" w:noVBand="1"/>
      </w:tblPr>
      <w:tblGrid>
        <w:gridCol w:w="2122"/>
        <w:gridCol w:w="1176"/>
        <w:gridCol w:w="5628"/>
      </w:tblGrid>
      <w:tr w:rsidR="001032B0" w14:paraId="5CCFB16B" w14:textId="77777777" w:rsidTr="001A5CB2">
        <w:tc>
          <w:tcPr>
            <w:tcW w:w="2122" w:type="dxa"/>
          </w:tcPr>
          <w:p w14:paraId="7990F059" w14:textId="0AF461B0" w:rsidR="001032B0" w:rsidRPr="001032B0" w:rsidRDefault="001032B0" w:rsidP="001032B0">
            <w:pPr>
              <w:jc w:val="center"/>
              <w:rPr>
                <w:b/>
                <w:bCs/>
                <w:lang w:val="fr-FR"/>
              </w:rPr>
            </w:pPr>
            <w:r w:rsidRPr="001032B0">
              <w:rPr>
                <w:b/>
                <w:bCs/>
                <w:lang w:val="fr-FR"/>
              </w:rPr>
              <w:t>Họ tên</w:t>
            </w:r>
          </w:p>
        </w:tc>
        <w:tc>
          <w:tcPr>
            <w:tcW w:w="1176" w:type="dxa"/>
          </w:tcPr>
          <w:p w14:paraId="0E14E767" w14:textId="5B508302" w:rsidR="001032B0" w:rsidRPr="001032B0" w:rsidRDefault="001032B0" w:rsidP="001032B0">
            <w:pPr>
              <w:jc w:val="center"/>
              <w:rPr>
                <w:b/>
                <w:bCs/>
                <w:lang w:val="fr-FR"/>
              </w:rPr>
            </w:pPr>
            <w:r w:rsidRPr="001032B0">
              <w:rPr>
                <w:b/>
                <w:bCs/>
                <w:lang w:val="fr-FR"/>
              </w:rPr>
              <w:t>MSSV</w:t>
            </w:r>
          </w:p>
        </w:tc>
        <w:tc>
          <w:tcPr>
            <w:tcW w:w="5628" w:type="dxa"/>
          </w:tcPr>
          <w:p w14:paraId="48616E42" w14:textId="0E727A9A" w:rsidR="001032B0" w:rsidRPr="001032B0" w:rsidRDefault="001032B0" w:rsidP="001032B0">
            <w:pPr>
              <w:jc w:val="center"/>
              <w:rPr>
                <w:b/>
                <w:bCs/>
                <w:lang w:val="fr-FR"/>
              </w:rPr>
            </w:pPr>
            <w:r w:rsidRPr="001032B0">
              <w:rPr>
                <w:b/>
                <w:bCs/>
                <w:lang w:val="fr-FR"/>
              </w:rPr>
              <w:t>Công việc</w:t>
            </w:r>
          </w:p>
        </w:tc>
      </w:tr>
      <w:tr w:rsidR="001032B0" w:rsidRPr="00911787" w14:paraId="02700033" w14:textId="77777777" w:rsidTr="001A5CB2">
        <w:tc>
          <w:tcPr>
            <w:tcW w:w="2122" w:type="dxa"/>
          </w:tcPr>
          <w:p w14:paraId="26D62EBD" w14:textId="63059903" w:rsidR="001032B0" w:rsidRDefault="001032B0" w:rsidP="001032B0">
            <w:pPr>
              <w:rPr>
                <w:lang w:val="fr-FR"/>
              </w:rPr>
            </w:pPr>
            <w:r w:rsidRPr="001032B0">
              <w:rPr>
                <w:lang w:val="fr-FR"/>
              </w:rPr>
              <w:t xml:space="preserve">Vũ Quang </w:t>
            </w:r>
            <w:r>
              <w:rPr>
                <w:lang w:val="fr-FR"/>
              </w:rPr>
              <w:t>Đại</w:t>
            </w:r>
          </w:p>
        </w:tc>
        <w:tc>
          <w:tcPr>
            <w:tcW w:w="1176" w:type="dxa"/>
          </w:tcPr>
          <w:p w14:paraId="76202A9A" w14:textId="45FD5D59" w:rsidR="001032B0" w:rsidRDefault="001032B0" w:rsidP="001032B0">
            <w:pPr>
              <w:rPr>
                <w:lang w:val="fr-FR"/>
              </w:rPr>
            </w:pPr>
            <w:r w:rsidRPr="001032B0">
              <w:rPr>
                <w:lang w:val="fr-FR"/>
              </w:rPr>
              <w:t>20172993</w:t>
            </w:r>
          </w:p>
        </w:tc>
        <w:tc>
          <w:tcPr>
            <w:tcW w:w="5628" w:type="dxa"/>
          </w:tcPr>
          <w:p w14:paraId="48164C2C" w14:textId="77777777" w:rsidR="001032B0" w:rsidRDefault="001A5CB2" w:rsidP="001032B0">
            <w:pPr>
              <w:rPr>
                <w:lang w:val="fr-FR"/>
              </w:rPr>
            </w:pPr>
            <w:r w:rsidRPr="001A5CB2">
              <w:rPr>
                <w:lang w:val="fr-FR"/>
              </w:rPr>
              <w:t>- Phân chia công việc, giám sát</w:t>
            </w:r>
            <w:r>
              <w:rPr>
                <w:lang w:val="fr-FR"/>
              </w:rPr>
              <w:t xml:space="preserve"> tiến độ của các thành viên</w:t>
            </w:r>
          </w:p>
          <w:p w14:paraId="297B4548" w14:textId="009D990F" w:rsidR="001A5CB2" w:rsidRPr="00F625F3" w:rsidRDefault="001A5CB2" w:rsidP="001032B0">
            <w:pPr>
              <w:rPr>
                <w:lang w:val="fr-FR"/>
              </w:rPr>
            </w:pPr>
            <w:r w:rsidRPr="00F625F3">
              <w:rPr>
                <w:lang w:val="fr-FR"/>
              </w:rPr>
              <w:t xml:space="preserve">- </w:t>
            </w:r>
            <w:r w:rsidR="00A632F5" w:rsidRPr="00F625F3">
              <w:rPr>
                <w:lang w:val="fr-FR"/>
              </w:rPr>
              <w:t>X</w:t>
            </w:r>
            <w:r w:rsidRPr="00F625F3">
              <w:rPr>
                <w:lang w:val="fr-FR"/>
              </w:rPr>
              <w:t>ử lý các yêu cầu thêm</w:t>
            </w:r>
            <w:r w:rsidR="00A632F5" w:rsidRPr="00F625F3">
              <w:rPr>
                <w:lang w:val="fr-FR"/>
              </w:rPr>
              <w:t xml:space="preserve"> số 4, 6, 7</w:t>
            </w:r>
            <w:r w:rsidRPr="00F625F3">
              <w:rPr>
                <w:lang w:val="fr-FR"/>
              </w:rPr>
              <w:t xml:space="preserve"> của hệ thống</w:t>
            </w:r>
          </w:p>
          <w:p w14:paraId="66C1E77B" w14:textId="435B6C62" w:rsidR="002F5D9E" w:rsidRPr="002F5D9E" w:rsidRDefault="002F5D9E" w:rsidP="001032B0">
            <w:pPr>
              <w:rPr>
                <w:lang w:val="en-US"/>
              </w:rPr>
            </w:pPr>
            <w:r w:rsidRPr="002F5D9E">
              <w:rPr>
                <w:lang w:val="en-US"/>
              </w:rPr>
              <w:t>- Cải thiện mã nguồn bằng observ</w:t>
            </w:r>
            <w:r>
              <w:rPr>
                <w:lang w:val="en-US"/>
              </w:rPr>
              <w:t>er pattern, state pattern, adapter pattern.</w:t>
            </w:r>
          </w:p>
          <w:p w14:paraId="01CBCC79" w14:textId="40AA4FDF" w:rsidR="00911787" w:rsidRPr="00911787" w:rsidRDefault="00911787" w:rsidP="001032B0">
            <w:pPr>
              <w:rPr>
                <w:lang w:val="en-US"/>
              </w:rPr>
            </w:pPr>
            <w:r>
              <w:rPr>
                <w:lang w:val="en-US"/>
              </w:rPr>
              <w:t xml:space="preserve">- </w:t>
            </w:r>
            <w:r w:rsidR="00656A9F">
              <w:rPr>
                <w:lang w:val="en-US"/>
              </w:rPr>
              <w:t>Làm, t</w:t>
            </w:r>
            <w:r>
              <w:rPr>
                <w:lang w:val="en-US"/>
              </w:rPr>
              <w:t>ổng hợp báo cáo, slide, video, mã nguồn</w:t>
            </w:r>
          </w:p>
        </w:tc>
      </w:tr>
      <w:tr w:rsidR="001032B0" w:rsidRPr="00911787" w14:paraId="16A4AD02" w14:textId="77777777" w:rsidTr="001A5CB2">
        <w:tc>
          <w:tcPr>
            <w:tcW w:w="2122" w:type="dxa"/>
          </w:tcPr>
          <w:p w14:paraId="1DC44786" w14:textId="5CCFBEE8" w:rsidR="001032B0" w:rsidRDefault="001032B0" w:rsidP="001032B0">
            <w:pPr>
              <w:rPr>
                <w:lang w:val="fr-FR"/>
              </w:rPr>
            </w:pPr>
            <w:r w:rsidRPr="001032B0">
              <w:rPr>
                <w:lang w:val="fr-FR"/>
              </w:rPr>
              <w:t>Lê Minh Đức</w:t>
            </w:r>
          </w:p>
        </w:tc>
        <w:tc>
          <w:tcPr>
            <w:tcW w:w="1176" w:type="dxa"/>
          </w:tcPr>
          <w:p w14:paraId="27C1B209" w14:textId="57068307" w:rsidR="001032B0" w:rsidRDefault="001032B0" w:rsidP="001032B0">
            <w:pPr>
              <w:rPr>
                <w:lang w:val="fr-FR"/>
              </w:rPr>
            </w:pPr>
            <w:r w:rsidRPr="001032B0">
              <w:rPr>
                <w:lang w:val="fr-FR"/>
              </w:rPr>
              <w:t>20173043</w:t>
            </w:r>
          </w:p>
        </w:tc>
        <w:tc>
          <w:tcPr>
            <w:tcW w:w="5628" w:type="dxa"/>
          </w:tcPr>
          <w:p w14:paraId="1D6E9FFD" w14:textId="592A7BDC" w:rsidR="00020D00" w:rsidRDefault="00020D00" w:rsidP="001032B0">
            <w:pPr>
              <w:rPr>
                <w:lang w:val="fr-FR"/>
              </w:rPr>
            </w:pPr>
            <w:r w:rsidRPr="00020D00">
              <w:rPr>
                <w:lang w:val="fr-FR"/>
              </w:rPr>
              <w:t>- Xử lý yêu cầu th</w:t>
            </w:r>
            <w:r>
              <w:rPr>
                <w:lang w:val="fr-FR"/>
              </w:rPr>
              <w:t>êm</w:t>
            </w:r>
            <w:r w:rsidR="00EB565D">
              <w:rPr>
                <w:lang w:val="fr-FR"/>
              </w:rPr>
              <w:t xml:space="preserve"> số 5</w:t>
            </w:r>
            <w:r>
              <w:rPr>
                <w:lang w:val="fr-FR"/>
              </w:rPr>
              <w:t xml:space="preserve"> của hệ thống</w:t>
            </w:r>
          </w:p>
          <w:p w14:paraId="2BD3494C" w14:textId="4D2BEE42" w:rsidR="00020D00" w:rsidRPr="00020D00" w:rsidRDefault="00020D00" w:rsidP="001032B0">
            <w:pPr>
              <w:rPr>
                <w:lang w:val="en-US"/>
              </w:rPr>
            </w:pPr>
            <w:r w:rsidRPr="00020D00">
              <w:rPr>
                <w:lang w:val="en-US"/>
              </w:rPr>
              <w:t>- Cải thiện mã nguồn bằng sin</w:t>
            </w:r>
            <w:r>
              <w:rPr>
                <w:lang w:val="en-US"/>
              </w:rPr>
              <w:t>gleton pattern, factor</w:t>
            </w:r>
            <w:r w:rsidR="00A32619">
              <w:rPr>
                <w:lang w:val="en-US"/>
              </w:rPr>
              <w:t>y</w:t>
            </w:r>
            <w:r>
              <w:rPr>
                <w:lang w:val="en-US"/>
              </w:rPr>
              <w:t xml:space="preserve"> pattern</w:t>
            </w:r>
          </w:p>
          <w:p w14:paraId="09BFC895" w14:textId="6CBCAE10" w:rsidR="005B17BC" w:rsidRPr="005B17BC" w:rsidRDefault="005B17BC" w:rsidP="001032B0">
            <w:pPr>
              <w:rPr>
                <w:lang w:val="en-US"/>
              </w:rPr>
            </w:pPr>
            <w:r w:rsidRPr="005B17BC">
              <w:rPr>
                <w:lang w:val="en-US"/>
              </w:rPr>
              <w:t>- Đánh giá mức độ clean</w:t>
            </w:r>
            <w:r>
              <w:rPr>
                <w:lang w:val="en-US"/>
              </w:rPr>
              <w:t xml:space="preserve"> method, clean class</w:t>
            </w:r>
          </w:p>
          <w:p w14:paraId="0DF8A37D" w14:textId="20B1909A" w:rsidR="005B17BC" w:rsidRPr="00911787" w:rsidRDefault="00911787" w:rsidP="001032B0">
            <w:pPr>
              <w:rPr>
                <w:lang w:val="en-US"/>
              </w:rPr>
            </w:pPr>
            <w:r w:rsidRPr="00911787">
              <w:rPr>
                <w:lang w:val="en-US"/>
              </w:rPr>
              <w:t>- Làm báo cáo, slide, video</w:t>
            </w:r>
          </w:p>
        </w:tc>
      </w:tr>
      <w:tr w:rsidR="001032B0" w:rsidRPr="008262C2" w14:paraId="0068944D" w14:textId="77777777" w:rsidTr="001A5CB2">
        <w:tc>
          <w:tcPr>
            <w:tcW w:w="2122" w:type="dxa"/>
          </w:tcPr>
          <w:p w14:paraId="468DDADA" w14:textId="4C59A5C0" w:rsidR="001032B0" w:rsidRDefault="001032B0" w:rsidP="001032B0">
            <w:pPr>
              <w:rPr>
                <w:lang w:val="fr-FR"/>
              </w:rPr>
            </w:pPr>
            <w:r w:rsidRPr="001032B0">
              <w:rPr>
                <w:lang w:val="fr-FR"/>
              </w:rPr>
              <w:t>Nguyễn Đình Đức</w:t>
            </w:r>
          </w:p>
        </w:tc>
        <w:tc>
          <w:tcPr>
            <w:tcW w:w="1176" w:type="dxa"/>
          </w:tcPr>
          <w:p w14:paraId="0C259C92" w14:textId="74C0B5B0" w:rsidR="001032B0" w:rsidRDefault="001032B0" w:rsidP="001032B0">
            <w:pPr>
              <w:rPr>
                <w:lang w:val="fr-FR"/>
              </w:rPr>
            </w:pPr>
            <w:r w:rsidRPr="001032B0">
              <w:rPr>
                <w:lang w:val="fr-FR"/>
              </w:rPr>
              <w:t>20173041</w:t>
            </w:r>
          </w:p>
        </w:tc>
        <w:tc>
          <w:tcPr>
            <w:tcW w:w="5628" w:type="dxa"/>
          </w:tcPr>
          <w:p w14:paraId="621C9582" w14:textId="4731311D" w:rsidR="001032B0" w:rsidRDefault="001A5CB2" w:rsidP="001032B0">
            <w:pPr>
              <w:rPr>
                <w:lang w:val="fr-FR"/>
              </w:rPr>
            </w:pPr>
            <w:r>
              <w:rPr>
                <w:lang w:val="fr-FR"/>
              </w:rPr>
              <w:t xml:space="preserve">- </w:t>
            </w:r>
            <w:r w:rsidR="00EC3056">
              <w:t>Đ</w:t>
            </w:r>
            <w:r>
              <w:rPr>
                <w:lang w:val="fr-FR"/>
              </w:rPr>
              <w:t>ánh giá mức độ coupling</w:t>
            </w:r>
          </w:p>
          <w:p w14:paraId="660E55EF" w14:textId="77777777" w:rsidR="008262C2" w:rsidRPr="002A62C4" w:rsidRDefault="008262C2" w:rsidP="001032B0">
            <w:r w:rsidRPr="00F02B6C">
              <w:rPr>
                <w:lang w:val="fr-FR"/>
              </w:rPr>
              <w:t>- Đánh giá mã nguồn theo SOLID</w:t>
            </w:r>
          </w:p>
          <w:p w14:paraId="4B11AEB8" w14:textId="4F0390C2" w:rsidR="00911787" w:rsidRPr="008262C2" w:rsidRDefault="00911787" w:rsidP="001032B0">
            <w:pPr>
              <w:rPr>
                <w:lang w:val="en-US"/>
              </w:rPr>
            </w:pPr>
            <w:r w:rsidRPr="00911787">
              <w:rPr>
                <w:lang w:val="en-US"/>
              </w:rPr>
              <w:t>- Làm báo cáo, slide, video</w:t>
            </w:r>
          </w:p>
        </w:tc>
      </w:tr>
      <w:tr w:rsidR="001032B0" w:rsidRPr="00F625F3" w14:paraId="68520879" w14:textId="77777777" w:rsidTr="001A5CB2">
        <w:tc>
          <w:tcPr>
            <w:tcW w:w="2122" w:type="dxa"/>
          </w:tcPr>
          <w:p w14:paraId="470DFE14" w14:textId="0DD5ABE8" w:rsidR="001032B0" w:rsidRDefault="001032B0" w:rsidP="001032B0">
            <w:pPr>
              <w:rPr>
                <w:lang w:val="fr-FR"/>
              </w:rPr>
            </w:pPr>
            <w:r w:rsidRPr="001032B0">
              <w:rPr>
                <w:lang w:val="fr-FR"/>
              </w:rPr>
              <w:t>Nguyễn Mạnh Đức</w:t>
            </w:r>
          </w:p>
        </w:tc>
        <w:tc>
          <w:tcPr>
            <w:tcW w:w="1176" w:type="dxa"/>
          </w:tcPr>
          <w:p w14:paraId="4836D253" w14:textId="0F78074C" w:rsidR="001032B0" w:rsidRDefault="001032B0" w:rsidP="001032B0">
            <w:pPr>
              <w:rPr>
                <w:lang w:val="fr-FR"/>
              </w:rPr>
            </w:pPr>
            <w:r w:rsidRPr="001032B0">
              <w:rPr>
                <w:lang w:val="fr-FR"/>
              </w:rPr>
              <w:t>20173039</w:t>
            </w:r>
          </w:p>
        </w:tc>
        <w:tc>
          <w:tcPr>
            <w:tcW w:w="5628" w:type="dxa"/>
          </w:tcPr>
          <w:p w14:paraId="4E43D7EA" w14:textId="2FCA2E9C" w:rsidR="001032B0" w:rsidRDefault="00EC3056" w:rsidP="001032B0">
            <w:r>
              <w:t>- Đánh giá mức độ cohesion</w:t>
            </w:r>
          </w:p>
          <w:p w14:paraId="7A6AE678" w14:textId="2F3DAD62" w:rsidR="00F625F3" w:rsidRPr="00F625F3" w:rsidRDefault="00F625F3" w:rsidP="001032B0">
            <w:pPr>
              <w:rPr>
                <w:lang w:val="en-US"/>
              </w:rPr>
            </w:pPr>
            <w:r w:rsidRPr="00911787">
              <w:rPr>
                <w:lang w:val="en-US"/>
              </w:rPr>
              <w:t>- Đánh giá mức độ clear na</w:t>
            </w:r>
            <w:r>
              <w:rPr>
                <w:lang w:val="en-US"/>
              </w:rPr>
              <w:t>me</w:t>
            </w:r>
          </w:p>
          <w:p w14:paraId="7ED91044" w14:textId="1BBF13B6" w:rsidR="00911787" w:rsidRPr="00EC3056" w:rsidRDefault="00911787" w:rsidP="001032B0">
            <w:r w:rsidRPr="00F625F3">
              <w:rPr>
                <w:lang w:val="en-US"/>
              </w:rPr>
              <w:t>- Làm báo cáo, slide, video</w:t>
            </w:r>
          </w:p>
        </w:tc>
      </w:tr>
    </w:tbl>
    <w:p w14:paraId="62B06BA3" w14:textId="77777777" w:rsidR="001032B0" w:rsidRPr="00F625F3" w:rsidRDefault="001032B0" w:rsidP="001032B0"/>
    <w:p w14:paraId="537095AD" w14:textId="48F64182" w:rsidR="00CB4136" w:rsidRPr="0062397C" w:rsidRDefault="00630AFF">
      <w:pPr>
        <w:pStyle w:val="Heading1-NoNumber"/>
        <w:rPr>
          <w:lang w:val="vi-VN"/>
        </w:rPr>
      </w:pPr>
      <w:bookmarkStart w:id="4" w:name="_Toc74080948"/>
      <w:r w:rsidRPr="0062397C">
        <w:rPr>
          <w:lang w:val="vi-VN"/>
        </w:rPr>
        <w:lastRenderedPageBreak/>
        <w:t>Mục lục</w:t>
      </w:r>
      <w:bookmarkEnd w:id="4"/>
    </w:p>
    <w:p w14:paraId="212AF819" w14:textId="77777777" w:rsidR="00CB4136" w:rsidRPr="0062397C" w:rsidRDefault="00CB4136">
      <w:pPr>
        <w:rPr>
          <w:lang w:val="vi-VN"/>
        </w:rPr>
      </w:pPr>
    </w:p>
    <w:p w14:paraId="0498E0A3" w14:textId="2BBED254" w:rsidR="004E2C4C" w:rsidRDefault="00630AFF">
      <w:pPr>
        <w:pStyle w:val="TOC1"/>
        <w:tabs>
          <w:tab w:val="right" w:leader="dot" w:pos="8630"/>
        </w:tabs>
        <w:rPr>
          <w:rFonts w:asciiTheme="minorHAnsi" w:eastAsiaTheme="minorEastAsia" w:hAnsiTheme="minorHAnsi" w:cstheme="minorBidi"/>
          <w:noProof/>
          <w:sz w:val="22"/>
          <w:szCs w:val="22"/>
          <w:lang w:val="vi-VN" w:eastAsia="vi-VN"/>
        </w:rPr>
      </w:pPr>
      <w:r>
        <w:fldChar w:fldCharType="begin"/>
      </w:r>
      <w:r w:rsidRPr="0062397C">
        <w:rPr>
          <w:lang w:val="vi-VN"/>
        </w:rPr>
        <w:instrText xml:space="preserve"> TOC \o "1-3" </w:instrText>
      </w:r>
      <w:r>
        <w:fldChar w:fldCharType="separate"/>
      </w:r>
      <w:r w:rsidR="004E2C4C" w:rsidRPr="00854426">
        <w:rPr>
          <w:rFonts w:cs="Arial"/>
          <w:noProof/>
          <w:lang w:val="vi-VN"/>
        </w:rPr>
        <w:t>Phân công công việc</w:t>
      </w:r>
      <w:r w:rsidR="004E2C4C" w:rsidRPr="004E2C4C">
        <w:rPr>
          <w:noProof/>
          <w:lang w:val="vi-VN"/>
        </w:rPr>
        <w:tab/>
      </w:r>
      <w:r w:rsidR="004E2C4C">
        <w:rPr>
          <w:noProof/>
        </w:rPr>
        <w:fldChar w:fldCharType="begin"/>
      </w:r>
      <w:r w:rsidR="004E2C4C" w:rsidRPr="004E2C4C">
        <w:rPr>
          <w:noProof/>
          <w:lang w:val="vi-VN"/>
        </w:rPr>
        <w:instrText xml:space="preserve"> PAGEREF _Toc74080947 \h </w:instrText>
      </w:r>
      <w:r w:rsidR="004E2C4C">
        <w:rPr>
          <w:noProof/>
        </w:rPr>
      </w:r>
      <w:r w:rsidR="004E2C4C">
        <w:rPr>
          <w:noProof/>
        </w:rPr>
        <w:fldChar w:fldCharType="separate"/>
      </w:r>
      <w:r w:rsidR="004E2C4C" w:rsidRPr="004E2C4C">
        <w:rPr>
          <w:noProof/>
          <w:lang w:val="vi-VN"/>
        </w:rPr>
        <w:t>1</w:t>
      </w:r>
      <w:r w:rsidR="004E2C4C">
        <w:rPr>
          <w:noProof/>
        </w:rPr>
        <w:fldChar w:fldCharType="end"/>
      </w:r>
    </w:p>
    <w:p w14:paraId="77EE9152" w14:textId="3DA8D1FE" w:rsidR="004E2C4C" w:rsidRDefault="004E2C4C">
      <w:pPr>
        <w:pStyle w:val="TOC1"/>
        <w:tabs>
          <w:tab w:val="right" w:leader="dot" w:pos="8630"/>
        </w:tabs>
        <w:rPr>
          <w:rFonts w:asciiTheme="minorHAnsi" w:eastAsiaTheme="minorEastAsia" w:hAnsiTheme="minorHAnsi" w:cstheme="minorBidi"/>
          <w:noProof/>
          <w:sz w:val="22"/>
          <w:szCs w:val="22"/>
          <w:lang w:val="vi-VN" w:eastAsia="vi-VN"/>
        </w:rPr>
      </w:pPr>
      <w:r w:rsidRPr="00854426">
        <w:rPr>
          <w:noProof/>
          <w:lang w:val="vi-VN"/>
        </w:rPr>
        <w:t>Mục lục</w:t>
      </w:r>
      <w:r w:rsidRPr="004E2C4C">
        <w:rPr>
          <w:noProof/>
          <w:lang w:val="vi-VN"/>
        </w:rPr>
        <w:tab/>
      </w:r>
      <w:r>
        <w:rPr>
          <w:noProof/>
        </w:rPr>
        <w:fldChar w:fldCharType="begin"/>
      </w:r>
      <w:r w:rsidRPr="004E2C4C">
        <w:rPr>
          <w:noProof/>
          <w:lang w:val="vi-VN"/>
        </w:rPr>
        <w:instrText xml:space="preserve"> PAGEREF _Toc74080948 \h </w:instrText>
      </w:r>
      <w:r>
        <w:rPr>
          <w:noProof/>
        </w:rPr>
      </w:r>
      <w:r>
        <w:rPr>
          <w:noProof/>
        </w:rPr>
        <w:fldChar w:fldCharType="separate"/>
      </w:r>
      <w:r w:rsidRPr="004E2C4C">
        <w:rPr>
          <w:noProof/>
          <w:lang w:val="vi-VN"/>
        </w:rPr>
        <w:t>2</w:t>
      </w:r>
      <w:r>
        <w:rPr>
          <w:noProof/>
        </w:rPr>
        <w:fldChar w:fldCharType="end"/>
      </w:r>
    </w:p>
    <w:p w14:paraId="1649FB44" w14:textId="452A5DF5" w:rsidR="004E2C4C" w:rsidRDefault="004E2C4C">
      <w:pPr>
        <w:pStyle w:val="TOC1"/>
        <w:tabs>
          <w:tab w:val="left" w:pos="400"/>
          <w:tab w:val="right" w:leader="dot" w:pos="8630"/>
        </w:tabs>
        <w:rPr>
          <w:rFonts w:asciiTheme="minorHAnsi" w:eastAsiaTheme="minorEastAsia" w:hAnsiTheme="minorHAnsi" w:cstheme="minorBidi"/>
          <w:noProof/>
          <w:sz w:val="22"/>
          <w:szCs w:val="22"/>
          <w:lang w:val="vi-VN" w:eastAsia="vi-VN"/>
        </w:rPr>
      </w:pPr>
      <w:r w:rsidRPr="004E2C4C">
        <w:rPr>
          <w:noProof/>
          <w:lang w:val="vi-VN"/>
        </w:rPr>
        <w:t>1</w:t>
      </w:r>
      <w:r>
        <w:rPr>
          <w:rFonts w:asciiTheme="minorHAnsi" w:eastAsiaTheme="minorEastAsia" w:hAnsiTheme="minorHAnsi" w:cstheme="minorBidi"/>
          <w:noProof/>
          <w:sz w:val="22"/>
          <w:szCs w:val="22"/>
          <w:lang w:val="vi-VN" w:eastAsia="vi-VN"/>
        </w:rPr>
        <w:tab/>
      </w:r>
      <w:r w:rsidRPr="004E2C4C">
        <w:rPr>
          <w:noProof/>
          <w:lang w:val="vi-VN"/>
        </w:rPr>
        <w:t>Tổng quan</w:t>
      </w:r>
      <w:r w:rsidRPr="004E2C4C">
        <w:rPr>
          <w:noProof/>
          <w:lang w:val="vi-VN"/>
        </w:rPr>
        <w:tab/>
      </w:r>
      <w:r>
        <w:rPr>
          <w:noProof/>
        </w:rPr>
        <w:fldChar w:fldCharType="begin"/>
      </w:r>
      <w:r w:rsidRPr="004E2C4C">
        <w:rPr>
          <w:noProof/>
          <w:lang w:val="vi-VN"/>
        </w:rPr>
        <w:instrText xml:space="preserve"> PAGEREF _Toc74080949 \h </w:instrText>
      </w:r>
      <w:r>
        <w:rPr>
          <w:noProof/>
        </w:rPr>
      </w:r>
      <w:r>
        <w:rPr>
          <w:noProof/>
        </w:rPr>
        <w:fldChar w:fldCharType="separate"/>
      </w:r>
      <w:r w:rsidRPr="004E2C4C">
        <w:rPr>
          <w:noProof/>
          <w:lang w:val="vi-VN"/>
        </w:rPr>
        <w:t>5</w:t>
      </w:r>
      <w:r>
        <w:rPr>
          <w:noProof/>
        </w:rPr>
        <w:fldChar w:fldCharType="end"/>
      </w:r>
    </w:p>
    <w:p w14:paraId="2F391893" w14:textId="6533FDFC"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4E2C4C">
        <w:rPr>
          <w:noProof/>
          <w:lang w:val="vi-VN"/>
        </w:rPr>
        <w:t>1.1</w:t>
      </w:r>
      <w:r>
        <w:rPr>
          <w:rFonts w:asciiTheme="minorHAnsi" w:eastAsiaTheme="minorEastAsia" w:hAnsiTheme="minorHAnsi" w:cstheme="minorBidi"/>
          <w:noProof/>
          <w:sz w:val="22"/>
          <w:szCs w:val="22"/>
          <w:lang w:val="vi-VN" w:eastAsia="vi-VN"/>
        </w:rPr>
        <w:tab/>
      </w:r>
      <w:r w:rsidRPr="004E2C4C">
        <w:rPr>
          <w:noProof/>
          <w:lang w:val="vi-VN"/>
        </w:rPr>
        <w:t>Mục tiêu</w:t>
      </w:r>
      <w:r w:rsidRPr="004E2C4C">
        <w:rPr>
          <w:noProof/>
          <w:lang w:val="vi-VN"/>
        </w:rPr>
        <w:tab/>
      </w:r>
      <w:r>
        <w:rPr>
          <w:noProof/>
        </w:rPr>
        <w:fldChar w:fldCharType="begin"/>
      </w:r>
      <w:r w:rsidRPr="004E2C4C">
        <w:rPr>
          <w:noProof/>
          <w:lang w:val="vi-VN"/>
        </w:rPr>
        <w:instrText xml:space="preserve"> PAGEREF _Toc74080950 \h </w:instrText>
      </w:r>
      <w:r>
        <w:rPr>
          <w:noProof/>
        </w:rPr>
      </w:r>
      <w:r>
        <w:rPr>
          <w:noProof/>
        </w:rPr>
        <w:fldChar w:fldCharType="separate"/>
      </w:r>
      <w:r w:rsidRPr="004E2C4C">
        <w:rPr>
          <w:noProof/>
          <w:lang w:val="vi-VN"/>
        </w:rPr>
        <w:t>5</w:t>
      </w:r>
      <w:r>
        <w:rPr>
          <w:noProof/>
        </w:rPr>
        <w:fldChar w:fldCharType="end"/>
      </w:r>
    </w:p>
    <w:p w14:paraId="3C709412" w14:textId="6B123326"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4E2C4C">
        <w:rPr>
          <w:noProof/>
          <w:lang w:val="vi-VN"/>
        </w:rPr>
        <w:t>1.2</w:t>
      </w:r>
      <w:r>
        <w:rPr>
          <w:rFonts w:asciiTheme="minorHAnsi" w:eastAsiaTheme="minorEastAsia" w:hAnsiTheme="minorHAnsi" w:cstheme="minorBidi"/>
          <w:noProof/>
          <w:sz w:val="22"/>
          <w:szCs w:val="22"/>
          <w:lang w:val="vi-VN" w:eastAsia="vi-VN"/>
        </w:rPr>
        <w:tab/>
      </w:r>
      <w:r w:rsidRPr="004E2C4C">
        <w:rPr>
          <w:noProof/>
          <w:lang w:val="vi-VN"/>
        </w:rPr>
        <w:t>Phạm vi</w:t>
      </w:r>
      <w:r w:rsidRPr="004E2C4C">
        <w:rPr>
          <w:noProof/>
          <w:lang w:val="vi-VN"/>
        </w:rPr>
        <w:tab/>
      </w:r>
      <w:r>
        <w:rPr>
          <w:noProof/>
        </w:rPr>
        <w:fldChar w:fldCharType="begin"/>
      </w:r>
      <w:r w:rsidRPr="004E2C4C">
        <w:rPr>
          <w:noProof/>
          <w:lang w:val="vi-VN"/>
        </w:rPr>
        <w:instrText xml:space="preserve"> PAGEREF _Toc74080951 \h </w:instrText>
      </w:r>
      <w:r>
        <w:rPr>
          <w:noProof/>
        </w:rPr>
      </w:r>
      <w:r>
        <w:rPr>
          <w:noProof/>
        </w:rPr>
        <w:fldChar w:fldCharType="separate"/>
      </w:r>
      <w:r w:rsidRPr="004E2C4C">
        <w:rPr>
          <w:noProof/>
          <w:lang w:val="vi-VN"/>
        </w:rPr>
        <w:t>5</w:t>
      </w:r>
      <w:r>
        <w:rPr>
          <w:noProof/>
        </w:rPr>
        <w:fldChar w:fldCharType="end"/>
      </w:r>
    </w:p>
    <w:p w14:paraId="45ED5A1E" w14:textId="078C85C9"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sidRPr="00854426">
        <w:rPr>
          <w:noProof/>
          <w:lang w:val="vi-VN"/>
        </w:rPr>
        <w:t>1.2.1</w:t>
      </w:r>
      <w:r>
        <w:rPr>
          <w:rFonts w:asciiTheme="minorHAnsi" w:eastAsiaTheme="minorEastAsia" w:hAnsiTheme="minorHAnsi" w:cstheme="minorBidi"/>
          <w:noProof/>
          <w:sz w:val="22"/>
          <w:szCs w:val="22"/>
          <w:lang w:val="vi-VN" w:eastAsia="vi-VN"/>
        </w:rPr>
        <w:tab/>
      </w:r>
      <w:r w:rsidRPr="00854426">
        <w:rPr>
          <w:noProof/>
          <w:lang w:val="vi-VN"/>
        </w:rPr>
        <w:t>Mô tả phần mềm:</w:t>
      </w:r>
      <w:r w:rsidRPr="004E2C4C">
        <w:rPr>
          <w:noProof/>
          <w:lang w:val="vi-VN"/>
        </w:rPr>
        <w:tab/>
      </w:r>
      <w:r>
        <w:rPr>
          <w:noProof/>
        </w:rPr>
        <w:fldChar w:fldCharType="begin"/>
      </w:r>
      <w:r w:rsidRPr="004E2C4C">
        <w:rPr>
          <w:noProof/>
          <w:lang w:val="vi-VN"/>
        </w:rPr>
        <w:instrText xml:space="preserve"> PAGEREF _Toc74080952 \h </w:instrText>
      </w:r>
      <w:r>
        <w:rPr>
          <w:noProof/>
        </w:rPr>
      </w:r>
      <w:r>
        <w:rPr>
          <w:noProof/>
        </w:rPr>
        <w:fldChar w:fldCharType="separate"/>
      </w:r>
      <w:r w:rsidRPr="004E2C4C">
        <w:rPr>
          <w:noProof/>
          <w:lang w:val="vi-VN"/>
        </w:rPr>
        <w:t>5</w:t>
      </w:r>
      <w:r>
        <w:rPr>
          <w:noProof/>
        </w:rPr>
        <w:fldChar w:fldCharType="end"/>
      </w:r>
    </w:p>
    <w:p w14:paraId="3DA71A19" w14:textId="1D36A0A0"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sidRPr="00854426">
        <w:rPr>
          <w:noProof/>
          <w:lang w:val="vi-VN"/>
        </w:rPr>
        <w:t>1.2.2</w:t>
      </w:r>
      <w:r>
        <w:rPr>
          <w:rFonts w:asciiTheme="minorHAnsi" w:eastAsiaTheme="minorEastAsia" w:hAnsiTheme="minorHAnsi" w:cstheme="minorBidi"/>
          <w:noProof/>
          <w:sz w:val="22"/>
          <w:szCs w:val="22"/>
          <w:lang w:val="vi-VN" w:eastAsia="vi-VN"/>
        </w:rPr>
        <w:tab/>
      </w:r>
      <w:r w:rsidRPr="00854426">
        <w:rPr>
          <w:noProof/>
          <w:lang w:val="vi-VN"/>
        </w:rPr>
        <w:t>Các chức năng chính của phần mềm</w:t>
      </w:r>
      <w:r w:rsidRPr="004E2C4C">
        <w:rPr>
          <w:noProof/>
          <w:lang w:val="vi-VN"/>
        </w:rPr>
        <w:tab/>
      </w:r>
      <w:r>
        <w:rPr>
          <w:noProof/>
        </w:rPr>
        <w:fldChar w:fldCharType="begin"/>
      </w:r>
      <w:r w:rsidRPr="004E2C4C">
        <w:rPr>
          <w:noProof/>
          <w:lang w:val="vi-VN"/>
        </w:rPr>
        <w:instrText xml:space="preserve"> PAGEREF _Toc74080953 \h </w:instrText>
      </w:r>
      <w:r>
        <w:rPr>
          <w:noProof/>
        </w:rPr>
      </w:r>
      <w:r>
        <w:rPr>
          <w:noProof/>
        </w:rPr>
        <w:fldChar w:fldCharType="separate"/>
      </w:r>
      <w:r w:rsidRPr="004E2C4C">
        <w:rPr>
          <w:noProof/>
          <w:lang w:val="vi-VN"/>
        </w:rPr>
        <w:t>5</w:t>
      </w:r>
      <w:r>
        <w:rPr>
          <w:noProof/>
        </w:rPr>
        <w:fldChar w:fldCharType="end"/>
      </w:r>
    </w:p>
    <w:p w14:paraId="4EA10BD2" w14:textId="60E1C9E5"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sidRPr="00854426">
        <w:rPr>
          <w:noProof/>
          <w:lang w:val="vi-VN"/>
        </w:rPr>
        <w:t>1.2.3</w:t>
      </w:r>
      <w:r>
        <w:rPr>
          <w:rFonts w:asciiTheme="minorHAnsi" w:eastAsiaTheme="minorEastAsia" w:hAnsiTheme="minorHAnsi" w:cstheme="minorBidi"/>
          <w:noProof/>
          <w:sz w:val="22"/>
          <w:szCs w:val="22"/>
          <w:lang w:val="vi-VN" w:eastAsia="vi-VN"/>
        </w:rPr>
        <w:tab/>
      </w:r>
      <w:r w:rsidRPr="00854426">
        <w:rPr>
          <w:noProof/>
          <w:lang w:val="vi-VN"/>
        </w:rPr>
        <w:t>Cấu trúc mã nguồn</w:t>
      </w:r>
      <w:r w:rsidRPr="004E2C4C">
        <w:rPr>
          <w:noProof/>
          <w:lang w:val="vi-VN"/>
        </w:rPr>
        <w:tab/>
      </w:r>
      <w:r>
        <w:rPr>
          <w:noProof/>
        </w:rPr>
        <w:fldChar w:fldCharType="begin"/>
      </w:r>
      <w:r w:rsidRPr="004E2C4C">
        <w:rPr>
          <w:noProof/>
          <w:lang w:val="vi-VN"/>
        </w:rPr>
        <w:instrText xml:space="preserve"> PAGEREF _Toc74080954 \h </w:instrText>
      </w:r>
      <w:r>
        <w:rPr>
          <w:noProof/>
        </w:rPr>
      </w:r>
      <w:r>
        <w:rPr>
          <w:noProof/>
        </w:rPr>
        <w:fldChar w:fldCharType="separate"/>
      </w:r>
      <w:r w:rsidRPr="004E2C4C">
        <w:rPr>
          <w:noProof/>
          <w:lang w:val="vi-VN"/>
        </w:rPr>
        <w:t>6</w:t>
      </w:r>
      <w:r>
        <w:rPr>
          <w:noProof/>
        </w:rPr>
        <w:fldChar w:fldCharType="end"/>
      </w:r>
    </w:p>
    <w:p w14:paraId="134F4FDB" w14:textId="00D867A9"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sidRPr="00854426">
        <w:rPr>
          <w:noProof/>
          <w:lang w:val="vi-VN"/>
        </w:rPr>
        <w:t>1.2.4</w:t>
      </w:r>
      <w:r>
        <w:rPr>
          <w:rFonts w:asciiTheme="minorHAnsi" w:eastAsiaTheme="minorEastAsia" w:hAnsiTheme="minorHAnsi" w:cstheme="minorBidi"/>
          <w:noProof/>
          <w:sz w:val="22"/>
          <w:szCs w:val="22"/>
          <w:lang w:val="vi-VN" w:eastAsia="vi-VN"/>
        </w:rPr>
        <w:tab/>
      </w:r>
      <w:r w:rsidRPr="00854426">
        <w:rPr>
          <w:noProof/>
          <w:lang w:val="vi-VN"/>
        </w:rPr>
        <w:t>Các yêu cầu thêm của hệ thống</w:t>
      </w:r>
      <w:r w:rsidRPr="004E2C4C">
        <w:rPr>
          <w:noProof/>
          <w:lang w:val="vi-VN"/>
        </w:rPr>
        <w:tab/>
      </w:r>
      <w:r>
        <w:rPr>
          <w:noProof/>
        </w:rPr>
        <w:fldChar w:fldCharType="begin"/>
      </w:r>
      <w:r w:rsidRPr="004E2C4C">
        <w:rPr>
          <w:noProof/>
          <w:lang w:val="vi-VN"/>
        </w:rPr>
        <w:instrText xml:space="preserve"> PAGEREF _Toc74080955 \h </w:instrText>
      </w:r>
      <w:r>
        <w:rPr>
          <w:noProof/>
        </w:rPr>
      </w:r>
      <w:r>
        <w:rPr>
          <w:noProof/>
        </w:rPr>
        <w:fldChar w:fldCharType="separate"/>
      </w:r>
      <w:r w:rsidRPr="004E2C4C">
        <w:rPr>
          <w:noProof/>
          <w:lang w:val="vi-VN"/>
        </w:rPr>
        <w:t>7</w:t>
      </w:r>
      <w:r>
        <w:rPr>
          <w:noProof/>
        </w:rPr>
        <w:fldChar w:fldCharType="end"/>
      </w:r>
    </w:p>
    <w:p w14:paraId="64B752DB" w14:textId="5635B4EB"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sidRPr="00854426">
        <w:rPr>
          <w:noProof/>
          <w:lang w:val="vi-VN"/>
        </w:rPr>
        <w:t>1.2.5</w:t>
      </w:r>
      <w:r>
        <w:rPr>
          <w:rFonts w:asciiTheme="minorHAnsi" w:eastAsiaTheme="minorEastAsia" w:hAnsiTheme="minorHAnsi" w:cstheme="minorBidi"/>
          <w:noProof/>
          <w:sz w:val="22"/>
          <w:szCs w:val="22"/>
          <w:lang w:val="vi-VN" w:eastAsia="vi-VN"/>
        </w:rPr>
        <w:tab/>
      </w:r>
      <w:r w:rsidRPr="00854426">
        <w:rPr>
          <w:noProof/>
          <w:lang w:val="vi-VN"/>
        </w:rPr>
        <w:t>Các hoạt động thực thi trên mã nguồn</w:t>
      </w:r>
      <w:r w:rsidRPr="004E2C4C">
        <w:rPr>
          <w:noProof/>
          <w:lang w:val="vi-VN"/>
        </w:rPr>
        <w:tab/>
      </w:r>
      <w:r>
        <w:rPr>
          <w:noProof/>
        </w:rPr>
        <w:fldChar w:fldCharType="begin"/>
      </w:r>
      <w:r w:rsidRPr="004E2C4C">
        <w:rPr>
          <w:noProof/>
          <w:lang w:val="vi-VN"/>
        </w:rPr>
        <w:instrText xml:space="preserve"> PAGEREF _Toc74080956 \h </w:instrText>
      </w:r>
      <w:r>
        <w:rPr>
          <w:noProof/>
        </w:rPr>
      </w:r>
      <w:r>
        <w:rPr>
          <w:noProof/>
        </w:rPr>
        <w:fldChar w:fldCharType="separate"/>
      </w:r>
      <w:r w:rsidRPr="004E2C4C">
        <w:rPr>
          <w:noProof/>
          <w:lang w:val="vi-VN"/>
        </w:rPr>
        <w:t>7</w:t>
      </w:r>
      <w:r>
        <w:rPr>
          <w:noProof/>
        </w:rPr>
        <w:fldChar w:fldCharType="end"/>
      </w:r>
    </w:p>
    <w:p w14:paraId="67F294A4" w14:textId="101E552B"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sidRPr="00854426">
        <w:rPr>
          <w:noProof/>
          <w:lang w:val="vi-VN"/>
        </w:rPr>
        <w:t>1.2.6</w:t>
      </w:r>
      <w:r>
        <w:rPr>
          <w:rFonts w:asciiTheme="minorHAnsi" w:eastAsiaTheme="minorEastAsia" w:hAnsiTheme="minorHAnsi" w:cstheme="minorBidi"/>
          <w:noProof/>
          <w:sz w:val="22"/>
          <w:szCs w:val="22"/>
          <w:lang w:val="vi-VN" w:eastAsia="vi-VN"/>
        </w:rPr>
        <w:tab/>
      </w:r>
      <w:r w:rsidRPr="00854426">
        <w:rPr>
          <w:noProof/>
          <w:lang w:val="vi-VN"/>
        </w:rPr>
        <w:t>Kết quả dự kiến</w:t>
      </w:r>
      <w:r w:rsidRPr="004E2C4C">
        <w:rPr>
          <w:noProof/>
          <w:lang w:val="vi-VN"/>
        </w:rPr>
        <w:tab/>
      </w:r>
      <w:r>
        <w:rPr>
          <w:noProof/>
        </w:rPr>
        <w:fldChar w:fldCharType="begin"/>
      </w:r>
      <w:r w:rsidRPr="004E2C4C">
        <w:rPr>
          <w:noProof/>
          <w:lang w:val="vi-VN"/>
        </w:rPr>
        <w:instrText xml:space="preserve"> PAGEREF _Toc74080957 \h </w:instrText>
      </w:r>
      <w:r>
        <w:rPr>
          <w:noProof/>
        </w:rPr>
      </w:r>
      <w:r>
        <w:rPr>
          <w:noProof/>
        </w:rPr>
        <w:fldChar w:fldCharType="separate"/>
      </w:r>
      <w:r w:rsidRPr="004E2C4C">
        <w:rPr>
          <w:noProof/>
          <w:lang w:val="vi-VN"/>
        </w:rPr>
        <w:t>8</w:t>
      </w:r>
      <w:r>
        <w:rPr>
          <w:noProof/>
        </w:rPr>
        <w:fldChar w:fldCharType="end"/>
      </w:r>
    </w:p>
    <w:p w14:paraId="603D45CC" w14:textId="31A91CEB"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4E2C4C">
        <w:rPr>
          <w:noProof/>
          <w:lang w:val="vi-VN"/>
        </w:rPr>
        <w:t>1.3</w:t>
      </w:r>
      <w:r>
        <w:rPr>
          <w:rFonts w:asciiTheme="minorHAnsi" w:eastAsiaTheme="minorEastAsia" w:hAnsiTheme="minorHAnsi" w:cstheme="minorBidi"/>
          <w:noProof/>
          <w:sz w:val="22"/>
          <w:szCs w:val="22"/>
          <w:lang w:val="vi-VN" w:eastAsia="vi-VN"/>
        </w:rPr>
        <w:tab/>
      </w:r>
      <w:r w:rsidRPr="004E2C4C">
        <w:rPr>
          <w:noProof/>
          <w:lang w:val="vi-VN"/>
        </w:rPr>
        <w:t>Danh sách thuật ngữ</w:t>
      </w:r>
      <w:r w:rsidRPr="004E2C4C">
        <w:rPr>
          <w:noProof/>
          <w:lang w:val="vi-VN"/>
        </w:rPr>
        <w:tab/>
      </w:r>
      <w:r>
        <w:rPr>
          <w:noProof/>
        </w:rPr>
        <w:fldChar w:fldCharType="begin"/>
      </w:r>
      <w:r w:rsidRPr="004E2C4C">
        <w:rPr>
          <w:noProof/>
          <w:lang w:val="vi-VN"/>
        </w:rPr>
        <w:instrText xml:space="preserve"> PAGEREF _Toc74080958 \h </w:instrText>
      </w:r>
      <w:r>
        <w:rPr>
          <w:noProof/>
        </w:rPr>
      </w:r>
      <w:r>
        <w:rPr>
          <w:noProof/>
        </w:rPr>
        <w:fldChar w:fldCharType="separate"/>
      </w:r>
      <w:r w:rsidRPr="004E2C4C">
        <w:rPr>
          <w:noProof/>
          <w:lang w:val="vi-VN"/>
        </w:rPr>
        <w:t>8</w:t>
      </w:r>
      <w:r>
        <w:rPr>
          <w:noProof/>
        </w:rPr>
        <w:fldChar w:fldCharType="end"/>
      </w:r>
    </w:p>
    <w:p w14:paraId="29AB845E" w14:textId="02406440"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4E2C4C">
        <w:rPr>
          <w:noProof/>
          <w:lang w:val="vi-VN"/>
        </w:rPr>
        <w:t>1.4</w:t>
      </w:r>
      <w:r>
        <w:rPr>
          <w:rFonts w:asciiTheme="minorHAnsi" w:eastAsiaTheme="minorEastAsia" w:hAnsiTheme="minorHAnsi" w:cstheme="minorBidi"/>
          <w:noProof/>
          <w:sz w:val="22"/>
          <w:szCs w:val="22"/>
          <w:lang w:val="vi-VN" w:eastAsia="vi-VN"/>
        </w:rPr>
        <w:tab/>
      </w:r>
      <w:r w:rsidRPr="004E2C4C">
        <w:rPr>
          <w:noProof/>
          <w:lang w:val="vi-VN"/>
        </w:rPr>
        <w:t>Danh sách tham khảo</w:t>
      </w:r>
      <w:r w:rsidRPr="004E2C4C">
        <w:rPr>
          <w:noProof/>
          <w:lang w:val="vi-VN"/>
        </w:rPr>
        <w:tab/>
      </w:r>
      <w:r>
        <w:rPr>
          <w:noProof/>
        </w:rPr>
        <w:fldChar w:fldCharType="begin"/>
      </w:r>
      <w:r w:rsidRPr="004E2C4C">
        <w:rPr>
          <w:noProof/>
          <w:lang w:val="vi-VN"/>
        </w:rPr>
        <w:instrText xml:space="preserve"> PAGEREF _Toc74080959 \h </w:instrText>
      </w:r>
      <w:r>
        <w:rPr>
          <w:noProof/>
        </w:rPr>
      </w:r>
      <w:r>
        <w:rPr>
          <w:noProof/>
        </w:rPr>
        <w:fldChar w:fldCharType="separate"/>
      </w:r>
      <w:r w:rsidRPr="004E2C4C">
        <w:rPr>
          <w:noProof/>
          <w:lang w:val="vi-VN"/>
        </w:rPr>
        <w:t>8</w:t>
      </w:r>
      <w:r>
        <w:rPr>
          <w:noProof/>
        </w:rPr>
        <w:fldChar w:fldCharType="end"/>
      </w:r>
    </w:p>
    <w:p w14:paraId="3401DB26" w14:textId="7F0B62DA" w:rsidR="004E2C4C" w:rsidRDefault="004E2C4C">
      <w:pPr>
        <w:pStyle w:val="TOC1"/>
        <w:tabs>
          <w:tab w:val="left" w:pos="400"/>
          <w:tab w:val="right" w:leader="dot" w:pos="8630"/>
        </w:tabs>
        <w:rPr>
          <w:rFonts w:asciiTheme="minorHAnsi" w:eastAsiaTheme="minorEastAsia" w:hAnsiTheme="minorHAnsi" w:cstheme="minorBidi"/>
          <w:noProof/>
          <w:sz w:val="22"/>
          <w:szCs w:val="22"/>
          <w:lang w:val="vi-VN" w:eastAsia="vi-VN"/>
        </w:rPr>
      </w:pPr>
      <w:r w:rsidRPr="004E2C4C">
        <w:rPr>
          <w:noProof/>
          <w:lang w:val="vi-VN"/>
        </w:rPr>
        <w:t>2</w:t>
      </w:r>
      <w:r>
        <w:rPr>
          <w:rFonts w:asciiTheme="minorHAnsi" w:eastAsiaTheme="minorEastAsia" w:hAnsiTheme="minorHAnsi" w:cstheme="minorBidi"/>
          <w:noProof/>
          <w:sz w:val="22"/>
          <w:szCs w:val="22"/>
          <w:lang w:val="vi-VN" w:eastAsia="vi-VN"/>
        </w:rPr>
        <w:tab/>
      </w:r>
      <w:r w:rsidRPr="004E2C4C">
        <w:rPr>
          <w:noProof/>
          <w:lang w:val="vi-VN"/>
        </w:rPr>
        <w:t>Đánh</w:t>
      </w:r>
      <w:r w:rsidRPr="00854426">
        <w:rPr>
          <w:noProof/>
          <w:lang w:val="vi-VN"/>
        </w:rPr>
        <w:t xml:space="preserve"> giá thiết kế cũ</w:t>
      </w:r>
      <w:r w:rsidRPr="004E2C4C">
        <w:rPr>
          <w:noProof/>
          <w:lang w:val="vi-VN"/>
        </w:rPr>
        <w:tab/>
      </w:r>
      <w:r>
        <w:rPr>
          <w:noProof/>
        </w:rPr>
        <w:fldChar w:fldCharType="begin"/>
      </w:r>
      <w:r w:rsidRPr="004E2C4C">
        <w:rPr>
          <w:noProof/>
          <w:lang w:val="vi-VN"/>
        </w:rPr>
        <w:instrText xml:space="preserve"> PAGEREF _Toc74080960 \h </w:instrText>
      </w:r>
      <w:r>
        <w:rPr>
          <w:noProof/>
        </w:rPr>
      </w:r>
      <w:r>
        <w:rPr>
          <w:noProof/>
        </w:rPr>
        <w:fldChar w:fldCharType="separate"/>
      </w:r>
      <w:r w:rsidRPr="004E2C4C">
        <w:rPr>
          <w:noProof/>
          <w:lang w:val="vi-VN"/>
        </w:rPr>
        <w:t>9</w:t>
      </w:r>
      <w:r>
        <w:rPr>
          <w:noProof/>
        </w:rPr>
        <w:fldChar w:fldCharType="end"/>
      </w:r>
    </w:p>
    <w:p w14:paraId="464101D8" w14:textId="2030FE6E"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4E2C4C">
        <w:rPr>
          <w:noProof/>
          <w:lang w:val="vi-VN"/>
        </w:rPr>
        <w:t>2.1</w:t>
      </w:r>
      <w:r>
        <w:rPr>
          <w:rFonts w:asciiTheme="minorHAnsi" w:eastAsiaTheme="minorEastAsia" w:hAnsiTheme="minorHAnsi" w:cstheme="minorBidi"/>
          <w:noProof/>
          <w:sz w:val="22"/>
          <w:szCs w:val="22"/>
          <w:lang w:val="vi-VN" w:eastAsia="vi-VN"/>
        </w:rPr>
        <w:tab/>
      </w:r>
      <w:r w:rsidRPr="004E2C4C">
        <w:rPr>
          <w:noProof/>
          <w:lang w:val="vi-VN"/>
        </w:rPr>
        <w:t>Nhận xét chung</w:t>
      </w:r>
      <w:r w:rsidRPr="004E2C4C">
        <w:rPr>
          <w:noProof/>
          <w:lang w:val="vi-VN"/>
        </w:rPr>
        <w:tab/>
      </w:r>
      <w:r>
        <w:rPr>
          <w:noProof/>
        </w:rPr>
        <w:fldChar w:fldCharType="begin"/>
      </w:r>
      <w:r w:rsidRPr="004E2C4C">
        <w:rPr>
          <w:noProof/>
          <w:lang w:val="vi-VN"/>
        </w:rPr>
        <w:instrText xml:space="preserve"> PAGEREF _Toc74080961 \h </w:instrText>
      </w:r>
      <w:r>
        <w:rPr>
          <w:noProof/>
        </w:rPr>
      </w:r>
      <w:r>
        <w:rPr>
          <w:noProof/>
        </w:rPr>
        <w:fldChar w:fldCharType="separate"/>
      </w:r>
      <w:r w:rsidRPr="004E2C4C">
        <w:rPr>
          <w:noProof/>
          <w:lang w:val="vi-VN"/>
        </w:rPr>
        <w:t>9</w:t>
      </w:r>
      <w:r>
        <w:rPr>
          <w:noProof/>
        </w:rPr>
        <w:fldChar w:fldCharType="end"/>
      </w:r>
    </w:p>
    <w:p w14:paraId="46F0886C" w14:textId="600E0C8C"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vi-VN"/>
        </w:rPr>
        <w:t>2.2</w:t>
      </w:r>
      <w:r>
        <w:rPr>
          <w:rFonts w:asciiTheme="minorHAnsi" w:eastAsiaTheme="minorEastAsia" w:hAnsiTheme="minorHAnsi" w:cstheme="minorBidi"/>
          <w:noProof/>
          <w:sz w:val="22"/>
          <w:szCs w:val="22"/>
          <w:lang w:val="vi-VN" w:eastAsia="vi-VN"/>
        </w:rPr>
        <w:tab/>
      </w:r>
      <w:r w:rsidRPr="00854426">
        <w:rPr>
          <w:noProof/>
          <w:lang w:val="vi-VN"/>
        </w:rPr>
        <w:t>Đánh giá các mức độ coupling và cohesion</w:t>
      </w:r>
      <w:r w:rsidRPr="004E2C4C">
        <w:rPr>
          <w:noProof/>
          <w:lang w:val="vi-VN"/>
        </w:rPr>
        <w:tab/>
      </w:r>
      <w:r>
        <w:rPr>
          <w:noProof/>
        </w:rPr>
        <w:fldChar w:fldCharType="begin"/>
      </w:r>
      <w:r w:rsidRPr="004E2C4C">
        <w:rPr>
          <w:noProof/>
          <w:lang w:val="vi-VN"/>
        </w:rPr>
        <w:instrText xml:space="preserve"> PAGEREF _Toc74080962 \h </w:instrText>
      </w:r>
      <w:r>
        <w:rPr>
          <w:noProof/>
        </w:rPr>
      </w:r>
      <w:r>
        <w:rPr>
          <w:noProof/>
        </w:rPr>
        <w:fldChar w:fldCharType="separate"/>
      </w:r>
      <w:r w:rsidRPr="004E2C4C">
        <w:rPr>
          <w:noProof/>
          <w:lang w:val="vi-VN"/>
        </w:rPr>
        <w:t>9</w:t>
      </w:r>
      <w:r>
        <w:rPr>
          <w:noProof/>
        </w:rPr>
        <w:fldChar w:fldCharType="end"/>
      </w:r>
    </w:p>
    <w:p w14:paraId="14AE5F9E" w14:textId="1EA4D90F"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Pr>
          <w:noProof/>
        </w:rPr>
        <w:t>2.2.1</w:t>
      </w:r>
      <w:r>
        <w:rPr>
          <w:rFonts w:asciiTheme="minorHAnsi" w:eastAsiaTheme="minorEastAsia" w:hAnsiTheme="minorHAnsi" w:cstheme="minorBidi"/>
          <w:noProof/>
          <w:sz w:val="22"/>
          <w:szCs w:val="22"/>
          <w:lang w:val="vi-VN" w:eastAsia="vi-VN"/>
        </w:rPr>
        <w:tab/>
      </w:r>
      <w:r w:rsidRPr="00854426">
        <w:rPr>
          <w:noProof/>
          <w:lang w:val="en"/>
        </w:rPr>
        <w:t>Coupling</w:t>
      </w:r>
      <w:r>
        <w:rPr>
          <w:noProof/>
        </w:rPr>
        <w:tab/>
      </w:r>
      <w:r>
        <w:rPr>
          <w:noProof/>
        </w:rPr>
        <w:fldChar w:fldCharType="begin"/>
      </w:r>
      <w:r>
        <w:rPr>
          <w:noProof/>
        </w:rPr>
        <w:instrText xml:space="preserve"> PAGEREF _Toc74080963 \h </w:instrText>
      </w:r>
      <w:r>
        <w:rPr>
          <w:noProof/>
        </w:rPr>
      </w:r>
      <w:r>
        <w:rPr>
          <w:noProof/>
        </w:rPr>
        <w:fldChar w:fldCharType="separate"/>
      </w:r>
      <w:r>
        <w:rPr>
          <w:noProof/>
        </w:rPr>
        <w:t>9</w:t>
      </w:r>
      <w:r>
        <w:rPr>
          <w:noProof/>
        </w:rPr>
        <w:fldChar w:fldCharType="end"/>
      </w:r>
    </w:p>
    <w:p w14:paraId="0096F5B6" w14:textId="2F78950A"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Pr>
          <w:noProof/>
        </w:rPr>
        <w:t>2.2.2</w:t>
      </w:r>
      <w:r>
        <w:rPr>
          <w:rFonts w:asciiTheme="minorHAnsi" w:eastAsiaTheme="minorEastAsia" w:hAnsiTheme="minorHAnsi" w:cstheme="minorBidi"/>
          <w:noProof/>
          <w:sz w:val="22"/>
          <w:szCs w:val="22"/>
          <w:lang w:val="vi-VN" w:eastAsia="vi-VN"/>
        </w:rPr>
        <w:tab/>
      </w:r>
      <w:r w:rsidRPr="00854426">
        <w:rPr>
          <w:noProof/>
          <w:lang w:val="en"/>
        </w:rPr>
        <w:t>Cohesion</w:t>
      </w:r>
      <w:r>
        <w:rPr>
          <w:noProof/>
        </w:rPr>
        <w:tab/>
      </w:r>
      <w:r>
        <w:rPr>
          <w:noProof/>
        </w:rPr>
        <w:fldChar w:fldCharType="begin"/>
      </w:r>
      <w:r>
        <w:rPr>
          <w:noProof/>
        </w:rPr>
        <w:instrText xml:space="preserve"> PAGEREF _Toc74080964 \h </w:instrText>
      </w:r>
      <w:r>
        <w:rPr>
          <w:noProof/>
        </w:rPr>
      </w:r>
      <w:r>
        <w:rPr>
          <w:noProof/>
        </w:rPr>
        <w:fldChar w:fldCharType="separate"/>
      </w:r>
      <w:r>
        <w:rPr>
          <w:noProof/>
        </w:rPr>
        <w:t>10</w:t>
      </w:r>
      <w:r>
        <w:rPr>
          <w:noProof/>
        </w:rPr>
        <w:fldChar w:fldCharType="end"/>
      </w:r>
    </w:p>
    <w:p w14:paraId="3A5CFB45" w14:textId="2DA29438"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Pr>
          <w:noProof/>
        </w:rPr>
        <w:t>2.3</w:t>
      </w:r>
      <w:r>
        <w:rPr>
          <w:rFonts w:asciiTheme="minorHAnsi" w:eastAsiaTheme="minorEastAsia" w:hAnsiTheme="minorHAnsi" w:cstheme="minorBidi"/>
          <w:noProof/>
          <w:sz w:val="22"/>
          <w:szCs w:val="22"/>
          <w:lang w:val="vi-VN" w:eastAsia="vi-VN"/>
        </w:rPr>
        <w:tab/>
      </w:r>
      <w:r w:rsidRPr="00854426">
        <w:rPr>
          <w:noProof/>
          <w:lang w:val="en"/>
        </w:rPr>
        <w:t>Đánh</w:t>
      </w:r>
      <w:r w:rsidRPr="00854426">
        <w:rPr>
          <w:noProof/>
          <w:lang w:val="vi-VN"/>
        </w:rPr>
        <w:t xml:space="preserve"> giá việc tuân theo</w:t>
      </w:r>
      <w:r w:rsidRPr="00854426">
        <w:rPr>
          <w:noProof/>
          <w:lang w:val="en"/>
        </w:rPr>
        <w:t xml:space="preserve"> SOLID</w:t>
      </w:r>
      <w:r>
        <w:rPr>
          <w:noProof/>
        </w:rPr>
        <w:tab/>
      </w:r>
      <w:r>
        <w:rPr>
          <w:noProof/>
        </w:rPr>
        <w:fldChar w:fldCharType="begin"/>
      </w:r>
      <w:r>
        <w:rPr>
          <w:noProof/>
        </w:rPr>
        <w:instrText xml:space="preserve"> PAGEREF _Toc74080965 \h </w:instrText>
      </w:r>
      <w:r>
        <w:rPr>
          <w:noProof/>
        </w:rPr>
      </w:r>
      <w:r>
        <w:rPr>
          <w:noProof/>
        </w:rPr>
        <w:fldChar w:fldCharType="separate"/>
      </w:r>
      <w:r>
        <w:rPr>
          <w:noProof/>
        </w:rPr>
        <w:t>11</w:t>
      </w:r>
      <w:r>
        <w:rPr>
          <w:noProof/>
        </w:rPr>
        <w:fldChar w:fldCharType="end"/>
      </w:r>
    </w:p>
    <w:p w14:paraId="1C2049BB" w14:textId="00B25071"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Pr>
          <w:noProof/>
        </w:rPr>
        <w:t>2.3.1</w:t>
      </w:r>
      <w:r>
        <w:rPr>
          <w:rFonts w:asciiTheme="minorHAnsi" w:eastAsiaTheme="minorEastAsia" w:hAnsiTheme="minorHAnsi" w:cstheme="minorBidi"/>
          <w:noProof/>
          <w:sz w:val="22"/>
          <w:szCs w:val="22"/>
          <w:lang w:val="vi-VN" w:eastAsia="vi-VN"/>
        </w:rPr>
        <w:tab/>
      </w:r>
      <w:r w:rsidRPr="00854426">
        <w:rPr>
          <w:noProof/>
          <w:lang w:val="en"/>
        </w:rPr>
        <w:t>SRP</w:t>
      </w:r>
      <w:r>
        <w:rPr>
          <w:noProof/>
        </w:rPr>
        <w:tab/>
      </w:r>
      <w:r>
        <w:rPr>
          <w:noProof/>
        </w:rPr>
        <w:fldChar w:fldCharType="begin"/>
      </w:r>
      <w:r>
        <w:rPr>
          <w:noProof/>
        </w:rPr>
        <w:instrText xml:space="preserve"> PAGEREF _Toc74080966 \h </w:instrText>
      </w:r>
      <w:r>
        <w:rPr>
          <w:noProof/>
        </w:rPr>
      </w:r>
      <w:r>
        <w:rPr>
          <w:noProof/>
        </w:rPr>
        <w:fldChar w:fldCharType="separate"/>
      </w:r>
      <w:r>
        <w:rPr>
          <w:noProof/>
        </w:rPr>
        <w:t>11</w:t>
      </w:r>
      <w:r>
        <w:rPr>
          <w:noProof/>
        </w:rPr>
        <w:fldChar w:fldCharType="end"/>
      </w:r>
    </w:p>
    <w:p w14:paraId="1DB94AB3" w14:textId="20B36AA7"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Pr>
          <w:noProof/>
        </w:rPr>
        <w:t>2.3.2</w:t>
      </w:r>
      <w:r>
        <w:rPr>
          <w:rFonts w:asciiTheme="minorHAnsi" w:eastAsiaTheme="minorEastAsia" w:hAnsiTheme="minorHAnsi" w:cstheme="minorBidi"/>
          <w:noProof/>
          <w:sz w:val="22"/>
          <w:szCs w:val="22"/>
          <w:lang w:val="vi-VN" w:eastAsia="vi-VN"/>
        </w:rPr>
        <w:tab/>
      </w:r>
      <w:r w:rsidRPr="00854426">
        <w:rPr>
          <w:noProof/>
          <w:lang w:val="en"/>
        </w:rPr>
        <w:t>OCP</w:t>
      </w:r>
      <w:r>
        <w:rPr>
          <w:noProof/>
        </w:rPr>
        <w:tab/>
      </w:r>
      <w:r>
        <w:rPr>
          <w:noProof/>
        </w:rPr>
        <w:fldChar w:fldCharType="begin"/>
      </w:r>
      <w:r>
        <w:rPr>
          <w:noProof/>
        </w:rPr>
        <w:instrText xml:space="preserve"> PAGEREF _Toc74080967 \h </w:instrText>
      </w:r>
      <w:r>
        <w:rPr>
          <w:noProof/>
        </w:rPr>
      </w:r>
      <w:r>
        <w:rPr>
          <w:noProof/>
        </w:rPr>
        <w:fldChar w:fldCharType="separate"/>
      </w:r>
      <w:r>
        <w:rPr>
          <w:noProof/>
        </w:rPr>
        <w:t>11</w:t>
      </w:r>
      <w:r>
        <w:rPr>
          <w:noProof/>
        </w:rPr>
        <w:fldChar w:fldCharType="end"/>
      </w:r>
    </w:p>
    <w:p w14:paraId="68737E9B" w14:textId="4344A028"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Pr>
          <w:noProof/>
        </w:rPr>
        <w:t>2.3.3</w:t>
      </w:r>
      <w:r>
        <w:rPr>
          <w:rFonts w:asciiTheme="minorHAnsi" w:eastAsiaTheme="minorEastAsia" w:hAnsiTheme="minorHAnsi" w:cstheme="minorBidi"/>
          <w:noProof/>
          <w:sz w:val="22"/>
          <w:szCs w:val="22"/>
          <w:lang w:val="vi-VN" w:eastAsia="vi-VN"/>
        </w:rPr>
        <w:tab/>
      </w:r>
      <w:r>
        <w:rPr>
          <w:noProof/>
        </w:rPr>
        <w:t>DIP</w:t>
      </w:r>
      <w:r>
        <w:rPr>
          <w:noProof/>
        </w:rPr>
        <w:tab/>
      </w:r>
      <w:r>
        <w:rPr>
          <w:noProof/>
        </w:rPr>
        <w:fldChar w:fldCharType="begin"/>
      </w:r>
      <w:r>
        <w:rPr>
          <w:noProof/>
        </w:rPr>
        <w:instrText xml:space="preserve"> PAGEREF _Toc74080968 \h </w:instrText>
      </w:r>
      <w:r>
        <w:rPr>
          <w:noProof/>
        </w:rPr>
      </w:r>
      <w:r>
        <w:rPr>
          <w:noProof/>
        </w:rPr>
        <w:fldChar w:fldCharType="separate"/>
      </w:r>
      <w:r>
        <w:rPr>
          <w:noProof/>
        </w:rPr>
        <w:t>12</w:t>
      </w:r>
      <w:r>
        <w:rPr>
          <w:noProof/>
        </w:rPr>
        <w:fldChar w:fldCharType="end"/>
      </w:r>
    </w:p>
    <w:p w14:paraId="31CCE863" w14:textId="16CEEB82"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Pr>
          <w:noProof/>
        </w:rPr>
        <w:t>2.3.4</w:t>
      </w:r>
      <w:r>
        <w:rPr>
          <w:rFonts w:asciiTheme="minorHAnsi" w:eastAsiaTheme="minorEastAsia" w:hAnsiTheme="minorHAnsi" w:cstheme="minorBidi"/>
          <w:noProof/>
          <w:sz w:val="22"/>
          <w:szCs w:val="22"/>
          <w:lang w:val="vi-VN" w:eastAsia="vi-VN"/>
        </w:rPr>
        <w:tab/>
      </w:r>
      <w:r>
        <w:rPr>
          <w:noProof/>
        </w:rPr>
        <w:t>LSP và ISP</w:t>
      </w:r>
      <w:r>
        <w:rPr>
          <w:noProof/>
        </w:rPr>
        <w:tab/>
      </w:r>
      <w:r>
        <w:rPr>
          <w:noProof/>
        </w:rPr>
        <w:fldChar w:fldCharType="begin"/>
      </w:r>
      <w:r>
        <w:rPr>
          <w:noProof/>
        </w:rPr>
        <w:instrText xml:space="preserve"> PAGEREF _Toc74080969 \h </w:instrText>
      </w:r>
      <w:r>
        <w:rPr>
          <w:noProof/>
        </w:rPr>
      </w:r>
      <w:r>
        <w:rPr>
          <w:noProof/>
        </w:rPr>
        <w:fldChar w:fldCharType="separate"/>
      </w:r>
      <w:r>
        <w:rPr>
          <w:noProof/>
        </w:rPr>
        <w:t>12</w:t>
      </w:r>
      <w:r>
        <w:rPr>
          <w:noProof/>
        </w:rPr>
        <w:fldChar w:fldCharType="end"/>
      </w:r>
    </w:p>
    <w:p w14:paraId="1CFBDCE8" w14:textId="57A14367"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en"/>
        </w:rPr>
        <w:t>2.4</w:t>
      </w:r>
      <w:r>
        <w:rPr>
          <w:rFonts w:asciiTheme="minorHAnsi" w:eastAsiaTheme="minorEastAsia" w:hAnsiTheme="minorHAnsi" w:cstheme="minorBidi"/>
          <w:noProof/>
          <w:sz w:val="22"/>
          <w:szCs w:val="22"/>
          <w:lang w:val="vi-VN" w:eastAsia="vi-VN"/>
        </w:rPr>
        <w:tab/>
      </w:r>
      <w:r w:rsidRPr="00854426">
        <w:rPr>
          <w:noProof/>
          <w:lang w:val="en"/>
        </w:rPr>
        <w:t>Các vấn đề về Clean Code</w:t>
      </w:r>
      <w:r>
        <w:rPr>
          <w:noProof/>
        </w:rPr>
        <w:tab/>
      </w:r>
      <w:r>
        <w:rPr>
          <w:noProof/>
        </w:rPr>
        <w:fldChar w:fldCharType="begin"/>
      </w:r>
      <w:r>
        <w:rPr>
          <w:noProof/>
        </w:rPr>
        <w:instrText xml:space="preserve"> PAGEREF _Toc74080970 \h </w:instrText>
      </w:r>
      <w:r>
        <w:rPr>
          <w:noProof/>
        </w:rPr>
      </w:r>
      <w:r>
        <w:rPr>
          <w:noProof/>
        </w:rPr>
        <w:fldChar w:fldCharType="separate"/>
      </w:r>
      <w:r>
        <w:rPr>
          <w:noProof/>
        </w:rPr>
        <w:t>12</w:t>
      </w:r>
      <w:r>
        <w:rPr>
          <w:noProof/>
        </w:rPr>
        <w:fldChar w:fldCharType="end"/>
      </w:r>
    </w:p>
    <w:p w14:paraId="055679F1" w14:textId="70577696"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Pr>
          <w:noProof/>
        </w:rPr>
        <w:t>2.4.1</w:t>
      </w:r>
      <w:r>
        <w:rPr>
          <w:rFonts w:asciiTheme="minorHAnsi" w:eastAsiaTheme="minorEastAsia" w:hAnsiTheme="minorHAnsi" w:cstheme="minorBidi"/>
          <w:noProof/>
          <w:sz w:val="22"/>
          <w:szCs w:val="22"/>
          <w:lang w:val="vi-VN" w:eastAsia="vi-VN"/>
        </w:rPr>
        <w:tab/>
      </w:r>
      <w:r w:rsidRPr="00854426">
        <w:rPr>
          <w:noProof/>
          <w:lang w:val="en"/>
        </w:rPr>
        <w:t>Clear Name</w:t>
      </w:r>
      <w:r>
        <w:rPr>
          <w:noProof/>
        </w:rPr>
        <w:tab/>
      </w:r>
      <w:r>
        <w:rPr>
          <w:noProof/>
        </w:rPr>
        <w:fldChar w:fldCharType="begin"/>
      </w:r>
      <w:r>
        <w:rPr>
          <w:noProof/>
        </w:rPr>
        <w:instrText xml:space="preserve"> PAGEREF _Toc74080971 \h </w:instrText>
      </w:r>
      <w:r>
        <w:rPr>
          <w:noProof/>
        </w:rPr>
      </w:r>
      <w:r>
        <w:rPr>
          <w:noProof/>
        </w:rPr>
        <w:fldChar w:fldCharType="separate"/>
      </w:r>
      <w:r>
        <w:rPr>
          <w:noProof/>
        </w:rPr>
        <w:t>12</w:t>
      </w:r>
      <w:r>
        <w:rPr>
          <w:noProof/>
        </w:rPr>
        <w:fldChar w:fldCharType="end"/>
      </w:r>
    </w:p>
    <w:p w14:paraId="6190B4DE" w14:textId="2C5DF956"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sidRPr="00854426">
        <w:rPr>
          <w:noProof/>
          <w:lang w:val="en"/>
        </w:rPr>
        <w:t>2.4.2</w:t>
      </w:r>
      <w:r>
        <w:rPr>
          <w:rFonts w:asciiTheme="minorHAnsi" w:eastAsiaTheme="minorEastAsia" w:hAnsiTheme="minorHAnsi" w:cstheme="minorBidi"/>
          <w:noProof/>
          <w:sz w:val="22"/>
          <w:szCs w:val="22"/>
          <w:lang w:val="vi-VN" w:eastAsia="vi-VN"/>
        </w:rPr>
        <w:tab/>
      </w:r>
      <w:r w:rsidRPr="00854426">
        <w:rPr>
          <w:noProof/>
          <w:lang w:val="en"/>
        </w:rPr>
        <w:t>Clean Function/Method</w:t>
      </w:r>
      <w:r>
        <w:rPr>
          <w:noProof/>
        </w:rPr>
        <w:tab/>
      </w:r>
      <w:r>
        <w:rPr>
          <w:noProof/>
        </w:rPr>
        <w:fldChar w:fldCharType="begin"/>
      </w:r>
      <w:r>
        <w:rPr>
          <w:noProof/>
        </w:rPr>
        <w:instrText xml:space="preserve"> PAGEREF _Toc74080972 \h </w:instrText>
      </w:r>
      <w:r>
        <w:rPr>
          <w:noProof/>
        </w:rPr>
      </w:r>
      <w:r>
        <w:rPr>
          <w:noProof/>
        </w:rPr>
        <w:fldChar w:fldCharType="separate"/>
      </w:r>
      <w:r>
        <w:rPr>
          <w:noProof/>
        </w:rPr>
        <w:t>12</w:t>
      </w:r>
      <w:r>
        <w:rPr>
          <w:noProof/>
        </w:rPr>
        <w:fldChar w:fldCharType="end"/>
      </w:r>
    </w:p>
    <w:p w14:paraId="077789D6" w14:textId="32CE5023" w:rsidR="004E2C4C" w:rsidRDefault="004E2C4C">
      <w:pPr>
        <w:pStyle w:val="TOC3"/>
        <w:tabs>
          <w:tab w:val="left" w:pos="1200"/>
          <w:tab w:val="right" w:leader="dot" w:pos="8630"/>
        </w:tabs>
        <w:rPr>
          <w:rFonts w:asciiTheme="minorHAnsi" w:eastAsiaTheme="minorEastAsia" w:hAnsiTheme="minorHAnsi" w:cstheme="minorBidi"/>
          <w:noProof/>
          <w:sz w:val="22"/>
          <w:szCs w:val="22"/>
          <w:lang w:val="vi-VN" w:eastAsia="vi-VN"/>
        </w:rPr>
      </w:pPr>
      <w:r>
        <w:rPr>
          <w:noProof/>
        </w:rPr>
        <w:lastRenderedPageBreak/>
        <w:t>2.4.3</w:t>
      </w:r>
      <w:r>
        <w:rPr>
          <w:rFonts w:asciiTheme="minorHAnsi" w:eastAsiaTheme="minorEastAsia" w:hAnsiTheme="minorHAnsi" w:cstheme="minorBidi"/>
          <w:noProof/>
          <w:sz w:val="22"/>
          <w:szCs w:val="22"/>
          <w:lang w:val="vi-VN" w:eastAsia="vi-VN"/>
        </w:rPr>
        <w:tab/>
      </w:r>
      <w:r w:rsidRPr="00854426">
        <w:rPr>
          <w:noProof/>
          <w:lang w:val="en"/>
        </w:rPr>
        <w:t>Clean Class</w:t>
      </w:r>
      <w:r>
        <w:rPr>
          <w:noProof/>
        </w:rPr>
        <w:tab/>
      </w:r>
      <w:r>
        <w:rPr>
          <w:noProof/>
        </w:rPr>
        <w:fldChar w:fldCharType="begin"/>
      </w:r>
      <w:r>
        <w:rPr>
          <w:noProof/>
        </w:rPr>
        <w:instrText xml:space="preserve"> PAGEREF _Toc74080973 \h </w:instrText>
      </w:r>
      <w:r>
        <w:rPr>
          <w:noProof/>
        </w:rPr>
      </w:r>
      <w:r>
        <w:rPr>
          <w:noProof/>
        </w:rPr>
        <w:fldChar w:fldCharType="separate"/>
      </w:r>
      <w:r>
        <w:rPr>
          <w:noProof/>
        </w:rPr>
        <w:t>14</w:t>
      </w:r>
      <w:r>
        <w:rPr>
          <w:noProof/>
        </w:rPr>
        <w:fldChar w:fldCharType="end"/>
      </w:r>
    </w:p>
    <w:p w14:paraId="0FEF7A69" w14:textId="6B585C35"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en"/>
        </w:rPr>
        <w:t>2.5</w:t>
      </w:r>
      <w:r>
        <w:rPr>
          <w:rFonts w:asciiTheme="minorHAnsi" w:eastAsiaTheme="minorEastAsia" w:hAnsiTheme="minorHAnsi" w:cstheme="minorBidi"/>
          <w:noProof/>
          <w:sz w:val="22"/>
          <w:szCs w:val="22"/>
          <w:lang w:val="vi-VN" w:eastAsia="vi-VN"/>
        </w:rPr>
        <w:tab/>
      </w:r>
      <w:r w:rsidRPr="00854426">
        <w:rPr>
          <w:noProof/>
          <w:lang w:val="en"/>
        </w:rPr>
        <w:t>Các vấn đề khác</w:t>
      </w:r>
      <w:r>
        <w:rPr>
          <w:noProof/>
        </w:rPr>
        <w:tab/>
      </w:r>
      <w:r>
        <w:rPr>
          <w:noProof/>
        </w:rPr>
        <w:fldChar w:fldCharType="begin"/>
      </w:r>
      <w:r>
        <w:rPr>
          <w:noProof/>
        </w:rPr>
        <w:instrText xml:space="preserve"> PAGEREF _Toc74080974 \h </w:instrText>
      </w:r>
      <w:r>
        <w:rPr>
          <w:noProof/>
        </w:rPr>
      </w:r>
      <w:r>
        <w:rPr>
          <w:noProof/>
        </w:rPr>
        <w:fldChar w:fldCharType="separate"/>
      </w:r>
      <w:r>
        <w:rPr>
          <w:noProof/>
        </w:rPr>
        <w:t>15</w:t>
      </w:r>
      <w:r>
        <w:rPr>
          <w:noProof/>
        </w:rPr>
        <w:fldChar w:fldCharType="end"/>
      </w:r>
    </w:p>
    <w:p w14:paraId="7137D34D" w14:textId="365D86F0" w:rsidR="004E2C4C" w:rsidRDefault="004E2C4C">
      <w:pPr>
        <w:pStyle w:val="TOC1"/>
        <w:tabs>
          <w:tab w:val="left" w:pos="400"/>
          <w:tab w:val="right" w:leader="dot" w:pos="8630"/>
        </w:tabs>
        <w:rPr>
          <w:rFonts w:asciiTheme="minorHAnsi" w:eastAsiaTheme="minorEastAsia" w:hAnsiTheme="minorHAnsi" w:cstheme="minorBidi"/>
          <w:noProof/>
          <w:sz w:val="22"/>
          <w:szCs w:val="22"/>
          <w:lang w:val="vi-VN" w:eastAsia="vi-VN"/>
        </w:rPr>
      </w:pPr>
      <w:r w:rsidRPr="004E2C4C">
        <w:rPr>
          <w:noProof/>
          <w:lang w:val="vi-VN"/>
        </w:rPr>
        <w:t>3</w:t>
      </w:r>
      <w:r>
        <w:rPr>
          <w:rFonts w:asciiTheme="minorHAnsi" w:eastAsiaTheme="minorEastAsia" w:hAnsiTheme="minorHAnsi" w:cstheme="minorBidi"/>
          <w:noProof/>
          <w:sz w:val="22"/>
          <w:szCs w:val="22"/>
          <w:lang w:val="vi-VN" w:eastAsia="vi-VN"/>
        </w:rPr>
        <w:tab/>
      </w:r>
      <w:r w:rsidRPr="004E2C4C">
        <w:rPr>
          <w:noProof/>
          <w:lang w:val="vi-VN"/>
        </w:rPr>
        <w:t>Đề</w:t>
      </w:r>
      <w:r w:rsidRPr="00854426">
        <w:rPr>
          <w:noProof/>
          <w:lang w:val="vi-VN"/>
        </w:rPr>
        <w:t xml:space="preserve"> xuất cải tiến</w:t>
      </w:r>
      <w:r w:rsidRPr="004E2C4C">
        <w:rPr>
          <w:noProof/>
          <w:lang w:val="vi-VN"/>
        </w:rPr>
        <w:tab/>
      </w:r>
      <w:r>
        <w:rPr>
          <w:noProof/>
        </w:rPr>
        <w:fldChar w:fldCharType="begin"/>
      </w:r>
      <w:r w:rsidRPr="004E2C4C">
        <w:rPr>
          <w:noProof/>
          <w:lang w:val="vi-VN"/>
        </w:rPr>
        <w:instrText xml:space="preserve"> PAGEREF _Toc74080975 \h </w:instrText>
      </w:r>
      <w:r>
        <w:rPr>
          <w:noProof/>
        </w:rPr>
      </w:r>
      <w:r>
        <w:rPr>
          <w:noProof/>
        </w:rPr>
        <w:fldChar w:fldCharType="separate"/>
      </w:r>
      <w:r w:rsidRPr="004E2C4C">
        <w:rPr>
          <w:noProof/>
          <w:lang w:val="vi-VN"/>
        </w:rPr>
        <w:t>16</w:t>
      </w:r>
      <w:r>
        <w:rPr>
          <w:noProof/>
        </w:rPr>
        <w:fldChar w:fldCharType="end"/>
      </w:r>
    </w:p>
    <w:p w14:paraId="05B223EB" w14:textId="0C9D86FF"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vi-VN"/>
        </w:rPr>
        <w:t>3.1</w:t>
      </w:r>
      <w:r>
        <w:rPr>
          <w:rFonts w:asciiTheme="minorHAnsi" w:eastAsiaTheme="minorEastAsia" w:hAnsiTheme="minorHAnsi" w:cstheme="minorBidi"/>
          <w:noProof/>
          <w:sz w:val="22"/>
          <w:szCs w:val="22"/>
          <w:lang w:val="vi-VN" w:eastAsia="vi-VN"/>
        </w:rPr>
        <w:tab/>
      </w:r>
      <w:r w:rsidRPr="00854426">
        <w:rPr>
          <w:noProof/>
          <w:lang w:val="vi-VN"/>
        </w:rPr>
        <w:t>Vấn đề nhiều class tham chiếu đến các thuộc tính static của class SessionInformation.</w:t>
      </w:r>
      <w:r w:rsidRPr="004E2C4C">
        <w:rPr>
          <w:noProof/>
          <w:lang w:val="vi-VN"/>
        </w:rPr>
        <w:tab/>
      </w:r>
      <w:r>
        <w:rPr>
          <w:noProof/>
        </w:rPr>
        <w:fldChar w:fldCharType="begin"/>
      </w:r>
      <w:r w:rsidRPr="004E2C4C">
        <w:rPr>
          <w:noProof/>
          <w:lang w:val="vi-VN"/>
        </w:rPr>
        <w:instrText xml:space="preserve"> PAGEREF _Toc74080976 \h </w:instrText>
      </w:r>
      <w:r>
        <w:rPr>
          <w:noProof/>
        </w:rPr>
      </w:r>
      <w:r>
        <w:rPr>
          <w:noProof/>
        </w:rPr>
        <w:fldChar w:fldCharType="separate"/>
      </w:r>
      <w:r w:rsidRPr="004E2C4C">
        <w:rPr>
          <w:noProof/>
          <w:lang w:val="vi-VN"/>
        </w:rPr>
        <w:t>16</w:t>
      </w:r>
      <w:r>
        <w:rPr>
          <w:noProof/>
        </w:rPr>
        <w:fldChar w:fldCharType="end"/>
      </w:r>
    </w:p>
    <w:p w14:paraId="1E189410" w14:textId="4B82D69F"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vi-VN"/>
        </w:rPr>
        <w:t>3.2</w:t>
      </w:r>
      <w:r>
        <w:rPr>
          <w:rFonts w:asciiTheme="minorHAnsi" w:eastAsiaTheme="minorEastAsia" w:hAnsiTheme="minorHAnsi" w:cstheme="minorBidi"/>
          <w:noProof/>
          <w:sz w:val="22"/>
          <w:szCs w:val="22"/>
          <w:lang w:val="vi-VN" w:eastAsia="vi-VN"/>
        </w:rPr>
        <w:tab/>
      </w:r>
      <w:r w:rsidRPr="00854426">
        <w:rPr>
          <w:noProof/>
          <w:lang w:val="vi-VN"/>
        </w:rPr>
        <w:t>Vấn đề cập nhật yêu cầu: Thêm phương thức thanh toán mới: Thẻ nội địa (Domestic Card)</w:t>
      </w:r>
      <w:r w:rsidRPr="004E2C4C">
        <w:rPr>
          <w:noProof/>
          <w:lang w:val="vi-VN"/>
        </w:rPr>
        <w:tab/>
      </w:r>
      <w:r>
        <w:rPr>
          <w:noProof/>
        </w:rPr>
        <w:fldChar w:fldCharType="begin"/>
      </w:r>
      <w:r w:rsidRPr="004E2C4C">
        <w:rPr>
          <w:noProof/>
          <w:lang w:val="vi-VN"/>
        </w:rPr>
        <w:instrText xml:space="preserve"> PAGEREF _Toc74080977 \h </w:instrText>
      </w:r>
      <w:r>
        <w:rPr>
          <w:noProof/>
        </w:rPr>
      </w:r>
      <w:r>
        <w:rPr>
          <w:noProof/>
        </w:rPr>
        <w:fldChar w:fldCharType="separate"/>
      </w:r>
      <w:r w:rsidRPr="004E2C4C">
        <w:rPr>
          <w:noProof/>
          <w:lang w:val="vi-VN"/>
        </w:rPr>
        <w:t>17</w:t>
      </w:r>
      <w:r>
        <w:rPr>
          <w:noProof/>
        </w:rPr>
        <w:fldChar w:fldCharType="end"/>
      </w:r>
    </w:p>
    <w:p w14:paraId="2FF4EB4D" w14:textId="117647AA"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vi-VN"/>
        </w:rPr>
        <w:t>3.3</w:t>
      </w:r>
      <w:r>
        <w:rPr>
          <w:rFonts w:asciiTheme="minorHAnsi" w:eastAsiaTheme="minorEastAsia" w:hAnsiTheme="minorHAnsi" w:cstheme="minorBidi"/>
          <w:noProof/>
          <w:sz w:val="22"/>
          <w:szCs w:val="22"/>
          <w:lang w:val="vi-VN" w:eastAsia="vi-VN"/>
        </w:rPr>
        <w:tab/>
      </w:r>
      <w:r w:rsidRPr="00854426">
        <w:rPr>
          <w:noProof/>
          <w:lang w:val="vi-VN"/>
        </w:rPr>
        <w:t>Vấn đề clean class các large class: AuthenticationController, PaymentController, PLaceOrderController</w:t>
      </w:r>
      <w:r>
        <w:rPr>
          <w:noProof/>
        </w:rPr>
        <w:tab/>
      </w:r>
      <w:r>
        <w:rPr>
          <w:noProof/>
        </w:rPr>
        <w:fldChar w:fldCharType="begin"/>
      </w:r>
      <w:r>
        <w:rPr>
          <w:noProof/>
        </w:rPr>
        <w:instrText xml:space="preserve"> PAGEREF _Toc74080978 \h </w:instrText>
      </w:r>
      <w:r>
        <w:rPr>
          <w:noProof/>
        </w:rPr>
      </w:r>
      <w:r>
        <w:rPr>
          <w:noProof/>
        </w:rPr>
        <w:fldChar w:fldCharType="separate"/>
      </w:r>
      <w:r>
        <w:rPr>
          <w:noProof/>
        </w:rPr>
        <w:t>18</w:t>
      </w:r>
      <w:r>
        <w:rPr>
          <w:noProof/>
        </w:rPr>
        <w:fldChar w:fldCharType="end"/>
      </w:r>
    </w:p>
    <w:p w14:paraId="61F3B95E" w14:textId="701844A3"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vi-VN"/>
        </w:rPr>
        <w:t>3.4</w:t>
      </w:r>
      <w:r>
        <w:rPr>
          <w:rFonts w:asciiTheme="minorHAnsi" w:eastAsiaTheme="minorEastAsia" w:hAnsiTheme="minorHAnsi" w:cstheme="minorBidi"/>
          <w:noProof/>
          <w:sz w:val="22"/>
          <w:szCs w:val="22"/>
          <w:lang w:val="vi-VN" w:eastAsia="vi-VN"/>
        </w:rPr>
        <w:tab/>
      </w:r>
      <w:r w:rsidRPr="00854426">
        <w:rPr>
          <w:noProof/>
          <w:lang w:val="vi-VN"/>
        </w:rPr>
        <w:t>Vấn đề clean class giữa hai class CartItem và MediaHandler của gói views.screen.cart,  giữa hai class OrderItem và MediaInvoiceScreenHandler của gói views.screen.invoice</w:t>
      </w:r>
      <w:r w:rsidRPr="004E2C4C">
        <w:rPr>
          <w:noProof/>
          <w:lang w:val="vi-VN"/>
        </w:rPr>
        <w:tab/>
      </w:r>
      <w:r>
        <w:rPr>
          <w:noProof/>
        </w:rPr>
        <w:fldChar w:fldCharType="begin"/>
      </w:r>
      <w:r w:rsidRPr="004E2C4C">
        <w:rPr>
          <w:noProof/>
          <w:lang w:val="vi-VN"/>
        </w:rPr>
        <w:instrText xml:space="preserve"> PAGEREF _Toc74080979 \h </w:instrText>
      </w:r>
      <w:r>
        <w:rPr>
          <w:noProof/>
        </w:rPr>
      </w:r>
      <w:r>
        <w:rPr>
          <w:noProof/>
        </w:rPr>
        <w:fldChar w:fldCharType="separate"/>
      </w:r>
      <w:r w:rsidRPr="004E2C4C">
        <w:rPr>
          <w:noProof/>
          <w:lang w:val="vi-VN"/>
        </w:rPr>
        <w:t>19</w:t>
      </w:r>
      <w:r>
        <w:rPr>
          <w:noProof/>
        </w:rPr>
        <w:fldChar w:fldCharType="end"/>
      </w:r>
    </w:p>
    <w:p w14:paraId="5E1B4787" w14:textId="21C53158"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vi-VN"/>
        </w:rPr>
        <w:t>3.5</w:t>
      </w:r>
      <w:r>
        <w:rPr>
          <w:rFonts w:asciiTheme="minorHAnsi" w:eastAsiaTheme="minorEastAsia" w:hAnsiTheme="minorHAnsi" w:cstheme="minorBidi"/>
          <w:noProof/>
          <w:sz w:val="22"/>
          <w:szCs w:val="22"/>
          <w:lang w:val="vi-VN" w:eastAsia="vi-VN"/>
        </w:rPr>
        <w:tab/>
      </w:r>
      <w:r w:rsidRPr="00854426">
        <w:rPr>
          <w:noProof/>
          <w:lang w:val="vi-VN"/>
        </w:rPr>
        <w:t>Vấn đề clean method tại CartMediaHandler và giải pháp</w:t>
      </w:r>
      <w:r>
        <w:rPr>
          <w:noProof/>
        </w:rPr>
        <w:tab/>
      </w:r>
      <w:r>
        <w:rPr>
          <w:noProof/>
        </w:rPr>
        <w:fldChar w:fldCharType="begin"/>
      </w:r>
      <w:r>
        <w:rPr>
          <w:noProof/>
        </w:rPr>
        <w:instrText xml:space="preserve"> PAGEREF _Toc74080980 \h </w:instrText>
      </w:r>
      <w:r>
        <w:rPr>
          <w:noProof/>
        </w:rPr>
      </w:r>
      <w:r>
        <w:rPr>
          <w:noProof/>
        </w:rPr>
        <w:fldChar w:fldCharType="separate"/>
      </w:r>
      <w:r>
        <w:rPr>
          <w:noProof/>
        </w:rPr>
        <w:t>20</w:t>
      </w:r>
      <w:r>
        <w:rPr>
          <w:noProof/>
        </w:rPr>
        <w:fldChar w:fldCharType="end"/>
      </w:r>
    </w:p>
    <w:p w14:paraId="5793F3F6" w14:textId="20BCF966"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vi-VN"/>
        </w:rPr>
        <w:t>3.6</w:t>
      </w:r>
      <w:r>
        <w:rPr>
          <w:rFonts w:asciiTheme="minorHAnsi" w:eastAsiaTheme="minorEastAsia" w:hAnsiTheme="minorHAnsi" w:cstheme="minorBidi"/>
          <w:noProof/>
          <w:sz w:val="22"/>
          <w:szCs w:val="22"/>
          <w:lang w:val="vi-VN" w:eastAsia="vi-VN"/>
        </w:rPr>
        <w:tab/>
      </w:r>
      <w:r w:rsidRPr="00854426">
        <w:rPr>
          <w:noProof/>
          <w:lang w:val="vi-VN"/>
        </w:rPr>
        <w:t xml:space="preserve">Vấn đề </w:t>
      </w:r>
      <w:r>
        <w:rPr>
          <w:noProof/>
        </w:rPr>
        <w:t>clean class tại HomeScreenHandler</w:t>
      </w:r>
      <w:r w:rsidRPr="00854426">
        <w:rPr>
          <w:noProof/>
          <w:lang w:val="vi-VN"/>
        </w:rPr>
        <w:t xml:space="preserve"> và giải pháp</w:t>
      </w:r>
      <w:r>
        <w:rPr>
          <w:noProof/>
        </w:rPr>
        <w:tab/>
      </w:r>
      <w:r>
        <w:rPr>
          <w:noProof/>
        </w:rPr>
        <w:fldChar w:fldCharType="begin"/>
      </w:r>
      <w:r>
        <w:rPr>
          <w:noProof/>
        </w:rPr>
        <w:instrText xml:space="preserve"> PAGEREF _Toc74080981 \h </w:instrText>
      </w:r>
      <w:r>
        <w:rPr>
          <w:noProof/>
        </w:rPr>
      </w:r>
      <w:r>
        <w:rPr>
          <w:noProof/>
        </w:rPr>
        <w:fldChar w:fldCharType="separate"/>
      </w:r>
      <w:r>
        <w:rPr>
          <w:noProof/>
        </w:rPr>
        <w:t>21</w:t>
      </w:r>
      <w:r>
        <w:rPr>
          <w:noProof/>
        </w:rPr>
        <w:fldChar w:fldCharType="end"/>
      </w:r>
    </w:p>
    <w:p w14:paraId="6203101D" w14:textId="620E347B"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Pr>
          <w:noProof/>
        </w:rPr>
        <w:t>3.7</w:t>
      </w:r>
      <w:r>
        <w:rPr>
          <w:rFonts w:asciiTheme="minorHAnsi" w:eastAsiaTheme="minorEastAsia" w:hAnsiTheme="minorHAnsi" w:cstheme="minorBidi"/>
          <w:noProof/>
          <w:sz w:val="22"/>
          <w:szCs w:val="22"/>
          <w:lang w:val="vi-VN" w:eastAsia="vi-VN"/>
        </w:rPr>
        <w:tab/>
      </w:r>
      <w:r>
        <w:rPr>
          <w:noProof/>
        </w:rPr>
        <w:t>Vấn đề coupling tại CartScreenHandler - MediaHandler và giải pháp dùng observer pattern</w:t>
      </w:r>
      <w:r>
        <w:rPr>
          <w:noProof/>
        </w:rPr>
        <w:tab/>
      </w:r>
      <w:r>
        <w:rPr>
          <w:noProof/>
        </w:rPr>
        <w:fldChar w:fldCharType="begin"/>
      </w:r>
      <w:r>
        <w:rPr>
          <w:noProof/>
        </w:rPr>
        <w:instrText xml:space="preserve"> PAGEREF _Toc74080982 \h </w:instrText>
      </w:r>
      <w:r>
        <w:rPr>
          <w:noProof/>
        </w:rPr>
      </w:r>
      <w:r>
        <w:rPr>
          <w:noProof/>
        </w:rPr>
        <w:fldChar w:fldCharType="separate"/>
      </w:r>
      <w:r>
        <w:rPr>
          <w:noProof/>
        </w:rPr>
        <w:t>22</w:t>
      </w:r>
      <w:r>
        <w:rPr>
          <w:noProof/>
        </w:rPr>
        <w:fldChar w:fldCharType="end"/>
      </w:r>
    </w:p>
    <w:p w14:paraId="2A8E0A05" w14:textId="0B4E861E"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vi-VN"/>
        </w:rPr>
        <w:t>3.8</w:t>
      </w:r>
      <w:r>
        <w:rPr>
          <w:rFonts w:asciiTheme="minorHAnsi" w:eastAsiaTheme="minorEastAsia" w:hAnsiTheme="minorHAnsi" w:cstheme="minorBidi"/>
          <w:noProof/>
          <w:sz w:val="22"/>
          <w:szCs w:val="22"/>
          <w:lang w:val="vi-VN" w:eastAsia="vi-VN"/>
        </w:rPr>
        <w:tab/>
      </w:r>
      <w:r w:rsidRPr="00854426">
        <w:rPr>
          <w:noProof/>
          <w:lang w:val="vi-VN"/>
        </w:rPr>
        <w:t>Vấn đề cập nhật yêu cầu: Thay đổi công thức tính vận chuyển</w:t>
      </w:r>
      <w:r w:rsidRPr="004E2C4C">
        <w:rPr>
          <w:noProof/>
          <w:lang w:val="vi-VN"/>
        </w:rPr>
        <w:tab/>
      </w:r>
      <w:r>
        <w:rPr>
          <w:noProof/>
        </w:rPr>
        <w:fldChar w:fldCharType="begin"/>
      </w:r>
      <w:r w:rsidRPr="004E2C4C">
        <w:rPr>
          <w:noProof/>
          <w:lang w:val="vi-VN"/>
        </w:rPr>
        <w:instrText xml:space="preserve"> PAGEREF _Toc74080983 \h </w:instrText>
      </w:r>
      <w:r>
        <w:rPr>
          <w:noProof/>
        </w:rPr>
      </w:r>
      <w:r>
        <w:rPr>
          <w:noProof/>
        </w:rPr>
        <w:fldChar w:fldCharType="separate"/>
      </w:r>
      <w:r w:rsidRPr="004E2C4C">
        <w:rPr>
          <w:noProof/>
          <w:lang w:val="vi-VN"/>
        </w:rPr>
        <w:t>25</w:t>
      </w:r>
      <w:r>
        <w:rPr>
          <w:noProof/>
        </w:rPr>
        <w:fldChar w:fldCharType="end"/>
      </w:r>
    </w:p>
    <w:p w14:paraId="2623215C" w14:textId="70B79147"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vi-VN"/>
        </w:rPr>
        <w:t>3.9</w:t>
      </w:r>
      <w:r>
        <w:rPr>
          <w:rFonts w:asciiTheme="minorHAnsi" w:eastAsiaTheme="minorEastAsia" w:hAnsiTheme="minorHAnsi" w:cstheme="minorBidi"/>
          <w:noProof/>
          <w:sz w:val="22"/>
          <w:szCs w:val="22"/>
          <w:lang w:val="vi-VN" w:eastAsia="vi-VN"/>
        </w:rPr>
        <w:tab/>
      </w:r>
      <w:r w:rsidRPr="00854426">
        <w:rPr>
          <w:noProof/>
          <w:lang w:val="vi-VN"/>
        </w:rPr>
        <w:t>Vấn đề cập nhật yêu cầu: Cập nhật chức năng hủy đơn hàng</w:t>
      </w:r>
      <w:r w:rsidRPr="004E2C4C">
        <w:rPr>
          <w:noProof/>
          <w:lang w:val="vi-VN"/>
        </w:rPr>
        <w:tab/>
      </w:r>
      <w:r>
        <w:rPr>
          <w:noProof/>
        </w:rPr>
        <w:fldChar w:fldCharType="begin"/>
      </w:r>
      <w:r w:rsidRPr="004E2C4C">
        <w:rPr>
          <w:noProof/>
          <w:lang w:val="vi-VN"/>
        </w:rPr>
        <w:instrText xml:space="preserve"> PAGEREF _Toc74080984 \h </w:instrText>
      </w:r>
      <w:r>
        <w:rPr>
          <w:noProof/>
        </w:rPr>
      </w:r>
      <w:r>
        <w:rPr>
          <w:noProof/>
        </w:rPr>
        <w:fldChar w:fldCharType="separate"/>
      </w:r>
      <w:r w:rsidRPr="004E2C4C">
        <w:rPr>
          <w:noProof/>
          <w:lang w:val="vi-VN"/>
        </w:rPr>
        <w:t>26</w:t>
      </w:r>
      <w:r>
        <w:rPr>
          <w:noProof/>
        </w:rPr>
        <w:fldChar w:fldCharType="end"/>
      </w:r>
    </w:p>
    <w:p w14:paraId="2CC37B19" w14:textId="2DB6E7ED" w:rsidR="004E2C4C" w:rsidRDefault="004E2C4C">
      <w:pPr>
        <w:pStyle w:val="TOC1"/>
        <w:tabs>
          <w:tab w:val="left" w:pos="400"/>
          <w:tab w:val="right" w:leader="dot" w:pos="8630"/>
        </w:tabs>
        <w:rPr>
          <w:rFonts w:asciiTheme="minorHAnsi" w:eastAsiaTheme="minorEastAsia" w:hAnsiTheme="minorHAnsi" w:cstheme="minorBidi"/>
          <w:noProof/>
          <w:sz w:val="22"/>
          <w:szCs w:val="22"/>
          <w:lang w:val="vi-VN" w:eastAsia="vi-VN"/>
        </w:rPr>
      </w:pPr>
      <w:r w:rsidRPr="004E2C4C">
        <w:rPr>
          <w:noProof/>
          <w:lang w:val="vi-VN"/>
        </w:rPr>
        <w:t>4</w:t>
      </w:r>
      <w:r>
        <w:rPr>
          <w:rFonts w:asciiTheme="minorHAnsi" w:eastAsiaTheme="minorEastAsia" w:hAnsiTheme="minorHAnsi" w:cstheme="minorBidi"/>
          <w:noProof/>
          <w:sz w:val="22"/>
          <w:szCs w:val="22"/>
          <w:lang w:val="vi-VN" w:eastAsia="vi-VN"/>
        </w:rPr>
        <w:tab/>
      </w:r>
      <w:r w:rsidRPr="004E2C4C">
        <w:rPr>
          <w:noProof/>
          <w:lang w:val="vi-VN"/>
        </w:rPr>
        <w:t>Tổng kết</w:t>
      </w:r>
      <w:r w:rsidRPr="004E2C4C">
        <w:rPr>
          <w:noProof/>
          <w:lang w:val="vi-VN"/>
        </w:rPr>
        <w:tab/>
      </w:r>
      <w:r>
        <w:rPr>
          <w:noProof/>
        </w:rPr>
        <w:fldChar w:fldCharType="begin"/>
      </w:r>
      <w:r w:rsidRPr="004E2C4C">
        <w:rPr>
          <w:noProof/>
          <w:lang w:val="vi-VN"/>
        </w:rPr>
        <w:instrText xml:space="preserve"> PAGEREF _Toc74080985 \h </w:instrText>
      </w:r>
      <w:r>
        <w:rPr>
          <w:noProof/>
        </w:rPr>
      </w:r>
      <w:r>
        <w:rPr>
          <w:noProof/>
        </w:rPr>
        <w:fldChar w:fldCharType="separate"/>
      </w:r>
      <w:r w:rsidRPr="004E2C4C">
        <w:rPr>
          <w:noProof/>
          <w:lang w:val="vi-VN"/>
        </w:rPr>
        <w:t>28</w:t>
      </w:r>
      <w:r>
        <w:rPr>
          <w:noProof/>
        </w:rPr>
        <w:fldChar w:fldCharType="end"/>
      </w:r>
    </w:p>
    <w:p w14:paraId="62563C28" w14:textId="2D3444D7"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vi-VN"/>
        </w:rPr>
        <w:t>4.1</w:t>
      </w:r>
      <w:r>
        <w:rPr>
          <w:rFonts w:asciiTheme="minorHAnsi" w:eastAsiaTheme="minorEastAsia" w:hAnsiTheme="minorHAnsi" w:cstheme="minorBidi"/>
          <w:noProof/>
          <w:sz w:val="22"/>
          <w:szCs w:val="22"/>
          <w:lang w:val="vi-VN" w:eastAsia="vi-VN"/>
        </w:rPr>
        <w:tab/>
      </w:r>
      <w:r w:rsidRPr="004E2C4C">
        <w:rPr>
          <w:noProof/>
          <w:lang w:val="vi-VN"/>
        </w:rPr>
        <w:t>Kết quả tổng quan</w:t>
      </w:r>
      <w:r w:rsidRPr="004E2C4C">
        <w:rPr>
          <w:noProof/>
          <w:lang w:val="vi-VN"/>
        </w:rPr>
        <w:tab/>
      </w:r>
      <w:r>
        <w:rPr>
          <w:noProof/>
        </w:rPr>
        <w:fldChar w:fldCharType="begin"/>
      </w:r>
      <w:r w:rsidRPr="004E2C4C">
        <w:rPr>
          <w:noProof/>
          <w:lang w:val="vi-VN"/>
        </w:rPr>
        <w:instrText xml:space="preserve"> PAGEREF _Toc74080986 \h </w:instrText>
      </w:r>
      <w:r>
        <w:rPr>
          <w:noProof/>
        </w:rPr>
      </w:r>
      <w:r>
        <w:rPr>
          <w:noProof/>
        </w:rPr>
        <w:fldChar w:fldCharType="separate"/>
      </w:r>
      <w:r w:rsidRPr="004E2C4C">
        <w:rPr>
          <w:noProof/>
          <w:lang w:val="vi-VN"/>
        </w:rPr>
        <w:t>28</w:t>
      </w:r>
      <w:r>
        <w:rPr>
          <w:noProof/>
        </w:rPr>
        <w:fldChar w:fldCharType="end"/>
      </w:r>
    </w:p>
    <w:p w14:paraId="214EAEB6" w14:textId="3259085F" w:rsidR="004E2C4C" w:rsidRDefault="004E2C4C">
      <w:pPr>
        <w:pStyle w:val="TOC2"/>
        <w:tabs>
          <w:tab w:val="left" w:pos="800"/>
          <w:tab w:val="right" w:leader="dot" w:pos="8630"/>
        </w:tabs>
        <w:rPr>
          <w:rFonts w:asciiTheme="minorHAnsi" w:eastAsiaTheme="minorEastAsia" w:hAnsiTheme="minorHAnsi" w:cstheme="minorBidi"/>
          <w:noProof/>
          <w:sz w:val="22"/>
          <w:szCs w:val="22"/>
          <w:lang w:val="vi-VN" w:eastAsia="vi-VN"/>
        </w:rPr>
      </w:pPr>
      <w:r w:rsidRPr="00854426">
        <w:rPr>
          <w:noProof/>
          <w:lang w:val="vi-VN"/>
        </w:rPr>
        <w:t>4.2</w:t>
      </w:r>
      <w:r>
        <w:rPr>
          <w:rFonts w:asciiTheme="minorHAnsi" w:eastAsiaTheme="minorEastAsia" w:hAnsiTheme="minorHAnsi" w:cstheme="minorBidi"/>
          <w:noProof/>
          <w:sz w:val="22"/>
          <w:szCs w:val="22"/>
          <w:lang w:val="vi-VN" w:eastAsia="vi-VN"/>
        </w:rPr>
        <w:tab/>
      </w:r>
      <w:r w:rsidRPr="004E2C4C">
        <w:rPr>
          <w:noProof/>
          <w:lang w:val="vi-VN"/>
        </w:rPr>
        <w:t>Các vấn đề tồn đọng</w:t>
      </w:r>
      <w:r w:rsidRPr="004E2C4C">
        <w:rPr>
          <w:noProof/>
          <w:lang w:val="vi-VN"/>
        </w:rPr>
        <w:tab/>
      </w:r>
      <w:r>
        <w:rPr>
          <w:noProof/>
        </w:rPr>
        <w:fldChar w:fldCharType="begin"/>
      </w:r>
      <w:r w:rsidRPr="004E2C4C">
        <w:rPr>
          <w:noProof/>
          <w:lang w:val="vi-VN"/>
        </w:rPr>
        <w:instrText xml:space="preserve"> PAGEREF _Toc74080987 \h </w:instrText>
      </w:r>
      <w:r>
        <w:rPr>
          <w:noProof/>
        </w:rPr>
      </w:r>
      <w:r>
        <w:rPr>
          <w:noProof/>
        </w:rPr>
        <w:fldChar w:fldCharType="separate"/>
      </w:r>
      <w:r w:rsidRPr="004E2C4C">
        <w:rPr>
          <w:noProof/>
          <w:lang w:val="vi-VN"/>
        </w:rPr>
        <w:t>28</w:t>
      </w:r>
      <w:r>
        <w:rPr>
          <w:noProof/>
        </w:rPr>
        <w:fldChar w:fldCharType="end"/>
      </w:r>
    </w:p>
    <w:p w14:paraId="278BF6B9" w14:textId="62915056" w:rsidR="00CB4136" w:rsidRPr="002A5C24" w:rsidRDefault="00630AFF">
      <w:pPr>
        <w:rPr>
          <w:lang w:val="vi-VN"/>
        </w:rPr>
      </w:pPr>
      <w:r>
        <w:fldChar w:fldCharType="end"/>
      </w:r>
      <w:bookmarkStart w:id="5" w:name="_Toc44676291"/>
    </w:p>
    <w:p w14:paraId="268ED928" w14:textId="77777777" w:rsidR="000304CD" w:rsidRPr="004E2C4C" w:rsidRDefault="000304CD">
      <w:pPr>
        <w:spacing w:before="0" w:line="240" w:lineRule="auto"/>
        <w:jc w:val="left"/>
        <w:rPr>
          <w:rFonts w:ascii="Arial" w:hAnsi="Arial" w:cs="Arial"/>
          <w:b/>
          <w:bCs/>
          <w:sz w:val="28"/>
          <w:szCs w:val="22"/>
          <w:lang w:val="vi-VN"/>
        </w:rPr>
      </w:pPr>
      <w:r w:rsidRPr="004E2C4C">
        <w:rPr>
          <w:rFonts w:ascii="Arial" w:hAnsi="Arial" w:cs="Arial"/>
          <w:b/>
          <w:bCs/>
          <w:sz w:val="28"/>
          <w:szCs w:val="22"/>
          <w:lang w:val="vi-VN"/>
        </w:rPr>
        <w:br w:type="page"/>
      </w:r>
    </w:p>
    <w:p w14:paraId="3F84D493" w14:textId="49FDBED5" w:rsidR="00CB4136" w:rsidRDefault="00630AFF">
      <w:pPr>
        <w:jc w:val="center"/>
        <w:rPr>
          <w:rFonts w:ascii="Arial" w:hAnsi="Arial" w:cs="Arial"/>
          <w:b/>
          <w:bCs/>
          <w:sz w:val="28"/>
          <w:szCs w:val="22"/>
          <w:lang w:val="en"/>
        </w:rPr>
      </w:pPr>
      <w:r>
        <w:rPr>
          <w:rFonts w:ascii="Arial" w:hAnsi="Arial" w:cs="Arial"/>
          <w:b/>
          <w:bCs/>
          <w:sz w:val="28"/>
          <w:szCs w:val="22"/>
          <w:lang w:val="en"/>
        </w:rPr>
        <w:lastRenderedPageBreak/>
        <w:t>Danh sách các minh họa</w:t>
      </w:r>
    </w:p>
    <w:p w14:paraId="314B9312" w14:textId="1A183EB5" w:rsidR="004E2C4C" w:rsidRDefault="00AE4783">
      <w:pPr>
        <w:pStyle w:val="TableofFigures"/>
        <w:tabs>
          <w:tab w:val="right" w:leader="dot" w:pos="8630"/>
        </w:tabs>
        <w:rPr>
          <w:rFonts w:asciiTheme="minorHAnsi" w:eastAsiaTheme="minorEastAsia" w:hAnsiTheme="minorHAnsi" w:cstheme="minorBidi"/>
          <w:noProof/>
          <w:sz w:val="22"/>
          <w:szCs w:val="22"/>
          <w:lang w:val="vi-VN" w:eastAsia="vi-VN"/>
        </w:rPr>
      </w:pPr>
      <w:r>
        <w:fldChar w:fldCharType="begin"/>
      </w:r>
      <w:r>
        <w:instrText xml:space="preserve"> TOC \h \z \c "Hình" </w:instrText>
      </w:r>
      <w:r>
        <w:fldChar w:fldCharType="separate"/>
      </w:r>
      <w:hyperlink w:anchor="_Toc74080988" w:history="1">
        <w:r w:rsidR="004E2C4C" w:rsidRPr="00C33991">
          <w:rPr>
            <w:rStyle w:val="Hyperlink"/>
            <w:noProof/>
          </w:rPr>
          <w:t>Hình 1: Biểu đồ use cases các chức năng đã có trong hệ thống</w:t>
        </w:r>
        <w:r w:rsidR="004E2C4C">
          <w:rPr>
            <w:noProof/>
            <w:webHidden/>
          </w:rPr>
          <w:tab/>
        </w:r>
        <w:r w:rsidR="004E2C4C">
          <w:rPr>
            <w:noProof/>
            <w:webHidden/>
          </w:rPr>
          <w:fldChar w:fldCharType="begin"/>
        </w:r>
        <w:r w:rsidR="004E2C4C">
          <w:rPr>
            <w:noProof/>
            <w:webHidden/>
          </w:rPr>
          <w:instrText xml:space="preserve"> PAGEREF _Toc74080988 \h </w:instrText>
        </w:r>
        <w:r w:rsidR="004E2C4C">
          <w:rPr>
            <w:noProof/>
            <w:webHidden/>
          </w:rPr>
        </w:r>
        <w:r w:rsidR="004E2C4C">
          <w:rPr>
            <w:noProof/>
            <w:webHidden/>
          </w:rPr>
          <w:fldChar w:fldCharType="separate"/>
        </w:r>
        <w:r w:rsidR="004E2C4C">
          <w:rPr>
            <w:noProof/>
            <w:webHidden/>
          </w:rPr>
          <w:t>6</w:t>
        </w:r>
        <w:r w:rsidR="004E2C4C">
          <w:rPr>
            <w:noProof/>
            <w:webHidden/>
          </w:rPr>
          <w:fldChar w:fldCharType="end"/>
        </w:r>
      </w:hyperlink>
    </w:p>
    <w:p w14:paraId="3B55E79D" w14:textId="2AE6FA0C"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0989" w:history="1">
        <w:r w:rsidRPr="00C33991">
          <w:rPr>
            <w:rStyle w:val="Hyperlink"/>
            <w:noProof/>
          </w:rPr>
          <w:t>Hình 2: Coupling giữa các cặp class</w:t>
        </w:r>
        <w:r>
          <w:rPr>
            <w:noProof/>
            <w:webHidden/>
          </w:rPr>
          <w:tab/>
        </w:r>
        <w:r>
          <w:rPr>
            <w:noProof/>
            <w:webHidden/>
          </w:rPr>
          <w:fldChar w:fldCharType="begin"/>
        </w:r>
        <w:r>
          <w:rPr>
            <w:noProof/>
            <w:webHidden/>
          </w:rPr>
          <w:instrText xml:space="preserve"> PAGEREF _Toc74080989 \h </w:instrText>
        </w:r>
        <w:r>
          <w:rPr>
            <w:noProof/>
            <w:webHidden/>
          </w:rPr>
        </w:r>
        <w:r>
          <w:rPr>
            <w:noProof/>
            <w:webHidden/>
          </w:rPr>
          <w:fldChar w:fldCharType="separate"/>
        </w:r>
        <w:r>
          <w:rPr>
            <w:noProof/>
            <w:webHidden/>
          </w:rPr>
          <w:t>14</w:t>
        </w:r>
        <w:r>
          <w:rPr>
            <w:noProof/>
            <w:webHidden/>
          </w:rPr>
          <w:fldChar w:fldCharType="end"/>
        </w:r>
      </w:hyperlink>
    </w:p>
    <w:p w14:paraId="69A35636" w14:textId="73A15239"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0990" w:history="1">
        <w:r w:rsidRPr="00C33991">
          <w:rPr>
            <w:rStyle w:val="Hyperlink"/>
            <w:noProof/>
          </w:rPr>
          <w:t>Hình 3: Cấu trúc SessionInformation ban đầu</w:t>
        </w:r>
        <w:r>
          <w:rPr>
            <w:noProof/>
            <w:webHidden/>
          </w:rPr>
          <w:tab/>
        </w:r>
        <w:r>
          <w:rPr>
            <w:noProof/>
            <w:webHidden/>
          </w:rPr>
          <w:fldChar w:fldCharType="begin"/>
        </w:r>
        <w:r>
          <w:rPr>
            <w:noProof/>
            <w:webHidden/>
          </w:rPr>
          <w:instrText xml:space="preserve"> PAGEREF _Toc74080990 \h </w:instrText>
        </w:r>
        <w:r>
          <w:rPr>
            <w:noProof/>
            <w:webHidden/>
          </w:rPr>
        </w:r>
        <w:r>
          <w:rPr>
            <w:noProof/>
            <w:webHidden/>
          </w:rPr>
          <w:fldChar w:fldCharType="separate"/>
        </w:r>
        <w:r>
          <w:rPr>
            <w:noProof/>
            <w:webHidden/>
          </w:rPr>
          <w:t>16</w:t>
        </w:r>
        <w:r>
          <w:rPr>
            <w:noProof/>
            <w:webHidden/>
          </w:rPr>
          <w:fldChar w:fldCharType="end"/>
        </w:r>
      </w:hyperlink>
    </w:p>
    <w:p w14:paraId="3A2F5033" w14:textId="1A61BF97"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0991" w:history="1">
        <w:r w:rsidRPr="00C33991">
          <w:rPr>
            <w:rStyle w:val="Hyperlink"/>
            <w:noProof/>
          </w:rPr>
          <w:t>Hình 4: Cấu trúc SessionInformation sau khi áp dụng mẫu singleton</w:t>
        </w:r>
        <w:r>
          <w:rPr>
            <w:noProof/>
            <w:webHidden/>
          </w:rPr>
          <w:tab/>
        </w:r>
        <w:r>
          <w:rPr>
            <w:noProof/>
            <w:webHidden/>
          </w:rPr>
          <w:fldChar w:fldCharType="begin"/>
        </w:r>
        <w:r>
          <w:rPr>
            <w:noProof/>
            <w:webHidden/>
          </w:rPr>
          <w:instrText xml:space="preserve"> PAGEREF _Toc74080991 \h </w:instrText>
        </w:r>
        <w:r>
          <w:rPr>
            <w:noProof/>
            <w:webHidden/>
          </w:rPr>
        </w:r>
        <w:r>
          <w:rPr>
            <w:noProof/>
            <w:webHidden/>
          </w:rPr>
          <w:fldChar w:fldCharType="separate"/>
        </w:r>
        <w:r>
          <w:rPr>
            <w:noProof/>
            <w:webHidden/>
          </w:rPr>
          <w:t>16</w:t>
        </w:r>
        <w:r>
          <w:rPr>
            <w:noProof/>
            <w:webHidden/>
          </w:rPr>
          <w:fldChar w:fldCharType="end"/>
        </w:r>
      </w:hyperlink>
    </w:p>
    <w:p w14:paraId="442494A9" w14:textId="52105EF3"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0992" w:history="1">
        <w:r w:rsidRPr="00C33991">
          <w:rPr>
            <w:rStyle w:val="Hyperlink"/>
            <w:noProof/>
          </w:rPr>
          <w:t>Hình 5: Các phương thức trong một số controller</w:t>
        </w:r>
        <w:r>
          <w:rPr>
            <w:noProof/>
            <w:webHidden/>
          </w:rPr>
          <w:tab/>
        </w:r>
        <w:r>
          <w:rPr>
            <w:noProof/>
            <w:webHidden/>
          </w:rPr>
          <w:fldChar w:fldCharType="begin"/>
        </w:r>
        <w:r>
          <w:rPr>
            <w:noProof/>
            <w:webHidden/>
          </w:rPr>
          <w:instrText xml:space="preserve"> PAGEREF _Toc74080992 \h </w:instrText>
        </w:r>
        <w:r>
          <w:rPr>
            <w:noProof/>
            <w:webHidden/>
          </w:rPr>
        </w:r>
        <w:r>
          <w:rPr>
            <w:noProof/>
            <w:webHidden/>
          </w:rPr>
          <w:fldChar w:fldCharType="separate"/>
        </w:r>
        <w:r>
          <w:rPr>
            <w:noProof/>
            <w:webHidden/>
          </w:rPr>
          <w:t>18</w:t>
        </w:r>
        <w:r>
          <w:rPr>
            <w:noProof/>
            <w:webHidden/>
          </w:rPr>
          <w:fldChar w:fldCharType="end"/>
        </w:r>
      </w:hyperlink>
    </w:p>
    <w:p w14:paraId="4A67F2F5" w14:textId="085E8AB7"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0993" w:history="1">
        <w:r w:rsidRPr="00C33991">
          <w:rPr>
            <w:rStyle w:val="Hyperlink"/>
            <w:noProof/>
          </w:rPr>
          <w:t>Hình 6: Các phương thức tại mỗi lớp sau khi đã tái cấu trúc code</w:t>
        </w:r>
        <w:r>
          <w:rPr>
            <w:noProof/>
            <w:webHidden/>
          </w:rPr>
          <w:tab/>
        </w:r>
        <w:r>
          <w:rPr>
            <w:noProof/>
            <w:webHidden/>
          </w:rPr>
          <w:fldChar w:fldCharType="begin"/>
        </w:r>
        <w:r>
          <w:rPr>
            <w:noProof/>
            <w:webHidden/>
          </w:rPr>
          <w:instrText xml:space="preserve"> PAGEREF _Toc74080993 \h </w:instrText>
        </w:r>
        <w:r>
          <w:rPr>
            <w:noProof/>
            <w:webHidden/>
          </w:rPr>
        </w:r>
        <w:r>
          <w:rPr>
            <w:noProof/>
            <w:webHidden/>
          </w:rPr>
          <w:fldChar w:fldCharType="separate"/>
        </w:r>
        <w:r>
          <w:rPr>
            <w:noProof/>
            <w:webHidden/>
          </w:rPr>
          <w:t>19</w:t>
        </w:r>
        <w:r>
          <w:rPr>
            <w:noProof/>
            <w:webHidden/>
          </w:rPr>
          <w:fldChar w:fldCharType="end"/>
        </w:r>
      </w:hyperlink>
    </w:p>
    <w:p w14:paraId="10E0797F" w14:textId="0A134016"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0994" w:history="1">
        <w:r w:rsidRPr="00C33991">
          <w:rPr>
            <w:rStyle w:val="Hyperlink"/>
            <w:noProof/>
          </w:rPr>
          <w:t>Hình 7: Coupling giữa hai lớp MediaInvoiceScreenHandler-OrderItem, Mediahandler-CartItem</w:t>
        </w:r>
        <w:r>
          <w:rPr>
            <w:noProof/>
            <w:webHidden/>
          </w:rPr>
          <w:tab/>
        </w:r>
        <w:r>
          <w:rPr>
            <w:noProof/>
            <w:webHidden/>
          </w:rPr>
          <w:fldChar w:fldCharType="begin"/>
        </w:r>
        <w:r>
          <w:rPr>
            <w:noProof/>
            <w:webHidden/>
          </w:rPr>
          <w:instrText xml:space="preserve"> PAGEREF _Toc74080994 \h </w:instrText>
        </w:r>
        <w:r>
          <w:rPr>
            <w:noProof/>
            <w:webHidden/>
          </w:rPr>
        </w:r>
        <w:r>
          <w:rPr>
            <w:noProof/>
            <w:webHidden/>
          </w:rPr>
          <w:fldChar w:fldCharType="separate"/>
        </w:r>
        <w:r>
          <w:rPr>
            <w:noProof/>
            <w:webHidden/>
          </w:rPr>
          <w:t>19</w:t>
        </w:r>
        <w:r>
          <w:rPr>
            <w:noProof/>
            <w:webHidden/>
          </w:rPr>
          <w:fldChar w:fldCharType="end"/>
        </w:r>
      </w:hyperlink>
    </w:p>
    <w:p w14:paraId="0EA1C479" w14:textId="360870E1"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0995" w:history="1">
        <w:r w:rsidRPr="00C33991">
          <w:rPr>
            <w:rStyle w:val="Hyperlink"/>
            <w:noProof/>
          </w:rPr>
          <w:t>Hình 8: Bổ sung interface giữa hai lớp MediaHandler và CartItem</w:t>
        </w:r>
        <w:r>
          <w:rPr>
            <w:noProof/>
            <w:webHidden/>
          </w:rPr>
          <w:tab/>
        </w:r>
        <w:r>
          <w:rPr>
            <w:noProof/>
            <w:webHidden/>
          </w:rPr>
          <w:fldChar w:fldCharType="begin"/>
        </w:r>
        <w:r>
          <w:rPr>
            <w:noProof/>
            <w:webHidden/>
          </w:rPr>
          <w:instrText xml:space="preserve"> PAGEREF _Toc74080995 \h </w:instrText>
        </w:r>
        <w:r>
          <w:rPr>
            <w:noProof/>
            <w:webHidden/>
          </w:rPr>
        </w:r>
        <w:r>
          <w:rPr>
            <w:noProof/>
            <w:webHidden/>
          </w:rPr>
          <w:fldChar w:fldCharType="separate"/>
        </w:r>
        <w:r>
          <w:rPr>
            <w:noProof/>
            <w:webHidden/>
          </w:rPr>
          <w:t>20</w:t>
        </w:r>
        <w:r>
          <w:rPr>
            <w:noProof/>
            <w:webHidden/>
          </w:rPr>
          <w:fldChar w:fldCharType="end"/>
        </w:r>
      </w:hyperlink>
    </w:p>
    <w:p w14:paraId="6EFB066F" w14:textId="41CBA5BE"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0996" w:history="1">
        <w:r w:rsidRPr="00C33991">
          <w:rPr>
            <w:rStyle w:val="Hyperlink"/>
            <w:noProof/>
          </w:rPr>
          <w:t>Hình 9: Áp dụng observer pattern vào tái cấu trúc các lớp MediaHandler và CartScreenHandler</w:t>
        </w:r>
        <w:r>
          <w:rPr>
            <w:noProof/>
            <w:webHidden/>
          </w:rPr>
          <w:tab/>
        </w:r>
        <w:r>
          <w:rPr>
            <w:noProof/>
            <w:webHidden/>
          </w:rPr>
          <w:fldChar w:fldCharType="begin"/>
        </w:r>
        <w:r>
          <w:rPr>
            <w:noProof/>
            <w:webHidden/>
          </w:rPr>
          <w:instrText xml:space="preserve"> PAGEREF _Toc74080996 \h </w:instrText>
        </w:r>
        <w:r>
          <w:rPr>
            <w:noProof/>
            <w:webHidden/>
          </w:rPr>
        </w:r>
        <w:r>
          <w:rPr>
            <w:noProof/>
            <w:webHidden/>
          </w:rPr>
          <w:fldChar w:fldCharType="separate"/>
        </w:r>
        <w:r>
          <w:rPr>
            <w:noProof/>
            <w:webHidden/>
          </w:rPr>
          <w:t>23</w:t>
        </w:r>
        <w:r>
          <w:rPr>
            <w:noProof/>
            <w:webHidden/>
          </w:rPr>
          <w:fldChar w:fldCharType="end"/>
        </w:r>
      </w:hyperlink>
    </w:p>
    <w:p w14:paraId="2F32BE2C" w14:textId="1D9D57D8"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0997" w:history="1">
        <w:r w:rsidRPr="00C33991">
          <w:rPr>
            <w:rStyle w:val="Hyperlink"/>
            <w:noProof/>
          </w:rPr>
          <w:t>Hình 10: Biểu đồ trình tự, thể hiện tương tác giữa hai lớp CartScreenHandler và MediaHandler.</w:t>
        </w:r>
        <w:r>
          <w:rPr>
            <w:noProof/>
            <w:webHidden/>
          </w:rPr>
          <w:tab/>
        </w:r>
        <w:r>
          <w:rPr>
            <w:noProof/>
            <w:webHidden/>
          </w:rPr>
          <w:fldChar w:fldCharType="begin"/>
        </w:r>
        <w:r>
          <w:rPr>
            <w:noProof/>
            <w:webHidden/>
          </w:rPr>
          <w:instrText xml:space="preserve"> PAGEREF _Toc74080997 \h </w:instrText>
        </w:r>
        <w:r>
          <w:rPr>
            <w:noProof/>
            <w:webHidden/>
          </w:rPr>
        </w:r>
        <w:r>
          <w:rPr>
            <w:noProof/>
            <w:webHidden/>
          </w:rPr>
          <w:fldChar w:fldCharType="separate"/>
        </w:r>
        <w:r>
          <w:rPr>
            <w:noProof/>
            <w:webHidden/>
          </w:rPr>
          <w:t>24</w:t>
        </w:r>
        <w:r>
          <w:rPr>
            <w:noProof/>
            <w:webHidden/>
          </w:rPr>
          <w:fldChar w:fldCharType="end"/>
        </w:r>
      </w:hyperlink>
    </w:p>
    <w:p w14:paraId="48B65C8D" w14:textId="1BFAEE79"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0998" w:history="1">
        <w:r w:rsidRPr="00C33991">
          <w:rPr>
            <w:rStyle w:val="Hyperlink"/>
            <w:noProof/>
          </w:rPr>
          <w:t>Hình 11: Lớp adapter AltDeliveryInfo</w:t>
        </w:r>
        <w:r>
          <w:rPr>
            <w:noProof/>
            <w:webHidden/>
          </w:rPr>
          <w:tab/>
        </w:r>
        <w:r>
          <w:rPr>
            <w:noProof/>
            <w:webHidden/>
          </w:rPr>
          <w:fldChar w:fldCharType="begin"/>
        </w:r>
        <w:r>
          <w:rPr>
            <w:noProof/>
            <w:webHidden/>
          </w:rPr>
          <w:instrText xml:space="preserve"> PAGEREF _Toc74080998 \h </w:instrText>
        </w:r>
        <w:r>
          <w:rPr>
            <w:noProof/>
            <w:webHidden/>
          </w:rPr>
        </w:r>
        <w:r>
          <w:rPr>
            <w:noProof/>
            <w:webHidden/>
          </w:rPr>
          <w:fldChar w:fldCharType="separate"/>
        </w:r>
        <w:r>
          <w:rPr>
            <w:noProof/>
            <w:webHidden/>
          </w:rPr>
          <w:t>25</w:t>
        </w:r>
        <w:r>
          <w:rPr>
            <w:noProof/>
            <w:webHidden/>
          </w:rPr>
          <w:fldChar w:fldCharType="end"/>
        </w:r>
      </w:hyperlink>
    </w:p>
    <w:p w14:paraId="17095A67" w14:textId="27A214A9"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0999" w:history="1">
        <w:r w:rsidRPr="00C33991">
          <w:rPr>
            <w:rStyle w:val="Hyperlink"/>
            <w:noProof/>
          </w:rPr>
          <w:t>Hình 12: Biểu đồ các lớp phục vụ chức năng theo dõi đơn hàng</w:t>
        </w:r>
        <w:r>
          <w:rPr>
            <w:noProof/>
            <w:webHidden/>
          </w:rPr>
          <w:tab/>
        </w:r>
        <w:r>
          <w:rPr>
            <w:noProof/>
            <w:webHidden/>
          </w:rPr>
          <w:fldChar w:fldCharType="begin"/>
        </w:r>
        <w:r>
          <w:rPr>
            <w:noProof/>
            <w:webHidden/>
          </w:rPr>
          <w:instrText xml:space="preserve"> PAGEREF _Toc74080999 \h </w:instrText>
        </w:r>
        <w:r>
          <w:rPr>
            <w:noProof/>
            <w:webHidden/>
          </w:rPr>
        </w:r>
        <w:r>
          <w:rPr>
            <w:noProof/>
            <w:webHidden/>
          </w:rPr>
          <w:fldChar w:fldCharType="separate"/>
        </w:r>
        <w:r>
          <w:rPr>
            <w:noProof/>
            <w:webHidden/>
          </w:rPr>
          <w:t>27</w:t>
        </w:r>
        <w:r>
          <w:rPr>
            <w:noProof/>
            <w:webHidden/>
          </w:rPr>
          <w:fldChar w:fldCharType="end"/>
        </w:r>
      </w:hyperlink>
    </w:p>
    <w:p w14:paraId="3E9A7CD8" w14:textId="5CDDD857" w:rsidR="00CB4136" w:rsidRDefault="00AE4783">
      <w:r>
        <w:fldChar w:fldCharType="end"/>
      </w:r>
    </w:p>
    <w:p w14:paraId="47B443C8" w14:textId="07157D9F" w:rsidR="00CB4136" w:rsidRDefault="00630AFF">
      <w:pPr>
        <w:jc w:val="center"/>
        <w:rPr>
          <w:rFonts w:ascii="Arial" w:hAnsi="Arial" w:cs="Arial"/>
          <w:b/>
          <w:bCs/>
          <w:sz w:val="28"/>
          <w:szCs w:val="22"/>
          <w:lang w:val="en"/>
        </w:rPr>
      </w:pPr>
      <w:r>
        <w:rPr>
          <w:rFonts w:ascii="Arial" w:hAnsi="Arial" w:cs="Arial"/>
          <w:b/>
          <w:bCs/>
          <w:sz w:val="28"/>
          <w:szCs w:val="22"/>
          <w:lang w:val="en"/>
        </w:rPr>
        <w:t>Danh sách các bảng</w:t>
      </w:r>
    </w:p>
    <w:p w14:paraId="0911990B" w14:textId="3A906756" w:rsidR="004E2C4C" w:rsidRDefault="00AE4783">
      <w:pPr>
        <w:pStyle w:val="TableofFigures"/>
        <w:tabs>
          <w:tab w:val="right" w:leader="dot" w:pos="8630"/>
        </w:tabs>
        <w:rPr>
          <w:rFonts w:asciiTheme="minorHAnsi" w:eastAsiaTheme="minorEastAsia" w:hAnsiTheme="minorHAnsi" w:cstheme="minorBidi"/>
          <w:noProof/>
          <w:sz w:val="22"/>
          <w:szCs w:val="22"/>
          <w:lang w:val="vi-VN" w:eastAsia="vi-VN"/>
        </w:rPr>
      </w:pPr>
      <w:r>
        <w:rPr>
          <w:rFonts w:ascii="Arial" w:hAnsi="Arial" w:cs="Arial"/>
          <w:b/>
          <w:bCs/>
          <w:sz w:val="28"/>
          <w:szCs w:val="22"/>
          <w:lang w:val="en"/>
        </w:rPr>
        <w:fldChar w:fldCharType="begin"/>
      </w:r>
      <w:r>
        <w:rPr>
          <w:rFonts w:ascii="Arial" w:hAnsi="Arial" w:cs="Arial"/>
          <w:b/>
          <w:bCs/>
          <w:sz w:val="28"/>
          <w:szCs w:val="22"/>
          <w:lang w:val="en"/>
        </w:rPr>
        <w:instrText xml:space="preserve"> TOC \h \z \c "Bảng" </w:instrText>
      </w:r>
      <w:r>
        <w:rPr>
          <w:rFonts w:ascii="Arial" w:hAnsi="Arial" w:cs="Arial"/>
          <w:b/>
          <w:bCs/>
          <w:sz w:val="28"/>
          <w:szCs w:val="22"/>
          <w:lang w:val="en"/>
        </w:rPr>
        <w:fldChar w:fldCharType="separate"/>
      </w:r>
      <w:hyperlink w:anchor="_Toc74081000" w:history="1">
        <w:r w:rsidR="004E2C4C" w:rsidRPr="00EC4956">
          <w:rPr>
            <w:rStyle w:val="Hyperlink"/>
            <w:noProof/>
          </w:rPr>
          <w:t>Bảng 1: Đánh giá mức độ coupling</w:t>
        </w:r>
        <w:r w:rsidR="004E2C4C">
          <w:rPr>
            <w:noProof/>
            <w:webHidden/>
          </w:rPr>
          <w:tab/>
        </w:r>
        <w:r w:rsidR="004E2C4C">
          <w:rPr>
            <w:noProof/>
            <w:webHidden/>
          </w:rPr>
          <w:fldChar w:fldCharType="begin"/>
        </w:r>
        <w:r w:rsidR="004E2C4C">
          <w:rPr>
            <w:noProof/>
            <w:webHidden/>
          </w:rPr>
          <w:instrText xml:space="preserve"> PAGEREF _Toc74081000 \h </w:instrText>
        </w:r>
        <w:r w:rsidR="004E2C4C">
          <w:rPr>
            <w:noProof/>
            <w:webHidden/>
          </w:rPr>
        </w:r>
        <w:r w:rsidR="004E2C4C">
          <w:rPr>
            <w:noProof/>
            <w:webHidden/>
          </w:rPr>
          <w:fldChar w:fldCharType="separate"/>
        </w:r>
        <w:r w:rsidR="004E2C4C">
          <w:rPr>
            <w:noProof/>
            <w:webHidden/>
          </w:rPr>
          <w:t>10</w:t>
        </w:r>
        <w:r w:rsidR="004E2C4C">
          <w:rPr>
            <w:noProof/>
            <w:webHidden/>
          </w:rPr>
          <w:fldChar w:fldCharType="end"/>
        </w:r>
      </w:hyperlink>
    </w:p>
    <w:p w14:paraId="0328F6B8" w14:textId="51488B71"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1001" w:history="1">
        <w:r w:rsidRPr="00EC4956">
          <w:rPr>
            <w:rStyle w:val="Hyperlink"/>
            <w:noProof/>
          </w:rPr>
          <w:t>Bảng 2: Đánh giá mức độ cohesion</w:t>
        </w:r>
        <w:r>
          <w:rPr>
            <w:noProof/>
            <w:webHidden/>
          </w:rPr>
          <w:tab/>
        </w:r>
        <w:r>
          <w:rPr>
            <w:noProof/>
            <w:webHidden/>
          </w:rPr>
          <w:fldChar w:fldCharType="begin"/>
        </w:r>
        <w:r>
          <w:rPr>
            <w:noProof/>
            <w:webHidden/>
          </w:rPr>
          <w:instrText xml:space="preserve"> PAGEREF _Toc74081001 \h </w:instrText>
        </w:r>
        <w:r>
          <w:rPr>
            <w:noProof/>
            <w:webHidden/>
          </w:rPr>
        </w:r>
        <w:r>
          <w:rPr>
            <w:noProof/>
            <w:webHidden/>
          </w:rPr>
          <w:fldChar w:fldCharType="separate"/>
        </w:r>
        <w:r>
          <w:rPr>
            <w:noProof/>
            <w:webHidden/>
          </w:rPr>
          <w:t>10</w:t>
        </w:r>
        <w:r>
          <w:rPr>
            <w:noProof/>
            <w:webHidden/>
          </w:rPr>
          <w:fldChar w:fldCharType="end"/>
        </w:r>
      </w:hyperlink>
    </w:p>
    <w:p w14:paraId="558D9B67" w14:textId="1F54D484"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1002" w:history="1">
        <w:r w:rsidRPr="00EC4956">
          <w:rPr>
            <w:rStyle w:val="Hyperlink"/>
            <w:noProof/>
          </w:rPr>
          <w:t>Bảng 3: Các phần vi phạm nguyên lý SRP</w:t>
        </w:r>
        <w:r>
          <w:rPr>
            <w:noProof/>
            <w:webHidden/>
          </w:rPr>
          <w:tab/>
        </w:r>
        <w:r>
          <w:rPr>
            <w:noProof/>
            <w:webHidden/>
          </w:rPr>
          <w:fldChar w:fldCharType="begin"/>
        </w:r>
        <w:r>
          <w:rPr>
            <w:noProof/>
            <w:webHidden/>
          </w:rPr>
          <w:instrText xml:space="preserve"> PAGEREF _Toc74081002 \h </w:instrText>
        </w:r>
        <w:r>
          <w:rPr>
            <w:noProof/>
            <w:webHidden/>
          </w:rPr>
        </w:r>
        <w:r>
          <w:rPr>
            <w:noProof/>
            <w:webHidden/>
          </w:rPr>
          <w:fldChar w:fldCharType="separate"/>
        </w:r>
        <w:r>
          <w:rPr>
            <w:noProof/>
            <w:webHidden/>
          </w:rPr>
          <w:t>11</w:t>
        </w:r>
        <w:r>
          <w:rPr>
            <w:noProof/>
            <w:webHidden/>
          </w:rPr>
          <w:fldChar w:fldCharType="end"/>
        </w:r>
      </w:hyperlink>
    </w:p>
    <w:p w14:paraId="348F9EDB" w14:textId="67D3B6A8"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1003" w:history="1">
        <w:r w:rsidRPr="00EC4956">
          <w:rPr>
            <w:rStyle w:val="Hyperlink"/>
            <w:noProof/>
          </w:rPr>
          <w:t>Bảng 4: Các phần vi phạm nguyên lý OCP</w:t>
        </w:r>
        <w:r>
          <w:rPr>
            <w:noProof/>
            <w:webHidden/>
          </w:rPr>
          <w:tab/>
        </w:r>
        <w:r>
          <w:rPr>
            <w:noProof/>
            <w:webHidden/>
          </w:rPr>
          <w:fldChar w:fldCharType="begin"/>
        </w:r>
        <w:r>
          <w:rPr>
            <w:noProof/>
            <w:webHidden/>
          </w:rPr>
          <w:instrText xml:space="preserve"> PAGEREF _Toc74081003 \h </w:instrText>
        </w:r>
        <w:r>
          <w:rPr>
            <w:noProof/>
            <w:webHidden/>
          </w:rPr>
        </w:r>
        <w:r>
          <w:rPr>
            <w:noProof/>
            <w:webHidden/>
          </w:rPr>
          <w:fldChar w:fldCharType="separate"/>
        </w:r>
        <w:r>
          <w:rPr>
            <w:noProof/>
            <w:webHidden/>
          </w:rPr>
          <w:t>11</w:t>
        </w:r>
        <w:r>
          <w:rPr>
            <w:noProof/>
            <w:webHidden/>
          </w:rPr>
          <w:fldChar w:fldCharType="end"/>
        </w:r>
      </w:hyperlink>
    </w:p>
    <w:p w14:paraId="04CDF946" w14:textId="51C83BE9"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1004" w:history="1">
        <w:r w:rsidRPr="00EC4956">
          <w:rPr>
            <w:rStyle w:val="Hyperlink"/>
            <w:noProof/>
          </w:rPr>
          <w:t>Bảng 5: Các phần vi phạm nguyên lý DIP</w:t>
        </w:r>
        <w:r>
          <w:rPr>
            <w:noProof/>
            <w:webHidden/>
          </w:rPr>
          <w:tab/>
        </w:r>
        <w:r>
          <w:rPr>
            <w:noProof/>
            <w:webHidden/>
          </w:rPr>
          <w:fldChar w:fldCharType="begin"/>
        </w:r>
        <w:r>
          <w:rPr>
            <w:noProof/>
            <w:webHidden/>
          </w:rPr>
          <w:instrText xml:space="preserve"> PAGEREF _Toc74081004 \h </w:instrText>
        </w:r>
        <w:r>
          <w:rPr>
            <w:noProof/>
            <w:webHidden/>
          </w:rPr>
        </w:r>
        <w:r>
          <w:rPr>
            <w:noProof/>
            <w:webHidden/>
          </w:rPr>
          <w:fldChar w:fldCharType="separate"/>
        </w:r>
        <w:r>
          <w:rPr>
            <w:noProof/>
            <w:webHidden/>
          </w:rPr>
          <w:t>12</w:t>
        </w:r>
        <w:r>
          <w:rPr>
            <w:noProof/>
            <w:webHidden/>
          </w:rPr>
          <w:fldChar w:fldCharType="end"/>
        </w:r>
      </w:hyperlink>
    </w:p>
    <w:p w14:paraId="6CE0B15E" w14:textId="2D2190ED" w:rsidR="004E2C4C" w:rsidRDefault="004E2C4C">
      <w:pPr>
        <w:pStyle w:val="TableofFigures"/>
        <w:tabs>
          <w:tab w:val="right" w:leader="dot" w:pos="8630"/>
        </w:tabs>
        <w:rPr>
          <w:rFonts w:asciiTheme="minorHAnsi" w:eastAsiaTheme="minorEastAsia" w:hAnsiTheme="minorHAnsi" w:cstheme="minorBidi"/>
          <w:noProof/>
          <w:sz w:val="22"/>
          <w:szCs w:val="22"/>
          <w:lang w:val="vi-VN" w:eastAsia="vi-VN"/>
        </w:rPr>
      </w:pPr>
      <w:hyperlink w:anchor="_Toc74081005" w:history="1">
        <w:r w:rsidRPr="00EC4956">
          <w:rPr>
            <w:rStyle w:val="Hyperlink"/>
            <w:noProof/>
          </w:rPr>
          <w:t>Bảng 6: Các phần vi phạm nguyên lý LSP và ISP</w:t>
        </w:r>
        <w:r>
          <w:rPr>
            <w:noProof/>
            <w:webHidden/>
          </w:rPr>
          <w:tab/>
        </w:r>
        <w:r>
          <w:rPr>
            <w:noProof/>
            <w:webHidden/>
          </w:rPr>
          <w:fldChar w:fldCharType="begin"/>
        </w:r>
        <w:r>
          <w:rPr>
            <w:noProof/>
            <w:webHidden/>
          </w:rPr>
          <w:instrText xml:space="preserve"> PAGEREF _Toc74081005 \h </w:instrText>
        </w:r>
        <w:r>
          <w:rPr>
            <w:noProof/>
            <w:webHidden/>
          </w:rPr>
        </w:r>
        <w:r>
          <w:rPr>
            <w:noProof/>
            <w:webHidden/>
          </w:rPr>
          <w:fldChar w:fldCharType="separate"/>
        </w:r>
        <w:r>
          <w:rPr>
            <w:noProof/>
            <w:webHidden/>
          </w:rPr>
          <w:t>12</w:t>
        </w:r>
        <w:r>
          <w:rPr>
            <w:noProof/>
            <w:webHidden/>
          </w:rPr>
          <w:fldChar w:fldCharType="end"/>
        </w:r>
      </w:hyperlink>
    </w:p>
    <w:p w14:paraId="5E80FCAD" w14:textId="0301532C" w:rsidR="00AE4783" w:rsidRDefault="00AE4783">
      <w:pPr>
        <w:jc w:val="center"/>
        <w:rPr>
          <w:rFonts w:ascii="Arial" w:hAnsi="Arial" w:cs="Arial"/>
          <w:b/>
          <w:bCs/>
          <w:sz w:val="28"/>
          <w:szCs w:val="22"/>
          <w:lang w:val="en"/>
        </w:rPr>
      </w:pPr>
      <w:r>
        <w:rPr>
          <w:rFonts w:ascii="Arial" w:hAnsi="Arial" w:cs="Arial"/>
          <w:b/>
          <w:bCs/>
          <w:sz w:val="28"/>
          <w:szCs w:val="22"/>
          <w:lang w:val="en"/>
        </w:rPr>
        <w:fldChar w:fldCharType="end"/>
      </w:r>
    </w:p>
    <w:p w14:paraId="36D09CAB" w14:textId="77777777" w:rsidR="00CB4136" w:rsidRDefault="00630AFF">
      <w:pPr>
        <w:pStyle w:val="Heading1"/>
      </w:pPr>
      <w:bookmarkStart w:id="6" w:name="_Toc74080949"/>
      <w:bookmarkEnd w:id="0"/>
      <w:bookmarkEnd w:id="1"/>
      <w:bookmarkEnd w:id="5"/>
      <w:r>
        <w:rPr>
          <w:lang w:val="en"/>
        </w:rPr>
        <w:lastRenderedPageBreak/>
        <w:t>Tổng quan</w:t>
      </w:r>
      <w:bookmarkEnd w:id="6"/>
    </w:p>
    <w:p w14:paraId="1CF5F89D" w14:textId="77777777" w:rsidR="00CB4136" w:rsidRDefault="00630AFF">
      <w:pPr>
        <w:pStyle w:val="Heading2"/>
      </w:pPr>
      <w:bookmarkStart w:id="7" w:name="_Toc74080950"/>
      <w:r>
        <w:rPr>
          <w:lang w:val="en"/>
        </w:rPr>
        <w:t>Mục tiêu</w:t>
      </w:r>
      <w:bookmarkEnd w:id="7"/>
    </w:p>
    <w:p w14:paraId="36504A48" w14:textId="2C329A8A" w:rsidR="0018138E" w:rsidRDefault="0018138E">
      <w:pPr>
        <w:rPr>
          <w:lang w:val="vi-VN"/>
        </w:rPr>
      </w:pPr>
      <w:r>
        <w:rPr>
          <w:lang w:val="vi-VN"/>
        </w:rPr>
        <w:t>Mục đích của báo cáo mẫu thiết kế phần mềm là để đánh giá thiết kế cũ một cách tổng quan và chi tiết từng phần, bao gồm (i) đánh giá về mức độ coupling, cohesion, (ii) đánh giá việc tuân theo nguyên lý SOLID, (iii) đánh giá mức độ clean code. Đồng thời, trong bản báo cáo cũng đưa ra một số đề xuất cải tiến cho các vấn đề gặp phải liên quan đến các mục đánh giá ở trên.</w:t>
      </w:r>
    </w:p>
    <w:p w14:paraId="2C5F5B8D" w14:textId="59257437" w:rsidR="005177FB" w:rsidRDefault="005177FB">
      <w:pPr>
        <w:rPr>
          <w:lang w:val="vi-VN"/>
        </w:rPr>
      </w:pPr>
      <w:r>
        <w:rPr>
          <w:lang w:val="vi-VN"/>
        </w:rPr>
        <w:t>Đối tượng hướng tới của báo cáo này là kỹ sư thiết kế, nhân viên phát triển và nhân viên bảo trì phần mềm, thông báo về những vấn đề gặp và đưa ra giải pháp sửa chữa.</w:t>
      </w:r>
    </w:p>
    <w:p w14:paraId="3767A2E1" w14:textId="77777777" w:rsidR="00CB4136" w:rsidRDefault="00630AFF">
      <w:pPr>
        <w:pStyle w:val="Heading2"/>
      </w:pPr>
      <w:bookmarkStart w:id="8" w:name="_Toc74080951"/>
      <w:r>
        <w:rPr>
          <w:lang w:val="en"/>
        </w:rPr>
        <w:t>Phạm vi</w:t>
      </w:r>
      <w:bookmarkEnd w:id="8"/>
    </w:p>
    <w:p w14:paraId="4B035AB0" w14:textId="77777777" w:rsidR="000A0870" w:rsidRDefault="000A0870" w:rsidP="000A0870">
      <w:pPr>
        <w:pStyle w:val="Heading3"/>
        <w:rPr>
          <w:lang w:val="vi-VN"/>
        </w:rPr>
      </w:pPr>
      <w:bookmarkStart w:id="9" w:name="_Toc74080952"/>
      <w:r>
        <w:rPr>
          <w:lang w:val="vi-VN"/>
        </w:rPr>
        <w:t>Mô tả phần mềm:</w:t>
      </w:r>
      <w:bookmarkEnd w:id="9"/>
      <w:r>
        <w:rPr>
          <w:lang w:val="vi-VN"/>
        </w:rPr>
        <w:t xml:space="preserve"> </w:t>
      </w:r>
    </w:p>
    <w:p w14:paraId="5C0C117F" w14:textId="6D143C9A" w:rsidR="00FB6340" w:rsidRDefault="000A0870" w:rsidP="000A0870">
      <w:pPr>
        <w:rPr>
          <w:lang w:val="vi-VN"/>
        </w:rPr>
      </w:pPr>
      <w:r>
        <w:rPr>
          <w:lang w:val="vi-VN"/>
        </w:rPr>
        <w:t>H</w:t>
      </w:r>
      <w:r w:rsidRPr="000A0870">
        <w:rPr>
          <w:lang w:val="vi-VN"/>
        </w:rPr>
        <w:t>ệ thống thương mại điện tử AIMS Project</w:t>
      </w:r>
      <w:r>
        <w:rPr>
          <w:lang w:val="vi-VN"/>
        </w:rPr>
        <w:t xml:space="preserve">, </w:t>
      </w:r>
      <w:r w:rsidRPr="000A0870">
        <w:rPr>
          <w:lang w:val="vi-VN"/>
        </w:rPr>
        <w:t>cho phép mua</w:t>
      </w:r>
      <w:r>
        <w:rPr>
          <w:lang w:val="vi-VN"/>
        </w:rPr>
        <w:t xml:space="preserve"> </w:t>
      </w:r>
      <w:r w:rsidRPr="000A0870">
        <w:rPr>
          <w:lang w:val="vi-VN"/>
        </w:rPr>
        <w:t xml:space="preserve">bán sản phẩm phương </w:t>
      </w:r>
      <w:r>
        <w:rPr>
          <w:lang w:val="vi-VN"/>
        </w:rPr>
        <w:t>ti</w:t>
      </w:r>
      <w:r w:rsidRPr="000A0870">
        <w:rPr>
          <w:lang w:val="vi-VN"/>
        </w:rPr>
        <w:t>ện truyền thông vật lý. Với sản phẩm vật lý (physical good),</w:t>
      </w:r>
      <w:r>
        <w:rPr>
          <w:lang w:val="vi-VN"/>
        </w:rPr>
        <w:t xml:space="preserve"> </w:t>
      </w:r>
      <w:r w:rsidRPr="000A0870">
        <w:rPr>
          <w:lang w:val="vi-VN"/>
        </w:rPr>
        <w:t>cần có mã vạch barcode, mô tả sản phẩm (descripUon, ví dụ: hàng mới, hàng cũ, màu chủ đạo, điều kiện hoàn trả), số lượng sản phẩm (quanUty), ngày nhập kho, kích thước và khối lượng (product dimensions). Sản phẩm vật lý có thể là sách quyển, đĩa CD, đĩa than LP, hay đĩa DVD.</w:t>
      </w:r>
    </w:p>
    <w:p w14:paraId="3C65DBBA" w14:textId="6AA96988" w:rsidR="000A0870" w:rsidRDefault="000A0870" w:rsidP="000A0870">
      <w:pPr>
        <w:pStyle w:val="Heading3"/>
        <w:rPr>
          <w:lang w:val="vi-VN"/>
        </w:rPr>
      </w:pPr>
      <w:bookmarkStart w:id="10" w:name="_Toc74080953"/>
      <w:r>
        <w:rPr>
          <w:lang w:val="vi-VN"/>
        </w:rPr>
        <w:t>Các chức năng chính của phần mềm</w:t>
      </w:r>
      <w:bookmarkEnd w:id="10"/>
    </w:p>
    <w:p w14:paraId="0E7E7689" w14:textId="77777777" w:rsidR="003B4A31" w:rsidRDefault="003B4A31" w:rsidP="003B4A31">
      <w:pPr>
        <w:rPr>
          <w:lang w:val="vi-VN"/>
        </w:rPr>
      </w:pPr>
      <w:r w:rsidRPr="00DC485C">
        <w:rPr>
          <w:b/>
          <w:bCs/>
          <w:lang w:val="vi-VN"/>
        </w:rPr>
        <w:t>Chức năng Đăng nhập</w:t>
      </w:r>
      <w:r>
        <w:rPr>
          <w:lang w:val="vi-VN"/>
        </w:rPr>
        <w:t>: Khi đăng nhập,</w:t>
      </w:r>
      <w:r w:rsidRPr="00DC485C">
        <w:rPr>
          <w:lang w:val="vi-VN"/>
        </w:rPr>
        <w:t xml:space="preserve"> hệ thống sẽ tự động lưu và lấy thông </w:t>
      </w:r>
      <w:r>
        <w:rPr>
          <w:lang w:val="vi-VN"/>
        </w:rPr>
        <w:t>tin</w:t>
      </w:r>
      <w:r w:rsidRPr="00DC485C">
        <w:rPr>
          <w:lang w:val="vi-VN"/>
        </w:rPr>
        <w:t xml:space="preserve"> giao hàng mặc</w:t>
      </w:r>
      <w:r>
        <w:rPr>
          <w:lang w:val="vi-VN"/>
        </w:rPr>
        <w:t xml:space="preserve"> định</w:t>
      </w:r>
      <w:r w:rsidRPr="00DC485C">
        <w:rPr>
          <w:lang w:val="vi-VN"/>
        </w:rPr>
        <w:t xml:space="preserve">, thông </w:t>
      </w:r>
      <w:r>
        <w:rPr>
          <w:lang w:val="vi-VN"/>
        </w:rPr>
        <w:t>ti</w:t>
      </w:r>
      <w:r w:rsidRPr="00DC485C">
        <w:rPr>
          <w:lang w:val="vi-VN"/>
        </w:rPr>
        <w:t>n thẻ và sản phẩm hiện có trong giỏ hàng vào trong tài khoản khách hàng.</w:t>
      </w:r>
    </w:p>
    <w:p w14:paraId="2496192C" w14:textId="77777777" w:rsidR="003B4A31" w:rsidRDefault="003B4A31" w:rsidP="003B4A31">
      <w:pPr>
        <w:rPr>
          <w:lang w:val="vi-VN"/>
        </w:rPr>
      </w:pPr>
      <w:r w:rsidRPr="00DC485C">
        <w:rPr>
          <w:b/>
          <w:bCs/>
          <w:lang w:val="vi-VN"/>
        </w:rPr>
        <w:t>Chức năng Danh sách sản phẩm</w:t>
      </w:r>
      <w:r>
        <w:rPr>
          <w:lang w:val="vi-VN"/>
        </w:rPr>
        <w:t>: K</w:t>
      </w:r>
      <w:r w:rsidRPr="00426C55">
        <w:rPr>
          <w:lang w:val="vi-VN"/>
        </w:rPr>
        <w:t>hi khởi động, hệ thống sẽ hiện ra danh sách của 20 sản phẩm bất kỳ</w:t>
      </w:r>
      <w:r>
        <w:rPr>
          <w:lang w:val="vi-VN"/>
        </w:rPr>
        <w:t>. Mỗi sản phẩm trong danh sách bao gồm ảnh, tên sản phẩm, giá cả và số lượng sản phẩm hiện có trong kho.</w:t>
      </w:r>
    </w:p>
    <w:p w14:paraId="2D50860F" w14:textId="77777777" w:rsidR="003B4A31" w:rsidRDefault="003B4A31" w:rsidP="003B4A31">
      <w:pPr>
        <w:rPr>
          <w:lang w:val="vi-VN"/>
        </w:rPr>
      </w:pPr>
      <w:r w:rsidRPr="00E73A87">
        <w:rPr>
          <w:b/>
          <w:bCs/>
          <w:lang w:val="vi-VN"/>
        </w:rPr>
        <w:t>Chức năng Tìm kiếm</w:t>
      </w:r>
      <w:r>
        <w:rPr>
          <w:lang w:val="vi-VN"/>
        </w:rPr>
        <w:t>: cho phép người dùng tìm kiếm theo loại mặt hàng, bao gồm sách (Book), CD và DVD.</w:t>
      </w:r>
    </w:p>
    <w:p w14:paraId="0533A7AC" w14:textId="77777777" w:rsidR="003B4A31" w:rsidRDefault="003B4A31" w:rsidP="003B4A31">
      <w:pPr>
        <w:rPr>
          <w:lang w:val="vi-VN"/>
        </w:rPr>
      </w:pPr>
      <w:r w:rsidRPr="00E73A87">
        <w:rPr>
          <w:b/>
          <w:bCs/>
          <w:lang w:val="vi-VN"/>
        </w:rPr>
        <w:t>Chức năng Đặt mua sản phẩm</w:t>
      </w:r>
      <w:r>
        <w:rPr>
          <w:lang w:val="vi-VN"/>
        </w:rPr>
        <w:t>: Người dùng chọn số lượng và nhấn đặt mua để thêm mặt hàng vào giỏ hàng.</w:t>
      </w:r>
    </w:p>
    <w:p w14:paraId="29B42A22" w14:textId="77777777" w:rsidR="003B4A31" w:rsidRDefault="003B4A31" w:rsidP="003B4A31">
      <w:pPr>
        <w:rPr>
          <w:lang w:val="vi-VN"/>
        </w:rPr>
      </w:pPr>
      <w:r w:rsidRPr="008D3E34">
        <w:rPr>
          <w:b/>
          <w:bCs/>
          <w:lang w:val="vi-VN"/>
        </w:rPr>
        <w:t>Chức năng Xem giỏ hàng</w:t>
      </w:r>
      <w:r>
        <w:rPr>
          <w:lang w:val="vi-VN"/>
        </w:rPr>
        <w:t>: Liệt kê danh sách các mặt hàng, số lượng đã đặt mua, chi phí cho mỗi mặt hàng. Hiển thị tổng giá tiền của toàn bộ giỏ hàng.</w:t>
      </w:r>
    </w:p>
    <w:p w14:paraId="7FC11A1D" w14:textId="77777777" w:rsidR="003B4A31" w:rsidRDefault="003B4A31" w:rsidP="003B4A31">
      <w:pPr>
        <w:rPr>
          <w:lang w:val="vi-VN"/>
        </w:rPr>
      </w:pPr>
      <w:r w:rsidRPr="008D3E34">
        <w:rPr>
          <w:b/>
          <w:bCs/>
          <w:lang w:val="vi-VN"/>
        </w:rPr>
        <w:t>Chức năng Hủy mua mặt hàng</w:t>
      </w:r>
      <w:r>
        <w:rPr>
          <w:lang w:val="vi-VN"/>
        </w:rPr>
        <w:t>: Người dùng hủy mặt hàng sẽ loại bỏ mặt hàng đó khỏi giỏ hàng.</w:t>
      </w:r>
    </w:p>
    <w:p w14:paraId="2E13BA7B" w14:textId="77777777" w:rsidR="003B4A31" w:rsidRDefault="003B4A31" w:rsidP="003B4A31">
      <w:pPr>
        <w:rPr>
          <w:lang w:val="vi-VN"/>
        </w:rPr>
      </w:pPr>
      <w:r w:rsidRPr="008D3E34">
        <w:rPr>
          <w:b/>
          <w:bCs/>
          <w:lang w:val="vi-VN"/>
        </w:rPr>
        <w:t>Chức năng Thay đổi số lượng sản phẩm</w:t>
      </w:r>
      <w:r>
        <w:rPr>
          <w:lang w:val="vi-VN"/>
        </w:rPr>
        <w:t>: Người dùng có thể thêm hoặc bớt số lượng sản phẩm định mua trong giới hạn nhất định, tối thiểu là 1 và tối đa không vượt quá số hàng trong kho.</w:t>
      </w:r>
    </w:p>
    <w:p w14:paraId="00426738" w14:textId="112C723F" w:rsidR="003B4A31" w:rsidRPr="003B4A31" w:rsidRDefault="003B4A31" w:rsidP="003B4A31">
      <w:pPr>
        <w:rPr>
          <w:lang w:val="vi-VN"/>
        </w:rPr>
      </w:pPr>
      <w:r w:rsidRPr="008D3E34">
        <w:rPr>
          <w:b/>
          <w:bCs/>
          <w:lang w:val="vi-VN"/>
        </w:rPr>
        <w:lastRenderedPageBreak/>
        <w:t>Chức năng Đặt hàng</w:t>
      </w:r>
      <w:r>
        <w:rPr>
          <w:lang w:val="vi-VN"/>
        </w:rPr>
        <w:t>: Người dùng điền thông tin về tên, điện thoại, địa chỉ và các hướng dẫn thêm khi giao hàng. Hệ thống hiển thị hóa đơn và cho phép người dùng lựa chọn phương thức thanh toán phù hợp.</w:t>
      </w:r>
    </w:p>
    <w:p w14:paraId="048DA9CC" w14:textId="77777777" w:rsidR="00AF70F0" w:rsidRDefault="00AF70F0" w:rsidP="0015637A">
      <w:pPr>
        <w:keepNext/>
        <w:jc w:val="center"/>
      </w:pPr>
      <w:r>
        <w:rPr>
          <w:noProof/>
        </w:rPr>
        <w:drawing>
          <wp:inline distT="0" distB="0" distL="0" distR="0" wp14:anchorId="3B7F0C3F" wp14:editId="6BDFAA0B">
            <wp:extent cx="4638675" cy="390153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0550" cy="3919934"/>
                    </a:xfrm>
                    <a:prstGeom prst="rect">
                      <a:avLst/>
                    </a:prstGeom>
                    <a:noFill/>
                    <a:ln>
                      <a:noFill/>
                    </a:ln>
                  </pic:spPr>
                </pic:pic>
              </a:graphicData>
            </a:graphic>
          </wp:inline>
        </w:drawing>
      </w:r>
    </w:p>
    <w:p w14:paraId="12E5FEB0" w14:textId="37644EC4" w:rsidR="000A0870" w:rsidRDefault="00AF70F0" w:rsidP="00E402F8">
      <w:pPr>
        <w:pStyle w:val="Caption"/>
        <w:rPr>
          <w:b/>
        </w:rPr>
      </w:pPr>
      <w:bookmarkStart w:id="11" w:name="_Toc74080988"/>
      <w:r>
        <w:t xml:space="preserve">Hình </w:t>
      </w:r>
      <w:r w:rsidR="001415FC">
        <w:fldChar w:fldCharType="begin"/>
      </w:r>
      <w:r w:rsidR="001415FC">
        <w:instrText xml:space="preserve"> SEQ Hình \* ARABIC </w:instrText>
      </w:r>
      <w:r w:rsidR="001415FC">
        <w:fldChar w:fldCharType="separate"/>
      </w:r>
      <w:r w:rsidR="00E25048">
        <w:rPr>
          <w:noProof/>
        </w:rPr>
        <w:t>1</w:t>
      </w:r>
      <w:r w:rsidR="001415FC">
        <w:rPr>
          <w:noProof/>
        </w:rPr>
        <w:fldChar w:fldCharType="end"/>
      </w:r>
      <w:r>
        <w:t>: Biểu đồ use cases các chức năng đã có trong hệ thống</w:t>
      </w:r>
      <w:bookmarkEnd w:id="11"/>
    </w:p>
    <w:p w14:paraId="61105733" w14:textId="32446B96" w:rsidR="00E73A87" w:rsidRDefault="00991727" w:rsidP="00991727">
      <w:pPr>
        <w:pStyle w:val="Heading3"/>
        <w:rPr>
          <w:lang w:val="vi-VN"/>
        </w:rPr>
      </w:pPr>
      <w:bookmarkStart w:id="12" w:name="_Toc74080954"/>
      <w:r>
        <w:rPr>
          <w:lang w:val="vi-VN"/>
        </w:rPr>
        <w:t>Cấu trúc mã nguồn</w:t>
      </w:r>
      <w:bookmarkEnd w:id="12"/>
    </w:p>
    <w:p w14:paraId="05E03057" w14:textId="761066ED" w:rsidR="0063312C" w:rsidRDefault="00BC69E9" w:rsidP="0063312C">
      <w:pPr>
        <w:rPr>
          <w:lang w:val="vi-VN"/>
        </w:rPr>
      </w:pPr>
      <w:r>
        <w:rPr>
          <w:lang w:val="vi-VN"/>
        </w:rPr>
        <w:t>Mã nguồn được chia thành 8 package lớn.</w:t>
      </w:r>
    </w:p>
    <w:p w14:paraId="4F31D336" w14:textId="5666B0BA" w:rsidR="00BC69E9" w:rsidRDefault="00BC69E9" w:rsidP="0063312C">
      <w:pPr>
        <w:rPr>
          <w:lang w:val="vi-VN"/>
        </w:rPr>
      </w:pPr>
      <w:r>
        <w:rPr>
          <w:lang w:val="vi-VN"/>
        </w:rPr>
        <w:t>Package default: gồm App, trong đó chứa hàm main(), là điểm bắt đầu của chương trình.</w:t>
      </w:r>
    </w:p>
    <w:p w14:paraId="3C96B3D3" w14:textId="21410246" w:rsidR="000846C9" w:rsidRDefault="000846C9" w:rsidP="0063312C">
      <w:pPr>
        <w:rPr>
          <w:lang w:val="vi-VN"/>
        </w:rPr>
      </w:pPr>
      <w:r>
        <w:rPr>
          <w:lang w:val="vi-VN"/>
        </w:rPr>
        <w:t>Package common: khai báo các loại exceptions sử dụng trong chương trình, đồng thời chứa interface Observer và Observable dùng trong observer pattern.</w:t>
      </w:r>
    </w:p>
    <w:p w14:paraId="5601067A" w14:textId="44E6C76F" w:rsidR="000846C9" w:rsidRDefault="000846C9" w:rsidP="0063312C">
      <w:pPr>
        <w:rPr>
          <w:lang w:val="vi-VN"/>
        </w:rPr>
      </w:pPr>
      <w:r>
        <w:rPr>
          <w:lang w:val="vi-VN"/>
        </w:rPr>
        <w:t>Package controller: bao gồm các controller tương ứng với các chức năng lớn của hệ thống.</w:t>
      </w:r>
    </w:p>
    <w:p w14:paraId="647DC49D" w14:textId="50F23B96" w:rsidR="000846C9" w:rsidRDefault="000846C9" w:rsidP="0063312C">
      <w:pPr>
        <w:rPr>
          <w:lang w:val="vi-VN"/>
        </w:rPr>
      </w:pPr>
      <w:r>
        <w:rPr>
          <w:lang w:val="vi-VN"/>
        </w:rPr>
        <w:t>Package dao: chứa các data access object dùng để giao tiếp với cơ sở dữ liệu.</w:t>
      </w:r>
    </w:p>
    <w:p w14:paraId="77E4D084" w14:textId="1EE04A79" w:rsidR="000846C9" w:rsidRDefault="000846C9" w:rsidP="0063312C">
      <w:pPr>
        <w:rPr>
          <w:lang w:val="vi-VN"/>
        </w:rPr>
      </w:pPr>
      <w:r>
        <w:rPr>
          <w:lang w:val="vi-VN"/>
        </w:rPr>
        <w:t>Package entity: chứa các lớp đại diện cho các thực thế có trong hệ thống.</w:t>
      </w:r>
    </w:p>
    <w:p w14:paraId="1D95B975" w14:textId="18E34E76" w:rsidR="000846C9" w:rsidRDefault="000846C9" w:rsidP="0063312C">
      <w:pPr>
        <w:rPr>
          <w:lang w:val="vi-VN"/>
        </w:rPr>
      </w:pPr>
      <w:r>
        <w:rPr>
          <w:lang w:val="vi-VN"/>
        </w:rPr>
        <w:t>Package subsystem: hệ thống con dùng để xử lý việc thanh toán bằng thẻ.</w:t>
      </w:r>
    </w:p>
    <w:p w14:paraId="6345D124" w14:textId="4023F00A" w:rsidR="000846C9" w:rsidRDefault="000846C9" w:rsidP="0063312C">
      <w:pPr>
        <w:rPr>
          <w:lang w:val="vi-VN"/>
        </w:rPr>
      </w:pPr>
      <w:r>
        <w:rPr>
          <w:lang w:val="vi-VN"/>
        </w:rPr>
        <w:t>Package utils: gồm các lớp cung cấp tiện ích như validate dữ liệu, cung cấp hàm hash, chuyển dữ liệu từ dạng json sang cấu trúc map.</w:t>
      </w:r>
    </w:p>
    <w:p w14:paraId="3DBC8247" w14:textId="356162F0" w:rsidR="00254235" w:rsidRPr="0063312C" w:rsidRDefault="00254235" w:rsidP="0063312C">
      <w:pPr>
        <w:rPr>
          <w:lang w:val="vi-VN"/>
        </w:rPr>
      </w:pPr>
      <w:r>
        <w:rPr>
          <w:lang w:val="vi-VN"/>
        </w:rPr>
        <w:t>Package views: chứa các lớp xử lý giao diện.</w:t>
      </w:r>
    </w:p>
    <w:p w14:paraId="176DEA30" w14:textId="749CC112" w:rsidR="00DC485C" w:rsidRDefault="00991727" w:rsidP="00991727">
      <w:pPr>
        <w:pStyle w:val="Heading3"/>
        <w:rPr>
          <w:lang w:val="vi-VN"/>
        </w:rPr>
      </w:pPr>
      <w:bookmarkStart w:id="13" w:name="_Toc74080955"/>
      <w:r>
        <w:rPr>
          <w:lang w:val="vi-VN"/>
        </w:rPr>
        <w:lastRenderedPageBreak/>
        <w:t>Các yêu cầu thêm của hệ thống</w:t>
      </w:r>
      <w:bookmarkEnd w:id="13"/>
    </w:p>
    <w:p w14:paraId="3CA7CADF" w14:textId="355D2054" w:rsidR="00ED2C48" w:rsidRDefault="00ED2C48" w:rsidP="00ED2C48">
      <w:pPr>
        <w:rPr>
          <w:lang w:val="vi-VN"/>
        </w:rPr>
      </w:pPr>
      <w:r>
        <w:rPr>
          <w:lang w:val="vi-VN"/>
        </w:rPr>
        <w:t>Hệ thống có 7 yêu cầu thêm:</w:t>
      </w:r>
    </w:p>
    <w:p w14:paraId="50ADFED2" w14:textId="2B65A010" w:rsidR="00ED2C48" w:rsidRDefault="00ED2C48" w:rsidP="00ED2C48">
      <w:pPr>
        <w:rPr>
          <w:lang w:val="vi-VN"/>
        </w:rPr>
      </w:pPr>
      <w:r w:rsidRPr="00ED2C48">
        <w:rPr>
          <w:b/>
          <w:bCs/>
          <w:lang w:val="vi-VN"/>
        </w:rPr>
        <w:t>Yêu cầu 1</w:t>
      </w:r>
      <w:r>
        <w:rPr>
          <w:lang w:val="vi-VN"/>
        </w:rPr>
        <w:t xml:space="preserve">: </w:t>
      </w:r>
      <w:r w:rsidRPr="00ED2C48">
        <w:rPr>
          <w:lang w:val="vi-VN"/>
        </w:rPr>
        <w:t>Thêm mặt hàng Media mới: AudioBook</w:t>
      </w:r>
      <w:r>
        <w:rPr>
          <w:lang w:val="vi-VN"/>
        </w:rPr>
        <w:t xml:space="preserve">. AudioBook bao gồm các trường thông tin về author, format, language, accent, </w:t>
      </w:r>
      <w:r w:rsidRPr="00ED2C48">
        <w:rPr>
          <w:lang w:val="vi-VN"/>
        </w:rPr>
        <w:t>lengthInMinutes</w:t>
      </w:r>
      <w:r>
        <w:rPr>
          <w:lang w:val="vi-VN"/>
        </w:rPr>
        <w:t>.</w:t>
      </w:r>
    </w:p>
    <w:p w14:paraId="74BA3FA7" w14:textId="7B1D2AD5" w:rsidR="00ED2C48" w:rsidRDefault="00ED2C48" w:rsidP="00ED2C48">
      <w:pPr>
        <w:rPr>
          <w:lang w:val="vi-VN"/>
        </w:rPr>
      </w:pPr>
      <w:r w:rsidRPr="00ED2C48">
        <w:rPr>
          <w:b/>
          <w:bCs/>
          <w:lang w:val="vi-VN"/>
        </w:rPr>
        <w:t>Yêu cầu 2</w:t>
      </w:r>
      <w:r>
        <w:rPr>
          <w:lang w:val="vi-VN"/>
        </w:rPr>
        <w:t>: Thêm màn hình xem chi tiết sản phẩm</w:t>
      </w:r>
    </w:p>
    <w:p w14:paraId="29012019" w14:textId="739CA351" w:rsidR="00ED2C48" w:rsidRDefault="00ED2C48" w:rsidP="00ED2C48">
      <w:pPr>
        <w:rPr>
          <w:lang w:val="vi-VN"/>
        </w:rPr>
      </w:pPr>
      <w:r w:rsidRPr="00ED2C48">
        <w:rPr>
          <w:lang w:val="vi-VN"/>
        </w:rPr>
        <w:t>Tại màn hình chính (home screen), người dùng có thể xem danh sách các sản phẩm. Bên cạnh nút  “Add to cart” tại mỗi sản phẩm, chương trình cần bổ sung thêm nút “View details”. Nếu khách hàng quan tâm sản phẩm nào, có thể chọn để xem chi tiết. Tại màn hình xem chi tiết, tất cả thông tin của sản phẩm được hiển thịđầy đủđể khách hàng xem xét, kèm theo lựa chọn số lượng và nút “Add to cart”.</w:t>
      </w:r>
    </w:p>
    <w:p w14:paraId="5B3254C8" w14:textId="11E0E8A6" w:rsidR="00ED2C48" w:rsidRDefault="00ED2C48" w:rsidP="00ED2C48">
      <w:pPr>
        <w:rPr>
          <w:lang w:val="vi-VN"/>
        </w:rPr>
      </w:pPr>
      <w:r w:rsidRPr="00ED2C48">
        <w:rPr>
          <w:b/>
          <w:bCs/>
          <w:lang w:val="vi-VN"/>
        </w:rPr>
        <w:t>Yêu cầu 3</w:t>
      </w:r>
      <w:r>
        <w:rPr>
          <w:lang w:val="vi-VN"/>
        </w:rPr>
        <w:t xml:space="preserve">: </w:t>
      </w:r>
      <w:r w:rsidRPr="00ED2C48">
        <w:rPr>
          <w:lang w:val="vi-VN"/>
        </w:rPr>
        <w:t>Thay đổi yêu cầu khi load giao diện</w:t>
      </w:r>
      <w:r>
        <w:rPr>
          <w:lang w:val="vi-VN"/>
        </w:rPr>
        <w:t xml:space="preserve"> lỗi. </w:t>
      </w:r>
      <w:r w:rsidRPr="00ED2C48">
        <w:rPr>
          <w:lang w:val="vi-VN"/>
        </w:rPr>
        <w:t>Thay vì hiển thị thông báo lỗi trên màn hình popup, chương trình hiển thị trực tiếp lỗi màu đỏ trên phía trên cùng của các trang. Thay vì thông báo “Error  when  loading  resources”,  cần  bổ  sung  thêm  lỗi  khi  thao  tác  với  resource nào, và cụ thể lỗi (</w:t>
      </w:r>
      <w:r>
        <w:rPr>
          <w:lang w:val="vi-VN"/>
        </w:rPr>
        <w:t>ví dụ</w:t>
      </w:r>
      <w:r w:rsidRPr="00ED2C48">
        <w:rPr>
          <w:lang w:val="vi-VN"/>
        </w:rPr>
        <w:t>: không tìm thấy,...).</w:t>
      </w:r>
    </w:p>
    <w:p w14:paraId="7C49E9DD" w14:textId="1F63E407" w:rsidR="00D4626F" w:rsidRDefault="00D4626F" w:rsidP="00ED2C48">
      <w:pPr>
        <w:rPr>
          <w:lang w:val="vi-VN"/>
        </w:rPr>
      </w:pPr>
      <w:r w:rsidRPr="004C4CC3">
        <w:rPr>
          <w:b/>
          <w:bCs/>
          <w:lang w:val="vi-VN"/>
        </w:rPr>
        <w:t>Yêu cầu 4</w:t>
      </w:r>
      <w:r>
        <w:rPr>
          <w:lang w:val="vi-VN"/>
        </w:rPr>
        <w:t xml:space="preserve">: </w:t>
      </w:r>
      <w:r w:rsidRPr="00D4626F">
        <w:rPr>
          <w:lang w:val="vi-VN"/>
        </w:rPr>
        <w:t>Thay đổi cách tính khoảng cách, sử dụng thư viện mới</w:t>
      </w:r>
      <w:r>
        <w:rPr>
          <w:lang w:val="vi-VN"/>
        </w:rPr>
        <w:t xml:space="preserve">. </w:t>
      </w:r>
      <w:r w:rsidRPr="00D4626F">
        <w:rPr>
          <w:lang w:val="vi-VN"/>
        </w:rPr>
        <w:t>Thay vì sử dụng thư viện cũ DistanceCalculator, ta sử dụng một thư viện mới là alt-distance-api.jar có interface gần giống với distance-api.jar.</w:t>
      </w:r>
    </w:p>
    <w:p w14:paraId="562FADB8" w14:textId="14ACE013" w:rsidR="00D4626F" w:rsidRDefault="00D4626F" w:rsidP="00ED2C48">
      <w:pPr>
        <w:rPr>
          <w:lang w:val="vi-VN"/>
        </w:rPr>
      </w:pPr>
      <w:r w:rsidRPr="004C4CC3">
        <w:rPr>
          <w:b/>
          <w:bCs/>
          <w:lang w:val="vi-VN"/>
        </w:rPr>
        <w:t>Yêu cầu 5</w:t>
      </w:r>
      <w:r>
        <w:rPr>
          <w:lang w:val="vi-VN"/>
        </w:rPr>
        <w:t xml:space="preserve">: </w:t>
      </w:r>
      <w:r w:rsidRPr="00D4626F">
        <w:rPr>
          <w:lang w:val="vi-VN"/>
        </w:rPr>
        <w:t>Thêm phương thức thanh toán mới: Thẻ nội địa (Domestic Card)</w:t>
      </w:r>
      <w:r>
        <w:rPr>
          <w:lang w:val="vi-VN"/>
        </w:rPr>
        <w:t xml:space="preserve">. Loại thẻ này bao gồm các trường thông tin về type, issuring bank, card number, valid-from date. cardholder’s name. </w:t>
      </w:r>
      <w:r w:rsidRPr="00D4626F">
        <w:rPr>
          <w:lang w:val="vi-VN"/>
        </w:rPr>
        <w:t>Với thẻ nội địa, chương trình vẫn kết nối với API của Interbank, chỉ thay đổi thông tin của phương thức thanh toán.</w:t>
      </w:r>
    </w:p>
    <w:p w14:paraId="471CE363" w14:textId="789B2773" w:rsidR="00A12394" w:rsidRDefault="00A12394" w:rsidP="00ED2C48">
      <w:pPr>
        <w:rPr>
          <w:lang w:val="vi-VN"/>
        </w:rPr>
      </w:pPr>
      <w:r w:rsidRPr="004C4CC3">
        <w:rPr>
          <w:b/>
          <w:bCs/>
          <w:lang w:val="vi-VN"/>
        </w:rPr>
        <w:t>Yêu cầu 6</w:t>
      </w:r>
      <w:r>
        <w:rPr>
          <w:lang w:val="vi-VN"/>
        </w:rPr>
        <w:t xml:space="preserve">: </w:t>
      </w:r>
      <w:r w:rsidRPr="00A12394">
        <w:rPr>
          <w:lang w:val="vi-VN"/>
        </w:rPr>
        <w:t>Thay đổi công thức tính phí vận chuyển</w:t>
      </w:r>
      <w:r>
        <w:rPr>
          <w:lang w:val="vi-VN"/>
        </w:rPr>
        <w:t xml:space="preserve">. </w:t>
      </w:r>
      <w:r w:rsidRPr="00A12394">
        <w:rPr>
          <w:lang w:val="vi-VN"/>
        </w:rPr>
        <w:t>Phí vận chuyển sẽđược tính dựa theo khối lượng thực tế, khoảng cách, và độcồng kềnh của kiện hàng.Ví dụ: Kích thước của kiện hàng: chiều dài, chiều rộng, chiều cao. Độ cồng kềnh của kiện hàng có thể lấy tượng trưng: Độ cồng kềnh (kg) = Chiều dài (cm) x Chiều rộng (cm) x Chiều cao (cm) / 6000. Khối lượng và độ cồng kềnh (đơn vị: kg) lấy hệ số là 10 (đ/kg); khoảng cách (đơn vị: km, mặc định trả về từ thư viện Distance-API) lấy hệ số là 1.</w:t>
      </w:r>
    </w:p>
    <w:p w14:paraId="73455D89" w14:textId="238A00BC" w:rsidR="00A12394" w:rsidRPr="00ED2C48" w:rsidRDefault="00A12394" w:rsidP="00ED2C48">
      <w:pPr>
        <w:rPr>
          <w:lang w:val="vi-VN"/>
        </w:rPr>
      </w:pPr>
      <w:r w:rsidRPr="004C4CC3">
        <w:rPr>
          <w:b/>
          <w:bCs/>
          <w:lang w:val="vi-VN"/>
        </w:rPr>
        <w:t>Yêu cầu 7</w:t>
      </w:r>
      <w:r>
        <w:rPr>
          <w:lang w:val="vi-VN"/>
        </w:rPr>
        <w:t xml:space="preserve">: </w:t>
      </w:r>
      <w:r w:rsidRPr="00A12394">
        <w:rPr>
          <w:lang w:val="vi-VN"/>
        </w:rPr>
        <w:t>Cập nhật lại chức năng hủy đơn hàng</w:t>
      </w:r>
      <w:r>
        <w:rPr>
          <w:lang w:val="vi-VN"/>
        </w:rPr>
        <w:t>. C</w:t>
      </w:r>
      <w:r w:rsidRPr="00A12394">
        <w:rPr>
          <w:lang w:val="vi-VN"/>
        </w:rPr>
        <w:t>hức năng hủy đơn hàng sẽ bị vô hiệu hóa sau khi đơn hàng đã được quản trị viên chấp nhận. Nếu đơn hàng vẫn đang ở trạng thái chờ phê duyệt, khách hàng vẫn có thể hủy đơn hàng như bình thường.</w:t>
      </w:r>
    </w:p>
    <w:p w14:paraId="41EB3EF7" w14:textId="3C54C1C0" w:rsidR="00991727" w:rsidRDefault="00991727" w:rsidP="00991727">
      <w:pPr>
        <w:pStyle w:val="Heading3"/>
        <w:rPr>
          <w:lang w:val="vi-VN"/>
        </w:rPr>
      </w:pPr>
      <w:bookmarkStart w:id="14" w:name="_Toc74080956"/>
      <w:r>
        <w:rPr>
          <w:lang w:val="vi-VN"/>
        </w:rPr>
        <w:t>Các hoạt động thực thi trên mã nguồn</w:t>
      </w:r>
      <w:bookmarkEnd w:id="14"/>
    </w:p>
    <w:p w14:paraId="1A99A537" w14:textId="0C13FC70" w:rsidR="0009698B" w:rsidRDefault="0009698B" w:rsidP="0009698B">
      <w:pPr>
        <w:rPr>
          <w:lang w:val="vi-VN"/>
        </w:rPr>
      </w:pPr>
      <w:r>
        <w:rPr>
          <w:lang w:val="vi-VN"/>
        </w:rPr>
        <w:t>Thực hiện việc đánh giá về mức độ coupling, cohesion, mức độ tuân theo nguyên lý SOLID của thiết kế trong code base, tìm kiếm những nơi xảy ra code smell, đánh giá về mức độ sạch của mã nguồn theo ba mức độ: clear name, clean method và clean class.</w:t>
      </w:r>
    </w:p>
    <w:p w14:paraId="75C80ED4" w14:textId="3CBBC1BF" w:rsidR="0009698B" w:rsidRDefault="0009698B" w:rsidP="0009698B">
      <w:pPr>
        <w:rPr>
          <w:lang w:val="vi-VN"/>
        </w:rPr>
      </w:pPr>
      <w:r>
        <w:rPr>
          <w:lang w:val="vi-VN"/>
        </w:rPr>
        <w:lastRenderedPageBreak/>
        <w:t>Đưa ra giải pháp cho các vấn đề coupling, cohesion, vi phạm SOLID. Làm sạch code bằng cách refactor.</w:t>
      </w:r>
    </w:p>
    <w:p w14:paraId="0A049F4C" w14:textId="145AF5F8" w:rsidR="0009698B" w:rsidRPr="0009698B" w:rsidRDefault="0009698B" w:rsidP="0009698B">
      <w:pPr>
        <w:rPr>
          <w:lang w:val="vi-VN"/>
        </w:rPr>
      </w:pPr>
      <w:r>
        <w:rPr>
          <w:lang w:val="vi-VN"/>
        </w:rPr>
        <w:t>Đưa ra giải pháp để việc thay đổi theo các yêu cầu thêm.</w:t>
      </w:r>
    </w:p>
    <w:p w14:paraId="3CB25B47" w14:textId="009AE71E" w:rsidR="00991727" w:rsidRDefault="00991727" w:rsidP="00991727">
      <w:pPr>
        <w:pStyle w:val="Heading3"/>
        <w:rPr>
          <w:lang w:val="vi-VN"/>
        </w:rPr>
      </w:pPr>
      <w:bookmarkStart w:id="15" w:name="_Toc74080957"/>
      <w:r>
        <w:rPr>
          <w:lang w:val="vi-VN"/>
        </w:rPr>
        <w:t>Kết quả dự kiến</w:t>
      </w:r>
      <w:bookmarkEnd w:id="15"/>
    </w:p>
    <w:p w14:paraId="51A109F8" w14:textId="6C56A6C2" w:rsidR="0009698B" w:rsidRDefault="0009698B" w:rsidP="0009698B">
      <w:pPr>
        <w:rPr>
          <w:lang w:val="vi-VN"/>
        </w:rPr>
      </w:pPr>
      <w:r>
        <w:rPr>
          <w:lang w:val="vi-VN"/>
        </w:rPr>
        <w:t>Mã nguồn hoạt động tốt, chương trình vận hành bình thường, không có lỗi phát sinh thêm.</w:t>
      </w:r>
    </w:p>
    <w:p w14:paraId="534855BD" w14:textId="5912C0D4" w:rsidR="0009698B" w:rsidRDefault="0009698B" w:rsidP="0009698B">
      <w:pPr>
        <w:rPr>
          <w:lang w:val="vi-VN"/>
        </w:rPr>
      </w:pPr>
      <w:r>
        <w:rPr>
          <w:lang w:val="vi-VN"/>
        </w:rPr>
        <w:t>Làm sạch code, giảm được coupling về mức data coupling và cohesion về mức functional cohesion trên tất cả các lớp trong code base.</w:t>
      </w:r>
    </w:p>
    <w:p w14:paraId="3F7C5B42" w14:textId="178C03FD" w:rsidR="00AF6069" w:rsidRDefault="00AF6069" w:rsidP="0009698B">
      <w:pPr>
        <w:rPr>
          <w:lang w:val="vi-VN"/>
        </w:rPr>
      </w:pPr>
      <w:r>
        <w:rPr>
          <w:lang w:val="vi-VN"/>
        </w:rPr>
        <w:t>Áp dụng triệt để nguyên lý SOLID vào mã nguồn.</w:t>
      </w:r>
    </w:p>
    <w:p w14:paraId="7181B967" w14:textId="1447E7C4" w:rsidR="00AF6069" w:rsidRPr="0009698B" w:rsidRDefault="00AF6069" w:rsidP="0009698B">
      <w:pPr>
        <w:rPr>
          <w:lang w:val="vi-VN"/>
        </w:rPr>
      </w:pPr>
      <w:r>
        <w:rPr>
          <w:lang w:val="vi-VN"/>
        </w:rPr>
        <w:t>Tái cấu trúc mã nguồn sao cho các yêu cầu thêm có thể thực hiện dễ dàng, không gây ra thêm coupling và cohesion.</w:t>
      </w:r>
    </w:p>
    <w:p w14:paraId="12309CDB" w14:textId="77777777" w:rsidR="00CB4136" w:rsidRDefault="00630AFF">
      <w:pPr>
        <w:pStyle w:val="Heading2"/>
      </w:pPr>
      <w:bookmarkStart w:id="16" w:name="_Toc74080958"/>
      <w:r>
        <w:rPr>
          <w:lang w:val="en"/>
        </w:rPr>
        <w:t>Danh sách thuật ngữ</w:t>
      </w:r>
      <w:bookmarkEnd w:id="16"/>
    </w:p>
    <w:p w14:paraId="2DC87922" w14:textId="7E6A4BC0" w:rsidR="00D4291B" w:rsidRPr="002E39F3" w:rsidRDefault="00D4291B" w:rsidP="002E39F3">
      <w:pPr>
        <w:rPr>
          <w:lang w:val="vi-VN"/>
        </w:rPr>
      </w:pPr>
      <w:r w:rsidRPr="002E39F3">
        <w:rPr>
          <w:lang w:val="vi-VN"/>
        </w:rPr>
        <w:t>SRP - Single responsibility principle</w:t>
      </w:r>
    </w:p>
    <w:p w14:paraId="0EF54D52" w14:textId="31BF1691" w:rsidR="00D4291B" w:rsidRPr="002E39F3" w:rsidRDefault="00D4291B" w:rsidP="002E39F3">
      <w:pPr>
        <w:rPr>
          <w:lang w:val="vi-VN"/>
        </w:rPr>
      </w:pPr>
      <w:r w:rsidRPr="002E39F3">
        <w:rPr>
          <w:lang w:val="vi-VN"/>
        </w:rPr>
        <w:t>OCP - Open/closed principle</w:t>
      </w:r>
    </w:p>
    <w:p w14:paraId="049972B2" w14:textId="7DE89B0F" w:rsidR="00D4291B" w:rsidRPr="002E39F3" w:rsidRDefault="00D4291B" w:rsidP="002E39F3">
      <w:pPr>
        <w:rPr>
          <w:lang w:val="vi-VN"/>
        </w:rPr>
      </w:pPr>
      <w:r w:rsidRPr="002E39F3">
        <w:rPr>
          <w:lang w:val="vi-VN"/>
        </w:rPr>
        <w:t>LSP - Liskov substitution principle</w:t>
      </w:r>
    </w:p>
    <w:p w14:paraId="4C22874E" w14:textId="0344A350" w:rsidR="00D4291B" w:rsidRPr="002E39F3" w:rsidRDefault="00D4291B" w:rsidP="002E39F3">
      <w:pPr>
        <w:rPr>
          <w:lang w:val="vi-VN"/>
        </w:rPr>
      </w:pPr>
      <w:r w:rsidRPr="002E39F3">
        <w:rPr>
          <w:lang w:val="vi-VN"/>
        </w:rPr>
        <w:t>ISP - Interface segregation principle</w:t>
      </w:r>
    </w:p>
    <w:p w14:paraId="792997AD" w14:textId="1D33D2C0" w:rsidR="00D4291B" w:rsidRPr="002E39F3" w:rsidRDefault="00D4291B" w:rsidP="002E39F3">
      <w:pPr>
        <w:rPr>
          <w:lang w:val="vi-VN"/>
        </w:rPr>
      </w:pPr>
      <w:r w:rsidRPr="002E39F3">
        <w:rPr>
          <w:lang w:val="vi-VN"/>
        </w:rPr>
        <w:t>DIP - Dependency inversion principle</w:t>
      </w:r>
    </w:p>
    <w:bookmarkStart w:id="17" w:name="_Toc74080959" w:displacedByCustomXml="next"/>
    <w:sdt>
      <w:sdtPr>
        <w:rPr>
          <w:rFonts w:ascii="Times New Roman" w:hAnsi="Times New Roman"/>
          <w:b w:val="0"/>
          <w:i w:val="0"/>
          <w:sz w:val="24"/>
        </w:rPr>
        <w:id w:val="-420794590"/>
        <w:docPartObj>
          <w:docPartGallery w:val="AutoText"/>
        </w:docPartObj>
      </w:sdtPr>
      <w:sdtEndPr/>
      <w:sdtContent>
        <w:p w14:paraId="4F88CB74" w14:textId="77777777" w:rsidR="00CB4136" w:rsidRDefault="00630AFF">
          <w:pPr>
            <w:pStyle w:val="Heading2"/>
          </w:pPr>
          <w:r>
            <w:rPr>
              <w:lang w:val="en"/>
            </w:rPr>
            <w:t>Danh sách tham khảo</w:t>
          </w:r>
          <w:bookmarkEnd w:id="17"/>
        </w:p>
        <w:sdt>
          <w:sdtPr>
            <w:id w:val="-573587230"/>
          </w:sdtPr>
          <w:sdtEndPr/>
          <w:sdtContent>
            <w:p w14:paraId="74E330C2" w14:textId="1F88BD79" w:rsidR="001B75A3" w:rsidRDefault="001B75A3" w:rsidP="001B75A3">
              <w:pPr>
                <w:pStyle w:val="Bibliography1"/>
              </w:pPr>
              <w:r>
                <w:t xml:space="preserve"> </w:t>
              </w:r>
            </w:p>
            <w:p w14:paraId="4AD27E8F" w14:textId="09ACF9A6" w:rsidR="00CB4136" w:rsidRDefault="001415FC"/>
          </w:sdtContent>
        </w:sdt>
      </w:sdtContent>
    </w:sdt>
    <w:p w14:paraId="3448DD81" w14:textId="77777777" w:rsidR="00CB4136" w:rsidRDefault="00007028">
      <w:pPr>
        <w:pStyle w:val="Heading1"/>
        <w:ind w:left="431" w:hanging="431"/>
      </w:pPr>
      <w:bookmarkStart w:id="18" w:name="_Toc74080960"/>
      <w:r>
        <w:lastRenderedPageBreak/>
        <w:t>Đánh</w:t>
      </w:r>
      <w:r>
        <w:rPr>
          <w:lang w:val="vi-VN"/>
        </w:rPr>
        <w:t xml:space="preserve"> giá thiết kế cũ</w:t>
      </w:r>
      <w:bookmarkEnd w:id="18"/>
    </w:p>
    <w:p w14:paraId="2C82583D" w14:textId="77777777" w:rsidR="00CB4136" w:rsidRDefault="00630AFF">
      <w:pPr>
        <w:pStyle w:val="Heading2"/>
      </w:pPr>
      <w:bookmarkStart w:id="19" w:name="_Toc74080961"/>
      <w:r>
        <w:rPr>
          <w:lang w:val="en"/>
        </w:rPr>
        <w:t>Nhận xét chung</w:t>
      </w:r>
      <w:bookmarkEnd w:id="19"/>
    </w:p>
    <w:p w14:paraId="1F06E518" w14:textId="09A454E5" w:rsidR="00A725D4" w:rsidRPr="00A725D4" w:rsidRDefault="00A725D4" w:rsidP="00A725D4">
      <w:pPr>
        <w:rPr>
          <w:lang w:val="vi-VN"/>
        </w:rPr>
      </w:pPr>
      <w:r w:rsidRPr="00A725D4">
        <w:rPr>
          <w:lang w:val="vi-VN"/>
        </w:rPr>
        <w:t>Chất lượng mã nguồn hiện tại ở mức khá, vẫn còn xuất hiện một số nơi có mức độ coupling cao và cohesion thấp. Một số nơi còn vi phạm nguyên lý SOLID cần phải tái cấu trúc lại cho phù hợp.</w:t>
      </w:r>
    </w:p>
    <w:p w14:paraId="082D50C8" w14:textId="5153507F" w:rsidR="00CB4136" w:rsidRPr="00FA52E0" w:rsidRDefault="00A725D4" w:rsidP="00A725D4">
      <w:pPr>
        <w:rPr>
          <w:lang w:val="vi-VN"/>
        </w:rPr>
      </w:pPr>
      <w:r w:rsidRPr="00A725D4">
        <w:rPr>
          <w:lang w:val="vi-VN"/>
        </w:rPr>
        <w:t>Với các thay đổi trong tương lai: Một số yêu cầu (thay đổi cách tính chi phí vận chuyển, theo dõi đơn hàng) không cần thay đổi cấu trúc mã nguồn mà chỉ cần sử dụng một số cách và design pattern để thêm các tính năng phù hợp. Còn lại, hầu hết các yêu cầu mới đều cần phải thay đổi lại cấu trúc code base để có thể thêm tính năng phù hợp với yêu cầu mới.</w:t>
      </w:r>
      <w:r w:rsidR="00683054">
        <w:rPr>
          <w:lang w:val="vi-VN"/>
        </w:rPr>
        <w:t xml:space="preserve"> </w:t>
      </w:r>
    </w:p>
    <w:p w14:paraId="4D80CEDD" w14:textId="19B4C1A2" w:rsidR="00CB4136" w:rsidRPr="002E39F3" w:rsidRDefault="00F30C3E">
      <w:pPr>
        <w:pStyle w:val="Heading2"/>
        <w:rPr>
          <w:lang w:val="vi-VN"/>
        </w:rPr>
      </w:pPr>
      <w:bookmarkStart w:id="20" w:name="_Toc74080962"/>
      <w:r w:rsidRPr="002E39F3">
        <w:rPr>
          <w:lang w:val="vi-VN"/>
        </w:rPr>
        <w:t>Đánh</w:t>
      </w:r>
      <w:r>
        <w:rPr>
          <w:lang w:val="vi-VN"/>
        </w:rPr>
        <w:t xml:space="preserve"> giá các mức độ</w:t>
      </w:r>
      <w:r w:rsidR="00630AFF" w:rsidRPr="002E39F3">
        <w:rPr>
          <w:lang w:val="vi-VN"/>
        </w:rPr>
        <w:t xml:space="preserve"> coupling và cohesion</w:t>
      </w:r>
      <w:bookmarkEnd w:id="20"/>
    </w:p>
    <w:p w14:paraId="1CFB361F" w14:textId="6A69C056" w:rsidR="00F02B6C" w:rsidRPr="00F818DA" w:rsidRDefault="00F02B6C">
      <w:pPr>
        <w:rPr>
          <w:lang w:val="vi-VN"/>
        </w:rPr>
      </w:pPr>
      <w:r w:rsidRPr="00F02B6C">
        <w:rPr>
          <w:lang w:val="vi-VN"/>
        </w:rPr>
        <w:t>Coupling và cohesion là hai thước đo quan trọng để đánh giá về chất lượng của</w:t>
      </w:r>
      <w:r>
        <w:rPr>
          <w:lang w:val="vi-VN"/>
        </w:rPr>
        <w:t xml:space="preserve"> bản thiết kế cùng</w:t>
      </w:r>
      <w:r w:rsidRPr="00F02B6C">
        <w:rPr>
          <w:lang w:val="vi-VN"/>
        </w:rPr>
        <w:t xml:space="preserve"> </w:t>
      </w:r>
      <w:r>
        <w:rPr>
          <w:lang w:val="vi-VN"/>
        </w:rPr>
        <w:t>mã nguồn. Đồng thời, đây cũng là những dấu hiệu quan trọng để nhận biết các vấn đề của mã nguồn, từ đó giúp đưa ra được giải pháp</w:t>
      </w:r>
      <w:r w:rsidR="00F818DA" w:rsidRPr="00F818DA">
        <w:rPr>
          <w:lang w:val="vi-VN"/>
        </w:rPr>
        <w:t xml:space="preserve"> để tái cấu trúc, cải thiện mã nguồn.</w:t>
      </w:r>
    </w:p>
    <w:p w14:paraId="72EEC63B" w14:textId="77777777" w:rsidR="00CB4136" w:rsidRDefault="00630AFF">
      <w:pPr>
        <w:pStyle w:val="Heading3"/>
      </w:pPr>
      <w:bookmarkStart w:id="21" w:name="_Toc74080963"/>
      <w:r>
        <w:rPr>
          <w:lang w:val="en"/>
        </w:rPr>
        <w:t>Coupling</w:t>
      </w:r>
      <w:bookmarkEnd w:id="21"/>
    </w:p>
    <w:p w14:paraId="7071E6DA" w14:textId="31B94E7D" w:rsidR="00CB4136" w:rsidRDefault="001A5CB2" w:rsidP="001A5CB2">
      <w:r w:rsidRPr="001A5CB2">
        <w:rPr>
          <w:lang w:val="vi-VN"/>
        </w:rPr>
        <w:t>Sự phụ thuộc lẫn nhau giữa các thành phần trong CodeBase là không quá lớn</w:t>
      </w:r>
      <w:r>
        <w:t xml:space="preserve">. </w:t>
      </w:r>
      <w:r w:rsidRPr="001A5CB2">
        <w:rPr>
          <w:lang w:val="vi-VN"/>
        </w:rPr>
        <w:t>Đa số chỉ ở mức từ common đến stamp coupling</w:t>
      </w:r>
      <w:r>
        <w:t>.</w:t>
      </w:r>
    </w:p>
    <w:p w14:paraId="2D04D5F9" w14:textId="434D0FFD" w:rsidR="001A5CB2" w:rsidRPr="001A5CB2" w:rsidRDefault="001A5CB2" w:rsidP="001A5CB2">
      <w:r>
        <w:t>Đ</w:t>
      </w:r>
      <w:r w:rsidRPr="001A5CB2">
        <w:t>ánh giá chi ti</w:t>
      </w:r>
      <w:r>
        <w:t>ết về mức độ coupling:</w:t>
      </w:r>
    </w:p>
    <w:tbl>
      <w:tblPr>
        <w:tblW w:w="8926" w:type="dxa"/>
        <w:tblLayout w:type="fixed"/>
        <w:tblCellMar>
          <w:top w:w="15" w:type="dxa"/>
          <w:left w:w="15" w:type="dxa"/>
          <w:bottom w:w="15" w:type="dxa"/>
          <w:right w:w="15" w:type="dxa"/>
        </w:tblCellMar>
        <w:tblLook w:val="04A0" w:firstRow="1" w:lastRow="0" w:firstColumn="1" w:lastColumn="0" w:noHBand="0" w:noVBand="1"/>
      </w:tblPr>
      <w:tblGrid>
        <w:gridCol w:w="326"/>
        <w:gridCol w:w="1035"/>
        <w:gridCol w:w="1469"/>
        <w:gridCol w:w="2694"/>
        <w:gridCol w:w="3402"/>
      </w:tblGrid>
      <w:tr w:rsidR="007743CF" w:rsidRPr="001A5CB2" w14:paraId="68B0867B" w14:textId="77777777" w:rsidTr="005F40D4">
        <w:trPr>
          <w:trHeight w:val="445"/>
        </w:trPr>
        <w:tc>
          <w:tcPr>
            <w:tcW w:w="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7FB71" w14:textId="77777777" w:rsidR="007743CF" w:rsidRPr="007743CF" w:rsidRDefault="007743CF" w:rsidP="007743CF">
            <w:pPr>
              <w:spacing w:line="240" w:lineRule="auto"/>
              <w:jc w:val="left"/>
              <w:rPr>
                <w:sz w:val="22"/>
                <w:szCs w:val="22"/>
                <w:lang w:val="vi-VN" w:eastAsia="vi-VN"/>
              </w:rPr>
            </w:pPr>
            <w:r w:rsidRPr="007743CF">
              <w:rPr>
                <w:i/>
                <w:iCs/>
                <w:color w:val="000000"/>
                <w:sz w:val="22"/>
                <w:szCs w:val="22"/>
                <w:lang w:val="vi-VN" w:eastAsia="vi-VN"/>
              </w:rPr>
              <w:t>#</w:t>
            </w:r>
          </w:p>
        </w:tc>
        <w:tc>
          <w:tcPr>
            <w:tcW w:w="1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55D0DA" w14:textId="77777777" w:rsidR="007743CF" w:rsidRPr="007743CF" w:rsidRDefault="007743CF" w:rsidP="00BC325D">
            <w:pPr>
              <w:spacing w:line="240" w:lineRule="auto"/>
              <w:jc w:val="left"/>
              <w:rPr>
                <w:sz w:val="22"/>
                <w:szCs w:val="22"/>
                <w:lang w:val="vi-VN" w:eastAsia="vi-VN"/>
              </w:rPr>
            </w:pPr>
            <w:r w:rsidRPr="007743CF">
              <w:rPr>
                <w:i/>
                <w:iCs/>
                <w:color w:val="000000"/>
                <w:sz w:val="22"/>
                <w:szCs w:val="22"/>
                <w:lang w:val="vi-VN" w:eastAsia="vi-VN"/>
              </w:rPr>
              <w:t>Các mức độ về Coupling</w:t>
            </w:r>
          </w:p>
        </w:tc>
        <w:tc>
          <w:tcPr>
            <w:tcW w:w="1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3A1AE1" w14:textId="77777777" w:rsidR="007743CF" w:rsidRPr="007743CF" w:rsidRDefault="007743CF" w:rsidP="00BC325D">
            <w:pPr>
              <w:spacing w:line="240" w:lineRule="auto"/>
              <w:jc w:val="left"/>
              <w:rPr>
                <w:sz w:val="22"/>
                <w:szCs w:val="22"/>
                <w:lang w:val="vi-VN" w:eastAsia="vi-VN"/>
              </w:rPr>
            </w:pPr>
            <w:r w:rsidRPr="007743CF">
              <w:rPr>
                <w:i/>
                <w:iCs/>
                <w:color w:val="000000"/>
                <w:sz w:val="22"/>
                <w:szCs w:val="22"/>
                <w:lang w:val="vi-VN" w:eastAsia="vi-VN"/>
              </w:rPr>
              <w:t>Module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2601EE" w14:textId="77777777" w:rsidR="007743CF" w:rsidRPr="007743CF" w:rsidRDefault="007743CF" w:rsidP="00BC325D">
            <w:pPr>
              <w:spacing w:line="240" w:lineRule="auto"/>
              <w:jc w:val="left"/>
              <w:rPr>
                <w:sz w:val="22"/>
                <w:szCs w:val="22"/>
                <w:lang w:val="vi-VN" w:eastAsia="vi-VN"/>
              </w:rPr>
            </w:pPr>
            <w:r w:rsidRPr="007743CF">
              <w:rPr>
                <w:i/>
                <w:iCs/>
                <w:color w:val="000000"/>
                <w:sz w:val="22"/>
                <w:szCs w:val="22"/>
                <w:lang w:val="vi-VN" w:eastAsia="vi-VN"/>
              </w:rPr>
              <w:t>Mô tả</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24D948" w14:textId="77777777" w:rsidR="007743CF" w:rsidRPr="007743CF" w:rsidRDefault="007743CF" w:rsidP="00BC325D">
            <w:pPr>
              <w:spacing w:line="240" w:lineRule="auto"/>
              <w:jc w:val="left"/>
              <w:rPr>
                <w:sz w:val="22"/>
                <w:szCs w:val="22"/>
                <w:lang w:val="vi-VN" w:eastAsia="vi-VN"/>
              </w:rPr>
            </w:pPr>
            <w:r w:rsidRPr="007743CF">
              <w:rPr>
                <w:i/>
                <w:iCs/>
                <w:color w:val="000000"/>
                <w:sz w:val="22"/>
                <w:szCs w:val="22"/>
                <w:lang w:val="vi-VN" w:eastAsia="vi-VN"/>
              </w:rPr>
              <w:t>Lý do</w:t>
            </w:r>
          </w:p>
        </w:tc>
      </w:tr>
      <w:tr w:rsidR="007743CF" w:rsidRPr="001A5CB2" w14:paraId="627024F3" w14:textId="77777777" w:rsidTr="005F40D4">
        <w:trPr>
          <w:trHeight w:val="445"/>
        </w:trPr>
        <w:tc>
          <w:tcPr>
            <w:tcW w:w="32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40907"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1</w:t>
            </w:r>
          </w:p>
        </w:tc>
        <w:tc>
          <w:tcPr>
            <w:tcW w:w="10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B4469"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Common Coupling</w:t>
            </w:r>
          </w:p>
        </w:tc>
        <w:tc>
          <w:tcPr>
            <w:tcW w:w="1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C3514"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Order</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D1E4D"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Phương thức Order(Cart cart)</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0483D"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Sử dụng đến SessionInformation.cartInstance của module khác</w:t>
            </w:r>
          </w:p>
        </w:tc>
      </w:tr>
      <w:tr w:rsidR="007743CF" w:rsidRPr="001A5CB2" w14:paraId="28F53885" w14:textId="77777777" w:rsidTr="005F40D4">
        <w:trPr>
          <w:trHeight w:val="445"/>
        </w:trPr>
        <w:tc>
          <w:tcPr>
            <w:tcW w:w="326" w:type="dxa"/>
            <w:vMerge/>
            <w:tcBorders>
              <w:top w:val="single" w:sz="4" w:space="0" w:color="000000"/>
              <w:left w:val="single" w:sz="4" w:space="0" w:color="000000"/>
              <w:bottom w:val="single" w:sz="4" w:space="0" w:color="000000"/>
              <w:right w:val="single" w:sz="4" w:space="0" w:color="000000"/>
            </w:tcBorders>
            <w:vAlign w:val="center"/>
            <w:hideMark/>
          </w:tcPr>
          <w:p w14:paraId="0346617D" w14:textId="77777777" w:rsidR="007743CF" w:rsidRPr="007743CF" w:rsidRDefault="007743CF" w:rsidP="007743CF">
            <w:pPr>
              <w:spacing w:before="0" w:line="240" w:lineRule="auto"/>
              <w:jc w:val="left"/>
              <w:rPr>
                <w:sz w:val="22"/>
                <w:szCs w:val="22"/>
                <w:lang w:val="vi-VN" w:eastAsia="vi-VN"/>
              </w:rPr>
            </w:pPr>
          </w:p>
        </w:tc>
        <w:tc>
          <w:tcPr>
            <w:tcW w:w="1035" w:type="dxa"/>
            <w:vMerge/>
            <w:tcBorders>
              <w:top w:val="single" w:sz="4" w:space="0" w:color="000000"/>
              <w:left w:val="single" w:sz="4" w:space="0" w:color="000000"/>
              <w:bottom w:val="single" w:sz="4" w:space="0" w:color="000000"/>
              <w:right w:val="single" w:sz="4" w:space="0" w:color="000000"/>
            </w:tcBorders>
            <w:vAlign w:val="center"/>
            <w:hideMark/>
          </w:tcPr>
          <w:p w14:paraId="3E169868" w14:textId="77777777" w:rsidR="007743CF" w:rsidRPr="007743CF" w:rsidRDefault="007743CF" w:rsidP="007743CF">
            <w:pPr>
              <w:spacing w:before="0" w:line="240" w:lineRule="auto"/>
              <w:jc w:val="left"/>
              <w:rPr>
                <w:sz w:val="22"/>
                <w:szCs w:val="22"/>
                <w:lang w:val="vi-VN" w:eastAsia="vi-VN"/>
              </w:rPr>
            </w:pPr>
          </w:p>
        </w:tc>
        <w:tc>
          <w:tcPr>
            <w:tcW w:w="1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196C5"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HomeScreenHandler</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1A48A"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Phương thức show() và update()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1F29D"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Sử dụng đến SessionInformation.cartInstance của module khác</w:t>
            </w:r>
          </w:p>
        </w:tc>
      </w:tr>
      <w:tr w:rsidR="007743CF" w:rsidRPr="001A5CB2" w14:paraId="60D3A050" w14:textId="77777777" w:rsidTr="005F40D4">
        <w:trPr>
          <w:trHeight w:val="445"/>
        </w:trPr>
        <w:tc>
          <w:tcPr>
            <w:tcW w:w="326" w:type="dxa"/>
            <w:vMerge/>
            <w:tcBorders>
              <w:top w:val="single" w:sz="4" w:space="0" w:color="000000"/>
              <w:left w:val="single" w:sz="4" w:space="0" w:color="000000"/>
              <w:bottom w:val="single" w:sz="4" w:space="0" w:color="000000"/>
              <w:right w:val="single" w:sz="4" w:space="0" w:color="000000"/>
            </w:tcBorders>
            <w:vAlign w:val="center"/>
            <w:hideMark/>
          </w:tcPr>
          <w:p w14:paraId="6286131E" w14:textId="77777777" w:rsidR="007743CF" w:rsidRPr="007743CF" w:rsidRDefault="007743CF" w:rsidP="007743CF">
            <w:pPr>
              <w:spacing w:before="0" w:line="240" w:lineRule="auto"/>
              <w:jc w:val="left"/>
              <w:rPr>
                <w:sz w:val="22"/>
                <w:szCs w:val="22"/>
                <w:lang w:val="vi-VN" w:eastAsia="vi-VN"/>
              </w:rPr>
            </w:pPr>
          </w:p>
        </w:tc>
        <w:tc>
          <w:tcPr>
            <w:tcW w:w="1035" w:type="dxa"/>
            <w:vMerge/>
            <w:tcBorders>
              <w:top w:val="single" w:sz="4" w:space="0" w:color="000000"/>
              <w:left w:val="single" w:sz="4" w:space="0" w:color="000000"/>
              <w:bottom w:val="single" w:sz="4" w:space="0" w:color="000000"/>
              <w:right w:val="single" w:sz="4" w:space="0" w:color="000000"/>
            </w:tcBorders>
            <w:vAlign w:val="center"/>
            <w:hideMark/>
          </w:tcPr>
          <w:p w14:paraId="4C9846B5" w14:textId="77777777" w:rsidR="007743CF" w:rsidRPr="007743CF" w:rsidRDefault="007743CF" w:rsidP="007743CF">
            <w:pPr>
              <w:spacing w:before="0" w:line="240" w:lineRule="auto"/>
              <w:jc w:val="left"/>
              <w:rPr>
                <w:sz w:val="22"/>
                <w:szCs w:val="22"/>
                <w:lang w:val="vi-VN" w:eastAsia="vi-VN"/>
              </w:rPr>
            </w:pPr>
          </w:p>
        </w:tc>
        <w:tc>
          <w:tcPr>
            <w:tcW w:w="1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5B4F" w14:textId="3E49212A"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PlaceOrder</w:t>
            </w:r>
            <w:r w:rsidR="00A131ED">
              <w:rPr>
                <w:color w:val="000000"/>
                <w:sz w:val="22"/>
                <w:szCs w:val="22"/>
                <w:lang w:val="vi-VN" w:eastAsia="vi-VN"/>
              </w:rPr>
              <w:br/>
            </w:r>
            <w:r w:rsidRPr="007743CF">
              <w:rPr>
                <w:color w:val="000000"/>
                <w:sz w:val="22"/>
                <w:szCs w:val="22"/>
                <w:lang w:val="vi-VN" w:eastAsia="vi-VN"/>
              </w:rPr>
              <w:t>Controller</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4991A"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Phương thức placeOrder() và createOrder()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24526"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Sử dụng đến SessionInformation.cartInstance của module khác</w:t>
            </w:r>
          </w:p>
        </w:tc>
      </w:tr>
      <w:tr w:rsidR="007743CF" w:rsidRPr="006B3185" w14:paraId="7C752C00" w14:textId="77777777" w:rsidTr="005F40D4">
        <w:trPr>
          <w:trHeight w:val="445"/>
        </w:trPr>
        <w:tc>
          <w:tcPr>
            <w:tcW w:w="32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A1147"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2</w:t>
            </w:r>
          </w:p>
        </w:tc>
        <w:tc>
          <w:tcPr>
            <w:tcW w:w="10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5A011"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Control Coupling</w:t>
            </w:r>
          </w:p>
        </w:tc>
        <w:tc>
          <w:tcPr>
            <w:tcW w:w="1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A8CC3"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HomeScreenHandler</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6CD7C"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Phương thức update(MediaHandler mediaHandler)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5F42D"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Sử dụng tham số truyền vào mediaHandler làm tham số điều khiển</w:t>
            </w:r>
          </w:p>
        </w:tc>
      </w:tr>
      <w:tr w:rsidR="007743CF" w:rsidRPr="001A5CB2" w14:paraId="4CDF562E" w14:textId="77777777" w:rsidTr="005F40D4">
        <w:trPr>
          <w:trHeight w:val="445"/>
        </w:trPr>
        <w:tc>
          <w:tcPr>
            <w:tcW w:w="326" w:type="dxa"/>
            <w:vMerge/>
            <w:tcBorders>
              <w:top w:val="single" w:sz="4" w:space="0" w:color="000000"/>
              <w:left w:val="single" w:sz="4" w:space="0" w:color="000000"/>
              <w:bottom w:val="single" w:sz="4" w:space="0" w:color="000000"/>
              <w:right w:val="single" w:sz="4" w:space="0" w:color="000000"/>
            </w:tcBorders>
            <w:vAlign w:val="center"/>
            <w:hideMark/>
          </w:tcPr>
          <w:p w14:paraId="3625EB0B" w14:textId="77777777" w:rsidR="007743CF" w:rsidRPr="007743CF" w:rsidRDefault="007743CF" w:rsidP="007743CF">
            <w:pPr>
              <w:spacing w:before="0" w:line="240" w:lineRule="auto"/>
              <w:jc w:val="left"/>
              <w:rPr>
                <w:sz w:val="22"/>
                <w:szCs w:val="22"/>
                <w:lang w:val="vi-VN" w:eastAsia="vi-VN"/>
              </w:rPr>
            </w:pPr>
          </w:p>
        </w:tc>
        <w:tc>
          <w:tcPr>
            <w:tcW w:w="1035" w:type="dxa"/>
            <w:vMerge/>
            <w:tcBorders>
              <w:top w:val="single" w:sz="4" w:space="0" w:color="000000"/>
              <w:left w:val="single" w:sz="4" w:space="0" w:color="000000"/>
              <w:bottom w:val="single" w:sz="4" w:space="0" w:color="000000"/>
              <w:right w:val="single" w:sz="4" w:space="0" w:color="000000"/>
            </w:tcBorders>
            <w:vAlign w:val="center"/>
            <w:hideMark/>
          </w:tcPr>
          <w:p w14:paraId="67B6E653" w14:textId="77777777" w:rsidR="007743CF" w:rsidRPr="007743CF" w:rsidRDefault="007743CF" w:rsidP="007743CF">
            <w:pPr>
              <w:spacing w:before="0" w:line="240" w:lineRule="auto"/>
              <w:jc w:val="left"/>
              <w:rPr>
                <w:sz w:val="22"/>
                <w:szCs w:val="22"/>
                <w:lang w:val="vi-VN" w:eastAsia="vi-VN"/>
              </w:rPr>
            </w:pPr>
          </w:p>
        </w:tc>
        <w:tc>
          <w:tcPr>
            <w:tcW w:w="1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EFC7B"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PopupScreen</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8DDF7"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Phương thức popup(... Boolean undecorated)</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81A22"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Sử dụng tham số undecorated làm tham số điều khiển</w:t>
            </w:r>
          </w:p>
        </w:tc>
      </w:tr>
      <w:tr w:rsidR="007743CF" w:rsidRPr="006B3185" w14:paraId="353B33CE" w14:textId="77777777" w:rsidTr="005F40D4">
        <w:trPr>
          <w:trHeight w:val="445"/>
        </w:trPr>
        <w:tc>
          <w:tcPr>
            <w:tcW w:w="32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9F5A8"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lastRenderedPageBreak/>
              <w:t>3</w:t>
            </w:r>
          </w:p>
          <w:p w14:paraId="46520ACB" w14:textId="77777777" w:rsidR="007743CF" w:rsidRPr="007743CF" w:rsidRDefault="007743CF" w:rsidP="007743CF">
            <w:pPr>
              <w:spacing w:before="0" w:line="240" w:lineRule="auto"/>
              <w:jc w:val="left"/>
              <w:rPr>
                <w:sz w:val="22"/>
                <w:szCs w:val="22"/>
                <w:lang w:val="vi-VN" w:eastAsia="vi-VN"/>
              </w:rPr>
            </w:pPr>
          </w:p>
        </w:tc>
        <w:tc>
          <w:tcPr>
            <w:tcW w:w="10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4E2A4"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Stamp Coupling</w:t>
            </w:r>
          </w:p>
        </w:tc>
        <w:tc>
          <w:tcPr>
            <w:tcW w:w="1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77FB4"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Cart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AD2DD"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Phương thức checkMediaInCart</w:t>
            </w:r>
            <w:r w:rsidRPr="007743CF">
              <w:rPr>
                <w:color w:val="24292E"/>
                <w:sz w:val="22"/>
                <w:szCs w:val="22"/>
                <w:shd w:val="clear" w:color="auto" w:fill="FAFBFC"/>
                <w:lang w:val="vi-VN" w:eastAsia="vi-VN"/>
              </w:rPr>
              <w:t>(Media media)</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84425"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Phương thức này nhận tham số truyền vào là toàn bộ media trong khi chỉ sử dụng media.getID()</w:t>
            </w:r>
          </w:p>
        </w:tc>
      </w:tr>
      <w:tr w:rsidR="007743CF" w:rsidRPr="006B3185" w14:paraId="183CB6F5" w14:textId="77777777" w:rsidTr="005F40D4">
        <w:trPr>
          <w:trHeight w:val="455"/>
        </w:trPr>
        <w:tc>
          <w:tcPr>
            <w:tcW w:w="326" w:type="dxa"/>
            <w:vMerge/>
            <w:tcBorders>
              <w:top w:val="single" w:sz="4" w:space="0" w:color="000000"/>
              <w:left w:val="single" w:sz="4" w:space="0" w:color="000000"/>
              <w:bottom w:val="single" w:sz="4" w:space="0" w:color="000000"/>
              <w:right w:val="single" w:sz="4" w:space="0" w:color="000000"/>
            </w:tcBorders>
            <w:vAlign w:val="center"/>
            <w:hideMark/>
          </w:tcPr>
          <w:p w14:paraId="3B3F430C" w14:textId="77777777" w:rsidR="007743CF" w:rsidRPr="007743CF" w:rsidRDefault="007743CF" w:rsidP="007743CF">
            <w:pPr>
              <w:spacing w:before="0" w:line="240" w:lineRule="auto"/>
              <w:jc w:val="left"/>
              <w:rPr>
                <w:sz w:val="22"/>
                <w:szCs w:val="22"/>
                <w:lang w:val="vi-VN" w:eastAsia="vi-VN"/>
              </w:rPr>
            </w:pPr>
          </w:p>
        </w:tc>
        <w:tc>
          <w:tcPr>
            <w:tcW w:w="1035" w:type="dxa"/>
            <w:vMerge/>
            <w:tcBorders>
              <w:top w:val="single" w:sz="4" w:space="0" w:color="000000"/>
              <w:left w:val="single" w:sz="4" w:space="0" w:color="000000"/>
              <w:bottom w:val="single" w:sz="4" w:space="0" w:color="000000"/>
              <w:right w:val="single" w:sz="4" w:space="0" w:color="000000"/>
            </w:tcBorders>
            <w:vAlign w:val="center"/>
            <w:hideMark/>
          </w:tcPr>
          <w:p w14:paraId="04FBFBB4" w14:textId="77777777" w:rsidR="007743CF" w:rsidRPr="007743CF" w:rsidRDefault="007743CF" w:rsidP="007743CF">
            <w:pPr>
              <w:spacing w:before="0" w:line="240" w:lineRule="auto"/>
              <w:jc w:val="left"/>
              <w:rPr>
                <w:sz w:val="22"/>
                <w:szCs w:val="22"/>
                <w:lang w:val="vi-VN" w:eastAsia="vi-VN"/>
              </w:rPr>
            </w:pPr>
          </w:p>
        </w:tc>
        <w:tc>
          <w:tcPr>
            <w:tcW w:w="1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3E1C9"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HomeScreenHandler</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9BB1B"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Phương thức setupData(Object dto)</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BC18B" w14:textId="7777777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Truyền vào dto nhưng không dùng đến</w:t>
            </w:r>
          </w:p>
        </w:tc>
      </w:tr>
      <w:tr w:rsidR="007743CF" w:rsidRPr="006B3185" w14:paraId="463033AC" w14:textId="77777777" w:rsidTr="005F40D4">
        <w:trPr>
          <w:trHeight w:val="455"/>
        </w:trPr>
        <w:tc>
          <w:tcPr>
            <w:tcW w:w="326" w:type="dxa"/>
            <w:vMerge/>
            <w:tcBorders>
              <w:top w:val="single" w:sz="4" w:space="0" w:color="000000"/>
              <w:left w:val="single" w:sz="4" w:space="0" w:color="000000"/>
              <w:bottom w:val="single" w:sz="4" w:space="0" w:color="000000"/>
              <w:right w:val="single" w:sz="4" w:space="0" w:color="000000"/>
            </w:tcBorders>
            <w:vAlign w:val="center"/>
            <w:hideMark/>
          </w:tcPr>
          <w:p w14:paraId="6C439717" w14:textId="77777777" w:rsidR="007743CF" w:rsidRPr="007743CF" w:rsidRDefault="007743CF" w:rsidP="007743CF">
            <w:pPr>
              <w:spacing w:before="0" w:line="240" w:lineRule="auto"/>
              <w:jc w:val="left"/>
              <w:rPr>
                <w:sz w:val="22"/>
                <w:szCs w:val="22"/>
                <w:lang w:val="vi-VN" w:eastAsia="vi-VN"/>
              </w:rPr>
            </w:pPr>
          </w:p>
        </w:tc>
        <w:tc>
          <w:tcPr>
            <w:tcW w:w="1035" w:type="dxa"/>
            <w:vMerge/>
            <w:tcBorders>
              <w:top w:val="single" w:sz="4" w:space="0" w:color="000000"/>
              <w:left w:val="single" w:sz="4" w:space="0" w:color="000000"/>
              <w:bottom w:val="single" w:sz="4" w:space="0" w:color="000000"/>
              <w:right w:val="single" w:sz="4" w:space="0" w:color="000000"/>
            </w:tcBorders>
            <w:vAlign w:val="center"/>
            <w:hideMark/>
          </w:tcPr>
          <w:p w14:paraId="78082F22" w14:textId="77777777" w:rsidR="007743CF" w:rsidRPr="007743CF" w:rsidRDefault="007743CF" w:rsidP="007743CF">
            <w:pPr>
              <w:spacing w:before="0" w:line="240" w:lineRule="auto"/>
              <w:jc w:val="left"/>
              <w:rPr>
                <w:sz w:val="22"/>
                <w:szCs w:val="22"/>
                <w:lang w:val="vi-VN" w:eastAsia="vi-VN"/>
              </w:rPr>
            </w:pPr>
          </w:p>
        </w:tc>
        <w:tc>
          <w:tcPr>
            <w:tcW w:w="14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52D33" w14:textId="63B5534A"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PlaceOrder</w:t>
            </w:r>
            <w:r w:rsidR="00A131ED">
              <w:rPr>
                <w:color w:val="000000"/>
                <w:sz w:val="22"/>
                <w:szCs w:val="22"/>
                <w:lang w:val="vi-VN" w:eastAsia="vi-VN"/>
              </w:rPr>
              <w:br/>
            </w:r>
            <w:r w:rsidRPr="007743CF">
              <w:rPr>
                <w:color w:val="000000"/>
                <w:sz w:val="22"/>
                <w:szCs w:val="22"/>
                <w:lang w:val="vi-VN" w:eastAsia="vi-VN"/>
              </w:rPr>
              <w:t>Controller</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3F57C" w14:textId="5C505BB7" w:rsidR="007743CF" w:rsidRPr="007743CF" w:rsidRDefault="007743CF" w:rsidP="007743CF">
            <w:pPr>
              <w:spacing w:line="240" w:lineRule="auto"/>
              <w:jc w:val="left"/>
              <w:rPr>
                <w:sz w:val="22"/>
                <w:szCs w:val="22"/>
                <w:lang w:val="vi-VN" w:eastAsia="vi-VN"/>
              </w:rPr>
            </w:pPr>
            <w:r w:rsidRPr="007743CF">
              <w:rPr>
                <w:color w:val="000000"/>
                <w:sz w:val="22"/>
                <w:szCs w:val="22"/>
                <w:lang w:val="vi-VN" w:eastAsia="vi-VN"/>
              </w:rPr>
              <w:t>Phương thức validateDeliveryInfo(</w:t>
            </w:r>
            <w:r w:rsidRPr="001A5CB2">
              <w:rPr>
                <w:color w:val="000000"/>
                <w:sz w:val="22"/>
                <w:szCs w:val="22"/>
                <w:lang w:val="vi-VN" w:eastAsia="vi-VN"/>
              </w:rPr>
              <w:t xml:space="preserve"> </w:t>
            </w:r>
            <w:r w:rsidRPr="007743CF">
              <w:rPr>
                <w:color w:val="000000"/>
                <w:sz w:val="22"/>
                <w:szCs w:val="22"/>
                <w:lang w:val="vi-VN" w:eastAsia="vi-VN"/>
              </w:rPr>
              <w:t>HashMap&lt;String, String&gt; info)</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D8EE7" w14:textId="77777777" w:rsidR="007743CF" w:rsidRPr="007743CF" w:rsidRDefault="007743CF" w:rsidP="008256C1">
            <w:pPr>
              <w:keepNext/>
              <w:spacing w:line="240" w:lineRule="auto"/>
              <w:jc w:val="left"/>
              <w:rPr>
                <w:sz w:val="22"/>
                <w:szCs w:val="22"/>
                <w:lang w:val="vi-VN" w:eastAsia="vi-VN"/>
              </w:rPr>
            </w:pPr>
            <w:r w:rsidRPr="007743CF">
              <w:rPr>
                <w:color w:val="000000"/>
                <w:sz w:val="22"/>
                <w:szCs w:val="22"/>
                <w:lang w:val="vi-VN" w:eastAsia="vi-VN"/>
              </w:rPr>
              <w:t>Truyền toàn bộ tham số info nhưng chỉ sử dụng 3 thuộc tính của info</w:t>
            </w:r>
          </w:p>
        </w:tc>
      </w:tr>
    </w:tbl>
    <w:p w14:paraId="5B83537D" w14:textId="4CB781E8" w:rsidR="008256C1" w:rsidRDefault="008256C1" w:rsidP="00CF3B60">
      <w:pPr>
        <w:pStyle w:val="Caption"/>
        <w:spacing w:before="60"/>
      </w:pPr>
      <w:bookmarkStart w:id="22" w:name="_Toc74081000"/>
      <w:r>
        <w:t xml:space="preserve">Bảng </w:t>
      </w:r>
      <w:r>
        <w:fldChar w:fldCharType="begin"/>
      </w:r>
      <w:r>
        <w:instrText xml:space="preserve"> SEQ Bảng \* ARABIC </w:instrText>
      </w:r>
      <w:r>
        <w:fldChar w:fldCharType="separate"/>
      </w:r>
      <w:r w:rsidR="00F015B3">
        <w:rPr>
          <w:noProof/>
        </w:rPr>
        <w:t>1</w:t>
      </w:r>
      <w:r>
        <w:fldChar w:fldCharType="end"/>
      </w:r>
      <w:r>
        <w:t>: Đánh giá mức độ coupling</w:t>
      </w:r>
      <w:bookmarkEnd w:id="22"/>
    </w:p>
    <w:p w14:paraId="07A09A4F" w14:textId="77777777" w:rsidR="00CB4136" w:rsidRDefault="00630AFF">
      <w:pPr>
        <w:pStyle w:val="Heading3"/>
      </w:pPr>
      <w:bookmarkStart w:id="23" w:name="_Toc74080964"/>
      <w:r>
        <w:rPr>
          <w:lang w:val="en"/>
        </w:rPr>
        <w:t>Cohesion</w:t>
      </w:r>
      <w:bookmarkEnd w:id="23"/>
    </w:p>
    <w:p w14:paraId="1C9021E0" w14:textId="05E35E3B" w:rsidR="002955F4" w:rsidRDefault="002955F4" w:rsidP="002955F4">
      <w:pPr>
        <w:rPr>
          <w:lang w:val="vi-VN"/>
        </w:rPr>
      </w:pPr>
      <w:r w:rsidRPr="002955F4">
        <w:rPr>
          <w:lang w:val="vi-VN"/>
        </w:rPr>
        <w:t>Đánh giá</w:t>
      </w:r>
      <w:r>
        <w:rPr>
          <w:lang w:val="vi-VN"/>
        </w:rPr>
        <w:t xml:space="preserve"> chung,</w:t>
      </w:r>
      <w:r w:rsidRPr="002955F4">
        <w:rPr>
          <w:lang w:val="vi-VN"/>
        </w:rPr>
        <w:t xml:space="preserve"> </w:t>
      </w:r>
      <w:r>
        <w:rPr>
          <w:lang w:val="vi-VN"/>
        </w:rPr>
        <w:t>m</w:t>
      </w:r>
      <w:r w:rsidRPr="002955F4">
        <w:rPr>
          <w:lang w:val="vi-VN"/>
        </w:rPr>
        <w:t>ức độ liên kết chặt chẽ giữa các submodule chưa cao.</w:t>
      </w:r>
      <w:r>
        <w:rPr>
          <w:lang w:val="vi-VN"/>
        </w:rPr>
        <w:t xml:space="preserve"> </w:t>
      </w:r>
      <w:r w:rsidRPr="002955F4">
        <w:rPr>
          <w:lang w:val="vi-VN"/>
        </w:rPr>
        <w:t>Mức độ coincidental cohesion còn xuất hiện nhiều.</w:t>
      </w:r>
    </w:p>
    <w:p w14:paraId="7EA2B39A" w14:textId="535767F4" w:rsidR="00584B69" w:rsidRPr="00584B69" w:rsidRDefault="00584B69" w:rsidP="002955F4">
      <w:pPr>
        <w:rPr>
          <w:lang w:val="vi-VN"/>
        </w:rPr>
      </w:pPr>
      <w:r>
        <w:rPr>
          <w:lang w:val="vi-VN"/>
        </w:rPr>
        <w:t>Chi tiết về các mức độ cohesion:</w:t>
      </w:r>
    </w:p>
    <w:tbl>
      <w:tblPr>
        <w:tblStyle w:val="TableGrid"/>
        <w:tblW w:w="8926" w:type="dxa"/>
        <w:tblLayout w:type="fixed"/>
        <w:tblLook w:val="04A0" w:firstRow="1" w:lastRow="0" w:firstColumn="1" w:lastColumn="0" w:noHBand="0" w:noVBand="1"/>
      </w:tblPr>
      <w:tblGrid>
        <w:gridCol w:w="326"/>
        <w:gridCol w:w="1341"/>
        <w:gridCol w:w="1524"/>
        <w:gridCol w:w="2191"/>
        <w:gridCol w:w="3544"/>
      </w:tblGrid>
      <w:tr w:rsidR="00A131ED" w:rsidRPr="00A131ED" w14:paraId="7A42E2D9" w14:textId="77777777" w:rsidTr="00BC325D">
        <w:trPr>
          <w:trHeight w:val="767"/>
        </w:trPr>
        <w:tc>
          <w:tcPr>
            <w:tcW w:w="326" w:type="dxa"/>
            <w:hideMark/>
          </w:tcPr>
          <w:p w14:paraId="0B459F6A" w14:textId="77777777" w:rsidR="00CE7630" w:rsidRPr="00A131ED" w:rsidRDefault="00CE7630" w:rsidP="00BC325D">
            <w:pPr>
              <w:spacing w:before="0" w:line="240" w:lineRule="auto"/>
              <w:jc w:val="center"/>
              <w:rPr>
                <w:sz w:val="22"/>
                <w:szCs w:val="22"/>
              </w:rPr>
            </w:pPr>
            <w:r w:rsidRPr="00A131ED">
              <w:rPr>
                <w:i/>
                <w:iCs/>
                <w:color w:val="000000"/>
                <w:sz w:val="22"/>
                <w:szCs w:val="22"/>
              </w:rPr>
              <w:t>#</w:t>
            </w:r>
          </w:p>
        </w:tc>
        <w:tc>
          <w:tcPr>
            <w:tcW w:w="1341" w:type="dxa"/>
            <w:vAlign w:val="center"/>
            <w:hideMark/>
          </w:tcPr>
          <w:p w14:paraId="09015C82" w14:textId="77777777" w:rsidR="00CE7630" w:rsidRPr="00A131ED" w:rsidRDefault="00CE7630" w:rsidP="00BC325D">
            <w:pPr>
              <w:spacing w:before="0" w:line="240" w:lineRule="auto"/>
              <w:jc w:val="left"/>
              <w:rPr>
                <w:sz w:val="22"/>
                <w:szCs w:val="22"/>
              </w:rPr>
            </w:pPr>
            <w:r w:rsidRPr="00A131ED">
              <w:rPr>
                <w:i/>
                <w:iCs/>
                <w:color w:val="000000"/>
                <w:sz w:val="22"/>
                <w:szCs w:val="22"/>
              </w:rPr>
              <w:t>Các mức độ về Cohesion</w:t>
            </w:r>
          </w:p>
        </w:tc>
        <w:tc>
          <w:tcPr>
            <w:tcW w:w="1524" w:type="dxa"/>
            <w:vAlign w:val="center"/>
            <w:hideMark/>
          </w:tcPr>
          <w:p w14:paraId="1446A725" w14:textId="77777777" w:rsidR="00CE7630" w:rsidRPr="00A131ED" w:rsidRDefault="00CE7630" w:rsidP="00BC325D">
            <w:pPr>
              <w:spacing w:before="0" w:line="240" w:lineRule="auto"/>
              <w:jc w:val="left"/>
              <w:rPr>
                <w:sz w:val="22"/>
                <w:szCs w:val="22"/>
              </w:rPr>
            </w:pPr>
            <w:r w:rsidRPr="00A131ED">
              <w:rPr>
                <w:i/>
                <w:iCs/>
                <w:color w:val="000000"/>
                <w:sz w:val="22"/>
                <w:szCs w:val="22"/>
              </w:rPr>
              <w:t>Module</w:t>
            </w:r>
          </w:p>
        </w:tc>
        <w:tc>
          <w:tcPr>
            <w:tcW w:w="2191" w:type="dxa"/>
            <w:vAlign w:val="center"/>
            <w:hideMark/>
          </w:tcPr>
          <w:p w14:paraId="7586E797" w14:textId="77777777" w:rsidR="00CE7630" w:rsidRPr="00A131ED" w:rsidRDefault="00CE7630" w:rsidP="00BC325D">
            <w:pPr>
              <w:spacing w:before="0" w:line="240" w:lineRule="auto"/>
              <w:jc w:val="left"/>
              <w:rPr>
                <w:sz w:val="22"/>
                <w:szCs w:val="22"/>
              </w:rPr>
            </w:pPr>
            <w:r w:rsidRPr="00A131ED">
              <w:rPr>
                <w:i/>
                <w:iCs/>
                <w:color w:val="000000"/>
                <w:sz w:val="22"/>
                <w:szCs w:val="22"/>
              </w:rPr>
              <w:t>Mô tả</w:t>
            </w:r>
          </w:p>
        </w:tc>
        <w:tc>
          <w:tcPr>
            <w:tcW w:w="3544" w:type="dxa"/>
            <w:vAlign w:val="center"/>
            <w:hideMark/>
          </w:tcPr>
          <w:p w14:paraId="536F920D" w14:textId="77777777" w:rsidR="00CE7630" w:rsidRPr="00A131ED" w:rsidRDefault="00CE7630" w:rsidP="00BC325D">
            <w:pPr>
              <w:spacing w:before="0" w:line="240" w:lineRule="auto"/>
              <w:jc w:val="left"/>
              <w:rPr>
                <w:sz w:val="22"/>
                <w:szCs w:val="22"/>
              </w:rPr>
            </w:pPr>
            <w:r w:rsidRPr="00A131ED">
              <w:rPr>
                <w:i/>
                <w:iCs/>
                <w:color w:val="000000"/>
                <w:sz w:val="22"/>
                <w:szCs w:val="22"/>
              </w:rPr>
              <w:t>Lý do</w:t>
            </w:r>
          </w:p>
        </w:tc>
      </w:tr>
      <w:tr w:rsidR="00A131ED" w:rsidRPr="006B3185" w14:paraId="0D581495" w14:textId="77777777" w:rsidTr="00BC325D">
        <w:trPr>
          <w:trHeight w:val="445"/>
        </w:trPr>
        <w:tc>
          <w:tcPr>
            <w:tcW w:w="326" w:type="dxa"/>
            <w:vMerge w:val="restart"/>
            <w:hideMark/>
          </w:tcPr>
          <w:p w14:paraId="73058EC6" w14:textId="77777777" w:rsidR="00CE7630" w:rsidRPr="00A131ED" w:rsidRDefault="00CE7630" w:rsidP="00BC325D">
            <w:pPr>
              <w:spacing w:before="0" w:line="240" w:lineRule="auto"/>
              <w:rPr>
                <w:sz w:val="22"/>
                <w:szCs w:val="22"/>
              </w:rPr>
            </w:pPr>
            <w:r w:rsidRPr="00A131ED">
              <w:rPr>
                <w:color w:val="000000"/>
                <w:sz w:val="22"/>
                <w:szCs w:val="22"/>
              </w:rPr>
              <w:t>1</w:t>
            </w:r>
          </w:p>
        </w:tc>
        <w:tc>
          <w:tcPr>
            <w:tcW w:w="1341" w:type="dxa"/>
            <w:vMerge w:val="restart"/>
            <w:hideMark/>
          </w:tcPr>
          <w:p w14:paraId="37432A28" w14:textId="77777777" w:rsidR="00CE7630" w:rsidRPr="00A131ED" w:rsidRDefault="00CE7630" w:rsidP="00BC325D">
            <w:pPr>
              <w:spacing w:before="0" w:line="240" w:lineRule="auto"/>
              <w:rPr>
                <w:sz w:val="22"/>
                <w:szCs w:val="22"/>
              </w:rPr>
            </w:pPr>
            <w:r w:rsidRPr="00A131ED">
              <w:rPr>
                <w:color w:val="000000"/>
                <w:sz w:val="22"/>
                <w:szCs w:val="22"/>
              </w:rPr>
              <w:t>Coincidental Cohesion</w:t>
            </w:r>
          </w:p>
        </w:tc>
        <w:tc>
          <w:tcPr>
            <w:tcW w:w="1524" w:type="dxa"/>
            <w:hideMark/>
          </w:tcPr>
          <w:p w14:paraId="26B50D7C" w14:textId="1D7E2D50" w:rsidR="00CE7630" w:rsidRPr="00A131ED" w:rsidRDefault="00CE7630" w:rsidP="00BC325D">
            <w:pPr>
              <w:spacing w:before="0" w:line="240" w:lineRule="auto"/>
              <w:rPr>
                <w:sz w:val="22"/>
                <w:szCs w:val="22"/>
              </w:rPr>
            </w:pPr>
            <w:r w:rsidRPr="00A131ED">
              <w:rPr>
                <w:color w:val="000000"/>
                <w:sz w:val="22"/>
                <w:szCs w:val="22"/>
              </w:rPr>
              <w:t>Authentication</w:t>
            </w:r>
            <w:r w:rsidR="00A131ED">
              <w:rPr>
                <w:color w:val="000000"/>
                <w:sz w:val="22"/>
                <w:szCs w:val="22"/>
              </w:rPr>
              <w:br/>
            </w:r>
            <w:r w:rsidRPr="00A131ED">
              <w:rPr>
                <w:color w:val="000000"/>
                <w:sz w:val="22"/>
                <w:szCs w:val="22"/>
              </w:rPr>
              <w:t>Controller</w:t>
            </w:r>
          </w:p>
        </w:tc>
        <w:tc>
          <w:tcPr>
            <w:tcW w:w="2191" w:type="dxa"/>
            <w:hideMark/>
          </w:tcPr>
          <w:p w14:paraId="0AD3166E" w14:textId="77777777" w:rsidR="00CE7630" w:rsidRPr="00A131ED" w:rsidRDefault="00CE7630" w:rsidP="00BC325D">
            <w:pPr>
              <w:spacing w:before="0" w:line="240" w:lineRule="auto"/>
              <w:jc w:val="left"/>
              <w:rPr>
                <w:sz w:val="22"/>
                <w:szCs w:val="22"/>
              </w:rPr>
            </w:pPr>
            <w:r w:rsidRPr="00A131ED">
              <w:rPr>
                <w:color w:val="000000"/>
                <w:sz w:val="22"/>
                <w:szCs w:val="22"/>
              </w:rPr>
              <w:t>Phương thức md5(String message)</w:t>
            </w:r>
          </w:p>
        </w:tc>
        <w:tc>
          <w:tcPr>
            <w:tcW w:w="3544" w:type="dxa"/>
            <w:hideMark/>
          </w:tcPr>
          <w:p w14:paraId="5F103F45" w14:textId="0CD6D9E1" w:rsidR="00CE7630" w:rsidRPr="00A131ED" w:rsidRDefault="00A131ED" w:rsidP="00BC325D">
            <w:pPr>
              <w:spacing w:before="0" w:line="240" w:lineRule="auto"/>
              <w:jc w:val="left"/>
              <w:rPr>
                <w:color w:val="000000"/>
                <w:sz w:val="22"/>
                <w:szCs w:val="22"/>
              </w:rPr>
            </w:pPr>
            <w:r w:rsidRPr="00A131ED">
              <w:rPr>
                <w:color w:val="000000"/>
                <w:sz w:val="22"/>
                <w:szCs w:val="22"/>
              </w:rPr>
              <w:t>Md5() không có liên hệ về mặt chức năng với AuthenticationController</w:t>
            </w:r>
          </w:p>
        </w:tc>
      </w:tr>
      <w:tr w:rsidR="00A131ED" w:rsidRPr="00A131ED" w14:paraId="14DC3B4B" w14:textId="77777777" w:rsidTr="00BC325D">
        <w:trPr>
          <w:trHeight w:val="445"/>
        </w:trPr>
        <w:tc>
          <w:tcPr>
            <w:tcW w:w="326" w:type="dxa"/>
            <w:vMerge/>
            <w:hideMark/>
          </w:tcPr>
          <w:p w14:paraId="071A5BCB" w14:textId="77777777" w:rsidR="00CE7630" w:rsidRPr="00A131ED" w:rsidRDefault="00CE7630" w:rsidP="00BC325D">
            <w:pPr>
              <w:spacing w:before="0" w:line="240" w:lineRule="auto"/>
              <w:jc w:val="left"/>
              <w:rPr>
                <w:sz w:val="22"/>
                <w:szCs w:val="22"/>
              </w:rPr>
            </w:pPr>
          </w:p>
        </w:tc>
        <w:tc>
          <w:tcPr>
            <w:tcW w:w="1341" w:type="dxa"/>
            <w:vMerge/>
            <w:hideMark/>
          </w:tcPr>
          <w:p w14:paraId="19402F0C" w14:textId="77777777" w:rsidR="00CE7630" w:rsidRPr="00A131ED" w:rsidRDefault="00CE7630" w:rsidP="00BC325D">
            <w:pPr>
              <w:spacing w:before="0" w:line="240" w:lineRule="auto"/>
              <w:jc w:val="left"/>
              <w:rPr>
                <w:sz w:val="22"/>
                <w:szCs w:val="22"/>
              </w:rPr>
            </w:pPr>
          </w:p>
        </w:tc>
        <w:tc>
          <w:tcPr>
            <w:tcW w:w="1524" w:type="dxa"/>
            <w:hideMark/>
          </w:tcPr>
          <w:p w14:paraId="4E59B0F5" w14:textId="43006517" w:rsidR="00CE7630" w:rsidRPr="00A131ED" w:rsidRDefault="00CE7630" w:rsidP="00BC325D">
            <w:pPr>
              <w:spacing w:before="0" w:line="240" w:lineRule="auto"/>
              <w:rPr>
                <w:sz w:val="22"/>
                <w:szCs w:val="22"/>
              </w:rPr>
            </w:pPr>
            <w:r w:rsidRPr="00A131ED">
              <w:rPr>
                <w:color w:val="000000"/>
                <w:sz w:val="22"/>
                <w:szCs w:val="22"/>
              </w:rPr>
              <w:t>Payment</w:t>
            </w:r>
            <w:r w:rsidR="00A131ED">
              <w:rPr>
                <w:color w:val="000000"/>
                <w:sz w:val="22"/>
                <w:szCs w:val="22"/>
              </w:rPr>
              <w:br/>
            </w:r>
            <w:r w:rsidRPr="00A131ED">
              <w:rPr>
                <w:color w:val="000000"/>
                <w:sz w:val="22"/>
                <w:szCs w:val="22"/>
              </w:rPr>
              <w:t>Controller</w:t>
            </w:r>
          </w:p>
        </w:tc>
        <w:tc>
          <w:tcPr>
            <w:tcW w:w="2191" w:type="dxa"/>
            <w:hideMark/>
          </w:tcPr>
          <w:p w14:paraId="61E6796C" w14:textId="41168AA1" w:rsidR="00CE7630" w:rsidRPr="00A131ED" w:rsidRDefault="00CE7630" w:rsidP="00BC325D">
            <w:pPr>
              <w:spacing w:before="0" w:line="240" w:lineRule="auto"/>
              <w:jc w:val="left"/>
              <w:rPr>
                <w:sz w:val="22"/>
                <w:szCs w:val="22"/>
              </w:rPr>
            </w:pPr>
            <w:r w:rsidRPr="00A131ED">
              <w:rPr>
                <w:color w:val="000000"/>
                <w:sz w:val="22"/>
                <w:szCs w:val="22"/>
              </w:rPr>
              <w:t>Phương thức getExpirationDate</w:t>
            </w:r>
            <w:r w:rsidR="00A131ED">
              <w:rPr>
                <w:color w:val="000000"/>
                <w:sz w:val="22"/>
                <w:szCs w:val="22"/>
              </w:rPr>
              <w:br/>
            </w:r>
            <w:r w:rsidRPr="00A131ED">
              <w:rPr>
                <w:color w:val="000000"/>
                <w:sz w:val="22"/>
                <w:szCs w:val="22"/>
              </w:rPr>
              <w:t>(String date)</w:t>
            </w:r>
          </w:p>
        </w:tc>
        <w:tc>
          <w:tcPr>
            <w:tcW w:w="3544" w:type="dxa"/>
            <w:hideMark/>
          </w:tcPr>
          <w:p w14:paraId="61CD1CF1" w14:textId="241EF442" w:rsidR="00CE7630" w:rsidRPr="00A131ED" w:rsidRDefault="00ED66C9" w:rsidP="00BC325D">
            <w:pPr>
              <w:spacing w:before="0" w:line="240" w:lineRule="auto"/>
              <w:jc w:val="left"/>
              <w:rPr>
                <w:sz w:val="22"/>
                <w:szCs w:val="22"/>
              </w:rPr>
            </w:pPr>
            <w:r>
              <w:rPr>
                <w:color w:val="000000"/>
                <w:sz w:val="22"/>
                <w:szCs w:val="22"/>
              </w:rPr>
              <w:t>Phần xác thực chuỗi không có liên hệ về mặt chức năng với payment.</w:t>
            </w:r>
          </w:p>
        </w:tc>
      </w:tr>
      <w:tr w:rsidR="00A131ED" w:rsidRPr="006B3185" w14:paraId="0755A695" w14:textId="77777777" w:rsidTr="00BC325D">
        <w:trPr>
          <w:trHeight w:val="445"/>
        </w:trPr>
        <w:tc>
          <w:tcPr>
            <w:tcW w:w="326" w:type="dxa"/>
            <w:vMerge/>
            <w:hideMark/>
          </w:tcPr>
          <w:p w14:paraId="5FDB7BBE" w14:textId="77777777" w:rsidR="00CE7630" w:rsidRPr="00A131ED" w:rsidRDefault="00CE7630" w:rsidP="00BC325D">
            <w:pPr>
              <w:spacing w:before="0" w:line="240" w:lineRule="auto"/>
              <w:jc w:val="left"/>
              <w:rPr>
                <w:sz w:val="22"/>
                <w:szCs w:val="22"/>
              </w:rPr>
            </w:pPr>
          </w:p>
        </w:tc>
        <w:tc>
          <w:tcPr>
            <w:tcW w:w="1341" w:type="dxa"/>
            <w:vMerge/>
            <w:hideMark/>
          </w:tcPr>
          <w:p w14:paraId="02271D84" w14:textId="77777777" w:rsidR="00CE7630" w:rsidRPr="00A131ED" w:rsidRDefault="00CE7630" w:rsidP="00BC325D">
            <w:pPr>
              <w:spacing w:before="0" w:line="240" w:lineRule="auto"/>
              <w:jc w:val="left"/>
              <w:rPr>
                <w:sz w:val="22"/>
                <w:szCs w:val="22"/>
              </w:rPr>
            </w:pPr>
          </w:p>
        </w:tc>
        <w:tc>
          <w:tcPr>
            <w:tcW w:w="1524" w:type="dxa"/>
            <w:hideMark/>
          </w:tcPr>
          <w:p w14:paraId="31A3FD3D" w14:textId="0DD1C1B1" w:rsidR="00CE7630" w:rsidRPr="00A131ED" w:rsidRDefault="00CE7630" w:rsidP="00BC325D">
            <w:pPr>
              <w:spacing w:before="0" w:line="240" w:lineRule="auto"/>
              <w:rPr>
                <w:sz w:val="22"/>
                <w:szCs w:val="22"/>
              </w:rPr>
            </w:pPr>
            <w:r w:rsidRPr="00A131ED">
              <w:rPr>
                <w:color w:val="000000"/>
                <w:sz w:val="22"/>
                <w:szCs w:val="22"/>
              </w:rPr>
              <w:t>PlaceOrder</w:t>
            </w:r>
            <w:r w:rsidR="00A131ED">
              <w:rPr>
                <w:color w:val="000000"/>
                <w:sz w:val="22"/>
                <w:szCs w:val="22"/>
              </w:rPr>
              <w:br/>
            </w:r>
            <w:r w:rsidRPr="00A131ED">
              <w:rPr>
                <w:color w:val="000000"/>
                <w:sz w:val="22"/>
                <w:szCs w:val="22"/>
              </w:rPr>
              <w:t>Controller</w:t>
            </w:r>
          </w:p>
        </w:tc>
        <w:tc>
          <w:tcPr>
            <w:tcW w:w="2191" w:type="dxa"/>
            <w:hideMark/>
          </w:tcPr>
          <w:p w14:paraId="7B36CE0C" w14:textId="77777777" w:rsidR="00CE7630" w:rsidRPr="00A131ED" w:rsidRDefault="00CE7630" w:rsidP="00BC325D">
            <w:pPr>
              <w:spacing w:before="0" w:line="240" w:lineRule="auto"/>
              <w:jc w:val="left"/>
              <w:rPr>
                <w:sz w:val="22"/>
                <w:szCs w:val="22"/>
              </w:rPr>
            </w:pPr>
            <w:r w:rsidRPr="00A131ED">
              <w:rPr>
                <w:color w:val="000000"/>
                <w:sz w:val="22"/>
                <w:szCs w:val="22"/>
              </w:rPr>
              <w:t>Phương thức createOrder, placeOrder </w:t>
            </w:r>
          </w:p>
        </w:tc>
        <w:tc>
          <w:tcPr>
            <w:tcW w:w="3544" w:type="dxa"/>
            <w:hideMark/>
          </w:tcPr>
          <w:p w14:paraId="008B9EBF" w14:textId="77777777" w:rsidR="00CE7630" w:rsidRPr="00A131ED" w:rsidRDefault="00CE7630" w:rsidP="00BC325D">
            <w:pPr>
              <w:spacing w:before="0" w:line="240" w:lineRule="auto"/>
              <w:jc w:val="left"/>
              <w:rPr>
                <w:sz w:val="22"/>
                <w:szCs w:val="22"/>
              </w:rPr>
            </w:pPr>
            <w:r w:rsidRPr="00A131ED">
              <w:rPr>
                <w:color w:val="000000"/>
                <w:sz w:val="22"/>
                <w:szCs w:val="22"/>
              </w:rPr>
              <w:t>Các method createOrder, createOrder, placeOrder trong class được nhóm lại với nhau vì chúng được thực hiện theo trình tự</w:t>
            </w:r>
          </w:p>
        </w:tc>
      </w:tr>
      <w:tr w:rsidR="00A131ED" w:rsidRPr="006B3185" w14:paraId="1ED31B96" w14:textId="77777777" w:rsidTr="00BC325D">
        <w:trPr>
          <w:trHeight w:val="445"/>
        </w:trPr>
        <w:tc>
          <w:tcPr>
            <w:tcW w:w="326" w:type="dxa"/>
            <w:vMerge/>
            <w:hideMark/>
          </w:tcPr>
          <w:p w14:paraId="7BE46783" w14:textId="77777777" w:rsidR="00CE7630" w:rsidRPr="00A131ED" w:rsidRDefault="00CE7630" w:rsidP="00BC325D">
            <w:pPr>
              <w:spacing w:before="0" w:line="240" w:lineRule="auto"/>
              <w:jc w:val="left"/>
              <w:rPr>
                <w:sz w:val="22"/>
                <w:szCs w:val="22"/>
              </w:rPr>
            </w:pPr>
          </w:p>
        </w:tc>
        <w:tc>
          <w:tcPr>
            <w:tcW w:w="1341" w:type="dxa"/>
            <w:vMerge/>
            <w:hideMark/>
          </w:tcPr>
          <w:p w14:paraId="0463F994" w14:textId="77777777" w:rsidR="00CE7630" w:rsidRPr="00A131ED" w:rsidRDefault="00CE7630" w:rsidP="00BC325D">
            <w:pPr>
              <w:spacing w:before="0" w:line="240" w:lineRule="auto"/>
              <w:jc w:val="left"/>
              <w:rPr>
                <w:sz w:val="22"/>
                <w:szCs w:val="22"/>
              </w:rPr>
            </w:pPr>
          </w:p>
        </w:tc>
        <w:tc>
          <w:tcPr>
            <w:tcW w:w="1524" w:type="dxa"/>
            <w:hideMark/>
          </w:tcPr>
          <w:p w14:paraId="0A6A4AB5" w14:textId="3A0F9B39" w:rsidR="00CE7630" w:rsidRPr="00A131ED" w:rsidRDefault="00CE7630" w:rsidP="00BC325D">
            <w:pPr>
              <w:spacing w:before="0" w:line="240" w:lineRule="auto"/>
              <w:rPr>
                <w:sz w:val="22"/>
                <w:szCs w:val="22"/>
              </w:rPr>
            </w:pPr>
            <w:r w:rsidRPr="00A131ED">
              <w:rPr>
                <w:color w:val="000000"/>
                <w:sz w:val="22"/>
                <w:szCs w:val="22"/>
              </w:rPr>
              <w:t>Interbank</w:t>
            </w:r>
            <w:r w:rsidR="00A131ED">
              <w:rPr>
                <w:color w:val="000000"/>
                <w:sz w:val="22"/>
                <w:szCs w:val="22"/>
              </w:rPr>
              <w:br/>
            </w:r>
            <w:r w:rsidRPr="00A131ED">
              <w:rPr>
                <w:color w:val="000000"/>
                <w:sz w:val="22"/>
                <w:szCs w:val="22"/>
              </w:rPr>
              <w:t>Payload</w:t>
            </w:r>
            <w:r w:rsidR="00A131ED">
              <w:rPr>
                <w:color w:val="000000"/>
                <w:sz w:val="22"/>
                <w:szCs w:val="22"/>
              </w:rPr>
              <w:br/>
            </w:r>
            <w:r w:rsidRPr="00A131ED">
              <w:rPr>
                <w:color w:val="000000"/>
                <w:sz w:val="22"/>
                <w:szCs w:val="22"/>
              </w:rPr>
              <w:t>Converter</w:t>
            </w:r>
          </w:p>
        </w:tc>
        <w:tc>
          <w:tcPr>
            <w:tcW w:w="2191" w:type="dxa"/>
            <w:hideMark/>
          </w:tcPr>
          <w:p w14:paraId="2AC0AE1D" w14:textId="77777777" w:rsidR="00CE7630" w:rsidRPr="00A131ED" w:rsidRDefault="00CE7630" w:rsidP="00BC325D">
            <w:pPr>
              <w:spacing w:before="0" w:line="240" w:lineRule="auto"/>
              <w:jc w:val="left"/>
              <w:rPr>
                <w:sz w:val="22"/>
                <w:szCs w:val="22"/>
              </w:rPr>
            </w:pPr>
            <w:r w:rsidRPr="00A131ED">
              <w:rPr>
                <w:color w:val="000000"/>
                <w:sz w:val="22"/>
                <w:szCs w:val="22"/>
              </w:rPr>
              <w:t>Phương thức getToday()</w:t>
            </w:r>
          </w:p>
        </w:tc>
        <w:tc>
          <w:tcPr>
            <w:tcW w:w="3544" w:type="dxa"/>
            <w:hideMark/>
          </w:tcPr>
          <w:p w14:paraId="3CE45664" w14:textId="77777777" w:rsidR="00CE7630" w:rsidRPr="00A131ED" w:rsidRDefault="00CE7630" w:rsidP="00BC325D">
            <w:pPr>
              <w:spacing w:before="0" w:line="240" w:lineRule="auto"/>
              <w:jc w:val="left"/>
              <w:rPr>
                <w:sz w:val="22"/>
                <w:szCs w:val="22"/>
              </w:rPr>
            </w:pPr>
            <w:r w:rsidRPr="00A131ED">
              <w:rPr>
                <w:color w:val="000000"/>
                <w:sz w:val="22"/>
                <w:szCs w:val="22"/>
              </w:rPr>
              <w:t>Phương thức này không liên quan đến class</w:t>
            </w:r>
          </w:p>
        </w:tc>
      </w:tr>
      <w:tr w:rsidR="00A131ED" w:rsidRPr="00A131ED" w14:paraId="2872919A" w14:textId="77777777" w:rsidTr="00BC325D">
        <w:trPr>
          <w:trHeight w:val="455"/>
        </w:trPr>
        <w:tc>
          <w:tcPr>
            <w:tcW w:w="326" w:type="dxa"/>
            <w:hideMark/>
          </w:tcPr>
          <w:p w14:paraId="040CD932" w14:textId="77777777" w:rsidR="00CE7630" w:rsidRPr="00A131ED" w:rsidRDefault="00CE7630" w:rsidP="00BC325D">
            <w:pPr>
              <w:spacing w:before="0" w:line="240" w:lineRule="auto"/>
              <w:rPr>
                <w:sz w:val="22"/>
                <w:szCs w:val="22"/>
              </w:rPr>
            </w:pPr>
            <w:r w:rsidRPr="00A131ED">
              <w:rPr>
                <w:color w:val="000000"/>
                <w:sz w:val="22"/>
                <w:szCs w:val="22"/>
              </w:rPr>
              <w:t>2</w:t>
            </w:r>
          </w:p>
        </w:tc>
        <w:tc>
          <w:tcPr>
            <w:tcW w:w="1341" w:type="dxa"/>
            <w:hideMark/>
          </w:tcPr>
          <w:p w14:paraId="7BF50357" w14:textId="77777777" w:rsidR="00CE7630" w:rsidRPr="00A131ED" w:rsidRDefault="00CE7630" w:rsidP="00BC325D">
            <w:pPr>
              <w:spacing w:before="0" w:line="240" w:lineRule="auto"/>
              <w:rPr>
                <w:sz w:val="22"/>
                <w:szCs w:val="22"/>
              </w:rPr>
            </w:pPr>
            <w:r w:rsidRPr="00A131ED">
              <w:rPr>
                <w:color w:val="000000"/>
                <w:sz w:val="22"/>
                <w:szCs w:val="22"/>
              </w:rPr>
              <w:t>Logical cohesion</w:t>
            </w:r>
          </w:p>
        </w:tc>
        <w:tc>
          <w:tcPr>
            <w:tcW w:w="1524" w:type="dxa"/>
            <w:hideMark/>
          </w:tcPr>
          <w:p w14:paraId="018E18F2" w14:textId="77777777" w:rsidR="00CE7630" w:rsidRPr="00A131ED" w:rsidRDefault="00CE7630" w:rsidP="00BC325D">
            <w:pPr>
              <w:spacing w:before="0" w:line="240" w:lineRule="auto"/>
              <w:jc w:val="left"/>
              <w:rPr>
                <w:sz w:val="22"/>
                <w:szCs w:val="22"/>
              </w:rPr>
            </w:pPr>
          </w:p>
        </w:tc>
        <w:tc>
          <w:tcPr>
            <w:tcW w:w="2191" w:type="dxa"/>
            <w:hideMark/>
          </w:tcPr>
          <w:p w14:paraId="435FA49A" w14:textId="77777777" w:rsidR="00CE7630" w:rsidRPr="00A131ED" w:rsidRDefault="00CE7630" w:rsidP="00BC325D">
            <w:pPr>
              <w:spacing w:before="0" w:line="240" w:lineRule="auto"/>
              <w:jc w:val="left"/>
              <w:rPr>
                <w:sz w:val="22"/>
                <w:szCs w:val="22"/>
              </w:rPr>
            </w:pPr>
          </w:p>
        </w:tc>
        <w:tc>
          <w:tcPr>
            <w:tcW w:w="3544" w:type="dxa"/>
            <w:hideMark/>
          </w:tcPr>
          <w:p w14:paraId="473A73A0" w14:textId="77777777" w:rsidR="00CE7630" w:rsidRPr="00A131ED" w:rsidRDefault="00CE7630" w:rsidP="00BC325D">
            <w:pPr>
              <w:spacing w:before="0" w:line="240" w:lineRule="auto"/>
              <w:jc w:val="left"/>
              <w:rPr>
                <w:sz w:val="22"/>
                <w:szCs w:val="22"/>
              </w:rPr>
            </w:pPr>
          </w:p>
        </w:tc>
      </w:tr>
      <w:tr w:rsidR="00A131ED" w:rsidRPr="00A131ED" w14:paraId="7A1E070E" w14:textId="77777777" w:rsidTr="00BC325D">
        <w:trPr>
          <w:trHeight w:val="455"/>
        </w:trPr>
        <w:tc>
          <w:tcPr>
            <w:tcW w:w="326" w:type="dxa"/>
            <w:hideMark/>
          </w:tcPr>
          <w:p w14:paraId="4E487791" w14:textId="77777777" w:rsidR="00CE7630" w:rsidRPr="00A131ED" w:rsidRDefault="00CE7630" w:rsidP="00BC325D">
            <w:pPr>
              <w:spacing w:before="0" w:line="240" w:lineRule="auto"/>
              <w:rPr>
                <w:sz w:val="22"/>
                <w:szCs w:val="22"/>
              </w:rPr>
            </w:pPr>
            <w:r w:rsidRPr="00A131ED">
              <w:rPr>
                <w:color w:val="000000"/>
                <w:sz w:val="22"/>
                <w:szCs w:val="22"/>
              </w:rPr>
              <w:t>3</w:t>
            </w:r>
          </w:p>
        </w:tc>
        <w:tc>
          <w:tcPr>
            <w:tcW w:w="1341" w:type="dxa"/>
            <w:hideMark/>
          </w:tcPr>
          <w:p w14:paraId="4D1FDF79" w14:textId="77777777" w:rsidR="00CE7630" w:rsidRPr="00A131ED" w:rsidRDefault="00CE7630" w:rsidP="00BC325D">
            <w:pPr>
              <w:spacing w:before="0" w:line="240" w:lineRule="auto"/>
              <w:rPr>
                <w:sz w:val="22"/>
                <w:szCs w:val="22"/>
              </w:rPr>
            </w:pPr>
            <w:r w:rsidRPr="00A131ED">
              <w:rPr>
                <w:color w:val="000000"/>
                <w:sz w:val="22"/>
                <w:szCs w:val="22"/>
              </w:rPr>
              <w:t>Temporal cohesion</w:t>
            </w:r>
          </w:p>
        </w:tc>
        <w:tc>
          <w:tcPr>
            <w:tcW w:w="1524" w:type="dxa"/>
            <w:hideMark/>
          </w:tcPr>
          <w:p w14:paraId="5ACD1114" w14:textId="77777777" w:rsidR="00CE7630" w:rsidRPr="00A131ED" w:rsidRDefault="00CE7630" w:rsidP="00BC325D">
            <w:pPr>
              <w:spacing w:before="0" w:line="240" w:lineRule="auto"/>
              <w:rPr>
                <w:sz w:val="22"/>
                <w:szCs w:val="22"/>
              </w:rPr>
            </w:pPr>
            <w:r w:rsidRPr="00A131ED">
              <w:rPr>
                <w:color w:val="000000"/>
                <w:sz w:val="22"/>
                <w:szCs w:val="22"/>
              </w:rPr>
              <w:t>PopupScreen</w:t>
            </w:r>
          </w:p>
        </w:tc>
        <w:tc>
          <w:tcPr>
            <w:tcW w:w="2191" w:type="dxa"/>
            <w:hideMark/>
          </w:tcPr>
          <w:p w14:paraId="08150A3B" w14:textId="77777777" w:rsidR="00CE7630" w:rsidRPr="00A131ED" w:rsidRDefault="00CE7630" w:rsidP="00BC325D">
            <w:pPr>
              <w:spacing w:before="0" w:line="240" w:lineRule="auto"/>
              <w:jc w:val="left"/>
              <w:rPr>
                <w:sz w:val="22"/>
                <w:szCs w:val="22"/>
              </w:rPr>
            </w:pPr>
            <w:r w:rsidRPr="00A131ED">
              <w:rPr>
                <w:color w:val="000000"/>
                <w:sz w:val="22"/>
                <w:szCs w:val="22"/>
              </w:rPr>
              <w:t>Phương thức success(String message) </w:t>
            </w:r>
          </w:p>
        </w:tc>
        <w:tc>
          <w:tcPr>
            <w:tcW w:w="3544" w:type="dxa"/>
            <w:hideMark/>
          </w:tcPr>
          <w:p w14:paraId="2A36245F" w14:textId="77777777" w:rsidR="00CE7630" w:rsidRPr="00A131ED" w:rsidRDefault="00CE7630" w:rsidP="00BC325D">
            <w:pPr>
              <w:spacing w:before="0" w:line="240" w:lineRule="auto"/>
              <w:jc w:val="left"/>
              <w:rPr>
                <w:sz w:val="22"/>
                <w:szCs w:val="22"/>
              </w:rPr>
            </w:pPr>
            <w:r w:rsidRPr="00A131ED">
              <w:rPr>
                <w:color w:val="000000"/>
                <w:sz w:val="22"/>
                <w:szCs w:val="22"/>
              </w:rPr>
              <w:t>Chứa cả method pop up + xử lí exception </w:t>
            </w:r>
          </w:p>
        </w:tc>
      </w:tr>
      <w:tr w:rsidR="00A131ED" w:rsidRPr="006B3185" w14:paraId="58F653BF" w14:textId="77777777" w:rsidTr="00BC325D">
        <w:trPr>
          <w:trHeight w:val="455"/>
        </w:trPr>
        <w:tc>
          <w:tcPr>
            <w:tcW w:w="326" w:type="dxa"/>
            <w:hideMark/>
          </w:tcPr>
          <w:p w14:paraId="6D01AD47" w14:textId="77777777" w:rsidR="00CE7630" w:rsidRPr="00A131ED" w:rsidRDefault="00CE7630" w:rsidP="00BC325D">
            <w:pPr>
              <w:spacing w:before="0" w:line="240" w:lineRule="auto"/>
              <w:rPr>
                <w:sz w:val="22"/>
                <w:szCs w:val="22"/>
              </w:rPr>
            </w:pPr>
            <w:r w:rsidRPr="00A131ED">
              <w:rPr>
                <w:color w:val="000000"/>
                <w:sz w:val="22"/>
                <w:szCs w:val="22"/>
              </w:rPr>
              <w:t>4</w:t>
            </w:r>
          </w:p>
        </w:tc>
        <w:tc>
          <w:tcPr>
            <w:tcW w:w="1341" w:type="dxa"/>
            <w:hideMark/>
          </w:tcPr>
          <w:p w14:paraId="74616D1C" w14:textId="77777777" w:rsidR="00CE7630" w:rsidRPr="00A131ED" w:rsidRDefault="00CE7630" w:rsidP="00BC325D">
            <w:pPr>
              <w:spacing w:before="0" w:line="240" w:lineRule="auto"/>
              <w:rPr>
                <w:sz w:val="22"/>
                <w:szCs w:val="22"/>
              </w:rPr>
            </w:pPr>
            <w:r w:rsidRPr="00A131ED">
              <w:rPr>
                <w:color w:val="000000"/>
                <w:sz w:val="22"/>
                <w:szCs w:val="22"/>
              </w:rPr>
              <w:t>Procedural Cohesion</w:t>
            </w:r>
          </w:p>
        </w:tc>
        <w:tc>
          <w:tcPr>
            <w:tcW w:w="1524" w:type="dxa"/>
            <w:hideMark/>
          </w:tcPr>
          <w:p w14:paraId="58A3AFCD" w14:textId="01D10A4C" w:rsidR="00CE7630" w:rsidRPr="00A131ED" w:rsidRDefault="00CE7630" w:rsidP="00BC325D">
            <w:pPr>
              <w:spacing w:before="0" w:line="240" w:lineRule="auto"/>
              <w:rPr>
                <w:sz w:val="22"/>
                <w:szCs w:val="22"/>
              </w:rPr>
            </w:pPr>
            <w:r w:rsidRPr="00A131ED">
              <w:rPr>
                <w:color w:val="000000"/>
                <w:sz w:val="22"/>
                <w:szCs w:val="22"/>
              </w:rPr>
              <w:t>PlaceOrder</w:t>
            </w:r>
            <w:r w:rsidR="00A131ED">
              <w:rPr>
                <w:color w:val="000000"/>
                <w:sz w:val="22"/>
                <w:szCs w:val="22"/>
              </w:rPr>
              <w:br/>
            </w:r>
            <w:r w:rsidRPr="00A131ED">
              <w:rPr>
                <w:color w:val="000000"/>
                <w:sz w:val="22"/>
                <w:szCs w:val="22"/>
              </w:rPr>
              <w:t>Controller</w:t>
            </w:r>
          </w:p>
        </w:tc>
        <w:tc>
          <w:tcPr>
            <w:tcW w:w="2191" w:type="dxa"/>
            <w:hideMark/>
          </w:tcPr>
          <w:p w14:paraId="1A9C2337" w14:textId="77777777" w:rsidR="00CE7630" w:rsidRPr="00A131ED" w:rsidRDefault="00CE7630" w:rsidP="00BC325D">
            <w:pPr>
              <w:spacing w:before="0" w:line="240" w:lineRule="auto"/>
              <w:jc w:val="left"/>
              <w:rPr>
                <w:sz w:val="22"/>
                <w:szCs w:val="22"/>
              </w:rPr>
            </w:pPr>
            <w:r w:rsidRPr="00A131ED">
              <w:rPr>
                <w:color w:val="000000"/>
                <w:sz w:val="22"/>
                <w:szCs w:val="22"/>
              </w:rPr>
              <w:t>Phương thức createOrder, placeOrder  </w:t>
            </w:r>
          </w:p>
        </w:tc>
        <w:tc>
          <w:tcPr>
            <w:tcW w:w="3544" w:type="dxa"/>
            <w:hideMark/>
          </w:tcPr>
          <w:p w14:paraId="72FFC35A" w14:textId="77777777" w:rsidR="00CE7630" w:rsidRPr="00A131ED" w:rsidRDefault="00CE7630" w:rsidP="00BC325D">
            <w:pPr>
              <w:spacing w:before="0" w:line="240" w:lineRule="auto"/>
              <w:jc w:val="left"/>
              <w:rPr>
                <w:sz w:val="22"/>
                <w:szCs w:val="22"/>
              </w:rPr>
            </w:pPr>
            <w:r w:rsidRPr="00A131ED">
              <w:rPr>
                <w:color w:val="000000"/>
                <w:sz w:val="22"/>
                <w:szCs w:val="22"/>
              </w:rPr>
              <w:t>Các method createOrder, createOrder, placeOrder trong class được nhóm lại với nhau vì chúng được thực hiện theo trình tự</w:t>
            </w:r>
          </w:p>
        </w:tc>
      </w:tr>
      <w:tr w:rsidR="00A131ED" w:rsidRPr="006B3185" w14:paraId="30C6DC4E" w14:textId="77777777" w:rsidTr="00BC325D">
        <w:trPr>
          <w:trHeight w:val="455"/>
        </w:trPr>
        <w:tc>
          <w:tcPr>
            <w:tcW w:w="326" w:type="dxa"/>
            <w:hideMark/>
          </w:tcPr>
          <w:p w14:paraId="7CF7B08F" w14:textId="77777777" w:rsidR="00CE7630" w:rsidRPr="00A131ED" w:rsidRDefault="00CE7630" w:rsidP="00BC325D">
            <w:pPr>
              <w:spacing w:before="0" w:line="240" w:lineRule="auto"/>
              <w:rPr>
                <w:sz w:val="22"/>
                <w:szCs w:val="22"/>
              </w:rPr>
            </w:pPr>
            <w:r w:rsidRPr="00A131ED">
              <w:rPr>
                <w:color w:val="000000"/>
                <w:sz w:val="22"/>
                <w:szCs w:val="22"/>
              </w:rPr>
              <w:t>5</w:t>
            </w:r>
          </w:p>
        </w:tc>
        <w:tc>
          <w:tcPr>
            <w:tcW w:w="1341" w:type="dxa"/>
            <w:hideMark/>
          </w:tcPr>
          <w:p w14:paraId="453D468D" w14:textId="794BEA4F" w:rsidR="00CE7630" w:rsidRPr="00A131ED" w:rsidRDefault="00CE7630" w:rsidP="00BC325D">
            <w:pPr>
              <w:spacing w:before="0" w:line="240" w:lineRule="auto"/>
              <w:rPr>
                <w:sz w:val="22"/>
                <w:szCs w:val="22"/>
              </w:rPr>
            </w:pPr>
            <w:r w:rsidRPr="00A131ED">
              <w:rPr>
                <w:color w:val="000000"/>
                <w:sz w:val="22"/>
                <w:szCs w:val="22"/>
              </w:rPr>
              <w:t>Communi</w:t>
            </w:r>
            <w:r w:rsidR="00A131ED">
              <w:rPr>
                <w:color w:val="000000"/>
                <w:sz w:val="22"/>
                <w:szCs w:val="22"/>
                <w:lang w:val="en-US"/>
              </w:rPr>
              <w:t>-</w:t>
            </w:r>
            <w:r w:rsidR="00A131ED">
              <w:rPr>
                <w:color w:val="000000"/>
                <w:sz w:val="22"/>
                <w:szCs w:val="22"/>
              </w:rPr>
              <w:br/>
            </w:r>
            <w:r w:rsidRPr="00A131ED">
              <w:rPr>
                <w:color w:val="000000"/>
                <w:sz w:val="22"/>
                <w:szCs w:val="22"/>
              </w:rPr>
              <w:t>cational Cohesion</w:t>
            </w:r>
          </w:p>
        </w:tc>
        <w:tc>
          <w:tcPr>
            <w:tcW w:w="1524" w:type="dxa"/>
            <w:hideMark/>
          </w:tcPr>
          <w:p w14:paraId="5AC85893" w14:textId="77777777" w:rsidR="00CE7630" w:rsidRPr="00A131ED" w:rsidRDefault="00CE7630" w:rsidP="00BC325D">
            <w:pPr>
              <w:spacing w:before="0" w:line="240" w:lineRule="auto"/>
              <w:rPr>
                <w:sz w:val="22"/>
                <w:szCs w:val="22"/>
              </w:rPr>
            </w:pPr>
            <w:r w:rsidRPr="00A131ED">
              <w:rPr>
                <w:color w:val="000000"/>
                <w:sz w:val="22"/>
                <w:szCs w:val="22"/>
              </w:rPr>
              <w:t>DeliveryInfo</w:t>
            </w:r>
          </w:p>
        </w:tc>
        <w:tc>
          <w:tcPr>
            <w:tcW w:w="2191" w:type="dxa"/>
            <w:hideMark/>
          </w:tcPr>
          <w:p w14:paraId="52FAF8EF" w14:textId="0C4CA229" w:rsidR="00CE7630" w:rsidRPr="00A131ED" w:rsidRDefault="00CE7630" w:rsidP="00BC325D">
            <w:pPr>
              <w:spacing w:before="0" w:line="240" w:lineRule="auto"/>
              <w:jc w:val="left"/>
              <w:rPr>
                <w:sz w:val="22"/>
                <w:szCs w:val="22"/>
              </w:rPr>
            </w:pPr>
            <w:r w:rsidRPr="00A131ED">
              <w:rPr>
                <w:color w:val="000000"/>
                <w:sz w:val="22"/>
                <w:szCs w:val="22"/>
              </w:rPr>
              <w:t>Phương thức calculateShippingFee</w:t>
            </w:r>
            <w:r w:rsidR="00A131ED">
              <w:rPr>
                <w:color w:val="000000"/>
                <w:sz w:val="22"/>
                <w:szCs w:val="22"/>
              </w:rPr>
              <w:br/>
            </w:r>
            <w:r w:rsidRPr="00A131ED">
              <w:rPr>
                <w:color w:val="000000"/>
                <w:sz w:val="22"/>
                <w:szCs w:val="22"/>
              </w:rPr>
              <w:t>(Order order)</w:t>
            </w:r>
          </w:p>
        </w:tc>
        <w:tc>
          <w:tcPr>
            <w:tcW w:w="3544" w:type="dxa"/>
            <w:hideMark/>
          </w:tcPr>
          <w:p w14:paraId="012CDA7F" w14:textId="77777777" w:rsidR="00CE7630" w:rsidRPr="00A131ED" w:rsidRDefault="00CE7630" w:rsidP="00BC325D">
            <w:pPr>
              <w:keepNext/>
              <w:spacing w:before="0" w:line="240" w:lineRule="auto"/>
              <w:jc w:val="left"/>
              <w:rPr>
                <w:sz w:val="22"/>
                <w:szCs w:val="22"/>
              </w:rPr>
            </w:pPr>
            <w:r w:rsidRPr="00A131ED">
              <w:rPr>
                <w:color w:val="000000"/>
                <w:sz w:val="22"/>
                <w:szCs w:val="22"/>
              </w:rPr>
              <w:t>Phương thức này không liên quan đến class, chỉ sử dụng tham số distanceCalculator của class</w:t>
            </w:r>
          </w:p>
        </w:tc>
      </w:tr>
    </w:tbl>
    <w:p w14:paraId="6D3D6E77" w14:textId="7D191C04" w:rsidR="00CB4136" w:rsidRDefault="00897BE3" w:rsidP="00897BE3">
      <w:pPr>
        <w:pStyle w:val="Caption"/>
        <w:spacing w:before="60"/>
        <w:rPr>
          <w:i/>
          <w:iCs/>
        </w:rPr>
      </w:pPr>
      <w:bookmarkStart w:id="24" w:name="_Toc74081001"/>
      <w:r>
        <w:t xml:space="preserve">Bảng </w:t>
      </w:r>
      <w:r>
        <w:fldChar w:fldCharType="begin"/>
      </w:r>
      <w:r>
        <w:instrText xml:space="preserve"> SEQ Bảng \* ARABIC </w:instrText>
      </w:r>
      <w:r>
        <w:fldChar w:fldCharType="separate"/>
      </w:r>
      <w:r w:rsidR="00F015B3">
        <w:rPr>
          <w:noProof/>
        </w:rPr>
        <w:t>2</w:t>
      </w:r>
      <w:r>
        <w:fldChar w:fldCharType="end"/>
      </w:r>
      <w:r>
        <w:t>: Đánh giá mức độ cohesion</w:t>
      </w:r>
      <w:bookmarkEnd w:id="24"/>
    </w:p>
    <w:p w14:paraId="68C3B195" w14:textId="77777777" w:rsidR="00CB4136" w:rsidRDefault="00F30C3E">
      <w:pPr>
        <w:pStyle w:val="Heading2"/>
      </w:pPr>
      <w:bookmarkStart w:id="25" w:name="_Toc74080965"/>
      <w:r>
        <w:rPr>
          <w:lang w:val="en"/>
        </w:rPr>
        <w:lastRenderedPageBreak/>
        <w:t>Đánh</w:t>
      </w:r>
      <w:r>
        <w:rPr>
          <w:lang w:val="vi-VN"/>
        </w:rPr>
        <w:t xml:space="preserve"> giá việc tuân theo</w:t>
      </w:r>
      <w:r w:rsidR="00630AFF">
        <w:rPr>
          <w:lang w:val="en"/>
        </w:rPr>
        <w:t xml:space="preserve"> SOLID</w:t>
      </w:r>
      <w:bookmarkEnd w:id="25"/>
    </w:p>
    <w:p w14:paraId="44F5B509" w14:textId="77777777" w:rsidR="00685FE5" w:rsidRPr="00685FE5" w:rsidRDefault="00685FE5" w:rsidP="00685FE5">
      <w:pPr>
        <w:rPr>
          <w:lang w:val="en"/>
        </w:rPr>
      </w:pPr>
      <w:r w:rsidRPr="00685FE5">
        <w:rPr>
          <w:lang w:val="en"/>
        </w:rPr>
        <w:t>Bản thiết kế còn vi phạm các nguyên lý SOLID ở một vài module:</w:t>
      </w:r>
    </w:p>
    <w:p w14:paraId="489CA6C5" w14:textId="47B78F84" w:rsidR="00685FE5" w:rsidRDefault="00685FE5" w:rsidP="00685FE5">
      <w:pPr>
        <w:pStyle w:val="ListParagraph"/>
        <w:numPr>
          <w:ilvl w:val="0"/>
          <w:numId w:val="10"/>
        </w:numPr>
        <w:spacing w:before="0"/>
        <w:ind w:left="714" w:hanging="357"/>
        <w:rPr>
          <w:rFonts w:ascii="Times New Roman" w:hAnsi="Times New Roman" w:cs="Times New Roman"/>
          <w:sz w:val="24"/>
          <w:szCs w:val="24"/>
          <w:lang w:val="en"/>
        </w:rPr>
      </w:pPr>
      <w:r w:rsidRPr="00685FE5">
        <w:rPr>
          <w:rFonts w:ascii="Times New Roman" w:hAnsi="Times New Roman" w:cs="Times New Roman"/>
          <w:sz w:val="24"/>
          <w:szCs w:val="24"/>
          <w:lang w:val="en"/>
        </w:rPr>
        <w:t xml:space="preserve">Một </w:t>
      </w:r>
      <w:r w:rsidR="00AF3BC2">
        <w:rPr>
          <w:rFonts w:ascii="Times New Roman" w:hAnsi="Times New Roman" w:cs="Times New Roman"/>
          <w:sz w:val="24"/>
          <w:szCs w:val="24"/>
          <w:lang w:val="en"/>
        </w:rPr>
        <w:t>số</w:t>
      </w:r>
      <w:r w:rsidRPr="00685FE5">
        <w:rPr>
          <w:rFonts w:ascii="Times New Roman" w:hAnsi="Times New Roman" w:cs="Times New Roman"/>
          <w:sz w:val="24"/>
          <w:szCs w:val="24"/>
          <w:lang w:val="en"/>
        </w:rPr>
        <w:t xml:space="preserve"> class phải thực hiện thêm chức năng mà người thiết kế chưa biết đặt ở đâu (SRP)</w:t>
      </w:r>
    </w:p>
    <w:p w14:paraId="231DD36A" w14:textId="029A4483" w:rsidR="00685FE5" w:rsidRPr="00685FE5" w:rsidRDefault="00685FE5" w:rsidP="00685FE5">
      <w:pPr>
        <w:pStyle w:val="ListParagraph"/>
        <w:numPr>
          <w:ilvl w:val="0"/>
          <w:numId w:val="10"/>
        </w:numPr>
        <w:rPr>
          <w:rFonts w:ascii="Times New Roman" w:hAnsi="Times New Roman" w:cs="Times New Roman"/>
          <w:sz w:val="22"/>
          <w:szCs w:val="22"/>
          <w:lang w:val="en"/>
        </w:rPr>
      </w:pPr>
      <w:r w:rsidRPr="00685FE5">
        <w:rPr>
          <w:rFonts w:ascii="Times New Roman" w:hAnsi="Times New Roman" w:cs="Times New Roman"/>
          <w:sz w:val="24"/>
          <w:szCs w:val="22"/>
          <w:lang w:val="en"/>
        </w:rPr>
        <w:t>Một</w:t>
      </w:r>
      <w:r w:rsidR="00AF3BC2">
        <w:rPr>
          <w:rFonts w:ascii="Times New Roman" w:hAnsi="Times New Roman" w:cs="Times New Roman"/>
          <w:sz w:val="24"/>
          <w:szCs w:val="22"/>
          <w:lang w:val="en"/>
        </w:rPr>
        <w:t xml:space="preserve"> số</w:t>
      </w:r>
      <w:r w:rsidRPr="00685FE5">
        <w:rPr>
          <w:rFonts w:ascii="Times New Roman" w:hAnsi="Times New Roman" w:cs="Times New Roman"/>
          <w:sz w:val="24"/>
          <w:szCs w:val="22"/>
          <w:lang w:val="en"/>
        </w:rPr>
        <w:t xml:space="preserve"> chức năng được thiết kế chưa phù hợp cho việc mở rộng sau này (OCP)</w:t>
      </w:r>
    </w:p>
    <w:p w14:paraId="4A443D95" w14:textId="272ED292" w:rsidR="00685FE5" w:rsidRPr="00685FE5" w:rsidRDefault="00685FE5" w:rsidP="00685FE5">
      <w:pPr>
        <w:pStyle w:val="ListParagraph"/>
        <w:numPr>
          <w:ilvl w:val="0"/>
          <w:numId w:val="10"/>
        </w:numPr>
        <w:rPr>
          <w:rFonts w:ascii="Times New Roman" w:hAnsi="Times New Roman" w:cs="Times New Roman"/>
          <w:sz w:val="24"/>
          <w:szCs w:val="24"/>
          <w:lang w:val="en"/>
        </w:rPr>
      </w:pPr>
      <w:r w:rsidRPr="00685FE5">
        <w:rPr>
          <w:rFonts w:ascii="Times New Roman" w:hAnsi="Times New Roman" w:cs="Times New Roman"/>
          <w:sz w:val="24"/>
          <w:szCs w:val="24"/>
          <w:lang w:val="en"/>
        </w:rPr>
        <w:t xml:space="preserve">Một </w:t>
      </w:r>
      <w:r w:rsidR="00AF3BC2">
        <w:rPr>
          <w:rFonts w:ascii="Times New Roman" w:hAnsi="Times New Roman" w:cs="Times New Roman"/>
          <w:sz w:val="24"/>
          <w:szCs w:val="24"/>
          <w:lang w:val="en"/>
        </w:rPr>
        <w:t>số</w:t>
      </w:r>
      <w:r w:rsidRPr="00685FE5">
        <w:rPr>
          <w:rFonts w:ascii="Times New Roman" w:hAnsi="Times New Roman" w:cs="Times New Roman"/>
          <w:sz w:val="24"/>
          <w:szCs w:val="24"/>
          <w:lang w:val="en"/>
        </w:rPr>
        <w:t xml:space="preserve"> module đang phụ thuộc trực tiếp vào module cấp thấp hơn (DIP)</w:t>
      </w:r>
    </w:p>
    <w:p w14:paraId="3FE15CD2" w14:textId="7282A626" w:rsidR="00685FE5" w:rsidRDefault="00685FE5" w:rsidP="00685FE5">
      <w:pPr>
        <w:pStyle w:val="ListParagraph"/>
        <w:numPr>
          <w:ilvl w:val="0"/>
          <w:numId w:val="10"/>
        </w:numPr>
        <w:rPr>
          <w:rFonts w:ascii="Times New Roman" w:hAnsi="Times New Roman" w:cs="Times New Roman"/>
          <w:sz w:val="24"/>
          <w:szCs w:val="24"/>
          <w:lang w:val="en"/>
        </w:rPr>
      </w:pPr>
      <w:r w:rsidRPr="00685FE5">
        <w:rPr>
          <w:rFonts w:ascii="Times New Roman" w:hAnsi="Times New Roman" w:cs="Times New Roman"/>
          <w:sz w:val="24"/>
          <w:szCs w:val="24"/>
          <w:lang w:val="en"/>
        </w:rPr>
        <w:t xml:space="preserve">Một </w:t>
      </w:r>
      <w:r w:rsidR="00AF3BC2">
        <w:rPr>
          <w:rFonts w:ascii="Times New Roman" w:hAnsi="Times New Roman" w:cs="Times New Roman"/>
          <w:sz w:val="24"/>
          <w:szCs w:val="24"/>
          <w:lang w:val="en"/>
        </w:rPr>
        <w:t>số</w:t>
      </w:r>
      <w:r w:rsidRPr="00685FE5">
        <w:rPr>
          <w:rFonts w:ascii="Times New Roman" w:hAnsi="Times New Roman" w:cs="Times New Roman"/>
          <w:sz w:val="24"/>
          <w:szCs w:val="24"/>
          <w:lang w:val="en"/>
        </w:rPr>
        <w:t xml:space="preserve"> class kế thừa nhưng không thật sự là con của class cha (LSP &amp; ISP</w:t>
      </w:r>
      <w:r w:rsidR="00AD604B">
        <w:rPr>
          <w:rFonts w:ascii="Times New Roman" w:hAnsi="Times New Roman" w:cs="Times New Roman"/>
          <w:sz w:val="24"/>
          <w:szCs w:val="24"/>
          <w:lang w:val="en"/>
        </w:rPr>
        <w:t>)</w:t>
      </w:r>
    </w:p>
    <w:p w14:paraId="192CF42C" w14:textId="0DE731F7" w:rsidR="00926571" w:rsidRPr="00926571" w:rsidRDefault="00926571" w:rsidP="00926571">
      <w:pPr>
        <w:rPr>
          <w:szCs w:val="24"/>
          <w:lang w:val="en"/>
        </w:rPr>
      </w:pPr>
      <w:r>
        <w:rPr>
          <w:szCs w:val="24"/>
          <w:lang w:val="en"/>
        </w:rPr>
        <w:t>Trong trường hợp chỉnh sửa mã nguồn theo yêu cầu phát sinh, mã nguồn hiện tại có thể chưa tuân theo nguyên lý SOLID.</w:t>
      </w:r>
    </w:p>
    <w:p w14:paraId="744B3D23" w14:textId="1BE2F975" w:rsidR="00CB4136" w:rsidRPr="002E703C" w:rsidRDefault="00630AFF" w:rsidP="002E703C">
      <w:pPr>
        <w:pStyle w:val="Heading3"/>
      </w:pPr>
      <w:bookmarkStart w:id="26" w:name="_Toc74080966"/>
      <w:r>
        <w:rPr>
          <w:lang w:val="en"/>
        </w:rPr>
        <w:t>SRP</w:t>
      </w:r>
      <w:bookmarkEnd w:id="26"/>
    </w:p>
    <w:tbl>
      <w:tblPr>
        <w:tblStyle w:val="TableGrid"/>
        <w:tblW w:w="8581" w:type="dxa"/>
        <w:tblLook w:val="04A0" w:firstRow="1" w:lastRow="0" w:firstColumn="1" w:lastColumn="0" w:noHBand="0" w:noVBand="1"/>
      </w:tblPr>
      <w:tblGrid>
        <w:gridCol w:w="336"/>
        <w:gridCol w:w="2629"/>
        <w:gridCol w:w="2275"/>
        <w:gridCol w:w="3341"/>
      </w:tblGrid>
      <w:tr w:rsidR="008E672B" w:rsidRPr="008E672B" w14:paraId="5550E2EE" w14:textId="77777777" w:rsidTr="00C40294">
        <w:trPr>
          <w:trHeight w:val="445"/>
        </w:trPr>
        <w:tc>
          <w:tcPr>
            <w:tcW w:w="0" w:type="auto"/>
            <w:hideMark/>
          </w:tcPr>
          <w:p w14:paraId="0CB26392" w14:textId="77777777" w:rsidR="008E672B" w:rsidRPr="008E672B" w:rsidRDefault="008E672B" w:rsidP="008E672B">
            <w:pPr>
              <w:spacing w:line="240" w:lineRule="auto"/>
              <w:jc w:val="center"/>
              <w:rPr>
                <w:szCs w:val="24"/>
              </w:rPr>
            </w:pPr>
            <w:r w:rsidRPr="008E672B">
              <w:rPr>
                <w:i/>
                <w:iCs/>
                <w:color w:val="000000"/>
                <w:szCs w:val="24"/>
              </w:rPr>
              <w:t>#</w:t>
            </w:r>
          </w:p>
        </w:tc>
        <w:tc>
          <w:tcPr>
            <w:tcW w:w="2629" w:type="dxa"/>
            <w:hideMark/>
          </w:tcPr>
          <w:p w14:paraId="32A284C6" w14:textId="77777777" w:rsidR="008E672B" w:rsidRPr="008E672B" w:rsidRDefault="008E672B" w:rsidP="008E672B">
            <w:pPr>
              <w:spacing w:line="240" w:lineRule="auto"/>
              <w:jc w:val="center"/>
              <w:rPr>
                <w:szCs w:val="24"/>
              </w:rPr>
            </w:pPr>
            <w:r w:rsidRPr="008E672B">
              <w:rPr>
                <w:i/>
                <w:iCs/>
                <w:color w:val="000000"/>
                <w:szCs w:val="24"/>
              </w:rPr>
              <w:t>Module</w:t>
            </w:r>
          </w:p>
        </w:tc>
        <w:tc>
          <w:tcPr>
            <w:tcW w:w="2275" w:type="dxa"/>
            <w:hideMark/>
          </w:tcPr>
          <w:p w14:paraId="1FCC6444" w14:textId="77777777" w:rsidR="008E672B" w:rsidRPr="008E672B" w:rsidRDefault="008E672B" w:rsidP="008E672B">
            <w:pPr>
              <w:spacing w:line="240" w:lineRule="auto"/>
              <w:jc w:val="center"/>
              <w:rPr>
                <w:szCs w:val="24"/>
              </w:rPr>
            </w:pPr>
            <w:r w:rsidRPr="008E672B">
              <w:rPr>
                <w:i/>
                <w:iCs/>
                <w:color w:val="000000"/>
                <w:szCs w:val="24"/>
              </w:rPr>
              <w:t>Mô tả</w:t>
            </w:r>
          </w:p>
        </w:tc>
        <w:tc>
          <w:tcPr>
            <w:tcW w:w="3341" w:type="dxa"/>
            <w:hideMark/>
          </w:tcPr>
          <w:p w14:paraId="7F2F515A" w14:textId="77777777" w:rsidR="008E672B" w:rsidRPr="008E672B" w:rsidRDefault="008E672B" w:rsidP="008E672B">
            <w:pPr>
              <w:spacing w:line="240" w:lineRule="auto"/>
              <w:jc w:val="center"/>
              <w:rPr>
                <w:szCs w:val="24"/>
              </w:rPr>
            </w:pPr>
            <w:r w:rsidRPr="008E672B">
              <w:rPr>
                <w:i/>
                <w:iCs/>
                <w:color w:val="000000"/>
                <w:szCs w:val="24"/>
              </w:rPr>
              <w:t>Lý do</w:t>
            </w:r>
          </w:p>
        </w:tc>
      </w:tr>
      <w:tr w:rsidR="008E672B" w:rsidRPr="006B3185" w14:paraId="6578D528" w14:textId="77777777" w:rsidTr="00C40294">
        <w:trPr>
          <w:trHeight w:val="445"/>
        </w:trPr>
        <w:tc>
          <w:tcPr>
            <w:tcW w:w="0" w:type="auto"/>
            <w:hideMark/>
          </w:tcPr>
          <w:p w14:paraId="1B1E9A68" w14:textId="77777777" w:rsidR="008E672B" w:rsidRPr="008E672B" w:rsidRDefault="008E672B" w:rsidP="008E672B">
            <w:pPr>
              <w:spacing w:line="240" w:lineRule="auto"/>
              <w:rPr>
                <w:szCs w:val="24"/>
              </w:rPr>
            </w:pPr>
            <w:r w:rsidRPr="008E672B">
              <w:rPr>
                <w:color w:val="000000"/>
                <w:szCs w:val="24"/>
              </w:rPr>
              <w:t>1</w:t>
            </w:r>
          </w:p>
        </w:tc>
        <w:tc>
          <w:tcPr>
            <w:tcW w:w="2629" w:type="dxa"/>
            <w:hideMark/>
          </w:tcPr>
          <w:p w14:paraId="00164860" w14:textId="77777777" w:rsidR="008E672B" w:rsidRPr="008E672B" w:rsidRDefault="008E672B" w:rsidP="008E672B">
            <w:pPr>
              <w:spacing w:line="240" w:lineRule="auto"/>
              <w:rPr>
                <w:szCs w:val="24"/>
              </w:rPr>
            </w:pPr>
            <w:r w:rsidRPr="008E672B">
              <w:rPr>
                <w:color w:val="000000"/>
                <w:szCs w:val="24"/>
              </w:rPr>
              <w:t>AuthenticationController</w:t>
            </w:r>
          </w:p>
        </w:tc>
        <w:tc>
          <w:tcPr>
            <w:tcW w:w="2275" w:type="dxa"/>
            <w:hideMark/>
          </w:tcPr>
          <w:p w14:paraId="71E32E03" w14:textId="77777777" w:rsidR="008E672B" w:rsidRPr="008E672B" w:rsidRDefault="008E672B" w:rsidP="00C40294">
            <w:pPr>
              <w:spacing w:line="240" w:lineRule="auto"/>
              <w:jc w:val="left"/>
              <w:rPr>
                <w:szCs w:val="24"/>
              </w:rPr>
            </w:pPr>
            <w:r w:rsidRPr="008E672B">
              <w:rPr>
                <w:color w:val="000000"/>
                <w:szCs w:val="24"/>
              </w:rPr>
              <w:t>Class có nhiệm vụ xác thực người dùng</w:t>
            </w:r>
          </w:p>
        </w:tc>
        <w:tc>
          <w:tcPr>
            <w:tcW w:w="3341" w:type="dxa"/>
            <w:hideMark/>
          </w:tcPr>
          <w:p w14:paraId="33693090" w14:textId="77777777" w:rsidR="008E672B" w:rsidRPr="008E672B" w:rsidRDefault="008E672B" w:rsidP="008E672B">
            <w:pPr>
              <w:spacing w:line="240" w:lineRule="auto"/>
              <w:rPr>
                <w:szCs w:val="24"/>
              </w:rPr>
            </w:pPr>
            <w:r w:rsidRPr="008E672B">
              <w:rPr>
                <w:color w:val="000000"/>
                <w:szCs w:val="24"/>
              </w:rPr>
              <w:t>Class thực hiện thêm nhiệm vụ mã hóa md5 không phù hợp đặt ở class này</w:t>
            </w:r>
          </w:p>
        </w:tc>
      </w:tr>
      <w:tr w:rsidR="008E672B" w:rsidRPr="006B3185" w14:paraId="06F8E657" w14:textId="77777777" w:rsidTr="00C40294">
        <w:trPr>
          <w:trHeight w:val="455"/>
        </w:trPr>
        <w:tc>
          <w:tcPr>
            <w:tcW w:w="0" w:type="auto"/>
            <w:hideMark/>
          </w:tcPr>
          <w:p w14:paraId="67965F5B" w14:textId="77777777" w:rsidR="008E672B" w:rsidRPr="008E672B" w:rsidRDefault="008E672B" w:rsidP="008E672B">
            <w:pPr>
              <w:spacing w:line="240" w:lineRule="auto"/>
              <w:rPr>
                <w:szCs w:val="24"/>
              </w:rPr>
            </w:pPr>
            <w:r w:rsidRPr="008E672B">
              <w:rPr>
                <w:color w:val="000000"/>
                <w:szCs w:val="24"/>
              </w:rPr>
              <w:t>2</w:t>
            </w:r>
          </w:p>
        </w:tc>
        <w:tc>
          <w:tcPr>
            <w:tcW w:w="2629" w:type="dxa"/>
            <w:hideMark/>
          </w:tcPr>
          <w:p w14:paraId="0ED5219E" w14:textId="77777777" w:rsidR="008E672B" w:rsidRPr="008E672B" w:rsidRDefault="008E672B" w:rsidP="008E672B">
            <w:pPr>
              <w:spacing w:line="240" w:lineRule="auto"/>
              <w:rPr>
                <w:szCs w:val="24"/>
              </w:rPr>
            </w:pPr>
            <w:r w:rsidRPr="008E672B">
              <w:rPr>
                <w:color w:val="000000"/>
                <w:szCs w:val="24"/>
              </w:rPr>
              <w:t>PaymentController</w:t>
            </w:r>
          </w:p>
        </w:tc>
        <w:tc>
          <w:tcPr>
            <w:tcW w:w="2275" w:type="dxa"/>
            <w:hideMark/>
          </w:tcPr>
          <w:p w14:paraId="21777208" w14:textId="77777777" w:rsidR="008E672B" w:rsidRPr="008E672B" w:rsidRDefault="008E672B" w:rsidP="00C40294">
            <w:pPr>
              <w:spacing w:line="240" w:lineRule="auto"/>
              <w:jc w:val="left"/>
              <w:rPr>
                <w:szCs w:val="24"/>
              </w:rPr>
            </w:pPr>
            <w:r w:rsidRPr="008E672B">
              <w:rPr>
                <w:color w:val="000000"/>
                <w:szCs w:val="24"/>
              </w:rPr>
              <w:t>Class có nhiệm vụ điều khiển thanh toán</w:t>
            </w:r>
          </w:p>
        </w:tc>
        <w:tc>
          <w:tcPr>
            <w:tcW w:w="3341" w:type="dxa"/>
            <w:hideMark/>
          </w:tcPr>
          <w:p w14:paraId="7E5E6941" w14:textId="77777777" w:rsidR="008E672B" w:rsidRPr="008E672B" w:rsidRDefault="008E672B" w:rsidP="008E672B">
            <w:pPr>
              <w:spacing w:line="240" w:lineRule="auto"/>
              <w:rPr>
                <w:szCs w:val="24"/>
              </w:rPr>
            </w:pPr>
            <w:r w:rsidRPr="008E672B">
              <w:rPr>
                <w:color w:val="000000"/>
                <w:szCs w:val="24"/>
              </w:rPr>
              <w:t>Class thực hiện thêm nhiệm vụ xác thực và trả về ngày hết hạn đúng định dạng</w:t>
            </w:r>
          </w:p>
        </w:tc>
      </w:tr>
      <w:tr w:rsidR="008E672B" w:rsidRPr="006B3185" w14:paraId="2B6D63D6" w14:textId="77777777" w:rsidTr="00C40294">
        <w:trPr>
          <w:trHeight w:val="455"/>
        </w:trPr>
        <w:tc>
          <w:tcPr>
            <w:tcW w:w="0" w:type="auto"/>
            <w:hideMark/>
          </w:tcPr>
          <w:p w14:paraId="15A957AC" w14:textId="77777777" w:rsidR="008E672B" w:rsidRPr="008E672B" w:rsidRDefault="008E672B" w:rsidP="008E672B">
            <w:pPr>
              <w:spacing w:line="240" w:lineRule="auto"/>
              <w:rPr>
                <w:szCs w:val="24"/>
              </w:rPr>
            </w:pPr>
            <w:r w:rsidRPr="008E672B">
              <w:rPr>
                <w:color w:val="000000"/>
                <w:szCs w:val="24"/>
              </w:rPr>
              <w:t>3</w:t>
            </w:r>
          </w:p>
        </w:tc>
        <w:tc>
          <w:tcPr>
            <w:tcW w:w="2629" w:type="dxa"/>
            <w:hideMark/>
          </w:tcPr>
          <w:p w14:paraId="1C952094" w14:textId="77777777" w:rsidR="008E672B" w:rsidRPr="008E672B" w:rsidRDefault="008E672B" w:rsidP="008E672B">
            <w:pPr>
              <w:spacing w:line="240" w:lineRule="auto"/>
              <w:rPr>
                <w:szCs w:val="24"/>
              </w:rPr>
            </w:pPr>
            <w:r w:rsidRPr="008E672B">
              <w:rPr>
                <w:color w:val="000000"/>
                <w:szCs w:val="24"/>
              </w:rPr>
              <w:t>PlaceOrderController</w:t>
            </w:r>
          </w:p>
        </w:tc>
        <w:tc>
          <w:tcPr>
            <w:tcW w:w="2275" w:type="dxa"/>
            <w:hideMark/>
          </w:tcPr>
          <w:p w14:paraId="200F7EFF" w14:textId="77777777" w:rsidR="008E672B" w:rsidRPr="008E672B" w:rsidRDefault="008E672B" w:rsidP="00C40294">
            <w:pPr>
              <w:spacing w:line="240" w:lineRule="auto"/>
              <w:jc w:val="left"/>
              <w:rPr>
                <w:szCs w:val="24"/>
              </w:rPr>
            </w:pPr>
            <w:r w:rsidRPr="008E672B">
              <w:rPr>
                <w:color w:val="000000"/>
                <w:szCs w:val="24"/>
              </w:rPr>
              <w:t>Class có nhiệm vụ điều khiển quá trình của hóa đơn</w:t>
            </w:r>
          </w:p>
        </w:tc>
        <w:tc>
          <w:tcPr>
            <w:tcW w:w="3341" w:type="dxa"/>
            <w:hideMark/>
          </w:tcPr>
          <w:p w14:paraId="0D87BD14" w14:textId="77777777" w:rsidR="008E672B" w:rsidRPr="008E672B" w:rsidRDefault="008E672B" w:rsidP="008E672B">
            <w:pPr>
              <w:spacing w:line="240" w:lineRule="auto"/>
              <w:rPr>
                <w:szCs w:val="24"/>
              </w:rPr>
            </w:pPr>
            <w:r w:rsidRPr="008E672B">
              <w:rPr>
                <w:color w:val="000000"/>
                <w:szCs w:val="24"/>
              </w:rPr>
              <w:t>Class thực hiện thêm nhiệm vụ xử lý thông tin vận chuyển từ người dùng</w:t>
            </w:r>
          </w:p>
        </w:tc>
      </w:tr>
      <w:tr w:rsidR="008E672B" w:rsidRPr="006B3185" w14:paraId="0541A5CD" w14:textId="77777777" w:rsidTr="00C40294">
        <w:trPr>
          <w:trHeight w:val="455"/>
        </w:trPr>
        <w:tc>
          <w:tcPr>
            <w:tcW w:w="0" w:type="auto"/>
            <w:hideMark/>
          </w:tcPr>
          <w:p w14:paraId="1E9BCBBB" w14:textId="77777777" w:rsidR="008E672B" w:rsidRPr="008E672B" w:rsidRDefault="008E672B" w:rsidP="008E672B">
            <w:pPr>
              <w:spacing w:line="240" w:lineRule="auto"/>
              <w:rPr>
                <w:szCs w:val="24"/>
              </w:rPr>
            </w:pPr>
            <w:r w:rsidRPr="008E672B">
              <w:rPr>
                <w:color w:val="000000"/>
                <w:szCs w:val="24"/>
              </w:rPr>
              <w:t>4</w:t>
            </w:r>
          </w:p>
        </w:tc>
        <w:tc>
          <w:tcPr>
            <w:tcW w:w="2629" w:type="dxa"/>
            <w:hideMark/>
          </w:tcPr>
          <w:p w14:paraId="59E3873E" w14:textId="77777777" w:rsidR="008E672B" w:rsidRPr="008E672B" w:rsidRDefault="008E672B" w:rsidP="008E672B">
            <w:pPr>
              <w:spacing w:line="240" w:lineRule="auto"/>
              <w:rPr>
                <w:szCs w:val="24"/>
              </w:rPr>
            </w:pPr>
            <w:r w:rsidRPr="008E672B">
              <w:rPr>
                <w:color w:val="000000"/>
                <w:szCs w:val="24"/>
              </w:rPr>
              <w:t>Cart</w:t>
            </w:r>
          </w:p>
        </w:tc>
        <w:tc>
          <w:tcPr>
            <w:tcW w:w="2275" w:type="dxa"/>
            <w:hideMark/>
          </w:tcPr>
          <w:p w14:paraId="08C84C37" w14:textId="77777777" w:rsidR="008E672B" w:rsidRPr="008E672B" w:rsidRDefault="008E672B" w:rsidP="00C40294">
            <w:pPr>
              <w:spacing w:line="240" w:lineRule="auto"/>
              <w:jc w:val="left"/>
              <w:rPr>
                <w:szCs w:val="24"/>
              </w:rPr>
            </w:pPr>
            <w:r w:rsidRPr="008E672B">
              <w:rPr>
                <w:color w:val="000000"/>
                <w:szCs w:val="24"/>
              </w:rPr>
              <w:t>Class làm khung cho một hóa đơn </w:t>
            </w:r>
          </w:p>
        </w:tc>
        <w:tc>
          <w:tcPr>
            <w:tcW w:w="3341" w:type="dxa"/>
            <w:hideMark/>
          </w:tcPr>
          <w:p w14:paraId="072082AC" w14:textId="77777777" w:rsidR="008E672B" w:rsidRPr="008E672B" w:rsidRDefault="008E672B" w:rsidP="00897BE3">
            <w:pPr>
              <w:keepNext/>
              <w:spacing w:line="240" w:lineRule="auto"/>
              <w:rPr>
                <w:szCs w:val="24"/>
              </w:rPr>
            </w:pPr>
            <w:r w:rsidRPr="008E672B">
              <w:rPr>
                <w:color w:val="000000"/>
                <w:szCs w:val="24"/>
              </w:rPr>
              <w:t>Class thực hiện thêm nhiệm vụ kiểm tra sản phẩm có sẵn hay không</w:t>
            </w:r>
          </w:p>
        </w:tc>
      </w:tr>
    </w:tbl>
    <w:p w14:paraId="11E03B5C" w14:textId="37B38DAC" w:rsidR="00897BE3" w:rsidRDefault="00897BE3">
      <w:pPr>
        <w:pStyle w:val="Caption"/>
      </w:pPr>
      <w:bookmarkStart w:id="27" w:name="_Toc74081002"/>
      <w:r>
        <w:t xml:space="preserve">Bảng </w:t>
      </w:r>
      <w:r>
        <w:fldChar w:fldCharType="begin"/>
      </w:r>
      <w:r>
        <w:instrText xml:space="preserve"> SEQ Bảng \* ARABIC </w:instrText>
      </w:r>
      <w:r>
        <w:fldChar w:fldCharType="separate"/>
      </w:r>
      <w:r w:rsidR="00F015B3">
        <w:rPr>
          <w:noProof/>
        </w:rPr>
        <w:t>3</w:t>
      </w:r>
      <w:r>
        <w:fldChar w:fldCharType="end"/>
      </w:r>
      <w:r>
        <w:t>: Các phần vi phạm nguyên lý SRP</w:t>
      </w:r>
      <w:bookmarkEnd w:id="27"/>
    </w:p>
    <w:p w14:paraId="6700BA4B" w14:textId="09E0EC03" w:rsidR="00CB4136" w:rsidRPr="00C40294" w:rsidRDefault="00630AFF" w:rsidP="00C40294">
      <w:pPr>
        <w:pStyle w:val="Heading3"/>
      </w:pPr>
      <w:bookmarkStart w:id="28" w:name="_Toc74080967"/>
      <w:r>
        <w:rPr>
          <w:lang w:val="en"/>
        </w:rPr>
        <w:t>OCP</w:t>
      </w:r>
      <w:bookmarkEnd w:id="28"/>
    </w:p>
    <w:tbl>
      <w:tblPr>
        <w:tblStyle w:val="TableGrid"/>
        <w:tblW w:w="8642" w:type="dxa"/>
        <w:tblLook w:val="04A0" w:firstRow="1" w:lastRow="0" w:firstColumn="1" w:lastColumn="0" w:noHBand="0" w:noVBand="1"/>
      </w:tblPr>
      <w:tblGrid>
        <w:gridCol w:w="336"/>
        <w:gridCol w:w="2043"/>
        <w:gridCol w:w="2294"/>
        <w:gridCol w:w="3969"/>
      </w:tblGrid>
      <w:tr w:rsidR="008E672B" w:rsidRPr="008E672B" w14:paraId="33BB27AF" w14:textId="77777777" w:rsidTr="00C40294">
        <w:trPr>
          <w:trHeight w:val="445"/>
        </w:trPr>
        <w:tc>
          <w:tcPr>
            <w:tcW w:w="0" w:type="auto"/>
            <w:hideMark/>
          </w:tcPr>
          <w:p w14:paraId="4FF27D82" w14:textId="77777777" w:rsidR="008E672B" w:rsidRPr="008E672B" w:rsidRDefault="008E672B" w:rsidP="008E672B">
            <w:pPr>
              <w:spacing w:line="240" w:lineRule="auto"/>
              <w:jc w:val="center"/>
              <w:rPr>
                <w:szCs w:val="24"/>
              </w:rPr>
            </w:pPr>
            <w:r w:rsidRPr="008E672B">
              <w:rPr>
                <w:i/>
                <w:iCs/>
                <w:color w:val="000000"/>
                <w:szCs w:val="24"/>
              </w:rPr>
              <w:t>#</w:t>
            </w:r>
          </w:p>
        </w:tc>
        <w:tc>
          <w:tcPr>
            <w:tcW w:w="0" w:type="auto"/>
            <w:hideMark/>
          </w:tcPr>
          <w:p w14:paraId="24C5C5A3" w14:textId="77777777" w:rsidR="008E672B" w:rsidRPr="008E672B" w:rsidRDefault="008E672B" w:rsidP="008E672B">
            <w:pPr>
              <w:spacing w:line="240" w:lineRule="auto"/>
              <w:jc w:val="center"/>
              <w:rPr>
                <w:szCs w:val="24"/>
              </w:rPr>
            </w:pPr>
            <w:r w:rsidRPr="008E672B">
              <w:rPr>
                <w:i/>
                <w:iCs/>
                <w:color w:val="000000"/>
                <w:szCs w:val="24"/>
              </w:rPr>
              <w:t>Module</w:t>
            </w:r>
          </w:p>
        </w:tc>
        <w:tc>
          <w:tcPr>
            <w:tcW w:w="2294" w:type="dxa"/>
            <w:hideMark/>
          </w:tcPr>
          <w:p w14:paraId="523BC240" w14:textId="77777777" w:rsidR="008E672B" w:rsidRPr="008E672B" w:rsidRDefault="008E672B" w:rsidP="008E672B">
            <w:pPr>
              <w:spacing w:line="240" w:lineRule="auto"/>
              <w:jc w:val="center"/>
              <w:rPr>
                <w:szCs w:val="24"/>
              </w:rPr>
            </w:pPr>
            <w:r w:rsidRPr="008E672B">
              <w:rPr>
                <w:i/>
                <w:iCs/>
                <w:color w:val="000000"/>
                <w:szCs w:val="24"/>
              </w:rPr>
              <w:t>Mô tả</w:t>
            </w:r>
          </w:p>
        </w:tc>
        <w:tc>
          <w:tcPr>
            <w:tcW w:w="3969" w:type="dxa"/>
            <w:hideMark/>
          </w:tcPr>
          <w:p w14:paraId="5997E864" w14:textId="77777777" w:rsidR="008E672B" w:rsidRPr="008E672B" w:rsidRDefault="008E672B" w:rsidP="008E672B">
            <w:pPr>
              <w:spacing w:line="240" w:lineRule="auto"/>
              <w:jc w:val="center"/>
              <w:rPr>
                <w:szCs w:val="24"/>
              </w:rPr>
            </w:pPr>
            <w:r w:rsidRPr="008E672B">
              <w:rPr>
                <w:i/>
                <w:iCs/>
                <w:color w:val="000000"/>
                <w:szCs w:val="24"/>
              </w:rPr>
              <w:t>Lý do</w:t>
            </w:r>
          </w:p>
        </w:tc>
      </w:tr>
      <w:tr w:rsidR="008E672B" w:rsidRPr="006B3185" w14:paraId="02B3A7EF" w14:textId="77777777" w:rsidTr="00C40294">
        <w:trPr>
          <w:trHeight w:val="445"/>
        </w:trPr>
        <w:tc>
          <w:tcPr>
            <w:tcW w:w="0" w:type="auto"/>
            <w:hideMark/>
          </w:tcPr>
          <w:p w14:paraId="2DEE38DF" w14:textId="77777777" w:rsidR="008E672B" w:rsidRPr="008E672B" w:rsidRDefault="008E672B" w:rsidP="008E672B">
            <w:pPr>
              <w:spacing w:line="240" w:lineRule="auto"/>
              <w:rPr>
                <w:szCs w:val="24"/>
              </w:rPr>
            </w:pPr>
            <w:r w:rsidRPr="008E672B">
              <w:rPr>
                <w:color w:val="000000"/>
                <w:szCs w:val="24"/>
              </w:rPr>
              <w:t>1</w:t>
            </w:r>
          </w:p>
        </w:tc>
        <w:tc>
          <w:tcPr>
            <w:tcW w:w="0" w:type="auto"/>
            <w:hideMark/>
          </w:tcPr>
          <w:p w14:paraId="270883C0" w14:textId="77777777" w:rsidR="008E672B" w:rsidRPr="008E672B" w:rsidRDefault="008E672B" w:rsidP="008E672B">
            <w:pPr>
              <w:spacing w:line="240" w:lineRule="auto"/>
              <w:rPr>
                <w:szCs w:val="24"/>
              </w:rPr>
            </w:pPr>
            <w:r w:rsidRPr="008E672B">
              <w:rPr>
                <w:color w:val="000000"/>
                <w:szCs w:val="24"/>
              </w:rPr>
              <w:t>PaymentController</w:t>
            </w:r>
          </w:p>
        </w:tc>
        <w:tc>
          <w:tcPr>
            <w:tcW w:w="2294" w:type="dxa"/>
            <w:hideMark/>
          </w:tcPr>
          <w:p w14:paraId="0CB33432" w14:textId="77777777" w:rsidR="008E672B" w:rsidRPr="008E672B" w:rsidRDefault="008E672B" w:rsidP="00C40294">
            <w:pPr>
              <w:spacing w:line="240" w:lineRule="auto"/>
              <w:jc w:val="left"/>
              <w:rPr>
                <w:szCs w:val="24"/>
              </w:rPr>
            </w:pPr>
            <w:r w:rsidRPr="008E672B">
              <w:rPr>
                <w:color w:val="000000"/>
                <w:szCs w:val="24"/>
              </w:rPr>
              <w:t>Class thực hiện nhiệm vụ điều khiển thanh toán</w:t>
            </w:r>
          </w:p>
        </w:tc>
        <w:tc>
          <w:tcPr>
            <w:tcW w:w="3969" w:type="dxa"/>
            <w:hideMark/>
          </w:tcPr>
          <w:p w14:paraId="51E614AA" w14:textId="77777777" w:rsidR="008E672B" w:rsidRPr="008E672B" w:rsidRDefault="008E672B" w:rsidP="008E672B">
            <w:pPr>
              <w:spacing w:line="240" w:lineRule="auto"/>
              <w:rPr>
                <w:szCs w:val="24"/>
              </w:rPr>
            </w:pPr>
            <w:r w:rsidRPr="008E672B">
              <w:rPr>
                <w:color w:val="000000"/>
                <w:szCs w:val="24"/>
              </w:rPr>
              <w:t>Có 2 hình thức thanh toán là CreditCard và Interbank đều đặt ở phương thức payOrder, nếu sau này có thêm hình thức khác sẽ phải sửa lại class này </w:t>
            </w:r>
          </w:p>
        </w:tc>
      </w:tr>
      <w:tr w:rsidR="008E672B" w:rsidRPr="006B3185" w14:paraId="09779FB1" w14:textId="77777777" w:rsidTr="00C40294">
        <w:trPr>
          <w:trHeight w:val="455"/>
        </w:trPr>
        <w:tc>
          <w:tcPr>
            <w:tcW w:w="0" w:type="auto"/>
            <w:hideMark/>
          </w:tcPr>
          <w:p w14:paraId="413E3E10" w14:textId="77777777" w:rsidR="008E672B" w:rsidRPr="008E672B" w:rsidRDefault="008E672B" w:rsidP="008E672B">
            <w:pPr>
              <w:spacing w:line="240" w:lineRule="auto"/>
              <w:rPr>
                <w:szCs w:val="24"/>
              </w:rPr>
            </w:pPr>
            <w:r w:rsidRPr="008E672B">
              <w:rPr>
                <w:color w:val="000000"/>
                <w:szCs w:val="24"/>
              </w:rPr>
              <w:t>2</w:t>
            </w:r>
          </w:p>
        </w:tc>
        <w:tc>
          <w:tcPr>
            <w:tcW w:w="0" w:type="auto"/>
            <w:hideMark/>
          </w:tcPr>
          <w:p w14:paraId="0BDFB52C" w14:textId="77777777" w:rsidR="008E672B" w:rsidRPr="008E672B" w:rsidRDefault="008E672B" w:rsidP="008E672B">
            <w:pPr>
              <w:spacing w:line="240" w:lineRule="auto"/>
              <w:rPr>
                <w:szCs w:val="24"/>
              </w:rPr>
            </w:pPr>
            <w:r w:rsidRPr="008E672B">
              <w:rPr>
                <w:color w:val="000000"/>
                <w:szCs w:val="24"/>
              </w:rPr>
              <w:t>DeliveryInfo</w:t>
            </w:r>
          </w:p>
        </w:tc>
        <w:tc>
          <w:tcPr>
            <w:tcW w:w="2294" w:type="dxa"/>
            <w:hideMark/>
          </w:tcPr>
          <w:p w14:paraId="20361CCC" w14:textId="77777777" w:rsidR="008E672B" w:rsidRPr="008E672B" w:rsidRDefault="008E672B" w:rsidP="00C40294">
            <w:pPr>
              <w:spacing w:line="240" w:lineRule="auto"/>
              <w:jc w:val="left"/>
              <w:rPr>
                <w:szCs w:val="24"/>
              </w:rPr>
            </w:pPr>
            <w:r w:rsidRPr="008E672B">
              <w:rPr>
                <w:color w:val="000000"/>
                <w:szCs w:val="24"/>
              </w:rPr>
              <w:t>Class mô tả các thông tin vận chuyển</w:t>
            </w:r>
          </w:p>
        </w:tc>
        <w:tc>
          <w:tcPr>
            <w:tcW w:w="3969" w:type="dxa"/>
            <w:hideMark/>
          </w:tcPr>
          <w:p w14:paraId="56FB8058" w14:textId="77777777" w:rsidR="008E672B" w:rsidRPr="008E672B" w:rsidRDefault="008E672B" w:rsidP="00F015B3">
            <w:pPr>
              <w:keepNext/>
              <w:spacing w:after="120" w:line="240" w:lineRule="auto"/>
              <w:rPr>
                <w:szCs w:val="24"/>
              </w:rPr>
            </w:pPr>
            <w:r w:rsidRPr="008E672B">
              <w:rPr>
                <w:color w:val="000000"/>
                <w:szCs w:val="24"/>
              </w:rPr>
              <w:t>Nếu sau này muốn thêm các thông tin khác sẽ phải sửa lại class này</w:t>
            </w:r>
          </w:p>
        </w:tc>
      </w:tr>
    </w:tbl>
    <w:p w14:paraId="78A0430D" w14:textId="571F7101" w:rsidR="00F015B3" w:rsidRDefault="00F015B3">
      <w:pPr>
        <w:pStyle w:val="Caption"/>
      </w:pPr>
      <w:bookmarkStart w:id="29" w:name="_Toc74081003"/>
      <w:r>
        <w:t xml:space="preserve">Bảng </w:t>
      </w:r>
      <w:r>
        <w:fldChar w:fldCharType="begin"/>
      </w:r>
      <w:r>
        <w:instrText xml:space="preserve"> SEQ Bảng \* ARABIC </w:instrText>
      </w:r>
      <w:r>
        <w:fldChar w:fldCharType="separate"/>
      </w:r>
      <w:r>
        <w:rPr>
          <w:noProof/>
        </w:rPr>
        <w:t>4</w:t>
      </w:r>
      <w:r>
        <w:fldChar w:fldCharType="end"/>
      </w:r>
      <w:r>
        <w:t xml:space="preserve">: </w:t>
      </w:r>
      <w:r>
        <w:t>Các phần vi phạm nguyên lý</w:t>
      </w:r>
      <w:r>
        <w:t xml:space="preserve"> OCP</w:t>
      </w:r>
      <w:bookmarkEnd w:id="29"/>
    </w:p>
    <w:p w14:paraId="06FD7D8B" w14:textId="77777777" w:rsidR="0093025F" w:rsidRDefault="0093025F">
      <w:pPr>
        <w:spacing w:before="0" w:line="240" w:lineRule="auto"/>
        <w:jc w:val="left"/>
        <w:rPr>
          <w:rFonts w:ascii="Arial" w:hAnsi="Arial" w:cs="Arial"/>
          <w:b/>
          <w:bCs/>
          <w:szCs w:val="18"/>
        </w:rPr>
      </w:pPr>
      <w:r>
        <w:br w:type="page"/>
      </w:r>
    </w:p>
    <w:p w14:paraId="0FE40749" w14:textId="161D8ED7" w:rsidR="008E672B" w:rsidRPr="008E672B" w:rsidRDefault="008E672B" w:rsidP="008E672B">
      <w:pPr>
        <w:pStyle w:val="Heading3"/>
      </w:pPr>
      <w:bookmarkStart w:id="30" w:name="_Toc74080968"/>
      <w:r w:rsidRPr="008E672B">
        <w:lastRenderedPageBreak/>
        <w:t>DIP</w:t>
      </w:r>
      <w:bookmarkEnd w:id="30"/>
    </w:p>
    <w:tbl>
      <w:tblPr>
        <w:tblW w:w="0" w:type="auto"/>
        <w:tblCellMar>
          <w:top w:w="15" w:type="dxa"/>
          <w:left w:w="15" w:type="dxa"/>
          <w:bottom w:w="15" w:type="dxa"/>
          <w:right w:w="15" w:type="dxa"/>
        </w:tblCellMar>
        <w:tblLook w:val="04A0" w:firstRow="1" w:lastRow="0" w:firstColumn="1" w:lastColumn="0" w:noHBand="0" w:noVBand="1"/>
      </w:tblPr>
      <w:tblGrid>
        <w:gridCol w:w="336"/>
        <w:gridCol w:w="2629"/>
        <w:gridCol w:w="1992"/>
        <w:gridCol w:w="3673"/>
      </w:tblGrid>
      <w:tr w:rsidR="008E672B" w14:paraId="73C3B390" w14:textId="77777777" w:rsidTr="00C40294">
        <w:trPr>
          <w:trHeight w:val="4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A3D17" w14:textId="77777777" w:rsidR="008E672B" w:rsidRDefault="008E672B">
            <w:pPr>
              <w:pStyle w:val="NormalWeb"/>
              <w:spacing w:before="120" w:beforeAutospacing="0" w:after="0" w:afterAutospacing="0"/>
              <w:jc w:val="center"/>
            </w:pPr>
            <w:r>
              <w:rPr>
                <w:i/>
                <w:iCs/>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6519B" w14:textId="77777777" w:rsidR="008E672B" w:rsidRDefault="008E672B">
            <w:pPr>
              <w:pStyle w:val="NormalWeb"/>
              <w:spacing w:before="120" w:beforeAutospacing="0" w:after="0" w:afterAutospacing="0"/>
              <w:jc w:val="center"/>
            </w:pPr>
            <w:r>
              <w:rPr>
                <w:i/>
                <w:iCs/>
                <w:color w:val="000000"/>
              </w:rPr>
              <w:t>Module</w:t>
            </w:r>
          </w:p>
        </w:tc>
        <w:tc>
          <w:tcPr>
            <w:tcW w:w="1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579C4" w14:textId="77777777" w:rsidR="008E672B" w:rsidRDefault="008E672B">
            <w:pPr>
              <w:pStyle w:val="NormalWeb"/>
              <w:spacing w:before="120" w:beforeAutospacing="0" w:after="0" w:afterAutospacing="0"/>
              <w:jc w:val="center"/>
            </w:pPr>
            <w:r>
              <w:rPr>
                <w:i/>
                <w:iCs/>
                <w:color w:val="000000"/>
              </w:rPr>
              <w:t>Mô tả</w:t>
            </w:r>
          </w:p>
        </w:tc>
        <w:tc>
          <w:tcPr>
            <w:tcW w:w="3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D3D40" w14:textId="77777777" w:rsidR="008E672B" w:rsidRDefault="008E672B">
            <w:pPr>
              <w:pStyle w:val="NormalWeb"/>
              <w:spacing w:before="120" w:beforeAutospacing="0" w:after="0" w:afterAutospacing="0"/>
              <w:jc w:val="center"/>
            </w:pPr>
            <w:r>
              <w:rPr>
                <w:i/>
                <w:iCs/>
                <w:color w:val="000000"/>
              </w:rPr>
              <w:t>Lý do</w:t>
            </w:r>
          </w:p>
        </w:tc>
      </w:tr>
      <w:tr w:rsidR="008E672B" w:rsidRPr="006B3185" w14:paraId="6FA613E5" w14:textId="77777777" w:rsidTr="00C40294">
        <w:trPr>
          <w:trHeight w:val="4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8A0F" w14:textId="77777777" w:rsidR="008E672B" w:rsidRDefault="008E672B">
            <w:pPr>
              <w:pStyle w:val="NormalWeb"/>
              <w:spacing w:before="120" w:beforeAutospacing="0" w:after="0" w:afterAutospacing="0"/>
              <w:jc w:val="both"/>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926E9" w14:textId="77777777" w:rsidR="008E672B" w:rsidRDefault="008E672B">
            <w:pPr>
              <w:pStyle w:val="NormalWeb"/>
              <w:spacing w:before="120" w:beforeAutospacing="0" w:after="0" w:afterAutospacing="0"/>
              <w:jc w:val="both"/>
            </w:pPr>
            <w:r>
              <w:rPr>
                <w:color w:val="000000"/>
              </w:rPr>
              <w:t>AuthenticationController</w:t>
            </w:r>
          </w:p>
        </w:tc>
        <w:tc>
          <w:tcPr>
            <w:tcW w:w="1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67ABB" w14:textId="77777777" w:rsidR="008E672B" w:rsidRDefault="008E672B" w:rsidP="00C40294">
            <w:pPr>
              <w:pStyle w:val="NormalWeb"/>
              <w:spacing w:before="120" w:beforeAutospacing="0" w:after="0" w:afterAutospacing="0"/>
            </w:pPr>
            <w:r>
              <w:rPr>
                <w:color w:val="000000"/>
              </w:rPr>
              <w:t>Class có nhiệm vụ xác thực người dùng</w:t>
            </w:r>
          </w:p>
        </w:tc>
        <w:tc>
          <w:tcPr>
            <w:tcW w:w="3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F39B7" w14:textId="77777777" w:rsidR="008E672B" w:rsidRDefault="008E672B" w:rsidP="00C40294">
            <w:pPr>
              <w:pStyle w:val="NormalWeb"/>
              <w:spacing w:before="120" w:beforeAutospacing="0" w:after="0" w:afterAutospacing="0"/>
            </w:pPr>
            <w:r>
              <w:rPr>
                <w:color w:val="000000"/>
              </w:rPr>
              <w:t>Class này phụ thuộc trực tiếp vào class cấp thấp hơn là UserDAO</w:t>
            </w:r>
          </w:p>
        </w:tc>
      </w:tr>
      <w:tr w:rsidR="008E672B" w:rsidRPr="006B3185" w14:paraId="0F4A788C" w14:textId="77777777" w:rsidTr="00C40294">
        <w:trPr>
          <w:trHeight w:val="4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6201E" w14:textId="77777777" w:rsidR="008E672B" w:rsidRDefault="008E672B">
            <w:pPr>
              <w:pStyle w:val="NormalWeb"/>
              <w:spacing w:before="120" w:beforeAutospacing="0" w:after="0" w:afterAutospacing="0"/>
              <w:jc w:val="both"/>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AF656" w14:textId="77777777" w:rsidR="008E672B" w:rsidRDefault="008E672B">
            <w:pPr>
              <w:pStyle w:val="NormalWeb"/>
              <w:spacing w:before="120" w:beforeAutospacing="0" w:after="0" w:afterAutospacing="0"/>
              <w:jc w:val="both"/>
            </w:pPr>
            <w:r>
              <w:rPr>
                <w:color w:val="000000"/>
              </w:rPr>
              <w:t>Order</w:t>
            </w:r>
          </w:p>
        </w:tc>
        <w:tc>
          <w:tcPr>
            <w:tcW w:w="1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94078" w14:textId="77777777" w:rsidR="008E672B" w:rsidRDefault="008E672B" w:rsidP="00C40294">
            <w:pPr>
              <w:pStyle w:val="NormalWeb"/>
              <w:spacing w:before="120" w:beforeAutospacing="0" w:after="120" w:afterAutospacing="0"/>
            </w:pPr>
            <w:r>
              <w:rPr>
                <w:color w:val="000000"/>
              </w:rPr>
              <w:t>Class xử lý các thông tin của đơn hàng</w:t>
            </w:r>
          </w:p>
        </w:tc>
        <w:tc>
          <w:tcPr>
            <w:tcW w:w="3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B25EB" w14:textId="77777777" w:rsidR="008E672B" w:rsidRDefault="008E672B" w:rsidP="00F015B3">
            <w:pPr>
              <w:pStyle w:val="NormalWeb"/>
              <w:keepNext/>
              <w:spacing w:before="120" w:beforeAutospacing="0" w:after="0" w:afterAutospacing="0"/>
            </w:pPr>
            <w:r>
              <w:rPr>
                <w:color w:val="000000"/>
              </w:rPr>
              <w:t>Phương thức setDeliveryInfo phụ thuộc trực tiếp vào hàm calculateShippingFee của class cấp thấp hơn</w:t>
            </w:r>
          </w:p>
        </w:tc>
      </w:tr>
    </w:tbl>
    <w:p w14:paraId="36FF53F9" w14:textId="3D9A90AD" w:rsidR="008E672B" w:rsidRPr="008E672B" w:rsidRDefault="00F015B3" w:rsidP="00F015B3">
      <w:pPr>
        <w:pStyle w:val="Caption"/>
      </w:pPr>
      <w:bookmarkStart w:id="31" w:name="_Toc74081004"/>
      <w:r>
        <w:t xml:space="preserve">Bảng </w:t>
      </w:r>
      <w:r>
        <w:fldChar w:fldCharType="begin"/>
      </w:r>
      <w:r>
        <w:instrText xml:space="preserve"> SEQ Bảng \* ARABIC </w:instrText>
      </w:r>
      <w:r>
        <w:fldChar w:fldCharType="separate"/>
      </w:r>
      <w:r>
        <w:rPr>
          <w:noProof/>
        </w:rPr>
        <w:t>5</w:t>
      </w:r>
      <w:r>
        <w:fldChar w:fldCharType="end"/>
      </w:r>
      <w:r>
        <w:t xml:space="preserve">: </w:t>
      </w:r>
      <w:r>
        <w:t>Các phần vi phạm nguyên lý</w:t>
      </w:r>
      <w:r>
        <w:t xml:space="preserve"> DIP</w:t>
      </w:r>
      <w:bookmarkEnd w:id="31"/>
    </w:p>
    <w:p w14:paraId="7C454B60" w14:textId="77777777" w:rsidR="008E672B" w:rsidRPr="008E672B" w:rsidRDefault="008E672B" w:rsidP="008E672B">
      <w:pPr>
        <w:pStyle w:val="Heading3"/>
      </w:pPr>
      <w:bookmarkStart w:id="32" w:name="_Toc74080969"/>
      <w:r w:rsidRPr="008E672B">
        <w:t>LSP và ISP</w:t>
      </w:r>
      <w:bookmarkEnd w:id="32"/>
    </w:p>
    <w:tbl>
      <w:tblPr>
        <w:tblW w:w="8642" w:type="dxa"/>
        <w:tblCellMar>
          <w:top w:w="15" w:type="dxa"/>
          <w:left w:w="15" w:type="dxa"/>
          <w:bottom w:w="15" w:type="dxa"/>
          <w:right w:w="15" w:type="dxa"/>
        </w:tblCellMar>
        <w:tblLook w:val="04A0" w:firstRow="1" w:lastRow="0" w:firstColumn="1" w:lastColumn="0" w:noHBand="0" w:noVBand="1"/>
      </w:tblPr>
      <w:tblGrid>
        <w:gridCol w:w="336"/>
        <w:gridCol w:w="2629"/>
        <w:gridCol w:w="1992"/>
        <w:gridCol w:w="3685"/>
      </w:tblGrid>
      <w:tr w:rsidR="008E672B" w14:paraId="4E8C9C83" w14:textId="77777777" w:rsidTr="00C40294">
        <w:trPr>
          <w:trHeight w:val="4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551EF" w14:textId="77777777" w:rsidR="008E672B" w:rsidRDefault="008E672B">
            <w:pPr>
              <w:pStyle w:val="NormalWeb"/>
              <w:spacing w:before="120" w:beforeAutospacing="0" w:after="0" w:afterAutospacing="0"/>
              <w:jc w:val="center"/>
            </w:pPr>
            <w:r>
              <w:rPr>
                <w:i/>
                <w:iCs/>
                <w:color w:val="000000"/>
              </w:rPr>
              <w:t>#</w:t>
            </w:r>
          </w:p>
        </w:tc>
        <w:tc>
          <w:tcPr>
            <w:tcW w:w="2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5357C" w14:textId="77777777" w:rsidR="008E672B" w:rsidRDefault="008E672B">
            <w:pPr>
              <w:pStyle w:val="NormalWeb"/>
              <w:spacing w:before="120" w:beforeAutospacing="0" w:after="0" w:afterAutospacing="0"/>
              <w:jc w:val="center"/>
            </w:pPr>
            <w:r>
              <w:rPr>
                <w:i/>
                <w:iCs/>
                <w:color w:val="000000"/>
              </w:rPr>
              <w:t>Module</w:t>
            </w:r>
          </w:p>
        </w:tc>
        <w:tc>
          <w:tcPr>
            <w:tcW w:w="1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1B309" w14:textId="77777777" w:rsidR="008E672B" w:rsidRDefault="008E672B">
            <w:pPr>
              <w:pStyle w:val="NormalWeb"/>
              <w:spacing w:before="120" w:beforeAutospacing="0" w:after="0" w:afterAutospacing="0"/>
              <w:jc w:val="center"/>
            </w:pPr>
            <w:r>
              <w:rPr>
                <w:i/>
                <w:iCs/>
                <w:color w:val="000000"/>
              </w:rPr>
              <w:t>Mô tả</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E23B4" w14:textId="77777777" w:rsidR="008E672B" w:rsidRDefault="008E672B">
            <w:pPr>
              <w:pStyle w:val="NormalWeb"/>
              <w:spacing w:before="120" w:beforeAutospacing="0" w:after="0" w:afterAutospacing="0"/>
              <w:jc w:val="center"/>
            </w:pPr>
            <w:r>
              <w:rPr>
                <w:i/>
                <w:iCs/>
                <w:color w:val="000000"/>
              </w:rPr>
              <w:t>Lý do</w:t>
            </w:r>
          </w:p>
        </w:tc>
      </w:tr>
      <w:tr w:rsidR="008E672B" w:rsidRPr="006B3185" w14:paraId="422DDE2B" w14:textId="77777777" w:rsidTr="00C40294">
        <w:trPr>
          <w:trHeight w:val="4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D2BA1" w14:textId="77777777" w:rsidR="008E672B" w:rsidRDefault="008E672B">
            <w:pPr>
              <w:pStyle w:val="NormalWeb"/>
              <w:spacing w:before="120" w:beforeAutospacing="0" w:after="0" w:afterAutospacing="0"/>
              <w:jc w:val="both"/>
            </w:pPr>
            <w:r>
              <w:rPr>
                <w:color w:val="000000"/>
              </w:rPr>
              <w:t>1</w:t>
            </w:r>
          </w:p>
        </w:tc>
        <w:tc>
          <w:tcPr>
            <w:tcW w:w="2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F7164" w14:textId="77777777" w:rsidR="008E672B" w:rsidRDefault="008E672B">
            <w:pPr>
              <w:pStyle w:val="NormalWeb"/>
              <w:spacing w:before="120" w:beforeAutospacing="0" w:after="0" w:afterAutospacing="0"/>
              <w:jc w:val="both"/>
            </w:pPr>
            <w:r>
              <w:rPr>
                <w:color w:val="000000"/>
              </w:rPr>
              <w:t>AuthenticationController</w:t>
            </w:r>
          </w:p>
        </w:tc>
        <w:tc>
          <w:tcPr>
            <w:tcW w:w="1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DE21E" w14:textId="77777777" w:rsidR="008E672B" w:rsidRDefault="008E672B" w:rsidP="00C40294">
            <w:pPr>
              <w:pStyle w:val="NormalWeb"/>
              <w:spacing w:before="120" w:beforeAutospacing="0" w:after="0" w:afterAutospacing="0"/>
            </w:pPr>
            <w:r>
              <w:rPr>
                <w:color w:val="000000"/>
              </w:rPr>
              <w:t>Class có nhiệm vụ xác thực người dùng</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87C1B" w14:textId="77777777" w:rsidR="008E672B" w:rsidRDefault="008E672B" w:rsidP="00C40294">
            <w:pPr>
              <w:pStyle w:val="NormalWeb"/>
              <w:spacing w:before="120" w:beforeAutospacing="0" w:after="0" w:afterAutospacing="0"/>
            </w:pPr>
            <w:r>
              <w:rPr>
                <w:color w:val="000000"/>
              </w:rPr>
              <w:t>Class này kế thừa từ class BaseController nhưng không liên quan gì đến 2 phương thức của BaseController</w:t>
            </w:r>
          </w:p>
        </w:tc>
      </w:tr>
      <w:tr w:rsidR="008E672B" w:rsidRPr="006B3185" w14:paraId="2A9909E7" w14:textId="77777777" w:rsidTr="00C40294">
        <w:trPr>
          <w:trHeight w:val="4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0E099" w14:textId="77777777" w:rsidR="008E672B" w:rsidRDefault="008E672B">
            <w:pPr>
              <w:pStyle w:val="NormalWeb"/>
              <w:spacing w:before="120" w:beforeAutospacing="0" w:after="0" w:afterAutospacing="0"/>
              <w:jc w:val="both"/>
            </w:pPr>
            <w:r>
              <w:rPr>
                <w:color w:val="000000"/>
              </w:rPr>
              <w:t>2</w:t>
            </w:r>
          </w:p>
        </w:tc>
        <w:tc>
          <w:tcPr>
            <w:tcW w:w="2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54AA3" w14:textId="77777777" w:rsidR="008E672B" w:rsidRDefault="008E672B">
            <w:pPr>
              <w:pStyle w:val="NormalWeb"/>
              <w:spacing w:before="120" w:beforeAutospacing="0" w:after="0" w:afterAutospacing="0"/>
              <w:jc w:val="both"/>
            </w:pPr>
            <w:r>
              <w:rPr>
                <w:color w:val="000000"/>
              </w:rPr>
              <w:t>HomeScreenHandler</w:t>
            </w:r>
          </w:p>
        </w:tc>
        <w:tc>
          <w:tcPr>
            <w:tcW w:w="1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D2F33" w14:textId="77777777" w:rsidR="008E672B" w:rsidRDefault="008E672B" w:rsidP="00C40294">
            <w:pPr>
              <w:pStyle w:val="NormalWeb"/>
              <w:spacing w:before="120" w:beforeAutospacing="0" w:after="0" w:afterAutospacing="0"/>
            </w:pPr>
            <w:r>
              <w:rPr>
                <w:color w:val="000000"/>
              </w:rPr>
              <w:t>Class điều khiển màn hình bắt đầu Home</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88528" w14:textId="77777777" w:rsidR="008E672B" w:rsidRDefault="008E672B" w:rsidP="00F015B3">
            <w:pPr>
              <w:pStyle w:val="NormalWeb"/>
              <w:keepNext/>
              <w:spacing w:before="120" w:beforeAutospacing="0" w:after="0" w:afterAutospacing="0"/>
            </w:pPr>
            <w:r>
              <w:rPr>
                <w:color w:val="000000"/>
              </w:rPr>
              <w:t>Class này kế thừa từ class BaseScreenHandler nhưng không dùng đến phương thức setPreviousScreen và getPreviousScreen</w:t>
            </w:r>
          </w:p>
        </w:tc>
      </w:tr>
    </w:tbl>
    <w:p w14:paraId="407789A6" w14:textId="4560F39F" w:rsidR="00F015B3" w:rsidRDefault="00F015B3">
      <w:pPr>
        <w:pStyle w:val="Caption"/>
      </w:pPr>
      <w:bookmarkStart w:id="33" w:name="_Toc74081005"/>
      <w:r>
        <w:t xml:space="preserve">Bảng </w:t>
      </w:r>
      <w:r>
        <w:fldChar w:fldCharType="begin"/>
      </w:r>
      <w:r>
        <w:instrText xml:space="preserve"> SEQ Bảng \* ARABIC </w:instrText>
      </w:r>
      <w:r>
        <w:fldChar w:fldCharType="separate"/>
      </w:r>
      <w:r>
        <w:rPr>
          <w:noProof/>
        </w:rPr>
        <w:t>6</w:t>
      </w:r>
      <w:r>
        <w:fldChar w:fldCharType="end"/>
      </w:r>
      <w:r>
        <w:t xml:space="preserve">: </w:t>
      </w:r>
      <w:r>
        <w:t>Các phần vi phạm nguyên lý</w:t>
      </w:r>
      <w:r>
        <w:t xml:space="preserve"> LSP và ISP</w:t>
      </w:r>
      <w:bookmarkEnd w:id="33"/>
    </w:p>
    <w:p w14:paraId="6C9ECEB6" w14:textId="77777777" w:rsidR="00CB4136" w:rsidRDefault="00630AFF">
      <w:pPr>
        <w:pStyle w:val="Heading2"/>
        <w:rPr>
          <w:lang w:val="en"/>
        </w:rPr>
      </w:pPr>
      <w:bookmarkStart w:id="34" w:name="_Toc74080970"/>
      <w:r>
        <w:rPr>
          <w:lang w:val="en"/>
        </w:rPr>
        <w:t>Các vấn đề về Clean Code</w:t>
      </w:r>
      <w:bookmarkEnd w:id="34"/>
    </w:p>
    <w:p w14:paraId="236D204B" w14:textId="77777777" w:rsidR="00CB4136" w:rsidRDefault="00630AFF">
      <w:pPr>
        <w:pStyle w:val="Heading3"/>
      </w:pPr>
      <w:bookmarkStart w:id="35" w:name="_Toc74080971"/>
      <w:r>
        <w:rPr>
          <w:lang w:val="en"/>
        </w:rPr>
        <w:t>Clear Name</w:t>
      </w:r>
      <w:bookmarkEnd w:id="35"/>
    </w:p>
    <w:p w14:paraId="2C7CA09C" w14:textId="552A0570" w:rsidR="00CB4136" w:rsidRDefault="006B3185">
      <w:pPr>
        <w:rPr>
          <w:iCs/>
        </w:rPr>
      </w:pPr>
      <w:r>
        <w:rPr>
          <w:iCs/>
        </w:rPr>
        <w:t>Nhìn chung, các tên hàm, phương thức trong mã nguồn đã được đặt rõ ràng, phù hợp.</w:t>
      </w:r>
    </w:p>
    <w:p w14:paraId="481F70B7" w14:textId="09E9CA6E" w:rsidR="006B3185" w:rsidRPr="006B3185" w:rsidRDefault="006B3185">
      <w:pPr>
        <w:rPr>
          <w:iCs/>
          <w:lang w:val="vi-VN"/>
        </w:rPr>
      </w:pPr>
      <w:r w:rsidRPr="006B3185">
        <w:rPr>
          <w:iCs/>
          <w:lang w:val="vi-VN"/>
        </w:rPr>
        <w:t>Các phần khởi tạo FadeTransition, tham số đầu tiên truyền vào thời gian cố định. Trong trường hợp cần sửa đổi sẽ gây ra khó khăn.</w:t>
      </w:r>
    </w:p>
    <w:p w14:paraId="442A3F76" w14:textId="69079ACD" w:rsidR="00CB4136" w:rsidRPr="006B3185" w:rsidRDefault="006B3185">
      <w:pPr>
        <w:rPr>
          <w:iCs/>
          <w:lang w:val="vi-VN"/>
        </w:rPr>
      </w:pPr>
      <w:r w:rsidRPr="006B3185">
        <w:rPr>
          <w:iCs/>
        </w:rPr>
        <w:drawing>
          <wp:inline distT="0" distB="0" distL="0" distR="0" wp14:anchorId="1713943C" wp14:editId="207D4E6F">
            <wp:extent cx="5486400" cy="306705"/>
            <wp:effectExtent l="0" t="0" r="0" b="0"/>
            <wp:docPr id="11" name="Picture 2">
              <a:extLst xmlns:a="http://schemas.openxmlformats.org/drawingml/2006/main">
                <a:ext uri="{FF2B5EF4-FFF2-40B4-BE49-F238E27FC236}">
                  <a16:creationId xmlns:a16="http://schemas.microsoft.com/office/drawing/2014/main" id="{C15DE73B-9A4A-4B60-8976-65215B0DF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15DE73B-9A4A-4B60-8976-65215B0DFE52}"/>
                        </a:ext>
                      </a:extLst>
                    </pic:cNvPr>
                    <pic:cNvPicPr>
                      <a:picLocks noChangeAspect="1"/>
                    </pic:cNvPicPr>
                  </pic:nvPicPr>
                  <pic:blipFill rotWithShape="1">
                    <a:blip r:embed="rId11"/>
                    <a:srcRect t="51872" b="26844"/>
                    <a:stretch/>
                  </pic:blipFill>
                  <pic:spPr>
                    <a:xfrm>
                      <a:off x="0" y="0"/>
                      <a:ext cx="5486400" cy="306705"/>
                    </a:xfrm>
                    <a:prstGeom prst="rect">
                      <a:avLst/>
                    </a:prstGeom>
                  </pic:spPr>
                </pic:pic>
              </a:graphicData>
            </a:graphic>
          </wp:inline>
        </w:drawing>
      </w:r>
    </w:p>
    <w:p w14:paraId="23D173F3" w14:textId="794AB756" w:rsidR="00CB4136" w:rsidRDefault="00630AFF">
      <w:pPr>
        <w:pStyle w:val="Heading3"/>
        <w:rPr>
          <w:lang w:val="en"/>
        </w:rPr>
      </w:pPr>
      <w:bookmarkStart w:id="36" w:name="_Toc74080972"/>
      <w:r>
        <w:rPr>
          <w:lang w:val="en"/>
        </w:rPr>
        <w:t>Clean Function/Method</w:t>
      </w:r>
      <w:bookmarkEnd w:id="36"/>
    </w:p>
    <w:p w14:paraId="1D6589B6" w14:textId="77777777" w:rsidR="007C4FCA" w:rsidRDefault="007C4FCA" w:rsidP="007C4FCA">
      <w:pPr>
        <w:pStyle w:val="NormalWeb"/>
        <w:spacing w:before="120" w:beforeAutospacing="0" w:after="0" w:afterAutospacing="0"/>
        <w:jc w:val="both"/>
      </w:pPr>
      <w:r>
        <w:rPr>
          <w:color w:val="000000"/>
        </w:rPr>
        <w:t>Trong mã nguồn ban đầu, các method đa phần đáp ứng clear method. Tuy nhiên, có một số chỗ chưa đáp ứng như sau:</w:t>
      </w:r>
    </w:p>
    <w:p w14:paraId="5B60DEE3" w14:textId="77777777" w:rsidR="007C4FCA" w:rsidRDefault="007C4FCA" w:rsidP="007C4FCA">
      <w:pPr>
        <w:pStyle w:val="NormalWeb"/>
        <w:spacing w:before="120" w:beforeAutospacing="0" w:after="0" w:afterAutospacing="0"/>
        <w:jc w:val="both"/>
        <w:textAlignment w:val="baseline"/>
        <w:rPr>
          <w:i/>
          <w:iCs/>
          <w:color w:val="000000"/>
        </w:rPr>
      </w:pPr>
      <w:r>
        <w:rPr>
          <w:color w:val="000000"/>
        </w:rPr>
        <w:t>Trong mã nguồn ban đầu, có method getExpirationDate() của class PaymentController còn chứa một biểu thức điều kiện phức tạp cần tạo thành một boolean function.</w:t>
      </w:r>
    </w:p>
    <w:p w14:paraId="2E538727" w14:textId="245C9489" w:rsidR="007C4FCA" w:rsidRDefault="007C4FCA" w:rsidP="00F30418">
      <w:pPr>
        <w:pStyle w:val="NormalWeb"/>
        <w:spacing w:before="120" w:beforeAutospacing="0" w:after="0" w:afterAutospacing="0"/>
        <w:jc w:val="both"/>
      </w:pPr>
      <w:r>
        <w:rPr>
          <w:noProof/>
          <w:color w:val="000000"/>
          <w:bdr w:val="none" w:sz="0" w:space="0" w:color="auto" w:frame="1"/>
        </w:rPr>
        <w:lastRenderedPageBreak/>
        <w:drawing>
          <wp:inline distT="0" distB="0" distL="0" distR="0" wp14:anchorId="07492D8F" wp14:editId="3C8A654A">
            <wp:extent cx="5486400" cy="2700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00655"/>
                    </a:xfrm>
                    <a:prstGeom prst="rect">
                      <a:avLst/>
                    </a:prstGeom>
                    <a:noFill/>
                    <a:ln>
                      <a:noFill/>
                    </a:ln>
                  </pic:spPr>
                </pic:pic>
              </a:graphicData>
            </a:graphic>
          </wp:inline>
        </w:drawing>
      </w:r>
    </w:p>
    <w:p w14:paraId="5574B118" w14:textId="561D2C93" w:rsidR="007C4FCA" w:rsidRDefault="007C4FCA" w:rsidP="007C4FCA">
      <w:pPr>
        <w:pStyle w:val="NormalWeb"/>
        <w:spacing w:before="120" w:beforeAutospacing="0" w:after="0" w:afterAutospacing="0"/>
        <w:jc w:val="both"/>
        <w:textAlignment w:val="baseline"/>
        <w:rPr>
          <w:color w:val="000000"/>
        </w:rPr>
      </w:pPr>
      <w:r>
        <w:rPr>
          <w:color w:val="000000"/>
        </w:rPr>
        <w:t>Thuộc tính của các class: Book, CD, DVD chưa có access modifier</w:t>
      </w:r>
      <w:r w:rsidR="00E35B43">
        <w:rPr>
          <w:color w:val="000000"/>
        </w:rPr>
        <w:t>.</w:t>
      </w:r>
    </w:p>
    <w:p w14:paraId="7501922F" w14:textId="0867E4FE" w:rsidR="0061228C" w:rsidRPr="005B1F03" w:rsidRDefault="00AC7785" w:rsidP="0061228C">
      <w:pPr>
        <w:rPr>
          <w:lang w:val="vi-VN"/>
        </w:rPr>
      </w:pPr>
      <w:r>
        <w:rPr>
          <w:lang w:val="vi-VN"/>
        </w:rPr>
        <w:t xml:space="preserve">Tại </w:t>
      </w:r>
      <w:r w:rsidR="00A42541">
        <w:rPr>
          <w:lang w:val="vi-VN"/>
        </w:rPr>
        <w:t>c</w:t>
      </w:r>
      <w:r w:rsidR="0061228C" w:rsidRPr="00F02B6C">
        <w:rPr>
          <w:lang w:val="vi-VN"/>
        </w:rPr>
        <w:t xml:space="preserve">lass views.screen.cart.MediaHandler, method initializeSpinner(), có 2 nhiệm vụ, (i) tạo ra Spinner, (ii) xử lý sự kiện khi click vào spinner. </w:t>
      </w:r>
      <w:r w:rsidR="0061228C" w:rsidRPr="005B1F03">
        <w:rPr>
          <w:lang w:val="vi-VN"/>
        </w:rPr>
        <w:t>Việc này làm giảm tính dễ đọc của code.</w:t>
      </w:r>
    </w:p>
    <w:p w14:paraId="5851FE92" w14:textId="77777777" w:rsidR="0061228C" w:rsidRDefault="0061228C" w:rsidP="0061228C">
      <w:r w:rsidRPr="006B5E13">
        <w:rPr>
          <w:noProof/>
        </w:rPr>
        <w:drawing>
          <wp:inline distT="0" distB="0" distL="0" distR="0" wp14:anchorId="2699308D" wp14:editId="5DE855DB">
            <wp:extent cx="5486400" cy="1131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131570"/>
                    </a:xfrm>
                    <a:prstGeom prst="rect">
                      <a:avLst/>
                    </a:prstGeom>
                  </pic:spPr>
                </pic:pic>
              </a:graphicData>
            </a:graphic>
          </wp:inline>
        </w:drawing>
      </w:r>
    </w:p>
    <w:p w14:paraId="5CA01DA6" w14:textId="77777777" w:rsidR="0061228C" w:rsidRPr="00C2208A" w:rsidRDefault="0061228C" w:rsidP="0061228C">
      <w:pPr>
        <w:rPr>
          <w:lang w:val="vi-VN"/>
        </w:rPr>
      </w:pPr>
      <w:r w:rsidRPr="00C2208A">
        <w:rPr>
          <w:lang w:val="vi-VN"/>
        </w:rPr>
        <w:t>Class views.screen.cart.MediaHandler, method setMediaInfo() có 2 nhiệm vụ, vừa thiết lập các thông số về đồ họa, vừa xử lý sự kiện khi click vào nút Delete. Việc này làm giảm tính dễ đọc của code.</w:t>
      </w:r>
    </w:p>
    <w:p w14:paraId="15C9AD14" w14:textId="182F2988" w:rsidR="0061228C" w:rsidRPr="0061228C" w:rsidRDefault="0061228C" w:rsidP="0061228C">
      <w:pPr>
        <w:rPr>
          <w:b/>
          <w:bCs/>
        </w:rPr>
      </w:pPr>
      <w:r w:rsidRPr="00B415A5">
        <w:rPr>
          <w:b/>
          <w:bCs/>
          <w:noProof/>
        </w:rPr>
        <w:drawing>
          <wp:inline distT="0" distB="0" distL="0" distR="0" wp14:anchorId="35329B16" wp14:editId="71745D60">
            <wp:extent cx="5486400" cy="1048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048385"/>
                    </a:xfrm>
                    <a:prstGeom prst="rect">
                      <a:avLst/>
                    </a:prstGeom>
                  </pic:spPr>
                </pic:pic>
              </a:graphicData>
            </a:graphic>
          </wp:inline>
        </w:drawing>
      </w:r>
    </w:p>
    <w:p w14:paraId="534D6E10" w14:textId="77777777" w:rsidR="0093025F" w:rsidRDefault="0093025F">
      <w:pPr>
        <w:spacing w:before="0" w:line="240" w:lineRule="auto"/>
        <w:jc w:val="left"/>
        <w:rPr>
          <w:rFonts w:ascii="Arial" w:hAnsi="Arial" w:cs="Arial"/>
          <w:b/>
          <w:bCs/>
          <w:szCs w:val="18"/>
          <w:lang w:val="en"/>
        </w:rPr>
      </w:pPr>
      <w:r>
        <w:rPr>
          <w:lang w:val="en"/>
        </w:rPr>
        <w:br w:type="page"/>
      </w:r>
    </w:p>
    <w:p w14:paraId="52633470" w14:textId="45C5E0CA" w:rsidR="00CB4136" w:rsidRDefault="00630AFF">
      <w:pPr>
        <w:pStyle w:val="Heading3"/>
      </w:pPr>
      <w:bookmarkStart w:id="37" w:name="_Toc74080973"/>
      <w:r>
        <w:rPr>
          <w:lang w:val="en"/>
        </w:rPr>
        <w:lastRenderedPageBreak/>
        <w:t>Clean Class</w:t>
      </w:r>
      <w:bookmarkEnd w:id="37"/>
    </w:p>
    <w:p w14:paraId="1469D0C3" w14:textId="40A69EED" w:rsidR="00F30418" w:rsidRPr="00F30418" w:rsidRDefault="00657F44" w:rsidP="00F30418">
      <w:pPr>
        <w:pStyle w:val="NormalWeb"/>
        <w:spacing w:before="120" w:beforeAutospacing="0" w:after="0" w:afterAutospacing="0"/>
        <w:jc w:val="both"/>
        <w:textAlignment w:val="baseline"/>
        <w:rPr>
          <w:color w:val="000000"/>
        </w:rPr>
      </w:pPr>
      <w:r w:rsidRPr="00657F44">
        <w:rPr>
          <w:b/>
          <w:bCs/>
          <w:color w:val="000000"/>
        </w:rPr>
        <w:t>Vấn đề</w:t>
      </w:r>
      <w:r>
        <w:rPr>
          <w:color w:val="000000"/>
        </w:rPr>
        <w:t xml:space="preserve">: </w:t>
      </w:r>
      <w:r w:rsidR="00F30418" w:rsidRPr="00F30418">
        <w:rPr>
          <w:color w:val="000000"/>
        </w:rPr>
        <w:t>Trong mã nguồn ban đầu có một số Large class và các thành phần bên trong các class đó chưa thực hiện cùng một nhiệm vụ như: AuthenticationController, PaymentController, PLaceOrderController</w:t>
      </w:r>
    </w:p>
    <w:p w14:paraId="3A7A9544" w14:textId="4FD537A0" w:rsidR="00F30418" w:rsidRPr="00F30418" w:rsidRDefault="00F30418" w:rsidP="00F30418">
      <w:pPr>
        <w:pStyle w:val="NormalWeb"/>
        <w:spacing w:before="120" w:beforeAutospacing="0" w:after="0" w:afterAutospacing="0"/>
        <w:jc w:val="both"/>
        <w:textAlignment w:val="baseline"/>
        <w:rPr>
          <w:color w:val="000000"/>
        </w:rPr>
      </w:pPr>
      <w:r w:rsidRPr="00F010C4">
        <w:rPr>
          <w:b/>
          <w:bCs/>
          <w:color w:val="000000"/>
        </w:rPr>
        <w:t>Vấn đề</w:t>
      </w:r>
      <w:r w:rsidR="00F010C4">
        <w:rPr>
          <w:color w:val="000000"/>
        </w:rPr>
        <w:t>:</w:t>
      </w:r>
      <w:r w:rsidRPr="00F30418">
        <w:rPr>
          <w:color w:val="000000"/>
        </w:rPr>
        <w:t xml:space="preserve"> coupling giữa hai class CartItem và MediaHandler của gói views.screen.cart. Khi class CartItem thay đổi thì cũng phải thay đổi code hiển thị sản phẩm trong class MediaHandler </w:t>
      </w:r>
    </w:p>
    <w:p w14:paraId="174C5748" w14:textId="0BBD3609" w:rsidR="00CB4136" w:rsidRPr="00F30418" w:rsidRDefault="00F30418" w:rsidP="00F30418">
      <w:pPr>
        <w:pStyle w:val="NormalWeb"/>
        <w:spacing w:before="120" w:beforeAutospacing="0" w:after="0" w:afterAutospacing="0"/>
        <w:jc w:val="both"/>
        <w:textAlignment w:val="baseline"/>
        <w:rPr>
          <w:color w:val="000000"/>
        </w:rPr>
      </w:pPr>
      <w:r w:rsidRPr="00F30418">
        <w:rPr>
          <w:color w:val="000000"/>
        </w:rPr>
        <w:t>Tương tự vấn đề coupling giữa hai class OrderItem và MediaInvoiceScreenHandler của gói views.screen.invoice. Khi class OrderItem thay đổi thì cũng phải thay đổi code hiển thị sản phẩm trong class MediaInvoiceScreenHandler</w:t>
      </w:r>
    </w:p>
    <w:p w14:paraId="11C6C876" w14:textId="77777777" w:rsidR="002D5DA8" w:rsidRDefault="002D5DA8" w:rsidP="002D5DA8">
      <w:pPr>
        <w:keepNext/>
        <w:jc w:val="center"/>
      </w:pPr>
      <w:r w:rsidRPr="002D5DA8">
        <w:rPr>
          <w:noProof/>
        </w:rPr>
        <w:drawing>
          <wp:inline distT="0" distB="0" distL="0" distR="0" wp14:anchorId="29AD08FD" wp14:editId="1E5A49A8">
            <wp:extent cx="5285634" cy="3327991"/>
            <wp:effectExtent l="0" t="0" r="0" b="6350"/>
            <wp:docPr id="10" name="Picture 9">
              <a:extLst xmlns:a="http://schemas.openxmlformats.org/drawingml/2006/main">
                <a:ext uri="{FF2B5EF4-FFF2-40B4-BE49-F238E27FC236}">
                  <a16:creationId xmlns:a16="http://schemas.microsoft.com/office/drawing/2014/main" id="{D255C9C1-6B33-442E-8D50-2135306892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255C9C1-6B33-442E-8D50-21353068923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00078" cy="3337086"/>
                    </a:xfrm>
                    <a:prstGeom prst="rect">
                      <a:avLst/>
                    </a:prstGeom>
                  </pic:spPr>
                </pic:pic>
              </a:graphicData>
            </a:graphic>
          </wp:inline>
        </w:drawing>
      </w:r>
    </w:p>
    <w:p w14:paraId="66BD2DE9" w14:textId="24B2F7A1" w:rsidR="00CB4136" w:rsidRPr="00AE4783" w:rsidRDefault="002D5DA8" w:rsidP="00E402F8">
      <w:pPr>
        <w:pStyle w:val="Caption"/>
        <w:rPr>
          <w:bCs w:val="0"/>
        </w:rPr>
      </w:pPr>
      <w:bookmarkStart w:id="38" w:name="_Toc74080989"/>
      <w:r>
        <w:t xml:space="preserve">Hình </w:t>
      </w:r>
      <w:r w:rsidR="001415FC">
        <w:fldChar w:fldCharType="begin"/>
      </w:r>
      <w:r w:rsidR="001415FC">
        <w:instrText xml:space="preserve"> SEQ Hình \* ARABIC </w:instrText>
      </w:r>
      <w:r w:rsidR="001415FC">
        <w:fldChar w:fldCharType="separate"/>
      </w:r>
      <w:r w:rsidR="00E25048">
        <w:rPr>
          <w:noProof/>
        </w:rPr>
        <w:t>2</w:t>
      </w:r>
      <w:r w:rsidR="001415FC">
        <w:rPr>
          <w:noProof/>
        </w:rPr>
        <w:fldChar w:fldCharType="end"/>
      </w:r>
      <w:r>
        <w:t xml:space="preserve">: </w:t>
      </w:r>
      <w:r w:rsidRPr="00AE4783">
        <w:rPr>
          <w:bCs w:val="0"/>
        </w:rPr>
        <w:t>Coupling giữa các cặp class</w:t>
      </w:r>
      <w:bookmarkEnd w:id="38"/>
    </w:p>
    <w:p w14:paraId="2B69CCE2" w14:textId="77777777" w:rsidR="00E35B43" w:rsidRPr="00782B90" w:rsidRDefault="00E35B43" w:rsidP="00E35B43">
      <w:pPr>
        <w:rPr>
          <w:lang w:val="vi-VN"/>
        </w:rPr>
      </w:pPr>
      <w:r w:rsidRPr="00782B90">
        <w:rPr>
          <w:b/>
          <w:bCs/>
          <w:lang w:val="vi-VN"/>
        </w:rPr>
        <w:t>Vấn đề:</w:t>
      </w:r>
      <w:r>
        <w:rPr>
          <w:lang w:val="vi-VN"/>
        </w:rPr>
        <w:t xml:space="preserve"> </w:t>
      </w:r>
      <w:r w:rsidRPr="00782B90">
        <w:rPr>
          <w:lang w:val="vi-VN"/>
        </w:rPr>
        <w:t>HomeScreenHandler đưa ra các phương thức public setImage(), trong khi hoàn toàn có thể được gọi từ bên trong lớp đó, không có tác dụng gì khi gọi từ bên ngoài.</w:t>
      </w:r>
    </w:p>
    <w:p w14:paraId="14E5C602" w14:textId="77777777" w:rsidR="00E35B43" w:rsidRDefault="00E35B43" w:rsidP="00E35B43">
      <w:pPr>
        <w:rPr>
          <w:lang w:val="vi-VN"/>
        </w:rPr>
      </w:pPr>
      <w:r>
        <w:rPr>
          <w:lang w:val="vi-VN"/>
        </w:rPr>
        <w:t>Trong ví dụ dưới đây, tại phương thức loadContent() của lớp App là lớp duy nhất có gọi tới hàm setImage() của HomeScreenHandler.</w:t>
      </w:r>
    </w:p>
    <w:p w14:paraId="00D2A0A7" w14:textId="204359E1" w:rsidR="00E35B43" w:rsidRPr="00E35B43" w:rsidRDefault="00E35B43" w:rsidP="00E35B43">
      <w:pPr>
        <w:rPr>
          <w:lang w:val="vi-VN"/>
        </w:rPr>
      </w:pPr>
      <w:r w:rsidRPr="00782B90">
        <w:rPr>
          <w:noProof/>
        </w:rPr>
        <w:drawing>
          <wp:inline distT="0" distB="0" distL="0" distR="0" wp14:anchorId="24202E95" wp14:editId="01A7DFDA">
            <wp:extent cx="5486400" cy="1211580"/>
            <wp:effectExtent l="0" t="0" r="0" b="7620"/>
            <wp:docPr id="38" name="Picture 2">
              <a:extLst xmlns:a="http://schemas.openxmlformats.org/drawingml/2006/main">
                <a:ext uri="{FF2B5EF4-FFF2-40B4-BE49-F238E27FC236}">
                  <a16:creationId xmlns:a16="http://schemas.microsoft.com/office/drawing/2014/main" id="{02F58DBD-32B9-41BE-900D-8717D0184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2F58DBD-32B9-41BE-900D-8717D0184D71}"/>
                        </a:ext>
                      </a:extLst>
                    </pic:cNvPr>
                    <pic:cNvPicPr>
                      <a:picLocks noChangeAspect="1"/>
                    </pic:cNvPicPr>
                  </pic:nvPicPr>
                  <pic:blipFill>
                    <a:blip r:embed="rId16"/>
                    <a:stretch>
                      <a:fillRect/>
                    </a:stretch>
                  </pic:blipFill>
                  <pic:spPr>
                    <a:xfrm>
                      <a:off x="0" y="0"/>
                      <a:ext cx="5486400" cy="1211580"/>
                    </a:xfrm>
                    <a:prstGeom prst="rect">
                      <a:avLst/>
                    </a:prstGeom>
                  </pic:spPr>
                </pic:pic>
              </a:graphicData>
            </a:graphic>
          </wp:inline>
        </w:drawing>
      </w:r>
    </w:p>
    <w:p w14:paraId="02972BCD" w14:textId="1921A270" w:rsidR="00CB4136" w:rsidRDefault="00630AFF">
      <w:pPr>
        <w:pStyle w:val="Heading2"/>
        <w:rPr>
          <w:lang w:val="en"/>
        </w:rPr>
      </w:pPr>
      <w:bookmarkStart w:id="39" w:name="_Toc74080974"/>
      <w:r>
        <w:rPr>
          <w:lang w:val="en"/>
        </w:rPr>
        <w:lastRenderedPageBreak/>
        <w:t>Các vấn đề khác</w:t>
      </w:r>
      <w:bookmarkEnd w:id="39"/>
    </w:p>
    <w:p w14:paraId="44A90A1E" w14:textId="77777777" w:rsidR="00D30578" w:rsidRDefault="00D30578" w:rsidP="00D30578">
      <w:r>
        <w:t xml:space="preserve">Class views.screen.cart.MediaHandler, method </w:t>
      </w:r>
      <w:r w:rsidRPr="00BC6B5C">
        <w:t>setMediaInfo</w:t>
      </w:r>
      <w:r w:rsidRPr="0062397C">
        <w:t>()</w:t>
      </w:r>
      <w:r>
        <w:t xml:space="preserve"> có chứa các đoạn mã thiết lập chiều dài và chiều rộng của ảnh với giá trị cố định. Điều này vi phạm nguyên lý OCP, vì các thông số này có khả năng cao sẽ thay đổi trong tương lai, nếu muốn thay đổi sẽ cần sửa lại code của class này. Đồng thời, các thông số này có thể thay đổi trong lúc thực thi chương trình, trong trường hợp ứng dụng muốn responsive cho nhiều loại kích cỡ màn hình.</w:t>
      </w:r>
    </w:p>
    <w:p w14:paraId="3A615FE8" w14:textId="63398BB9" w:rsidR="00D30578" w:rsidRPr="00D30578" w:rsidRDefault="00D30578" w:rsidP="00D30578">
      <w:r w:rsidRPr="006B5E13">
        <w:rPr>
          <w:noProof/>
        </w:rPr>
        <w:drawing>
          <wp:inline distT="0" distB="0" distL="0" distR="0" wp14:anchorId="2EC374C8" wp14:editId="1B63EAF5">
            <wp:extent cx="4962525" cy="13980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8411" cy="1402483"/>
                    </a:xfrm>
                    <a:prstGeom prst="rect">
                      <a:avLst/>
                    </a:prstGeom>
                  </pic:spPr>
                </pic:pic>
              </a:graphicData>
            </a:graphic>
          </wp:inline>
        </w:drawing>
      </w:r>
    </w:p>
    <w:p w14:paraId="214C405B" w14:textId="77777777" w:rsidR="00CB4136" w:rsidRDefault="00105056">
      <w:pPr>
        <w:pStyle w:val="Heading1"/>
      </w:pPr>
      <w:bookmarkStart w:id="40" w:name="_Toc74080975"/>
      <w:r>
        <w:lastRenderedPageBreak/>
        <w:t>Đề</w:t>
      </w:r>
      <w:r>
        <w:rPr>
          <w:lang w:val="vi-VN"/>
        </w:rPr>
        <w:t xml:space="preserve"> xuất cải </w:t>
      </w:r>
      <w:r w:rsidR="00450232">
        <w:rPr>
          <w:lang w:val="vi-VN"/>
        </w:rPr>
        <w:t>tiến</w:t>
      </w:r>
      <w:bookmarkEnd w:id="40"/>
    </w:p>
    <w:p w14:paraId="788343BA" w14:textId="77777777" w:rsidR="00F10F13" w:rsidRPr="00F10F13" w:rsidRDefault="00F10F13" w:rsidP="00F10F13">
      <w:pPr>
        <w:pStyle w:val="Heading2"/>
        <w:rPr>
          <w:lang w:val="vi-VN"/>
        </w:rPr>
      </w:pPr>
      <w:bookmarkStart w:id="41" w:name="_Toc74080976"/>
      <w:r w:rsidRPr="00F10F13">
        <w:rPr>
          <w:lang w:val="vi-VN"/>
        </w:rPr>
        <w:t>Vấn đề nhiều class tham chiếu đến các thuộc tính static của class SessionInformation.</w:t>
      </w:r>
      <w:bookmarkEnd w:id="41"/>
    </w:p>
    <w:p w14:paraId="5ECA2DA1" w14:textId="77777777" w:rsidR="00F10F13" w:rsidRDefault="00F10F13" w:rsidP="00B96146">
      <w:pPr>
        <w:pStyle w:val="NormalWeb"/>
        <w:spacing w:before="0" w:beforeAutospacing="0" w:after="0" w:afterAutospacing="0"/>
        <w:jc w:val="both"/>
        <w:textAlignment w:val="baseline"/>
        <w:rPr>
          <w:color w:val="000000"/>
        </w:rPr>
      </w:pPr>
      <w:r>
        <w:rPr>
          <w:b/>
          <w:bCs/>
          <w:color w:val="000000"/>
        </w:rPr>
        <w:t>Vấn đề:</w:t>
      </w:r>
      <w:r>
        <w:rPr>
          <w:color w:val="000000"/>
        </w:rPr>
        <w:t xml:space="preserve"> Class SessionInformation sử dụng các thuộc tính static như: mainUser, cartInstance, expiredTime.</w:t>
      </w:r>
    </w:p>
    <w:p w14:paraId="11123FDB" w14:textId="77777777" w:rsidR="00B96146" w:rsidRDefault="00F10F13" w:rsidP="00B96146">
      <w:pPr>
        <w:pStyle w:val="NormalWeb"/>
        <w:keepNext/>
        <w:spacing w:before="120" w:beforeAutospacing="0" w:after="0" w:afterAutospacing="0"/>
        <w:jc w:val="center"/>
      </w:pPr>
      <w:r>
        <w:rPr>
          <w:noProof/>
          <w:color w:val="000000"/>
          <w:bdr w:val="none" w:sz="0" w:space="0" w:color="auto" w:frame="1"/>
        </w:rPr>
        <w:drawing>
          <wp:inline distT="0" distB="0" distL="0" distR="0" wp14:anchorId="59DFF81E" wp14:editId="2FF30F2B">
            <wp:extent cx="3215579" cy="1211003"/>
            <wp:effectExtent l="0" t="0" r="444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58" t="27734" r="23584" b="34015"/>
                    <a:stretch/>
                  </pic:blipFill>
                  <pic:spPr bwMode="auto">
                    <a:xfrm>
                      <a:off x="0" y="0"/>
                      <a:ext cx="3218235" cy="1212003"/>
                    </a:xfrm>
                    <a:prstGeom prst="rect">
                      <a:avLst/>
                    </a:prstGeom>
                    <a:noFill/>
                    <a:ln>
                      <a:noFill/>
                    </a:ln>
                    <a:extLst>
                      <a:ext uri="{53640926-AAD7-44D8-BBD7-CCE9431645EC}">
                        <a14:shadowObscured xmlns:a14="http://schemas.microsoft.com/office/drawing/2010/main"/>
                      </a:ext>
                    </a:extLst>
                  </pic:spPr>
                </pic:pic>
              </a:graphicData>
            </a:graphic>
          </wp:inline>
        </w:drawing>
      </w:r>
    </w:p>
    <w:p w14:paraId="0D456B75" w14:textId="1B61E000" w:rsidR="00F10F13" w:rsidRPr="00B96146" w:rsidRDefault="00B96146" w:rsidP="00E402F8">
      <w:pPr>
        <w:pStyle w:val="Caption"/>
      </w:pPr>
      <w:bookmarkStart w:id="42" w:name="_Toc74080990"/>
      <w:r w:rsidRPr="00B96146">
        <w:t xml:space="preserve">Hình </w:t>
      </w:r>
      <w:r>
        <w:fldChar w:fldCharType="begin"/>
      </w:r>
      <w:r w:rsidRPr="00B96146">
        <w:instrText xml:space="preserve"> SEQ Hình \* ARABIC </w:instrText>
      </w:r>
      <w:r>
        <w:fldChar w:fldCharType="separate"/>
      </w:r>
      <w:r w:rsidR="00E25048">
        <w:rPr>
          <w:noProof/>
        </w:rPr>
        <w:t>3</w:t>
      </w:r>
      <w:r>
        <w:fldChar w:fldCharType="end"/>
      </w:r>
      <w:r>
        <w:t>: Cấu trúc SessionInformation ban đầu</w:t>
      </w:r>
      <w:bookmarkEnd w:id="42"/>
    </w:p>
    <w:p w14:paraId="74052E9E" w14:textId="77777777" w:rsidR="00F10F13" w:rsidRDefault="00F10F13" w:rsidP="00B96146">
      <w:pPr>
        <w:pStyle w:val="NormalWeb"/>
        <w:spacing w:before="120" w:beforeAutospacing="0" w:after="0" w:afterAutospacing="0"/>
        <w:jc w:val="both"/>
        <w:textAlignment w:val="baseline"/>
        <w:rPr>
          <w:color w:val="000000"/>
        </w:rPr>
      </w:pPr>
      <w:r>
        <w:rPr>
          <w:b/>
          <w:bCs/>
          <w:color w:val="000000"/>
        </w:rPr>
        <w:t>Giải pháp:</w:t>
      </w:r>
      <w:r>
        <w:rPr>
          <w:color w:val="000000"/>
        </w:rPr>
        <w:t xml:space="preserve"> Sử dụng mẫu thiết kế Singleton</w:t>
      </w:r>
    </w:p>
    <w:p w14:paraId="4867027C" w14:textId="77777777" w:rsidR="00DD0763" w:rsidRDefault="00F10F13" w:rsidP="00DD0763">
      <w:pPr>
        <w:pStyle w:val="NormalWeb"/>
        <w:keepNext/>
        <w:spacing w:before="120" w:beforeAutospacing="0" w:after="0" w:afterAutospacing="0"/>
        <w:jc w:val="center"/>
      </w:pPr>
      <w:r>
        <w:rPr>
          <w:noProof/>
          <w:color w:val="000000"/>
          <w:bdr w:val="none" w:sz="0" w:space="0" w:color="auto" w:frame="1"/>
        </w:rPr>
        <w:drawing>
          <wp:inline distT="0" distB="0" distL="0" distR="0" wp14:anchorId="003E8785" wp14:editId="7C484C08">
            <wp:extent cx="3036797" cy="1519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9050" t="28490" r="25540" b="23505"/>
                    <a:stretch/>
                  </pic:blipFill>
                  <pic:spPr bwMode="auto">
                    <a:xfrm>
                      <a:off x="0" y="0"/>
                      <a:ext cx="3039983" cy="1521149"/>
                    </a:xfrm>
                    <a:prstGeom prst="rect">
                      <a:avLst/>
                    </a:prstGeom>
                    <a:noFill/>
                    <a:ln>
                      <a:noFill/>
                    </a:ln>
                    <a:extLst>
                      <a:ext uri="{53640926-AAD7-44D8-BBD7-CCE9431645EC}">
                        <a14:shadowObscured xmlns:a14="http://schemas.microsoft.com/office/drawing/2010/main"/>
                      </a:ext>
                    </a:extLst>
                  </pic:spPr>
                </pic:pic>
              </a:graphicData>
            </a:graphic>
          </wp:inline>
        </w:drawing>
      </w:r>
    </w:p>
    <w:p w14:paraId="05DA5D89" w14:textId="274D64E0" w:rsidR="00F10F13" w:rsidRDefault="00DD0763" w:rsidP="00E402F8">
      <w:pPr>
        <w:pStyle w:val="Caption"/>
      </w:pPr>
      <w:bookmarkStart w:id="43" w:name="_Toc74080991"/>
      <w:r w:rsidRPr="00DD0763">
        <w:rPr>
          <w:lang w:val="en-US"/>
        </w:rPr>
        <w:t xml:space="preserve">Hình </w:t>
      </w:r>
      <w:r>
        <w:fldChar w:fldCharType="begin"/>
      </w:r>
      <w:r w:rsidRPr="00DD0763">
        <w:rPr>
          <w:lang w:val="en-US"/>
        </w:rPr>
        <w:instrText xml:space="preserve"> SEQ Hình \* ARABIC </w:instrText>
      </w:r>
      <w:r>
        <w:fldChar w:fldCharType="separate"/>
      </w:r>
      <w:r w:rsidR="00E25048">
        <w:rPr>
          <w:noProof/>
          <w:lang w:val="en-US"/>
        </w:rPr>
        <w:t>4</w:t>
      </w:r>
      <w:r>
        <w:fldChar w:fldCharType="end"/>
      </w:r>
      <w:r>
        <w:t>: Cấu trúc SessionInformation sau khi áp dụng mẫu singleton</w:t>
      </w:r>
      <w:bookmarkEnd w:id="43"/>
    </w:p>
    <w:p w14:paraId="222B4158" w14:textId="01F9B591" w:rsidR="00993A40" w:rsidRPr="00993A40" w:rsidRDefault="00993A40" w:rsidP="00993A40">
      <w:pPr>
        <w:rPr>
          <w:lang w:val="vi-VN"/>
        </w:rPr>
      </w:pPr>
      <w:r>
        <w:rPr>
          <w:lang w:val="vi-VN"/>
        </w:rPr>
        <w:t>Mã nguồn của lớp SessionInformation theo singleton pattern:</w:t>
      </w:r>
    </w:p>
    <w:p w14:paraId="2543073F" w14:textId="3E695AC1" w:rsidR="00F10F13" w:rsidRDefault="00F10F13" w:rsidP="00993A40">
      <w:pPr>
        <w:pStyle w:val="NormalWeb"/>
        <w:spacing w:before="120" w:beforeAutospacing="0" w:after="0" w:afterAutospacing="0"/>
        <w:jc w:val="both"/>
      </w:pPr>
      <w:r>
        <w:rPr>
          <w:noProof/>
          <w:color w:val="000000"/>
          <w:bdr w:val="none" w:sz="0" w:space="0" w:color="auto" w:frame="1"/>
        </w:rPr>
        <w:drawing>
          <wp:inline distT="0" distB="0" distL="0" distR="0" wp14:anchorId="79E1AD04" wp14:editId="7AF69546">
            <wp:extent cx="4168239" cy="269005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8618" cy="2696755"/>
                    </a:xfrm>
                    <a:prstGeom prst="rect">
                      <a:avLst/>
                    </a:prstGeom>
                    <a:noFill/>
                    <a:ln>
                      <a:noFill/>
                    </a:ln>
                  </pic:spPr>
                </pic:pic>
              </a:graphicData>
            </a:graphic>
          </wp:inline>
        </w:drawing>
      </w:r>
    </w:p>
    <w:p w14:paraId="1779B163" w14:textId="5CEEA118" w:rsidR="00F10F13" w:rsidRDefault="00F10F13" w:rsidP="00F10F13"/>
    <w:p w14:paraId="3296F0F7" w14:textId="4D98C7F7" w:rsidR="00F10F13" w:rsidRPr="006B244E" w:rsidRDefault="00392BBA" w:rsidP="006B244E">
      <w:pPr>
        <w:pStyle w:val="Heading2"/>
        <w:tabs>
          <w:tab w:val="num" w:pos="720"/>
        </w:tabs>
        <w:rPr>
          <w:lang w:val="vi-VN"/>
        </w:rPr>
      </w:pPr>
      <w:bookmarkStart w:id="44" w:name="_Toc74080977"/>
      <w:r>
        <w:rPr>
          <w:lang w:val="vi-VN"/>
        </w:rPr>
        <w:lastRenderedPageBreak/>
        <w:t>Vấn đề cập nhật y</w:t>
      </w:r>
      <w:r w:rsidR="006B244E">
        <w:rPr>
          <w:lang w:val="vi-VN"/>
        </w:rPr>
        <w:t>êu cầu</w:t>
      </w:r>
      <w:r w:rsidR="003800BC">
        <w:rPr>
          <w:lang w:val="vi-VN"/>
        </w:rPr>
        <w:t>:</w:t>
      </w:r>
      <w:r w:rsidR="006B244E">
        <w:rPr>
          <w:lang w:val="vi-VN"/>
        </w:rPr>
        <w:t xml:space="preserve"> </w:t>
      </w:r>
      <w:r w:rsidR="00F10F13" w:rsidRPr="006B244E">
        <w:rPr>
          <w:lang w:val="vi-VN"/>
        </w:rPr>
        <w:t>Thêm phương thức thanh toán mới: Thẻ nội địa (Domestic Card)</w:t>
      </w:r>
      <w:bookmarkEnd w:id="44"/>
    </w:p>
    <w:p w14:paraId="63A710F0" w14:textId="77777777" w:rsidR="00F10F13" w:rsidRDefault="00F10F13" w:rsidP="006B244E">
      <w:pPr>
        <w:pStyle w:val="NormalWeb"/>
        <w:spacing w:before="120" w:beforeAutospacing="0" w:after="0" w:afterAutospacing="0"/>
        <w:jc w:val="both"/>
      </w:pPr>
      <w:r>
        <w:rPr>
          <w:b/>
          <w:bCs/>
          <w:color w:val="000000"/>
        </w:rPr>
        <w:t>Giải pháp</w:t>
      </w:r>
      <w:r>
        <w:rPr>
          <w:color w:val="000000"/>
        </w:rPr>
        <w:t>: Sử dụng mẫu thiết kế Strategy</w:t>
      </w:r>
    </w:p>
    <w:p w14:paraId="1B41C5E5" w14:textId="77777777" w:rsidR="00F10F13" w:rsidRDefault="00F10F13" w:rsidP="006B244E">
      <w:pPr>
        <w:pStyle w:val="NormalWeb"/>
        <w:spacing w:before="120" w:beforeAutospacing="0" w:after="0" w:afterAutospacing="0"/>
        <w:jc w:val="both"/>
        <w:textAlignment w:val="baseline"/>
        <w:rPr>
          <w:color w:val="000000"/>
        </w:rPr>
      </w:pPr>
      <w:r>
        <w:rPr>
          <w:color w:val="000000"/>
        </w:rPr>
        <w:t>Class PaymentController có thuộc tính Strategy là: private Card card;</w:t>
      </w:r>
    </w:p>
    <w:p w14:paraId="45519B96" w14:textId="57D23639" w:rsidR="00F10F13" w:rsidRDefault="00F10F13" w:rsidP="003B3F5A">
      <w:pPr>
        <w:pStyle w:val="NormalWeb"/>
        <w:spacing w:before="120" w:beforeAutospacing="0" w:after="0" w:afterAutospacing="0"/>
        <w:jc w:val="center"/>
      </w:pPr>
      <w:r>
        <w:rPr>
          <w:noProof/>
          <w:color w:val="000000"/>
          <w:bdr w:val="none" w:sz="0" w:space="0" w:color="auto" w:frame="1"/>
        </w:rPr>
        <w:drawing>
          <wp:inline distT="0" distB="0" distL="0" distR="0" wp14:anchorId="61B75908" wp14:editId="3FC3004B">
            <wp:extent cx="5310327" cy="164767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867" t="21706" r="1321" b="18217"/>
                    <a:stretch/>
                  </pic:blipFill>
                  <pic:spPr bwMode="auto">
                    <a:xfrm>
                      <a:off x="0" y="0"/>
                      <a:ext cx="5311528" cy="1648043"/>
                    </a:xfrm>
                    <a:prstGeom prst="rect">
                      <a:avLst/>
                    </a:prstGeom>
                    <a:noFill/>
                    <a:ln>
                      <a:noFill/>
                    </a:ln>
                    <a:extLst>
                      <a:ext uri="{53640926-AAD7-44D8-BBD7-CCE9431645EC}">
                        <a14:shadowObscured xmlns:a14="http://schemas.microsoft.com/office/drawing/2010/main"/>
                      </a:ext>
                    </a:extLst>
                  </pic:spPr>
                </pic:pic>
              </a:graphicData>
            </a:graphic>
          </wp:inline>
        </w:drawing>
      </w:r>
    </w:p>
    <w:p w14:paraId="66CAA893" w14:textId="77777777" w:rsidR="00F10F13" w:rsidRDefault="00F10F13" w:rsidP="006B244E">
      <w:pPr>
        <w:pStyle w:val="NormalWeb"/>
        <w:spacing w:before="120" w:beforeAutospacing="0" w:after="0" w:afterAutospacing="0"/>
        <w:jc w:val="both"/>
        <w:textAlignment w:val="baseline"/>
        <w:rPr>
          <w:color w:val="000000"/>
        </w:rPr>
      </w:pPr>
      <w:r>
        <w:rPr>
          <w:color w:val="000000"/>
        </w:rPr>
        <w:t>Trong class InterbankSubsystem có thuộc tính Strategy là: </w:t>
      </w:r>
    </w:p>
    <w:p w14:paraId="07B1FC80" w14:textId="77777777" w:rsidR="00F10F13" w:rsidRDefault="00F10F13" w:rsidP="006B244E">
      <w:pPr>
        <w:pStyle w:val="NormalWeb"/>
        <w:spacing w:before="120" w:beforeAutospacing="0" w:after="0" w:afterAutospacing="0"/>
        <w:jc w:val="both"/>
      </w:pPr>
      <w:r>
        <w:rPr>
          <w:color w:val="000000"/>
        </w:rPr>
        <w:t>private InterbankSubsystemControllerInterface ctrl;</w:t>
      </w:r>
    </w:p>
    <w:p w14:paraId="52307FF5" w14:textId="78219A8B" w:rsidR="00F10F13" w:rsidRDefault="00F10F13" w:rsidP="006B244E">
      <w:pPr>
        <w:pStyle w:val="NormalWeb"/>
        <w:spacing w:before="120" w:beforeAutospacing="0" w:after="0" w:afterAutospacing="0"/>
        <w:jc w:val="both"/>
      </w:pPr>
      <w:r>
        <w:rPr>
          <w:noProof/>
          <w:color w:val="000000"/>
          <w:bdr w:val="none" w:sz="0" w:space="0" w:color="auto" w:frame="1"/>
        </w:rPr>
        <w:drawing>
          <wp:inline distT="0" distB="0" distL="0" distR="0" wp14:anchorId="51DF6365" wp14:editId="26CBEBCB">
            <wp:extent cx="5486400" cy="2902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29A9C275" w14:textId="77777777" w:rsidR="00F10F13" w:rsidRDefault="00F10F13" w:rsidP="006B244E">
      <w:pPr>
        <w:pStyle w:val="NormalWeb"/>
        <w:spacing w:before="120" w:beforeAutospacing="0" w:after="0" w:afterAutospacing="0"/>
        <w:textAlignment w:val="baseline"/>
        <w:rPr>
          <w:color w:val="000000"/>
        </w:rPr>
      </w:pPr>
      <w:r>
        <w:rPr>
          <w:color w:val="000000"/>
        </w:rPr>
        <w:t>Khi khách muốn thanh toán, trong method payOrder() của class PaymentController sẽ setCard là CreditCard và setPaymentController là InterbankSubsystemCreditCardController tương ứng với CreditCard hoặc setCard là DomesticCard và setPaymentController là InterbankSubsystemDomesticCardController tương ứng với DomesticCard</w:t>
      </w:r>
    </w:p>
    <w:p w14:paraId="7095BDEB" w14:textId="227B7E2F" w:rsidR="00F10F13" w:rsidRDefault="00F10F13" w:rsidP="003B3F5A">
      <w:pPr>
        <w:pStyle w:val="NormalWeb"/>
        <w:spacing w:before="120" w:beforeAutospacing="0" w:after="0" w:afterAutospacing="0"/>
        <w:jc w:val="both"/>
      </w:pPr>
      <w:r>
        <w:rPr>
          <w:noProof/>
          <w:color w:val="000000"/>
          <w:bdr w:val="none" w:sz="0" w:space="0" w:color="auto" w:frame="1"/>
        </w:rPr>
        <w:lastRenderedPageBreak/>
        <w:drawing>
          <wp:inline distT="0" distB="0" distL="0" distR="0" wp14:anchorId="01F4EB38" wp14:editId="6C01F75C">
            <wp:extent cx="5486400" cy="2934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34335"/>
                    </a:xfrm>
                    <a:prstGeom prst="rect">
                      <a:avLst/>
                    </a:prstGeom>
                    <a:noFill/>
                    <a:ln>
                      <a:noFill/>
                    </a:ln>
                  </pic:spPr>
                </pic:pic>
              </a:graphicData>
            </a:graphic>
          </wp:inline>
        </w:drawing>
      </w:r>
    </w:p>
    <w:p w14:paraId="3BA3E226" w14:textId="46D85EA9" w:rsidR="00F10F13" w:rsidRPr="00130FDD" w:rsidRDefault="00130FDD" w:rsidP="00130FDD">
      <w:pPr>
        <w:pStyle w:val="Heading2"/>
        <w:tabs>
          <w:tab w:val="num" w:pos="720"/>
        </w:tabs>
        <w:rPr>
          <w:lang w:val="vi-VN"/>
        </w:rPr>
      </w:pPr>
      <w:bookmarkStart w:id="45" w:name="_Toc74080978"/>
      <w:r>
        <w:rPr>
          <w:lang w:val="vi-VN"/>
        </w:rPr>
        <w:t>Vấn đề c</w:t>
      </w:r>
      <w:r w:rsidR="00F10F13" w:rsidRPr="00130FDD">
        <w:rPr>
          <w:lang w:val="vi-VN"/>
        </w:rPr>
        <w:t xml:space="preserve">lean class </w:t>
      </w:r>
      <w:r>
        <w:rPr>
          <w:lang w:val="vi-VN"/>
        </w:rPr>
        <w:t>c</w:t>
      </w:r>
      <w:r w:rsidR="00F10F13" w:rsidRPr="00130FDD">
        <w:rPr>
          <w:lang w:val="vi-VN"/>
        </w:rPr>
        <w:t xml:space="preserve">ác </w:t>
      </w:r>
      <w:r>
        <w:rPr>
          <w:lang w:val="vi-VN"/>
        </w:rPr>
        <w:t>l</w:t>
      </w:r>
      <w:r w:rsidR="00F10F13" w:rsidRPr="00130FDD">
        <w:rPr>
          <w:lang w:val="vi-VN"/>
        </w:rPr>
        <w:t>arge class: AuthenticationController, PaymentController, PLaceOrderController</w:t>
      </w:r>
      <w:bookmarkEnd w:id="45"/>
    </w:p>
    <w:p w14:paraId="1927965C" w14:textId="77777777" w:rsidR="00F10F13" w:rsidRPr="00B10031" w:rsidRDefault="00F10F13" w:rsidP="00B10031">
      <w:pPr>
        <w:pStyle w:val="NormalWeb"/>
        <w:spacing w:before="0" w:beforeAutospacing="0" w:after="0" w:afterAutospacing="0"/>
        <w:jc w:val="both"/>
        <w:textAlignment w:val="baseline"/>
        <w:rPr>
          <w:color w:val="000000"/>
        </w:rPr>
      </w:pPr>
      <w:r w:rsidRPr="00B10031">
        <w:rPr>
          <w:b/>
          <w:bCs/>
          <w:color w:val="000000"/>
        </w:rPr>
        <w:t>Vấn đề</w:t>
      </w:r>
      <w:r w:rsidRPr="00B10031">
        <w:rPr>
          <w:color w:val="000000"/>
        </w:rPr>
        <w:t>: Class Authentication vừa làm nhiệm vụ Authentication, vừa làm nhiệm vụ mã hóa md5, class PlaceOrderController vừa làm nhiệm vụ đặt hàng vừa có cả phương thức validate thông tin chuyển phát, class PaymentController, ngoài method liên quan đến payment thì còn có isValidMonthandYear, </w:t>
      </w:r>
    </w:p>
    <w:p w14:paraId="3F097768" w14:textId="77777777" w:rsidR="00B10031" w:rsidRDefault="00F10F13" w:rsidP="00B10031">
      <w:pPr>
        <w:pStyle w:val="NormalWeb"/>
        <w:keepNext/>
        <w:spacing w:before="120" w:beforeAutospacing="0" w:after="0" w:afterAutospacing="0"/>
        <w:jc w:val="both"/>
      </w:pPr>
      <w:r>
        <w:rPr>
          <w:rFonts w:ascii="Arial" w:hAnsi="Arial" w:cs="Arial"/>
          <w:noProof/>
          <w:color w:val="000000"/>
          <w:sz w:val="21"/>
          <w:szCs w:val="21"/>
          <w:bdr w:val="none" w:sz="0" w:space="0" w:color="auto" w:frame="1"/>
        </w:rPr>
        <w:drawing>
          <wp:inline distT="0" distB="0" distL="0" distR="0" wp14:anchorId="2BF0686F" wp14:editId="395C0F7B">
            <wp:extent cx="5486400" cy="234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349500"/>
                    </a:xfrm>
                    <a:prstGeom prst="rect">
                      <a:avLst/>
                    </a:prstGeom>
                    <a:noFill/>
                    <a:ln>
                      <a:noFill/>
                    </a:ln>
                  </pic:spPr>
                </pic:pic>
              </a:graphicData>
            </a:graphic>
          </wp:inline>
        </w:drawing>
      </w:r>
    </w:p>
    <w:p w14:paraId="1EC01700" w14:textId="37786791" w:rsidR="00F10F13" w:rsidRDefault="00B10031" w:rsidP="00B10031">
      <w:pPr>
        <w:pStyle w:val="Caption"/>
      </w:pPr>
      <w:bookmarkStart w:id="46" w:name="_Toc74080992"/>
      <w:r>
        <w:t xml:space="preserve">Hình </w:t>
      </w:r>
      <w:r w:rsidR="001415FC">
        <w:fldChar w:fldCharType="begin"/>
      </w:r>
      <w:r w:rsidR="001415FC">
        <w:instrText xml:space="preserve"> SEQ Hình \* ARABIC </w:instrText>
      </w:r>
      <w:r w:rsidR="001415FC">
        <w:fldChar w:fldCharType="separate"/>
      </w:r>
      <w:r w:rsidR="00E25048">
        <w:rPr>
          <w:noProof/>
        </w:rPr>
        <w:t>5</w:t>
      </w:r>
      <w:r w:rsidR="001415FC">
        <w:rPr>
          <w:noProof/>
        </w:rPr>
        <w:fldChar w:fldCharType="end"/>
      </w:r>
      <w:r>
        <w:t>: Các phương thức trong một số controller</w:t>
      </w:r>
      <w:bookmarkEnd w:id="46"/>
    </w:p>
    <w:p w14:paraId="4A3F0ABB" w14:textId="77777777" w:rsidR="00F10F13" w:rsidRDefault="00F10F13" w:rsidP="00B10031">
      <w:pPr>
        <w:pStyle w:val="NormalWeb"/>
        <w:spacing w:before="120" w:beforeAutospacing="0" w:after="0" w:afterAutospacing="0"/>
        <w:jc w:val="both"/>
        <w:textAlignment w:val="baseline"/>
        <w:rPr>
          <w:color w:val="000000"/>
        </w:rPr>
      </w:pPr>
      <w:r>
        <w:rPr>
          <w:b/>
          <w:bCs/>
          <w:color w:val="000000"/>
        </w:rPr>
        <w:t>Giải pháp</w:t>
      </w:r>
      <w:r>
        <w:rPr>
          <w:color w:val="000000"/>
        </w:rPr>
        <w:t>: Chuyển các method không liên quan đến class đó sang 1 class khác</w:t>
      </w:r>
    </w:p>
    <w:p w14:paraId="0856C175" w14:textId="77777777" w:rsidR="001004B4" w:rsidRDefault="00F10F13" w:rsidP="001004B4">
      <w:pPr>
        <w:pStyle w:val="NormalWeb"/>
        <w:keepNext/>
        <w:spacing w:before="120" w:beforeAutospacing="0" w:after="0" w:afterAutospacing="0"/>
        <w:jc w:val="both"/>
      </w:pPr>
      <w:r>
        <w:rPr>
          <w:noProof/>
          <w:color w:val="000000"/>
          <w:bdr w:val="none" w:sz="0" w:space="0" w:color="auto" w:frame="1"/>
        </w:rPr>
        <w:lastRenderedPageBreak/>
        <w:drawing>
          <wp:inline distT="0" distB="0" distL="0" distR="0" wp14:anchorId="40E340CB" wp14:editId="5D73CCD1">
            <wp:extent cx="5486400" cy="2774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74950"/>
                    </a:xfrm>
                    <a:prstGeom prst="rect">
                      <a:avLst/>
                    </a:prstGeom>
                    <a:noFill/>
                    <a:ln>
                      <a:noFill/>
                    </a:ln>
                  </pic:spPr>
                </pic:pic>
              </a:graphicData>
            </a:graphic>
          </wp:inline>
        </w:drawing>
      </w:r>
    </w:p>
    <w:p w14:paraId="6F8B7675" w14:textId="3F3534AA" w:rsidR="00F10F13" w:rsidRDefault="001004B4" w:rsidP="004807C1">
      <w:pPr>
        <w:pStyle w:val="Caption"/>
      </w:pPr>
      <w:bookmarkStart w:id="47" w:name="_Toc74080993"/>
      <w:r>
        <w:t xml:space="preserve">Hình </w:t>
      </w:r>
      <w:r w:rsidR="001415FC">
        <w:fldChar w:fldCharType="begin"/>
      </w:r>
      <w:r w:rsidR="001415FC">
        <w:instrText xml:space="preserve"> SEQ Hình \* ARABIC </w:instrText>
      </w:r>
      <w:r w:rsidR="001415FC">
        <w:fldChar w:fldCharType="separate"/>
      </w:r>
      <w:r w:rsidR="00E25048">
        <w:rPr>
          <w:noProof/>
        </w:rPr>
        <w:t>6</w:t>
      </w:r>
      <w:r w:rsidR="001415FC">
        <w:rPr>
          <w:noProof/>
        </w:rPr>
        <w:fldChar w:fldCharType="end"/>
      </w:r>
      <w:r>
        <w:t>: Các</w:t>
      </w:r>
      <w:r w:rsidR="004807C1">
        <w:t xml:space="preserve"> phương thức tại mỗi lớp sau khi đã tái cấu trúc code</w:t>
      </w:r>
      <w:bookmarkEnd w:id="47"/>
    </w:p>
    <w:p w14:paraId="544C4E21" w14:textId="0666FADE" w:rsidR="00F10F13" w:rsidRPr="007A0778" w:rsidRDefault="00F10F13" w:rsidP="007A0778">
      <w:pPr>
        <w:pStyle w:val="Heading2"/>
        <w:tabs>
          <w:tab w:val="num" w:pos="720"/>
        </w:tabs>
        <w:rPr>
          <w:lang w:val="vi-VN"/>
        </w:rPr>
      </w:pPr>
      <w:bookmarkStart w:id="48" w:name="_Toc74080979"/>
      <w:r w:rsidRPr="007A0778">
        <w:rPr>
          <w:lang w:val="vi-VN"/>
        </w:rPr>
        <w:t xml:space="preserve">Vấn đề </w:t>
      </w:r>
      <w:r w:rsidR="00907D36">
        <w:rPr>
          <w:lang w:val="vi-VN"/>
        </w:rPr>
        <w:t>clean class</w:t>
      </w:r>
      <w:r w:rsidRPr="007A0778">
        <w:rPr>
          <w:lang w:val="vi-VN"/>
        </w:rPr>
        <w:t xml:space="preserve"> giữa hai class CartItem và MediaHandler của gói views.screen.cart, </w:t>
      </w:r>
      <w:r w:rsidR="00907D36">
        <w:rPr>
          <w:lang w:val="vi-VN"/>
        </w:rPr>
        <w:t xml:space="preserve"> giữa </w:t>
      </w:r>
      <w:r w:rsidRPr="007A0778">
        <w:rPr>
          <w:lang w:val="vi-VN"/>
        </w:rPr>
        <w:t>hai class OrderItem và MediaInvoiceScreenHandler của gói views.screen.invoice</w:t>
      </w:r>
      <w:bookmarkEnd w:id="48"/>
    </w:p>
    <w:p w14:paraId="0E5E29EC" w14:textId="61F9B5AD" w:rsidR="00F10F13" w:rsidRDefault="00F10F13" w:rsidP="006E4EB1">
      <w:pPr>
        <w:pStyle w:val="NormalWeb"/>
        <w:spacing w:before="120" w:beforeAutospacing="0" w:after="0" w:afterAutospacing="0"/>
        <w:jc w:val="both"/>
        <w:textAlignment w:val="baseline"/>
        <w:rPr>
          <w:color w:val="000000"/>
        </w:rPr>
      </w:pPr>
      <w:r w:rsidRPr="006E4EB1">
        <w:rPr>
          <w:b/>
          <w:bCs/>
          <w:color w:val="000000"/>
        </w:rPr>
        <w:t>Vấn đề</w:t>
      </w:r>
      <w:r w:rsidRPr="006E4EB1">
        <w:rPr>
          <w:color w:val="000000"/>
        </w:rPr>
        <w:t>: Hai class CartItem và MediaHandler của gói views.screen.cart, hai class OrderItem và MediaInvoiceScreenHandler của gói views.screen.invoice coupling với nhau. Khi class CartItem thay đổi thì cũng phải thay đổi code hiển thị sản phẩm trong class MediaHandler.</w:t>
      </w:r>
    </w:p>
    <w:p w14:paraId="343FF7EC" w14:textId="77777777" w:rsidR="00EF1B36" w:rsidRDefault="00EF1B36" w:rsidP="00686A1B">
      <w:pPr>
        <w:pStyle w:val="NormalWeb"/>
        <w:keepNext/>
        <w:spacing w:before="120" w:beforeAutospacing="0" w:after="0" w:afterAutospacing="0"/>
        <w:jc w:val="center"/>
        <w:textAlignment w:val="baseline"/>
      </w:pPr>
      <w:r w:rsidRPr="00EF1B36">
        <w:rPr>
          <w:noProof/>
          <w:color w:val="000000"/>
          <w:lang w:val="en-US"/>
        </w:rPr>
        <w:drawing>
          <wp:inline distT="0" distB="0" distL="0" distR="0" wp14:anchorId="4656DA8B" wp14:editId="0F14E4DA">
            <wp:extent cx="4916581" cy="3095625"/>
            <wp:effectExtent l="0" t="0" r="0" b="0"/>
            <wp:docPr id="29" name="Picture 9">
              <a:extLst xmlns:a="http://schemas.openxmlformats.org/drawingml/2006/main">
                <a:ext uri="{FF2B5EF4-FFF2-40B4-BE49-F238E27FC236}">
                  <a16:creationId xmlns:a16="http://schemas.microsoft.com/office/drawing/2014/main" id="{D255C9C1-6B33-442E-8D50-2135306892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255C9C1-6B33-442E-8D50-21353068923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27459" cy="3102474"/>
                    </a:xfrm>
                    <a:prstGeom prst="rect">
                      <a:avLst/>
                    </a:prstGeom>
                  </pic:spPr>
                </pic:pic>
              </a:graphicData>
            </a:graphic>
          </wp:inline>
        </w:drawing>
      </w:r>
    </w:p>
    <w:p w14:paraId="4D7B05B8" w14:textId="7D62CC04" w:rsidR="00F10F13" w:rsidRPr="00C04405" w:rsidRDefault="00EF1B36" w:rsidP="00C04405">
      <w:pPr>
        <w:pStyle w:val="Caption"/>
        <w:rPr>
          <w:color w:val="000000"/>
          <w:szCs w:val="24"/>
        </w:rPr>
      </w:pPr>
      <w:bookmarkStart w:id="49" w:name="_Toc74080994"/>
      <w:r>
        <w:t xml:space="preserve">Hình </w:t>
      </w:r>
      <w:r w:rsidR="001415FC">
        <w:fldChar w:fldCharType="begin"/>
      </w:r>
      <w:r w:rsidR="001415FC">
        <w:instrText xml:space="preserve"> SEQ Hình \* ARABIC </w:instrText>
      </w:r>
      <w:r w:rsidR="001415FC">
        <w:fldChar w:fldCharType="separate"/>
      </w:r>
      <w:r w:rsidR="00E25048">
        <w:rPr>
          <w:noProof/>
        </w:rPr>
        <w:t>7</w:t>
      </w:r>
      <w:r w:rsidR="001415FC">
        <w:rPr>
          <w:noProof/>
        </w:rPr>
        <w:fldChar w:fldCharType="end"/>
      </w:r>
      <w:r>
        <w:t>: Coupling giữa hai lớp MediaInvoiceScreenHandler-OrderItem, Mediahandler-CartItem</w:t>
      </w:r>
      <w:bookmarkEnd w:id="49"/>
    </w:p>
    <w:p w14:paraId="03974C86" w14:textId="5ED63B4A" w:rsidR="00F10F13" w:rsidRDefault="00F10F13" w:rsidP="00C04405">
      <w:pPr>
        <w:pStyle w:val="NormalWeb"/>
        <w:spacing w:before="120" w:beforeAutospacing="0" w:after="0" w:afterAutospacing="0"/>
        <w:jc w:val="both"/>
        <w:textAlignment w:val="baseline"/>
        <w:rPr>
          <w:b/>
          <w:bCs/>
          <w:color w:val="000000"/>
        </w:rPr>
      </w:pPr>
      <w:r>
        <w:rPr>
          <w:b/>
          <w:bCs/>
          <w:color w:val="000000"/>
        </w:rPr>
        <w:lastRenderedPageBreak/>
        <w:t xml:space="preserve">Giải pháp: </w:t>
      </w:r>
      <w:r>
        <w:rPr>
          <w:color w:val="000000"/>
        </w:rPr>
        <w:t>Tạo interface mới là CartItemInterface và cho class CartItem implement. Khi đó, class MediaHandler sẽ không phụ thuộc vào class CartItem nữa</w:t>
      </w:r>
      <w:r w:rsidR="00903C88">
        <w:rPr>
          <w:color w:val="000000"/>
        </w:rPr>
        <w:t>.</w:t>
      </w:r>
    </w:p>
    <w:p w14:paraId="244D45E5" w14:textId="77777777" w:rsidR="00903C88" w:rsidRDefault="00F10F13" w:rsidP="00903C88">
      <w:pPr>
        <w:pStyle w:val="NormalWeb"/>
        <w:keepNext/>
        <w:spacing w:before="120" w:beforeAutospacing="0" w:after="0" w:afterAutospacing="0"/>
        <w:jc w:val="center"/>
      </w:pPr>
      <w:r>
        <w:rPr>
          <w:noProof/>
          <w:color w:val="000000"/>
          <w:bdr w:val="none" w:sz="0" w:space="0" w:color="auto" w:frame="1"/>
        </w:rPr>
        <w:drawing>
          <wp:inline distT="0" distB="0" distL="0" distR="0" wp14:anchorId="5FFFEF11" wp14:editId="19C775C9">
            <wp:extent cx="3038370" cy="357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14111" t="7425" r="14440" b="5564"/>
                    <a:stretch/>
                  </pic:blipFill>
                  <pic:spPr bwMode="auto">
                    <a:xfrm>
                      <a:off x="0" y="0"/>
                      <a:ext cx="3039262" cy="3572288"/>
                    </a:xfrm>
                    <a:prstGeom prst="rect">
                      <a:avLst/>
                    </a:prstGeom>
                    <a:noFill/>
                    <a:ln>
                      <a:noFill/>
                    </a:ln>
                    <a:extLst>
                      <a:ext uri="{53640926-AAD7-44D8-BBD7-CCE9431645EC}">
                        <a14:shadowObscured xmlns:a14="http://schemas.microsoft.com/office/drawing/2010/main"/>
                      </a:ext>
                    </a:extLst>
                  </pic:spPr>
                </pic:pic>
              </a:graphicData>
            </a:graphic>
          </wp:inline>
        </w:drawing>
      </w:r>
    </w:p>
    <w:p w14:paraId="5E5F5AA3" w14:textId="536E9575" w:rsidR="00F10F13" w:rsidRDefault="00903C88" w:rsidP="00903C88">
      <w:pPr>
        <w:pStyle w:val="Caption"/>
        <w:rPr>
          <w:bCs w:val="0"/>
        </w:rPr>
      </w:pPr>
      <w:bookmarkStart w:id="50" w:name="_Toc74080995"/>
      <w:r>
        <w:t xml:space="preserve">Hình </w:t>
      </w:r>
      <w:r w:rsidR="001415FC">
        <w:fldChar w:fldCharType="begin"/>
      </w:r>
      <w:r w:rsidR="001415FC">
        <w:instrText xml:space="preserve"> SEQ Hình \* ARABIC </w:instrText>
      </w:r>
      <w:r w:rsidR="001415FC">
        <w:fldChar w:fldCharType="separate"/>
      </w:r>
      <w:r w:rsidR="00E25048">
        <w:rPr>
          <w:noProof/>
        </w:rPr>
        <w:t>8</w:t>
      </w:r>
      <w:r w:rsidR="001415FC">
        <w:rPr>
          <w:noProof/>
        </w:rPr>
        <w:fldChar w:fldCharType="end"/>
      </w:r>
      <w:r>
        <w:t>: Bổ sung interface giữa hai lớp MediaHandler và CartItem</w:t>
      </w:r>
      <w:bookmarkEnd w:id="50"/>
    </w:p>
    <w:p w14:paraId="3DCA8EC2" w14:textId="77777777" w:rsidR="00F10F13" w:rsidRDefault="00F10F13" w:rsidP="00F30418">
      <w:pPr>
        <w:rPr>
          <w:b/>
          <w:bCs/>
          <w:lang w:val="vi-VN"/>
        </w:rPr>
      </w:pPr>
    </w:p>
    <w:p w14:paraId="1C562A23" w14:textId="5DABA44C" w:rsidR="005B1F03" w:rsidRPr="007A0778" w:rsidRDefault="005B1F03" w:rsidP="005B1F03">
      <w:pPr>
        <w:pStyle w:val="Heading2"/>
        <w:tabs>
          <w:tab w:val="num" w:pos="720"/>
        </w:tabs>
        <w:rPr>
          <w:lang w:val="vi-VN"/>
        </w:rPr>
      </w:pPr>
      <w:bookmarkStart w:id="51" w:name="_Toc74080980"/>
      <w:r w:rsidRPr="005B1F03">
        <w:rPr>
          <w:lang w:val="vi-VN"/>
        </w:rPr>
        <w:t>Vấn đề clean method tại CartMediaHandler và giải pháp</w:t>
      </w:r>
      <w:bookmarkEnd w:id="51"/>
    </w:p>
    <w:p w14:paraId="213F180B" w14:textId="797CA462" w:rsidR="00F30418" w:rsidRPr="005B1F03" w:rsidRDefault="0028568D" w:rsidP="00F30418">
      <w:pPr>
        <w:rPr>
          <w:lang w:val="vi-VN"/>
        </w:rPr>
      </w:pPr>
      <w:r w:rsidRPr="0028568D">
        <w:rPr>
          <w:b/>
          <w:bCs/>
          <w:lang w:val="vi-VN"/>
        </w:rPr>
        <w:t>Vấn đề:</w:t>
      </w:r>
      <w:r>
        <w:rPr>
          <w:lang w:val="vi-VN"/>
        </w:rPr>
        <w:t xml:space="preserve"> </w:t>
      </w:r>
      <w:r w:rsidR="00F30418" w:rsidRPr="00F02B6C">
        <w:rPr>
          <w:lang w:val="vi-VN"/>
        </w:rPr>
        <w:t xml:space="preserve">Class views.screen.cart.MediaHandler, method initializeSpinner(), có 2 nhiệm vụ, (i) tạo ra Spinner, (ii) xử lý sự kiện khi click vào spinner. </w:t>
      </w:r>
      <w:r w:rsidR="00F30418" w:rsidRPr="005B1F03">
        <w:rPr>
          <w:lang w:val="vi-VN"/>
        </w:rPr>
        <w:t>Việc này làm giảm tính dễ đọc của code.</w:t>
      </w:r>
    </w:p>
    <w:p w14:paraId="0C8A2508" w14:textId="100CE52E" w:rsidR="00F30418" w:rsidRDefault="00F30418" w:rsidP="00F30418">
      <w:r w:rsidRPr="006B5E13">
        <w:rPr>
          <w:noProof/>
        </w:rPr>
        <w:drawing>
          <wp:inline distT="0" distB="0" distL="0" distR="0" wp14:anchorId="76866483" wp14:editId="1CCAF4AC">
            <wp:extent cx="5486400" cy="1131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131570"/>
                    </a:xfrm>
                    <a:prstGeom prst="rect">
                      <a:avLst/>
                    </a:prstGeom>
                  </pic:spPr>
                </pic:pic>
              </a:graphicData>
            </a:graphic>
          </wp:inline>
        </w:drawing>
      </w:r>
    </w:p>
    <w:p w14:paraId="57122428" w14:textId="77777777" w:rsidR="00D42A31" w:rsidRPr="00C2208A" w:rsidRDefault="00D42A31" w:rsidP="00D42A31">
      <w:pPr>
        <w:rPr>
          <w:lang w:val="vi-VN"/>
        </w:rPr>
      </w:pPr>
      <w:r w:rsidRPr="00C2208A">
        <w:rPr>
          <w:lang w:val="vi-VN"/>
        </w:rPr>
        <w:t>Class views.screen.cart.MediaHandler, method setMediaInfo() có 2 nhiệm vụ, vừa thiết lập các thông số về đồ họa, vừa xử lý sự kiện khi click vào nút Delete. Việc này làm giảm tính dễ đọc của code.</w:t>
      </w:r>
    </w:p>
    <w:p w14:paraId="59C0DE04" w14:textId="1647DE2D" w:rsidR="00D42A31" w:rsidRPr="00D42A31" w:rsidRDefault="00D42A31" w:rsidP="00F30418">
      <w:pPr>
        <w:rPr>
          <w:b/>
          <w:bCs/>
        </w:rPr>
      </w:pPr>
      <w:r w:rsidRPr="00B415A5">
        <w:rPr>
          <w:b/>
          <w:bCs/>
          <w:noProof/>
        </w:rPr>
        <w:lastRenderedPageBreak/>
        <w:drawing>
          <wp:inline distT="0" distB="0" distL="0" distR="0" wp14:anchorId="5B8DC1E8" wp14:editId="6854BF9D">
            <wp:extent cx="5486400" cy="1048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048385"/>
                    </a:xfrm>
                    <a:prstGeom prst="rect">
                      <a:avLst/>
                    </a:prstGeom>
                  </pic:spPr>
                </pic:pic>
              </a:graphicData>
            </a:graphic>
          </wp:inline>
        </w:drawing>
      </w:r>
    </w:p>
    <w:p w14:paraId="2ABB5EE0" w14:textId="7F688F0E" w:rsidR="00F30418" w:rsidRPr="00994785" w:rsidRDefault="0028568D" w:rsidP="00F30418">
      <w:pPr>
        <w:rPr>
          <w:lang w:val="vi-VN"/>
        </w:rPr>
      </w:pPr>
      <w:r w:rsidRPr="0028568D">
        <w:rPr>
          <w:b/>
          <w:bCs/>
          <w:lang w:val="vi-VN"/>
        </w:rPr>
        <w:t>Giải pháp</w:t>
      </w:r>
      <w:r w:rsidR="00F30418" w:rsidRPr="0028568D">
        <w:rPr>
          <w:b/>
          <w:bCs/>
          <w:lang w:val="vi-VN"/>
        </w:rPr>
        <w:t>:</w:t>
      </w:r>
      <w:r w:rsidR="00F30418" w:rsidRPr="00994785">
        <w:rPr>
          <w:lang w:val="vi-VN"/>
        </w:rPr>
        <w:t xml:space="preserve"> Xử lý ở method-level, bằng cách tách phần xử lý khi click spinner thành một private method riêng.</w:t>
      </w:r>
    </w:p>
    <w:p w14:paraId="71338F57" w14:textId="087353EC" w:rsidR="00F30418" w:rsidRDefault="00F30418" w:rsidP="00F30418">
      <w:r w:rsidRPr="006B5E13">
        <w:rPr>
          <w:noProof/>
        </w:rPr>
        <w:drawing>
          <wp:inline distT="0" distB="0" distL="0" distR="0" wp14:anchorId="3119205C" wp14:editId="2BFB33E7">
            <wp:extent cx="5486400" cy="190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906905"/>
                    </a:xfrm>
                    <a:prstGeom prst="rect">
                      <a:avLst/>
                    </a:prstGeom>
                  </pic:spPr>
                </pic:pic>
              </a:graphicData>
            </a:graphic>
          </wp:inline>
        </w:drawing>
      </w:r>
    </w:p>
    <w:p w14:paraId="54B00116" w14:textId="4816B5DF" w:rsidR="00D42A31" w:rsidRPr="00D42A31" w:rsidRDefault="00D42A31" w:rsidP="00D42A31">
      <w:pPr>
        <w:rPr>
          <w:lang w:val="vi-VN"/>
        </w:rPr>
      </w:pPr>
      <w:r>
        <w:rPr>
          <w:lang w:val="vi-VN"/>
        </w:rPr>
        <w:t>T</w:t>
      </w:r>
      <w:r w:rsidRPr="00D42A31">
        <w:rPr>
          <w:lang w:val="vi-VN"/>
        </w:rPr>
        <w:t>ách phần xử lý khi click nút Delete thành một phương thức riêng.</w:t>
      </w:r>
    </w:p>
    <w:p w14:paraId="7F268C0B" w14:textId="77777777" w:rsidR="00D42A31" w:rsidRPr="00B415A5" w:rsidRDefault="00D42A31" w:rsidP="00D42A31">
      <w:r w:rsidRPr="00023F2B">
        <w:rPr>
          <w:noProof/>
        </w:rPr>
        <w:drawing>
          <wp:inline distT="0" distB="0" distL="0" distR="0" wp14:anchorId="04D78726" wp14:editId="5B6867BD">
            <wp:extent cx="5486400" cy="2065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065020"/>
                    </a:xfrm>
                    <a:prstGeom prst="rect">
                      <a:avLst/>
                    </a:prstGeom>
                  </pic:spPr>
                </pic:pic>
              </a:graphicData>
            </a:graphic>
          </wp:inline>
        </w:drawing>
      </w:r>
    </w:p>
    <w:p w14:paraId="0CBF74DC" w14:textId="6A70F397" w:rsidR="00C2208A" w:rsidRDefault="00C2208A" w:rsidP="00C2208A">
      <w:pPr>
        <w:pStyle w:val="Heading2"/>
        <w:tabs>
          <w:tab w:val="num" w:pos="720"/>
        </w:tabs>
        <w:rPr>
          <w:lang w:val="vi-VN"/>
        </w:rPr>
      </w:pPr>
      <w:bookmarkStart w:id="52" w:name="_Toc74080981"/>
      <w:r w:rsidRPr="005B1F03">
        <w:rPr>
          <w:lang w:val="vi-VN"/>
        </w:rPr>
        <w:t xml:space="preserve">Vấn đề </w:t>
      </w:r>
      <w:r w:rsidRPr="00C2208A">
        <w:t>clean class tại HomeScreenHandler</w:t>
      </w:r>
      <w:r>
        <w:rPr>
          <w:lang w:val="vi-VN"/>
        </w:rPr>
        <w:t xml:space="preserve"> và giải pháp</w:t>
      </w:r>
      <w:bookmarkEnd w:id="52"/>
    </w:p>
    <w:p w14:paraId="44A75C7F" w14:textId="521118CC" w:rsidR="00782B90" w:rsidRPr="00782B90" w:rsidRDefault="00782B90" w:rsidP="00782B90">
      <w:pPr>
        <w:rPr>
          <w:lang w:val="vi-VN"/>
        </w:rPr>
      </w:pPr>
      <w:r w:rsidRPr="00782B90">
        <w:rPr>
          <w:b/>
          <w:bCs/>
          <w:lang w:val="vi-VN"/>
        </w:rPr>
        <w:t>Vấn đề:</w:t>
      </w:r>
      <w:r>
        <w:rPr>
          <w:lang w:val="vi-VN"/>
        </w:rPr>
        <w:t xml:space="preserve"> </w:t>
      </w:r>
      <w:r w:rsidRPr="00782B90">
        <w:rPr>
          <w:lang w:val="vi-VN"/>
        </w:rPr>
        <w:t>HomeScreenHandler đưa ra các phương thức public setImage(), trong khi hoàn toàn có thể được gọi từ bên trong lớp đó, không có tác dụng gì khi gọi từ bên ngoài.</w:t>
      </w:r>
    </w:p>
    <w:p w14:paraId="09F0536E" w14:textId="74A36E51" w:rsidR="00782B90" w:rsidRDefault="00782B90" w:rsidP="00782B90">
      <w:pPr>
        <w:rPr>
          <w:lang w:val="vi-VN"/>
        </w:rPr>
      </w:pPr>
      <w:r>
        <w:rPr>
          <w:lang w:val="vi-VN"/>
        </w:rPr>
        <w:t>Trong ví dụ dưới đây, tại phương thức loadContent() của lớp App là lớp duy nhất có gọi tới hàm setImage() của HomeScreenHandler.</w:t>
      </w:r>
    </w:p>
    <w:p w14:paraId="0A3DDE05" w14:textId="14BBF69B" w:rsidR="00782B90" w:rsidRDefault="00782B90" w:rsidP="00782B90">
      <w:pPr>
        <w:rPr>
          <w:lang w:val="vi-VN"/>
        </w:rPr>
      </w:pPr>
      <w:r w:rsidRPr="00782B90">
        <w:rPr>
          <w:noProof/>
        </w:rPr>
        <w:lastRenderedPageBreak/>
        <w:drawing>
          <wp:inline distT="0" distB="0" distL="0" distR="0" wp14:anchorId="4B451AF9" wp14:editId="62560D0A">
            <wp:extent cx="5486400" cy="1211580"/>
            <wp:effectExtent l="0" t="0" r="0" b="7620"/>
            <wp:docPr id="30" name="Picture 2">
              <a:extLst xmlns:a="http://schemas.openxmlformats.org/drawingml/2006/main">
                <a:ext uri="{FF2B5EF4-FFF2-40B4-BE49-F238E27FC236}">
                  <a16:creationId xmlns:a16="http://schemas.microsoft.com/office/drawing/2014/main" id="{02F58DBD-32B9-41BE-900D-8717D0184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2F58DBD-32B9-41BE-900D-8717D0184D71}"/>
                        </a:ext>
                      </a:extLst>
                    </pic:cNvPr>
                    <pic:cNvPicPr>
                      <a:picLocks noChangeAspect="1"/>
                    </pic:cNvPicPr>
                  </pic:nvPicPr>
                  <pic:blipFill>
                    <a:blip r:embed="rId16"/>
                    <a:stretch>
                      <a:fillRect/>
                    </a:stretch>
                  </pic:blipFill>
                  <pic:spPr>
                    <a:xfrm>
                      <a:off x="0" y="0"/>
                      <a:ext cx="5486400" cy="1211580"/>
                    </a:xfrm>
                    <a:prstGeom prst="rect">
                      <a:avLst/>
                    </a:prstGeom>
                  </pic:spPr>
                </pic:pic>
              </a:graphicData>
            </a:graphic>
          </wp:inline>
        </w:drawing>
      </w:r>
    </w:p>
    <w:p w14:paraId="6FEACB2C" w14:textId="2DA0AEF8" w:rsidR="00782B90" w:rsidRDefault="00B701B5" w:rsidP="00782B90">
      <w:pPr>
        <w:rPr>
          <w:lang w:val="vi-VN"/>
        </w:rPr>
      </w:pPr>
      <w:r>
        <w:rPr>
          <w:lang w:val="vi-VN"/>
        </w:rPr>
        <w:t xml:space="preserve">Giải pháp: </w:t>
      </w:r>
      <w:r w:rsidRPr="00B701B5">
        <w:rPr>
          <w:lang w:val="vi-VN"/>
        </w:rPr>
        <w:t>Đưa phương thức setImage() về private, gọi từ hàm khởi tạo</w:t>
      </w:r>
      <w:r>
        <w:rPr>
          <w:lang w:val="vi-VN"/>
        </w:rPr>
        <w:t>.</w:t>
      </w:r>
    </w:p>
    <w:p w14:paraId="08651AB1" w14:textId="44625248" w:rsidR="00B701B5" w:rsidRDefault="00B701B5" w:rsidP="00782B90">
      <w:pPr>
        <w:rPr>
          <w:lang w:val="vi-VN"/>
        </w:rPr>
      </w:pPr>
      <w:r w:rsidRPr="00B701B5">
        <w:rPr>
          <w:noProof/>
        </w:rPr>
        <w:drawing>
          <wp:inline distT="0" distB="0" distL="0" distR="0" wp14:anchorId="0AFB6169" wp14:editId="1B9FBC13">
            <wp:extent cx="5486400" cy="698500"/>
            <wp:effectExtent l="0" t="0" r="0" b="6350"/>
            <wp:docPr id="31" name="Picture 3">
              <a:extLst xmlns:a="http://schemas.openxmlformats.org/drawingml/2006/main">
                <a:ext uri="{FF2B5EF4-FFF2-40B4-BE49-F238E27FC236}">
                  <a16:creationId xmlns:a16="http://schemas.microsoft.com/office/drawing/2014/main" id="{6054BCD0-BB9A-4926-BBFF-E449E45F47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54BCD0-BB9A-4926-BBFF-E449E45F47CB}"/>
                        </a:ext>
                      </a:extLst>
                    </pic:cNvPr>
                    <pic:cNvPicPr>
                      <a:picLocks noChangeAspect="1"/>
                    </pic:cNvPicPr>
                  </pic:nvPicPr>
                  <pic:blipFill>
                    <a:blip r:embed="rId29"/>
                    <a:stretch>
                      <a:fillRect/>
                    </a:stretch>
                  </pic:blipFill>
                  <pic:spPr>
                    <a:xfrm>
                      <a:off x="0" y="0"/>
                      <a:ext cx="5486400" cy="698500"/>
                    </a:xfrm>
                    <a:prstGeom prst="rect">
                      <a:avLst/>
                    </a:prstGeom>
                  </pic:spPr>
                </pic:pic>
              </a:graphicData>
            </a:graphic>
          </wp:inline>
        </w:drawing>
      </w:r>
    </w:p>
    <w:p w14:paraId="30759760" w14:textId="2B37665D" w:rsidR="00782B90" w:rsidRPr="00B701B5" w:rsidRDefault="00B701B5" w:rsidP="00B701B5">
      <w:pPr>
        <w:pStyle w:val="Heading2"/>
        <w:tabs>
          <w:tab w:val="num" w:pos="720"/>
        </w:tabs>
      </w:pPr>
      <w:bookmarkStart w:id="53" w:name="_Toc74080982"/>
      <w:r w:rsidRPr="00B701B5">
        <w:t>Vấn đề coupling tại CartScreenHandler - MediaHandler và giải pháp dùng observer pattern</w:t>
      </w:r>
      <w:bookmarkEnd w:id="53"/>
    </w:p>
    <w:p w14:paraId="6A2C008B" w14:textId="63851296" w:rsidR="00F30418" w:rsidRDefault="00650DF5" w:rsidP="00F30418">
      <w:r w:rsidRPr="00650DF5">
        <w:rPr>
          <w:b/>
          <w:bCs/>
          <w:lang w:val="vi-VN"/>
        </w:rPr>
        <w:t>Vấn đề:</w:t>
      </w:r>
      <w:r>
        <w:rPr>
          <w:lang w:val="vi-VN"/>
        </w:rPr>
        <w:t xml:space="preserve"> </w:t>
      </w:r>
      <w:r w:rsidR="00F30418" w:rsidRPr="00782B90">
        <w:rPr>
          <w:lang w:val="vi-VN"/>
        </w:rPr>
        <w:t>Hai lớp views.screen.cart.MediaHandler, views.screen.cart.CartScreenHandler có sự phụ thuộc lẫn nhau.</w:t>
      </w:r>
    </w:p>
    <w:p w14:paraId="751AF7E0" w14:textId="4409AA25" w:rsidR="00650DF5" w:rsidRPr="00650DF5" w:rsidRDefault="00650DF5" w:rsidP="00650DF5">
      <w:pPr>
        <w:rPr>
          <w:lang w:val="vi-VN"/>
        </w:rPr>
      </w:pPr>
      <w:r w:rsidRPr="00650DF5">
        <w:rPr>
          <w:lang w:val="vi-VN"/>
        </w:rPr>
        <w:t>Tại CartScreenHandler, phương thức displayCartWithMediaAvailability()</w:t>
      </w:r>
      <w:r>
        <w:rPr>
          <w:lang w:val="vi-VN"/>
        </w:rPr>
        <w:t xml:space="preserve"> có chưa đoạn mã sinh ra </w:t>
      </w:r>
      <w:r>
        <w:t>MediaHandler</w:t>
      </w:r>
      <w:r>
        <w:rPr>
          <w:lang w:val="vi-VN"/>
        </w:rPr>
        <w:t>.</w:t>
      </w:r>
    </w:p>
    <w:p w14:paraId="1C5BB653" w14:textId="77777777" w:rsidR="00650DF5" w:rsidRPr="00650DF5" w:rsidRDefault="00650DF5" w:rsidP="00F30418">
      <w:pPr>
        <w:rPr>
          <w:lang w:val="vi-VN"/>
        </w:rPr>
      </w:pPr>
    </w:p>
    <w:p w14:paraId="74146C4A" w14:textId="071385D9" w:rsidR="00650DF5" w:rsidRDefault="00650DF5" w:rsidP="00F30418">
      <w:r w:rsidRPr="00650DF5">
        <w:rPr>
          <w:noProof/>
        </w:rPr>
        <w:drawing>
          <wp:inline distT="0" distB="0" distL="0" distR="0" wp14:anchorId="5C16BF98" wp14:editId="19C1B813">
            <wp:extent cx="5486400" cy="1347470"/>
            <wp:effectExtent l="0" t="0" r="0" b="5080"/>
            <wp:docPr id="34" name="Picture 3">
              <a:extLst xmlns:a="http://schemas.openxmlformats.org/drawingml/2006/main">
                <a:ext uri="{FF2B5EF4-FFF2-40B4-BE49-F238E27FC236}">
                  <a16:creationId xmlns:a16="http://schemas.microsoft.com/office/drawing/2014/main" id="{A6E10668-9CAF-4ABA-8BDA-C14562D79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6E10668-9CAF-4ABA-8BDA-C14562D799B0}"/>
                        </a:ext>
                      </a:extLst>
                    </pic:cNvPr>
                    <pic:cNvPicPr>
                      <a:picLocks noChangeAspect="1"/>
                    </pic:cNvPicPr>
                  </pic:nvPicPr>
                  <pic:blipFill rotWithShape="1">
                    <a:blip r:embed="rId30"/>
                    <a:srcRect t="37694"/>
                    <a:stretch/>
                  </pic:blipFill>
                  <pic:spPr>
                    <a:xfrm>
                      <a:off x="0" y="0"/>
                      <a:ext cx="5486400" cy="1347470"/>
                    </a:xfrm>
                    <a:prstGeom prst="rect">
                      <a:avLst/>
                    </a:prstGeom>
                  </pic:spPr>
                </pic:pic>
              </a:graphicData>
            </a:graphic>
          </wp:inline>
        </w:drawing>
      </w:r>
    </w:p>
    <w:p w14:paraId="13028BA2" w14:textId="494A8894" w:rsidR="004E3E9F" w:rsidRPr="004E3E9F" w:rsidRDefault="004E3E9F" w:rsidP="00F30418">
      <w:pPr>
        <w:rPr>
          <w:lang w:val="vi-VN"/>
        </w:rPr>
      </w:pPr>
      <w:r>
        <w:rPr>
          <w:lang w:val="vi-VN"/>
        </w:rPr>
        <w:t xml:space="preserve">Đồng thời, MediaHandler cũng chứa reference tới </w:t>
      </w:r>
      <w:r w:rsidRPr="004E3E9F">
        <w:t>CartScreenHandler</w:t>
      </w:r>
      <w:r>
        <w:rPr>
          <w:lang w:val="vi-VN"/>
        </w:rPr>
        <w:t>.</w:t>
      </w:r>
    </w:p>
    <w:p w14:paraId="3A769B1D" w14:textId="4BC79760" w:rsidR="00650DF5" w:rsidRDefault="004E3E9F" w:rsidP="00F30418">
      <w:r w:rsidRPr="004E3E9F">
        <w:rPr>
          <w:noProof/>
        </w:rPr>
        <w:drawing>
          <wp:inline distT="0" distB="0" distL="0" distR="0" wp14:anchorId="2C514DFA" wp14:editId="03FA8874">
            <wp:extent cx="5486400" cy="1216025"/>
            <wp:effectExtent l="0" t="0" r="0" b="3175"/>
            <wp:docPr id="35" name="Picture 6">
              <a:extLst xmlns:a="http://schemas.openxmlformats.org/drawingml/2006/main">
                <a:ext uri="{FF2B5EF4-FFF2-40B4-BE49-F238E27FC236}">
                  <a16:creationId xmlns:a16="http://schemas.microsoft.com/office/drawing/2014/main" id="{DD37F762-6A7E-4308-AF95-F8D3DCA4D8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D37F762-6A7E-4308-AF95-F8D3DCA4D825}"/>
                        </a:ext>
                      </a:extLst>
                    </pic:cNvPr>
                    <pic:cNvPicPr>
                      <a:picLocks noChangeAspect="1"/>
                    </pic:cNvPicPr>
                  </pic:nvPicPr>
                  <pic:blipFill>
                    <a:blip r:embed="rId31"/>
                    <a:stretch>
                      <a:fillRect/>
                    </a:stretch>
                  </pic:blipFill>
                  <pic:spPr>
                    <a:xfrm>
                      <a:off x="0" y="0"/>
                      <a:ext cx="5486400" cy="1216025"/>
                    </a:xfrm>
                    <a:prstGeom prst="rect">
                      <a:avLst/>
                    </a:prstGeom>
                  </pic:spPr>
                </pic:pic>
              </a:graphicData>
            </a:graphic>
          </wp:inline>
        </w:drawing>
      </w:r>
    </w:p>
    <w:p w14:paraId="351DD752" w14:textId="44F37B22" w:rsidR="00F30418" w:rsidRDefault="004E3E9F" w:rsidP="00F30418">
      <w:r w:rsidRPr="004E3E9F">
        <w:rPr>
          <w:b/>
          <w:bCs/>
          <w:lang w:val="vi-VN"/>
        </w:rPr>
        <w:t>Giải pháp</w:t>
      </w:r>
      <w:r w:rsidR="00F30418" w:rsidRPr="004E3E9F">
        <w:rPr>
          <w:b/>
          <w:bCs/>
        </w:rPr>
        <w:t>:</w:t>
      </w:r>
      <w:r w:rsidR="00F30418">
        <w:t xml:space="preserve"> sử dụng Observer pattern, với MediaHandler implement Observable và CartScreenHandler implement Observer.</w:t>
      </w:r>
    </w:p>
    <w:p w14:paraId="5E157C6A" w14:textId="77777777" w:rsidR="00BA3FFD" w:rsidRDefault="00F30418" w:rsidP="00F938D4">
      <w:pPr>
        <w:keepNext/>
        <w:jc w:val="center"/>
      </w:pPr>
      <w:r>
        <w:rPr>
          <w:noProof/>
        </w:rPr>
        <w:lastRenderedPageBreak/>
        <w:drawing>
          <wp:inline distT="0" distB="0" distL="0" distR="0" wp14:anchorId="1CCDB973" wp14:editId="6E4913F8">
            <wp:extent cx="4695825" cy="18120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5747" cy="1819712"/>
                    </a:xfrm>
                    <a:prstGeom prst="rect">
                      <a:avLst/>
                    </a:prstGeom>
                    <a:noFill/>
                    <a:ln>
                      <a:noFill/>
                    </a:ln>
                  </pic:spPr>
                </pic:pic>
              </a:graphicData>
            </a:graphic>
          </wp:inline>
        </w:drawing>
      </w:r>
    </w:p>
    <w:p w14:paraId="54DA442C" w14:textId="39968ECF" w:rsidR="00F30418" w:rsidRDefault="00BA3FFD" w:rsidP="00BA3FFD">
      <w:pPr>
        <w:pStyle w:val="Caption"/>
      </w:pPr>
      <w:bookmarkStart w:id="54" w:name="_Toc74080996"/>
      <w:r>
        <w:t xml:space="preserve">Hình </w:t>
      </w:r>
      <w:r w:rsidR="001415FC">
        <w:fldChar w:fldCharType="begin"/>
      </w:r>
      <w:r w:rsidR="001415FC">
        <w:instrText xml:space="preserve"> SEQ Hình \* ARABIC </w:instrText>
      </w:r>
      <w:r w:rsidR="001415FC">
        <w:fldChar w:fldCharType="separate"/>
      </w:r>
      <w:r w:rsidR="00E25048">
        <w:rPr>
          <w:noProof/>
        </w:rPr>
        <w:t>9</w:t>
      </w:r>
      <w:r w:rsidR="001415FC">
        <w:rPr>
          <w:noProof/>
        </w:rPr>
        <w:fldChar w:fldCharType="end"/>
      </w:r>
      <w:r>
        <w:t>: Áp dụng observer pattern vào tái cấu trúc các lớp MediaHandler và CartScreenHandler</w:t>
      </w:r>
      <w:bookmarkEnd w:id="54"/>
    </w:p>
    <w:p w14:paraId="54762E97" w14:textId="77777777" w:rsidR="00F30418" w:rsidRPr="00BA3FFD" w:rsidRDefault="00F30418" w:rsidP="00F30418">
      <w:pPr>
        <w:rPr>
          <w:lang w:val="vi-VN"/>
        </w:rPr>
      </w:pPr>
      <w:r w:rsidRPr="00BA3FFD">
        <w:rPr>
          <w:lang w:val="vi-VN"/>
        </w:rPr>
        <w:t>MediaHandler có hai sự kiện cần thông báo cho Observer: (i) khi người dùng xóa một mặt hàng và (ii) khi người dùng thay đổi số lượng một mặt hàng.</w:t>
      </w:r>
    </w:p>
    <w:p w14:paraId="54E63231" w14:textId="77777777" w:rsidR="00F30418" w:rsidRDefault="00F30418" w:rsidP="00F30418">
      <w:r w:rsidRPr="001D0D52">
        <w:rPr>
          <w:noProof/>
        </w:rPr>
        <w:drawing>
          <wp:inline distT="0" distB="0" distL="0" distR="0" wp14:anchorId="6F1DE5AB" wp14:editId="6900B9DE">
            <wp:extent cx="5486400" cy="2686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686685"/>
                    </a:xfrm>
                    <a:prstGeom prst="rect">
                      <a:avLst/>
                    </a:prstGeom>
                  </pic:spPr>
                </pic:pic>
              </a:graphicData>
            </a:graphic>
          </wp:inline>
        </w:drawing>
      </w:r>
    </w:p>
    <w:p w14:paraId="1E206BC0" w14:textId="77777777" w:rsidR="00F30418" w:rsidRDefault="00F30418" w:rsidP="00F30418">
      <w:pPr>
        <w:rPr>
          <w:lang w:val="vi-VN"/>
        </w:rPr>
      </w:pPr>
      <w:r>
        <w:rPr>
          <w:lang w:val="vi-VN"/>
        </w:rPr>
        <w:t>Cần có cách để nhận biết khi MediaHandler thông báo update() tới Observer, đó là cập nhật cho việc xóa hay thay đổi số lượng mặt hàng. Ta sẽ nhận biết thay đổi này thông qua thuộc tính cartItem. Khi xóa, ta set cartItem=null, đồng thời cung cấp phương thức get cho thuộc tính này.</w:t>
      </w:r>
    </w:p>
    <w:p w14:paraId="5CD27872" w14:textId="69DC00DA" w:rsidR="00F30418" w:rsidRDefault="00BE242B" w:rsidP="00F30418">
      <w:pPr>
        <w:rPr>
          <w:lang w:val="vi-VN"/>
        </w:rPr>
      </w:pPr>
      <w:r w:rsidRPr="00BE242B">
        <w:rPr>
          <w:noProof/>
          <w:lang w:val="vi-VN"/>
        </w:rPr>
        <w:drawing>
          <wp:inline distT="0" distB="0" distL="0" distR="0" wp14:anchorId="38199B10" wp14:editId="4C07E088">
            <wp:extent cx="5486400" cy="8464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846455"/>
                    </a:xfrm>
                    <a:prstGeom prst="rect">
                      <a:avLst/>
                    </a:prstGeom>
                  </pic:spPr>
                </pic:pic>
              </a:graphicData>
            </a:graphic>
          </wp:inline>
        </w:drawing>
      </w:r>
    </w:p>
    <w:p w14:paraId="11638323" w14:textId="77777777" w:rsidR="00F30418" w:rsidRDefault="00F30418" w:rsidP="00F30418">
      <w:pPr>
        <w:rPr>
          <w:lang w:val="vi-VN"/>
        </w:rPr>
      </w:pPr>
      <w:r>
        <w:rPr>
          <w:lang w:val="vi-VN"/>
        </w:rPr>
        <w:t xml:space="preserve">Trong code base ban đầu, tại CartScreenHandler, mỗi lần delete một mặt hàng, ta phải tạo lại danh sách hiển thị các mặt hàng từ đầu, sử dụng hàm </w:t>
      </w:r>
      <w:r w:rsidRPr="00A74AA6">
        <w:rPr>
          <w:lang w:val="vi-VN"/>
        </w:rPr>
        <w:t>updateCart()</w:t>
      </w:r>
      <w:r>
        <w:rPr>
          <w:lang w:val="vi-VN"/>
        </w:rPr>
        <w:t xml:space="preserve">. Điều này không cần </w:t>
      </w:r>
      <w:r>
        <w:rPr>
          <w:lang w:val="vi-VN"/>
        </w:rPr>
        <w:lastRenderedPageBreak/>
        <w:t xml:space="preserve">thiết, làm giảm hiệu năng của chương trình. Thay vì gọi hàm </w:t>
      </w:r>
      <w:r w:rsidRPr="00A74AA6">
        <w:rPr>
          <w:lang w:val="vi-VN"/>
        </w:rPr>
        <w:t>updateCart()</w:t>
      </w:r>
      <w:r>
        <w:rPr>
          <w:lang w:val="vi-VN"/>
        </w:rPr>
        <w:t>, ta chỉ cần xóa đối tượng hiển thị trong vboxCart.</w:t>
      </w:r>
    </w:p>
    <w:p w14:paraId="31AA8166" w14:textId="77777777" w:rsidR="00F30418" w:rsidRDefault="00F30418" w:rsidP="00F30418">
      <w:pPr>
        <w:rPr>
          <w:lang w:val="vi-VN"/>
        </w:rPr>
      </w:pPr>
      <w:r>
        <w:rPr>
          <w:lang w:val="vi-VN"/>
        </w:rPr>
        <w:t>Cả hai sự kiện xóa và thay đổi số lượng mặt hàng đều cần cập nhật lại tổng giá tiền, do đó luôn gọi hàm updateCartAmount() trong hàm update().</w:t>
      </w:r>
    </w:p>
    <w:p w14:paraId="7532FBEB" w14:textId="77777777" w:rsidR="00F30418" w:rsidRPr="00C31FD8" w:rsidRDefault="00F30418" w:rsidP="00F30418">
      <w:r w:rsidRPr="00C31FD8">
        <w:rPr>
          <w:noProof/>
          <w:lang w:val="vi-VN"/>
        </w:rPr>
        <w:drawing>
          <wp:inline distT="0" distB="0" distL="0" distR="0" wp14:anchorId="4661EE89" wp14:editId="3608E65F">
            <wp:extent cx="4764736" cy="206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5692" cy="2067340"/>
                    </a:xfrm>
                    <a:prstGeom prst="rect">
                      <a:avLst/>
                    </a:prstGeom>
                  </pic:spPr>
                </pic:pic>
              </a:graphicData>
            </a:graphic>
          </wp:inline>
        </w:drawing>
      </w:r>
    </w:p>
    <w:p w14:paraId="26DF33BE" w14:textId="77777777" w:rsidR="007D45AE" w:rsidRDefault="00F30418" w:rsidP="00C71E0F">
      <w:pPr>
        <w:keepNext/>
        <w:jc w:val="center"/>
      </w:pPr>
      <w:r w:rsidRPr="008203C7">
        <w:rPr>
          <w:noProof/>
        </w:rPr>
        <w:drawing>
          <wp:inline distT="0" distB="0" distL="0" distR="0" wp14:anchorId="0E7A93DF" wp14:editId="082D82D9">
            <wp:extent cx="3478505" cy="4533900"/>
            <wp:effectExtent l="0" t="0" r="8255" b="0"/>
            <wp:docPr id="21" name="Picture 20">
              <a:extLst xmlns:a="http://schemas.openxmlformats.org/drawingml/2006/main">
                <a:ext uri="{FF2B5EF4-FFF2-40B4-BE49-F238E27FC236}">
                  <a16:creationId xmlns:a16="http://schemas.microsoft.com/office/drawing/2014/main" id="{486A0161-E1F0-4D0E-A8ED-53D5F6822A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486A0161-E1F0-4D0E-A8ED-53D5F6822A02}"/>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93865" cy="4553920"/>
                    </a:xfrm>
                    <a:prstGeom prst="rect">
                      <a:avLst/>
                    </a:prstGeom>
                  </pic:spPr>
                </pic:pic>
              </a:graphicData>
            </a:graphic>
          </wp:inline>
        </w:drawing>
      </w:r>
    </w:p>
    <w:p w14:paraId="3FF76CB8" w14:textId="4D4A4D7A" w:rsidR="00F30418" w:rsidRPr="008203C7" w:rsidRDefault="007D45AE" w:rsidP="00517A7D">
      <w:pPr>
        <w:pStyle w:val="Caption"/>
      </w:pPr>
      <w:bookmarkStart w:id="55" w:name="_Toc74080997"/>
      <w:r>
        <w:t xml:space="preserve">Hình </w:t>
      </w:r>
      <w:r w:rsidR="001415FC">
        <w:fldChar w:fldCharType="begin"/>
      </w:r>
      <w:r w:rsidR="001415FC">
        <w:instrText xml:space="preserve"> SEQ Hình \* ARABIC </w:instrText>
      </w:r>
      <w:r w:rsidR="001415FC">
        <w:fldChar w:fldCharType="separate"/>
      </w:r>
      <w:r w:rsidR="00E25048">
        <w:rPr>
          <w:noProof/>
        </w:rPr>
        <w:t>10</w:t>
      </w:r>
      <w:r w:rsidR="001415FC">
        <w:rPr>
          <w:noProof/>
        </w:rPr>
        <w:fldChar w:fldCharType="end"/>
      </w:r>
      <w:r>
        <w:t>: Biểu đồ trình tự, thể hiện tương tác giữa hai lớp CartScreenHandler và MediaHandler.</w:t>
      </w:r>
      <w:bookmarkEnd w:id="55"/>
    </w:p>
    <w:p w14:paraId="12129C8C" w14:textId="4F414F70" w:rsidR="00F30418" w:rsidRPr="00392BBA" w:rsidRDefault="00E902C5" w:rsidP="00E902C5">
      <w:pPr>
        <w:pStyle w:val="Heading2"/>
        <w:tabs>
          <w:tab w:val="num" w:pos="720"/>
        </w:tabs>
        <w:rPr>
          <w:lang w:val="vi-VN"/>
        </w:rPr>
      </w:pPr>
      <w:bookmarkStart w:id="56" w:name="_Toc74080983"/>
      <w:r>
        <w:rPr>
          <w:lang w:val="vi-VN"/>
        </w:rPr>
        <w:lastRenderedPageBreak/>
        <w:t>Vấn đề cập nhật y</w:t>
      </w:r>
      <w:r w:rsidRPr="00392BBA">
        <w:rPr>
          <w:lang w:val="vi-VN"/>
        </w:rPr>
        <w:t>êu cầu</w:t>
      </w:r>
      <w:r>
        <w:rPr>
          <w:lang w:val="vi-VN"/>
        </w:rPr>
        <w:t>:</w:t>
      </w:r>
      <w:r w:rsidRPr="00392BBA">
        <w:rPr>
          <w:lang w:val="vi-VN"/>
        </w:rPr>
        <w:t xml:space="preserve"> </w:t>
      </w:r>
      <w:r w:rsidR="00154205">
        <w:rPr>
          <w:lang w:val="vi-VN"/>
        </w:rPr>
        <w:t>T</w:t>
      </w:r>
      <w:r w:rsidRPr="00392BBA">
        <w:rPr>
          <w:lang w:val="vi-VN"/>
        </w:rPr>
        <w:t>hay đổi công thức tính vận chuyển</w:t>
      </w:r>
      <w:bookmarkEnd w:id="56"/>
    </w:p>
    <w:p w14:paraId="6F0C6832" w14:textId="44EBDF26" w:rsidR="00F30418" w:rsidRPr="0018138E" w:rsidRDefault="00C0322B" w:rsidP="00F30418">
      <w:pPr>
        <w:rPr>
          <w:lang w:val="vi-VN"/>
        </w:rPr>
      </w:pPr>
      <w:r>
        <w:rPr>
          <w:lang w:val="vi-VN"/>
        </w:rPr>
        <w:t xml:space="preserve">Vấn đề: </w:t>
      </w:r>
      <w:r w:rsidR="00F30418" w:rsidRPr="0018138E">
        <w:rPr>
          <w:lang w:val="vi-VN"/>
        </w:rPr>
        <w:t>Yêu cầu thay đổi công thức tính vận chuyển. Với việc sử dụng thư viện tính khoảng cách mới, nếu không muốn sửa lại các lớp hiện có, ta cần sử dụng adapter.</w:t>
      </w:r>
    </w:p>
    <w:p w14:paraId="17A12826" w14:textId="77777777" w:rsidR="00710BE4" w:rsidRDefault="00F30418" w:rsidP="00710BE4">
      <w:pPr>
        <w:keepNext/>
        <w:jc w:val="center"/>
      </w:pPr>
      <w:r>
        <w:rPr>
          <w:noProof/>
        </w:rPr>
        <w:drawing>
          <wp:inline distT="0" distB="0" distL="0" distR="0" wp14:anchorId="5C190997" wp14:editId="4791D4C0">
            <wp:extent cx="4819650" cy="366828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4630" cy="3672080"/>
                    </a:xfrm>
                    <a:prstGeom prst="rect">
                      <a:avLst/>
                    </a:prstGeom>
                    <a:noFill/>
                    <a:ln>
                      <a:noFill/>
                    </a:ln>
                  </pic:spPr>
                </pic:pic>
              </a:graphicData>
            </a:graphic>
          </wp:inline>
        </w:drawing>
      </w:r>
    </w:p>
    <w:p w14:paraId="4A062EFD" w14:textId="22D22F12" w:rsidR="00F30418" w:rsidRDefault="00710BE4" w:rsidP="00710BE4">
      <w:pPr>
        <w:pStyle w:val="Caption"/>
      </w:pPr>
      <w:bookmarkStart w:id="57" w:name="_Toc74080998"/>
      <w:r>
        <w:t xml:space="preserve">Hình </w:t>
      </w:r>
      <w:r w:rsidR="001415FC">
        <w:fldChar w:fldCharType="begin"/>
      </w:r>
      <w:r w:rsidR="001415FC">
        <w:instrText xml:space="preserve"> SEQ Hình \* ARABIC </w:instrText>
      </w:r>
      <w:r w:rsidR="001415FC">
        <w:fldChar w:fldCharType="separate"/>
      </w:r>
      <w:r w:rsidR="00E25048">
        <w:rPr>
          <w:noProof/>
        </w:rPr>
        <w:t>11</w:t>
      </w:r>
      <w:r w:rsidR="001415FC">
        <w:rPr>
          <w:noProof/>
        </w:rPr>
        <w:fldChar w:fldCharType="end"/>
      </w:r>
      <w:r>
        <w:t xml:space="preserve">: </w:t>
      </w:r>
      <w:r w:rsidR="00060319">
        <w:t>Lớp adapter AltDeliveryInfo</w:t>
      </w:r>
      <w:bookmarkEnd w:id="57"/>
    </w:p>
    <w:p w14:paraId="6A457E3E" w14:textId="77777777" w:rsidR="00F30418" w:rsidRPr="006B3185" w:rsidRDefault="00F30418" w:rsidP="00F30418">
      <w:pPr>
        <w:rPr>
          <w:lang w:val="vi-VN"/>
        </w:rPr>
      </w:pPr>
      <w:r w:rsidRPr="00060319">
        <w:rPr>
          <w:lang w:val="vi-VN"/>
        </w:rPr>
        <w:t xml:space="preserve">Ta tạo thêm lớp AltDeliveryInfo kế thừa từ DeliveryInfo, bổ sung thêm các thuộc tính cần thiết và override lại calculateShippingFee(). </w:t>
      </w:r>
      <w:r w:rsidRPr="006B3185">
        <w:rPr>
          <w:lang w:val="vi-VN"/>
        </w:rPr>
        <w:t>Bên trong phương thức này sẽ gọi tới thư viện mới để thực hiện tính toán.</w:t>
      </w:r>
    </w:p>
    <w:p w14:paraId="070904AB" w14:textId="77777777" w:rsidR="00F30418" w:rsidRPr="006B3185" w:rsidRDefault="00F30418" w:rsidP="00F30418">
      <w:pPr>
        <w:rPr>
          <w:lang w:val="vi-VN"/>
        </w:rPr>
      </w:pPr>
      <w:r w:rsidRPr="006B3185">
        <w:rPr>
          <w:lang w:val="vi-VN"/>
        </w:rPr>
        <w:t>Tại client, cụ thể là PlaceOrderController, tại phương thức processDeliveryInfo(), ta sửa lại cách khởi tạo DeliveryInfo:</w:t>
      </w:r>
    </w:p>
    <w:p w14:paraId="0004B611" w14:textId="77777777" w:rsidR="00F30418" w:rsidRDefault="00F30418" w:rsidP="00F30418">
      <w:r w:rsidRPr="00CE57C0">
        <w:rPr>
          <w:noProof/>
        </w:rPr>
        <w:lastRenderedPageBreak/>
        <w:drawing>
          <wp:inline distT="0" distB="0" distL="0" distR="0" wp14:anchorId="409B9CFF" wp14:editId="2CE2B4E9">
            <wp:extent cx="4090954" cy="28208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4382" cy="2823202"/>
                    </a:xfrm>
                    <a:prstGeom prst="rect">
                      <a:avLst/>
                    </a:prstGeom>
                  </pic:spPr>
                </pic:pic>
              </a:graphicData>
            </a:graphic>
          </wp:inline>
        </w:drawing>
      </w:r>
    </w:p>
    <w:p w14:paraId="4FC96884" w14:textId="77777777" w:rsidR="00F30418" w:rsidRDefault="00F30418" w:rsidP="00F30418">
      <w:r>
        <w:t>Phương thức này vẫn giữ nguyên giá trị trả về là DeliveryInfo, do đó các thành phần khác của hệ thống sẽ không bị ảnh hưởng.</w:t>
      </w:r>
    </w:p>
    <w:p w14:paraId="7CBB6E96" w14:textId="5C170D73" w:rsidR="00F30418" w:rsidRPr="00756C5D" w:rsidRDefault="00756C5D" w:rsidP="00756C5D">
      <w:pPr>
        <w:pStyle w:val="Heading2"/>
        <w:tabs>
          <w:tab w:val="num" w:pos="720"/>
        </w:tabs>
        <w:rPr>
          <w:lang w:val="vi-VN"/>
        </w:rPr>
      </w:pPr>
      <w:bookmarkStart w:id="58" w:name="_Toc74080984"/>
      <w:r w:rsidRPr="00756C5D">
        <w:rPr>
          <w:lang w:val="vi-VN"/>
        </w:rPr>
        <w:t>Vấn đề cập nhật yêu cầu: Cập nhật chức năng hủy đơn hàng</w:t>
      </w:r>
      <w:bookmarkEnd w:id="58"/>
    </w:p>
    <w:p w14:paraId="3D8E6801" w14:textId="779A2D8C" w:rsidR="00F30418" w:rsidRPr="00C0322B" w:rsidRDefault="00F30418" w:rsidP="00F30418">
      <w:pPr>
        <w:rPr>
          <w:lang w:val="vi-VN"/>
        </w:rPr>
      </w:pPr>
      <w:r w:rsidRPr="00C0322B">
        <w:rPr>
          <w:lang w:val="vi-VN"/>
        </w:rPr>
        <w:t xml:space="preserve">Yêu cầu </w:t>
      </w:r>
      <w:r w:rsidR="00F76970">
        <w:rPr>
          <w:lang w:val="vi-VN"/>
        </w:rPr>
        <w:t xml:space="preserve">mới là </w:t>
      </w:r>
      <w:r w:rsidRPr="00C0322B">
        <w:rPr>
          <w:lang w:val="vi-VN"/>
        </w:rPr>
        <w:t>cập nhật chức năng hủy đơn hàng.</w:t>
      </w:r>
    </w:p>
    <w:p w14:paraId="1B38BD6A" w14:textId="77777777" w:rsidR="00F30418" w:rsidRPr="00FA1C12" w:rsidRDefault="00F30418" w:rsidP="00F30418">
      <w:pPr>
        <w:rPr>
          <w:lang w:val="vi-VN"/>
        </w:rPr>
      </w:pPr>
      <w:r w:rsidRPr="006B3185">
        <w:rPr>
          <w:lang w:val="vi-VN"/>
        </w:rPr>
        <w:t>Đây là chức năng mới, chưa có trong hệ thống và có đặc điểm khác với các use case đã có. Do đó, ta cần tạo một controller mới là OrderManagementController.</w:t>
      </w:r>
    </w:p>
    <w:p w14:paraId="6AC7572F" w14:textId="77777777" w:rsidR="00F30418" w:rsidRPr="006B3185" w:rsidRDefault="00F30418" w:rsidP="00F30418">
      <w:pPr>
        <w:rPr>
          <w:lang w:val="vi-VN"/>
        </w:rPr>
      </w:pPr>
      <w:r w:rsidRPr="006B3185">
        <w:rPr>
          <w:lang w:val="vi-VN"/>
        </w:rPr>
        <w:t>Để nhận biết được đơn hàng đã được quản trị viên chấp nhận hay chưa, ta cần thêm một trường thông tin về trạng thái đơn hàng. Để không phải chỉnh sửa lại lớp Order, ta tạo thêm một lớp OrderTracker có chứa đối tượng Order bên trong.</w:t>
      </w:r>
    </w:p>
    <w:p w14:paraId="7C689171" w14:textId="77777777" w:rsidR="00F30418" w:rsidRPr="006B3185" w:rsidRDefault="00F30418" w:rsidP="00F30418">
      <w:pPr>
        <w:rPr>
          <w:lang w:val="vi-VN"/>
        </w:rPr>
      </w:pPr>
      <w:r w:rsidRPr="006B3185">
        <w:rPr>
          <w:lang w:val="vi-VN"/>
        </w:rPr>
        <w:t>Ta sử dụng state pattern với OrderTracker là context và tạo thêm các state kế thừa từ một interface là IOrderState.</w:t>
      </w:r>
    </w:p>
    <w:p w14:paraId="52A0A77E" w14:textId="77777777" w:rsidR="00F30418" w:rsidRDefault="00F30418" w:rsidP="00F30418">
      <w:pPr>
        <w:rPr>
          <w:lang w:val="vi-VN"/>
        </w:rPr>
      </w:pPr>
      <w:r w:rsidRPr="006B3185">
        <w:rPr>
          <w:lang w:val="vi-VN"/>
        </w:rPr>
        <w:t>OrderTracker cung cấp phương thức cancelOrder() cho phép người dùng hủy đơn hàng, tùy thuộc vào trạng thái đơn hàng hiện tại sẽ có cách xử lý lệnh cancelOrder() khác nhau.</w:t>
      </w:r>
      <w:r>
        <w:rPr>
          <w:lang w:val="vi-VN"/>
        </w:rPr>
        <w:t xml:space="preserve"> Trường hợp không cho phép hủy đơn hàng, hàm cancelOrder() tại các state này sẽ trả về exception. </w:t>
      </w:r>
    </w:p>
    <w:p w14:paraId="784667F5" w14:textId="77777777" w:rsidR="00F30418" w:rsidRDefault="00F30418" w:rsidP="00F30418">
      <w:pPr>
        <w:rPr>
          <w:lang w:val="vi-VN"/>
        </w:rPr>
      </w:pPr>
      <w:r w:rsidRPr="005A4E93">
        <w:rPr>
          <w:noProof/>
          <w:lang w:val="vi-VN"/>
        </w:rPr>
        <w:lastRenderedPageBreak/>
        <w:drawing>
          <wp:inline distT="0" distB="0" distL="0" distR="0" wp14:anchorId="1043130F" wp14:editId="783ED3B4">
            <wp:extent cx="4537801" cy="1895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9876" cy="1900519"/>
                    </a:xfrm>
                    <a:prstGeom prst="rect">
                      <a:avLst/>
                    </a:prstGeom>
                  </pic:spPr>
                </pic:pic>
              </a:graphicData>
            </a:graphic>
          </wp:inline>
        </w:drawing>
      </w:r>
    </w:p>
    <w:p w14:paraId="400F2461" w14:textId="77777777" w:rsidR="00F30418" w:rsidRDefault="00F30418" w:rsidP="00F30418">
      <w:pPr>
        <w:rPr>
          <w:lang w:val="vi-VN"/>
        </w:rPr>
      </w:pPr>
      <w:r>
        <w:rPr>
          <w:lang w:val="vi-VN"/>
        </w:rPr>
        <w:t>Controller sẽ bắt các exception này để xử lý, đưa thông báo cho người dùng.</w:t>
      </w:r>
    </w:p>
    <w:p w14:paraId="1FF3792D" w14:textId="77777777" w:rsidR="00F30418" w:rsidRPr="00697F24" w:rsidRDefault="00F30418" w:rsidP="00F30418">
      <w:pPr>
        <w:rPr>
          <w:lang w:val="vi-VN"/>
        </w:rPr>
      </w:pPr>
      <w:r w:rsidRPr="00FA1C12">
        <w:rPr>
          <w:noProof/>
          <w:lang w:val="vi-VN"/>
        </w:rPr>
        <w:drawing>
          <wp:inline distT="0" distB="0" distL="0" distR="0" wp14:anchorId="1D4C9582" wp14:editId="1E104C1C">
            <wp:extent cx="4029075" cy="115835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6175" cy="1160400"/>
                    </a:xfrm>
                    <a:prstGeom prst="rect">
                      <a:avLst/>
                    </a:prstGeom>
                  </pic:spPr>
                </pic:pic>
              </a:graphicData>
            </a:graphic>
          </wp:inline>
        </w:drawing>
      </w:r>
    </w:p>
    <w:p w14:paraId="32DCE540" w14:textId="77777777" w:rsidR="00E25048" w:rsidRDefault="00F30418" w:rsidP="00E25048">
      <w:pPr>
        <w:keepNext/>
      </w:pPr>
      <w:r>
        <w:rPr>
          <w:noProof/>
        </w:rPr>
        <w:drawing>
          <wp:inline distT="0" distB="0" distL="0" distR="0" wp14:anchorId="72448444" wp14:editId="49932A73">
            <wp:extent cx="5486400" cy="2182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182495"/>
                    </a:xfrm>
                    <a:prstGeom prst="rect">
                      <a:avLst/>
                    </a:prstGeom>
                    <a:noFill/>
                    <a:ln>
                      <a:noFill/>
                    </a:ln>
                  </pic:spPr>
                </pic:pic>
              </a:graphicData>
            </a:graphic>
          </wp:inline>
        </w:drawing>
      </w:r>
    </w:p>
    <w:p w14:paraId="5A4A7470" w14:textId="20EB222B" w:rsidR="00E463BD" w:rsidRPr="001E7B4D" w:rsidRDefault="00E25048" w:rsidP="001E7B4D">
      <w:pPr>
        <w:pStyle w:val="Caption"/>
      </w:pPr>
      <w:bookmarkStart w:id="59" w:name="_Toc74080999"/>
      <w:r>
        <w:t xml:space="preserve">Hình </w:t>
      </w:r>
      <w:r w:rsidR="001415FC">
        <w:fldChar w:fldCharType="begin"/>
      </w:r>
      <w:r w:rsidR="001415FC">
        <w:instrText xml:space="preserve"> SEQ Hình \* ARABIC </w:instrText>
      </w:r>
      <w:r w:rsidR="001415FC">
        <w:fldChar w:fldCharType="separate"/>
      </w:r>
      <w:r>
        <w:rPr>
          <w:noProof/>
        </w:rPr>
        <w:t>12</w:t>
      </w:r>
      <w:r w:rsidR="001415FC">
        <w:rPr>
          <w:noProof/>
        </w:rPr>
        <w:fldChar w:fldCharType="end"/>
      </w:r>
      <w:r>
        <w:t>: Biểu đồ các lớp phục vụ chức năng theo dõi đơn hàng</w:t>
      </w:r>
      <w:bookmarkEnd w:id="59"/>
    </w:p>
    <w:p w14:paraId="7EB21898" w14:textId="77777777" w:rsidR="00CB4136" w:rsidRDefault="00630AFF">
      <w:pPr>
        <w:pStyle w:val="Heading1"/>
      </w:pPr>
      <w:bookmarkStart w:id="60" w:name="_Toc74080985"/>
      <w:r>
        <w:rPr>
          <w:lang w:val="en"/>
        </w:rPr>
        <w:lastRenderedPageBreak/>
        <w:t>Tổng kết</w:t>
      </w:r>
      <w:bookmarkEnd w:id="60"/>
    </w:p>
    <w:p w14:paraId="25F66F9B" w14:textId="77777777" w:rsidR="00CB4136" w:rsidRDefault="00630AFF">
      <w:pPr>
        <w:pStyle w:val="Heading2"/>
        <w:rPr>
          <w:lang w:val="vi-VN"/>
        </w:rPr>
      </w:pPr>
      <w:bookmarkStart w:id="61" w:name="_Toc74080986"/>
      <w:r>
        <w:rPr>
          <w:lang w:val="en"/>
        </w:rPr>
        <w:t>Kết quả tổng quan</w:t>
      </w:r>
      <w:bookmarkEnd w:id="61"/>
    </w:p>
    <w:p w14:paraId="3A54ADDA" w14:textId="5B68933D" w:rsidR="00407A3C" w:rsidRDefault="00407A3C">
      <w:pPr>
        <w:rPr>
          <w:lang w:val="vi-VN"/>
        </w:rPr>
      </w:pPr>
      <w:r>
        <w:rPr>
          <w:lang w:val="vi-VN"/>
        </w:rPr>
        <w:t>Đánh giá được một cách tổng quan về các mức độ coupling, cohesion, clean code. Tìm kiếm và sửa chữa được những phần gây ra high coupling và low cohesion. Mã nguồn sau khi refactor đạt được mức coupling và cohesion tốt hơn.</w:t>
      </w:r>
    </w:p>
    <w:p w14:paraId="55E5666C" w14:textId="431431E7" w:rsidR="00C56073" w:rsidRDefault="00C56073">
      <w:pPr>
        <w:rPr>
          <w:lang w:val="vi-VN"/>
        </w:rPr>
      </w:pPr>
      <w:r>
        <w:rPr>
          <w:lang w:val="vi-VN"/>
        </w:rPr>
        <w:t>Đánh giá và sửa chữa được một số lỗi trong mã nguồn không tuân theo nguyên lý SOLID.</w:t>
      </w:r>
    </w:p>
    <w:p w14:paraId="3FE104FF" w14:textId="25329305" w:rsidR="00407A3C" w:rsidRDefault="00713694">
      <w:pPr>
        <w:rPr>
          <w:lang w:val="vi-VN"/>
        </w:rPr>
      </w:pPr>
      <w:r>
        <w:rPr>
          <w:lang w:val="vi-VN"/>
        </w:rPr>
        <w:t>Thực hiện tái cấu trúc lại mã nguồn để thỏa mãn hầu hết các yêu cầu phát sinh của hệ thống.</w:t>
      </w:r>
    </w:p>
    <w:p w14:paraId="7A244580" w14:textId="4BC19440" w:rsidR="00CB4136" w:rsidRPr="0062397C" w:rsidRDefault="00F61611">
      <w:pPr>
        <w:rPr>
          <w:lang w:val="vi-VN"/>
        </w:rPr>
      </w:pPr>
      <w:r w:rsidRPr="00F61611">
        <w:rPr>
          <w:lang w:val="vi-VN"/>
        </w:rPr>
        <w:t xml:space="preserve">Chương trình hoạt động tốt, không có lỗi phát sinh </w:t>
      </w:r>
      <w:r w:rsidR="00713694">
        <w:rPr>
          <w:lang w:val="vi-VN"/>
        </w:rPr>
        <w:t xml:space="preserve">sau </w:t>
      </w:r>
      <w:r w:rsidRPr="00F61611">
        <w:rPr>
          <w:lang w:val="vi-VN"/>
        </w:rPr>
        <w:t>quá trình tái cấu trúc.</w:t>
      </w:r>
    </w:p>
    <w:p w14:paraId="5C8B488B" w14:textId="77777777" w:rsidR="00CB4136" w:rsidRDefault="00630AFF">
      <w:pPr>
        <w:pStyle w:val="Heading2"/>
        <w:rPr>
          <w:lang w:val="vi-VN"/>
        </w:rPr>
      </w:pPr>
      <w:bookmarkStart w:id="62" w:name="_Toc74080987"/>
      <w:r>
        <w:rPr>
          <w:lang w:val="en"/>
        </w:rPr>
        <w:t>Các vấn đề tồn đọng</w:t>
      </w:r>
      <w:bookmarkEnd w:id="62"/>
      <w:r>
        <w:rPr>
          <w:lang w:val="en"/>
        </w:rPr>
        <w:t xml:space="preserve"> </w:t>
      </w:r>
    </w:p>
    <w:p w14:paraId="2CF5242C" w14:textId="5F478959" w:rsidR="00CB4136" w:rsidRDefault="002728C0">
      <w:pPr>
        <w:rPr>
          <w:lang w:val="vi-VN"/>
        </w:rPr>
      </w:pPr>
      <w:r w:rsidRPr="002728C0">
        <w:rPr>
          <w:lang w:val="vi-VN"/>
        </w:rPr>
        <w:t>Một số lỗi về việc không tuân thủ nguyên lý SOLID, gây ra high coupling và low cohesion</w:t>
      </w:r>
      <w:r w:rsidR="00630AFF" w:rsidRPr="002728C0">
        <w:rPr>
          <w:lang w:val="vi-VN"/>
        </w:rPr>
        <w:t xml:space="preserve"> </w:t>
      </w:r>
      <w:r w:rsidRPr="002728C0">
        <w:rPr>
          <w:lang w:val="vi-VN"/>
        </w:rPr>
        <w:t xml:space="preserve">vẫn chưa </w:t>
      </w:r>
      <w:r w:rsidR="005C43BD">
        <w:rPr>
          <w:lang w:val="vi-VN"/>
        </w:rPr>
        <w:t xml:space="preserve">được </w:t>
      </w:r>
      <w:r w:rsidRPr="002728C0">
        <w:rPr>
          <w:lang w:val="vi-VN"/>
        </w:rPr>
        <w:t>sửa chữa một cách hoàn thiện.</w:t>
      </w:r>
    </w:p>
    <w:sectPr w:rsidR="00CB4136">
      <w:headerReference w:type="default" r:id="rId42"/>
      <w:footerReference w:type="default" r:id="rId43"/>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E4D33" w14:textId="77777777" w:rsidR="001415FC" w:rsidRDefault="001415FC">
      <w:pPr>
        <w:spacing w:line="240" w:lineRule="auto"/>
      </w:pPr>
      <w:r>
        <w:separator/>
      </w:r>
    </w:p>
  </w:endnote>
  <w:endnote w:type="continuationSeparator" w:id="0">
    <w:p w14:paraId="34CC8C85" w14:textId="77777777" w:rsidR="001415FC" w:rsidRDefault="001415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ahoma">
    <w:panose1 w:val="020B0604030504040204"/>
    <w:charset w:val="A3"/>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CBBB7" w14:textId="77777777" w:rsidR="00CB4136" w:rsidRDefault="00630AF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4839F" w14:textId="77777777" w:rsidR="00CB4136" w:rsidRDefault="00630AF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7ECF2" w14:textId="77777777" w:rsidR="001415FC" w:rsidRDefault="001415FC">
      <w:pPr>
        <w:spacing w:line="240" w:lineRule="auto"/>
      </w:pPr>
      <w:r>
        <w:separator/>
      </w:r>
    </w:p>
  </w:footnote>
  <w:footnote w:type="continuationSeparator" w:id="0">
    <w:p w14:paraId="2A72A02E" w14:textId="77777777" w:rsidR="001415FC" w:rsidRDefault="001415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03F7E" w14:textId="77777777" w:rsidR="00CB4136" w:rsidRDefault="00CB4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D09C0"/>
    <w:multiLevelType w:val="singleLevel"/>
    <w:tmpl w:val="FFFD09C0"/>
    <w:lvl w:ilvl="0">
      <w:start w:val="1"/>
      <w:numFmt w:val="decimal"/>
      <w:suff w:val="space"/>
      <w:lvlText w:val="(%1)"/>
      <w:lvlJc w:val="left"/>
    </w:lvl>
  </w:abstractNum>
  <w:abstractNum w:abstractNumId="1" w15:restartNumberingAfterBreak="0">
    <w:nsid w:val="028D143A"/>
    <w:multiLevelType w:val="multilevel"/>
    <w:tmpl w:val="5D86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D5465"/>
    <w:multiLevelType w:val="multilevel"/>
    <w:tmpl w:val="E81041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467D3"/>
    <w:multiLevelType w:val="multilevel"/>
    <w:tmpl w:val="9B64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71C56"/>
    <w:multiLevelType w:val="multilevel"/>
    <w:tmpl w:val="AEF4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73D45"/>
    <w:multiLevelType w:val="multilevel"/>
    <w:tmpl w:val="77AE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02DB2"/>
    <w:multiLevelType w:val="multilevel"/>
    <w:tmpl w:val="7C1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15663"/>
    <w:multiLevelType w:val="multilevel"/>
    <w:tmpl w:val="CA48B7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A75B1"/>
    <w:multiLevelType w:val="multilevel"/>
    <w:tmpl w:val="B704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46FA3"/>
    <w:multiLevelType w:val="hybridMultilevel"/>
    <w:tmpl w:val="4E2665FC"/>
    <w:lvl w:ilvl="0" w:tplc="2EDE7F0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BB624C3"/>
    <w:multiLevelType w:val="multilevel"/>
    <w:tmpl w:val="2BB624C3"/>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A40AA2"/>
    <w:multiLevelType w:val="multilevel"/>
    <w:tmpl w:val="4954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A1E22"/>
    <w:multiLevelType w:val="multilevel"/>
    <w:tmpl w:val="6E98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3323D3"/>
    <w:multiLevelType w:val="multilevel"/>
    <w:tmpl w:val="FD64B3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912347"/>
    <w:multiLevelType w:val="multilevel"/>
    <w:tmpl w:val="28BC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52522F"/>
    <w:multiLevelType w:val="multilevel"/>
    <w:tmpl w:val="42529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E35A11"/>
    <w:multiLevelType w:val="multilevel"/>
    <w:tmpl w:val="2768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924E07"/>
    <w:multiLevelType w:val="multilevel"/>
    <w:tmpl w:val="322C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6111C5"/>
    <w:multiLevelType w:val="multilevel"/>
    <w:tmpl w:val="AFE0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E219D"/>
    <w:multiLevelType w:val="multilevel"/>
    <w:tmpl w:val="69BE31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10"/>
  </w:num>
  <w:num w:numId="4">
    <w:abstractNumId w:val="15"/>
  </w:num>
  <w:num w:numId="5">
    <w:abstractNumId w:val="7"/>
    <w:lvlOverride w:ilvl="0">
      <w:lvl w:ilvl="0">
        <w:numFmt w:val="decimal"/>
        <w:lvlText w:val="%1."/>
        <w:lvlJc w:val="left"/>
      </w:lvl>
    </w:lvlOverride>
  </w:num>
  <w:num w:numId="6">
    <w:abstractNumId w:val="10"/>
  </w:num>
  <w:num w:numId="7">
    <w:abstractNumId w:val="10"/>
  </w:num>
  <w:num w:numId="8">
    <w:abstractNumId w:val="12"/>
  </w:num>
  <w:num w:numId="9">
    <w:abstractNumId w:val="8"/>
  </w:num>
  <w:num w:numId="10">
    <w:abstractNumId w:val="9"/>
  </w:num>
  <w:num w:numId="11">
    <w:abstractNumId w:val="1"/>
  </w:num>
  <w:num w:numId="12">
    <w:abstractNumId w:val="17"/>
  </w:num>
  <w:num w:numId="13">
    <w:abstractNumId w:val="3"/>
  </w:num>
  <w:num w:numId="14">
    <w:abstractNumId w:val="19"/>
    <w:lvlOverride w:ilvl="0">
      <w:lvl w:ilvl="0">
        <w:numFmt w:val="decimal"/>
        <w:lvlText w:val="%1."/>
        <w:lvlJc w:val="left"/>
      </w:lvl>
    </w:lvlOverride>
  </w:num>
  <w:num w:numId="15">
    <w:abstractNumId w:val="14"/>
  </w:num>
  <w:num w:numId="16">
    <w:abstractNumId w:val="6"/>
  </w:num>
  <w:num w:numId="17">
    <w:abstractNumId w:val="4"/>
  </w:num>
  <w:num w:numId="18">
    <w:abstractNumId w:val="2"/>
    <w:lvlOverride w:ilvl="0">
      <w:lvl w:ilvl="0">
        <w:numFmt w:val="decimal"/>
        <w:lvlText w:val="%1."/>
        <w:lvlJc w:val="left"/>
      </w:lvl>
    </w:lvlOverride>
  </w:num>
  <w:num w:numId="19">
    <w:abstractNumId w:val="18"/>
  </w:num>
  <w:num w:numId="20">
    <w:abstractNumId w:val="16"/>
  </w:num>
  <w:num w:numId="21">
    <w:abstractNumId w:val="13"/>
    <w:lvlOverride w:ilvl="0">
      <w:lvl w:ilvl="0">
        <w:numFmt w:val="decimal"/>
        <w:lvlText w:val="%1."/>
        <w:lvlJc w:val="left"/>
      </w:lvl>
    </w:lvlOverride>
  </w:num>
  <w:num w:numId="22">
    <w:abstractNumId w:val="5"/>
  </w:num>
  <w:num w:numId="23">
    <w:abstractNumId w:val="11"/>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444"/>
    <w:rsid w:val="EBEEFB9B"/>
    <w:rsid w:val="00001588"/>
    <w:rsid w:val="00001B63"/>
    <w:rsid w:val="00001BFB"/>
    <w:rsid w:val="00007028"/>
    <w:rsid w:val="00010B0F"/>
    <w:rsid w:val="000121EF"/>
    <w:rsid w:val="00012F0A"/>
    <w:rsid w:val="000145CB"/>
    <w:rsid w:val="00014E31"/>
    <w:rsid w:val="000204BC"/>
    <w:rsid w:val="00020D00"/>
    <w:rsid w:val="000222C1"/>
    <w:rsid w:val="00022EFA"/>
    <w:rsid w:val="00023E44"/>
    <w:rsid w:val="00023F2B"/>
    <w:rsid w:val="0002474D"/>
    <w:rsid w:val="0002525E"/>
    <w:rsid w:val="000259D9"/>
    <w:rsid w:val="00026698"/>
    <w:rsid w:val="00027F99"/>
    <w:rsid w:val="000304CD"/>
    <w:rsid w:val="00030F0C"/>
    <w:rsid w:val="000310B2"/>
    <w:rsid w:val="000362D2"/>
    <w:rsid w:val="00037355"/>
    <w:rsid w:val="00042508"/>
    <w:rsid w:val="000434CD"/>
    <w:rsid w:val="0004453A"/>
    <w:rsid w:val="000449EC"/>
    <w:rsid w:val="00047480"/>
    <w:rsid w:val="0005000E"/>
    <w:rsid w:val="000500D3"/>
    <w:rsid w:val="00052595"/>
    <w:rsid w:val="000570F5"/>
    <w:rsid w:val="00060319"/>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46C9"/>
    <w:rsid w:val="00085B3F"/>
    <w:rsid w:val="00087AB8"/>
    <w:rsid w:val="000907F9"/>
    <w:rsid w:val="0009143D"/>
    <w:rsid w:val="00091F18"/>
    <w:rsid w:val="00093E72"/>
    <w:rsid w:val="00096098"/>
    <w:rsid w:val="0009698B"/>
    <w:rsid w:val="00097846"/>
    <w:rsid w:val="000A0870"/>
    <w:rsid w:val="000A0E9F"/>
    <w:rsid w:val="000A453B"/>
    <w:rsid w:val="000A5A13"/>
    <w:rsid w:val="000A61F9"/>
    <w:rsid w:val="000A6970"/>
    <w:rsid w:val="000A79E5"/>
    <w:rsid w:val="000A7C3D"/>
    <w:rsid w:val="000B16A5"/>
    <w:rsid w:val="000B1982"/>
    <w:rsid w:val="000B29BB"/>
    <w:rsid w:val="000B36C8"/>
    <w:rsid w:val="000B60FD"/>
    <w:rsid w:val="000C01B4"/>
    <w:rsid w:val="000C132B"/>
    <w:rsid w:val="000C2444"/>
    <w:rsid w:val="000C3EA0"/>
    <w:rsid w:val="000C4B0A"/>
    <w:rsid w:val="000C64F8"/>
    <w:rsid w:val="000C68FF"/>
    <w:rsid w:val="000C7A15"/>
    <w:rsid w:val="000D11C1"/>
    <w:rsid w:val="000D4FEE"/>
    <w:rsid w:val="000D5CF6"/>
    <w:rsid w:val="000D6F75"/>
    <w:rsid w:val="000D7261"/>
    <w:rsid w:val="000D7FB0"/>
    <w:rsid w:val="000E096D"/>
    <w:rsid w:val="000E0B66"/>
    <w:rsid w:val="000E38B2"/>
    <w:rsid w:val="000E3A8E"/>
    <w:rsid w:val="000E5E13"/>
    <w:rsid w:val="000F0338"/>
    <w:rsid w:val="000F1CF6"/>
    <w:rsid w:val="000F6A68"/>
    <w:rsid w:val="001004B4"/>
    <w:rsid w:val="0010138C"/>
    <w:rsid w:val="001032B0"/>
    <w:rsid w:val="00105056"/>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0FDD"/>
    <w:rsid w:val="001312A3"/>
    <w:rsid w:val="001312A5"/>
    <w:rsid w:val="00131866"/>
    <w:rsid w:val="00137243"/>
    <w:rsid w:val="001402E8"/>
    <w:rsid w:val="001415FC"/>
    <w:rsid w:val="001433E6"/>
    <w:rsid w:val="00143832"/>
    <w:rsid w:val="00145FD6"/>
    <w:rsid w:val="00151399"/>
    <w:rsid w:val="0015254D"/>
    <w:rsid w:val="00154205"/>
    <w:rsid w:val="001555E8"/>
    <w:rsid w:val="001562BE"/>
    <w:rsid w:val="0015637A"/>
    <w:rsid w:val="00165EA1"/>
    <w:rsid w:val="00167CBF"/>
    <w:rsid w:val="001708A3"/>
    <w:rsid w:val="00170BC5"/>
    <w:rsid w:val="00171BEC"/>
    <w:rsid w:val="0017423E"/>
    <w:rsid w:val="00175AB8"/>
    <w:rsid w:val="00176765"/>
    <w:rsid w:val="00176E67"/>
    <w:rsid w:val="00176F0D"/>
    <w:rsid w:val="001778F2"/>
    <w:rsid w:val="00180860"/>
    <w:rsid w:val="00180C08"/>
    <w:rsid w:val="0018138E"/>
    <w:rsid w:val="00181E1B"/>
    <w:rsid w:val="00181E30"/>
    <w:rsid w:val="00184B21"/>
    <w:rsid w:val="00185066"/>
    <w:rsid w:val="00185B47"/>
    <w:rsid w:val="0018710D"/>
    <w:rsid w:val="00187B4D"/>
    <w:rsid w:val="00191076"/>
    <w:rsid w:val="001939CB"/>
    <w:rsid w:val="00193EC0"/>
    <w:rsid w:val="001940E0"/>
    <w:rsid w:val="0019489C"/>
    <w:rsid w:val="0019554B"/>
    <w:rsid w:val="001964A9"/>
    <w:rsid w:val="00196621"/>
    <w:rsid w:val="001967FB"/>
    <w:rsid w:val="00197742"/>
    <w:rsid w:val="001A0380"/>
    <w:rsid w:val="001A08CA"/>
    <w:rsid w:val="001A123B"/>
    <w:rsid w:val="001A2100"/>
    <w:rsid w:val="001A2272"/>
    <w:rsid w:val="001A39AE"/>
    <w:rsid w:val="001A5CB2"/>
    <w:rsid w:val="001A7338"/>
    <w:rsid w:val="001B2DB5"/>
    <w:rsid w:val="001B4B39"/>
    <w:rsid w:val="001B75A3"/>
    <w:rsid w:val="001B79AF"/>
    <w:rsid w:val="001C06F5"/>
    <w:rsid w:val="001C27B8"/>
    <w:rsid w:val="001C6260"/>
    <w:rsid w:val="001C6D15"/>
    <w:rsid w:val="001D0D52"/>
    <w:rsid w:val="001D0FC2"/>
    <w:rsid w:val="001D22AE"/>
    <w:rsid w:val="001D3F11"/>
    <w:rsid w:val="001D483A"/>
    <w:rsid w:val="001D4A40"/>
    <w:rsid w:val="001D4BFE"/>
    <w:rsid w:val="001D4D2C"/>
    <w:rsid w:val="001D69A2"/>
    <w:rsid w:val="001D6D80"/>
    <w:rsid w:val="001E14EF"/>
    <w:rsid w:val="001E1A39"/>
    <w:rsid w:val="001E3871"/>
    <w:rsid w:val="001E7B4D"/>
    <w:rsid w:val="001F01BB"/>
    <w:rsid w:val="001F6226"/>
    <w:rsid w:val="001F637E"/>
    <w:rsid w:val="002009B5"/>
    <w:rsid w:val="002009DE"/>
    <w:rsid w:val="00202615"/>
    <w:rsid w:val="0020508D"/>
    <w:rsid w:val="00205B57"/>
    <w:rsid w:val="002060F9"/>
    <w:rsid w:val="002068F0"/>
    <w:rsid w:val="002128CE"/>
    <w:rsid w:val="00215D60"/>
    <w:rsid w:val="00217D4C"/>
    <w:rsid w:val="00220ACB"/>
    <w:rsid w:val="002215F1"/>
    <w:rsid w:val="002218DF"/>
    <w:rsid w:val="00223270"/>
    <w:rsid w:val="00223783"/>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4235"/>
    <w:rsid w:val="00255343"/>
    <w:rsid w:val="00255782"/>
    <w:rsid w:val="0025600D"/>
    <w:rsid w:val="00264110"/>
    <w:rsid w:val="00265298"/>
    <w:rsid w:val="002661D3"/>
    <w:rsid w:val="0026755E"/>
    <w:rsid w:val="0027083B"/>
    <w:rsid w:val="00270883"/>
    <w:rsid w:val="002713C0"/>
    <w:rsid w:val="002723AC"/>
    <w:rsid w:val="002728C0"/>
    <w:rsid w:val="002741D1"/>
    <w:rsid w:val="002753DB"/>
    <w:rsid w:val="0027603E"/>
    <w:rsid w:val="002775DD"/>
    <w:rsid w:val="00277F2D"/>
    <w:rsid w:val="00280250"/>
    <w:rsid w:val="00282957"/>
    <w:rsid w:val="00282C0F"/>
    <w:rsid w:val="0028436D"/>
    <w:rsid w:val="0028568D"/>
    <w:rsid w:val="002901DF"/>
    <w:rsid w:val="00293C07"/>
    <w:rsid w:val="00294CD4"/>
    <w:rsid w:val="00294D99"/>
    <w:rsid w:val="002955F4"/>
    <w:rsid w:val="00295C13"/>
    <w:rsid w:val="00297780"/>
    <w:rsid w:val="00297D6B"/>
    <w:rsid w:val="00297FC8"/>
    <w:rsid w:val="002A0622"/>
    <w:rsid w:val="002A21E9"/>
    <w:rsid w:val="002A2F78"/>
    <w:rsid w:val="002A58F5"/>
    <w:rsid w:val="002A5C24"/>
    <w:rsid w:val="002A62C4"/>
    <w:rsid w:val="002B0418"/>
    <w:rsid w:val="002B2AA7"/>
    <w:rsid w:val="002B46A5"/>
    <w:rsid w:val="002B4A26"/>
    <w:rsid w:val="002B4F46"/>
    <w:rsid w:val="002B5462"/>
    <w:rsid w:val="002B7072"/>
    <w:rsid w:val="002B7228"/>
    <w:rsid w:val="002B7CEA"/>
    <w:rsid w:val="002C044A"/>
    <w:rsid w:val="002C3324"/>
    <w:rsid w:val="002C3624"/>
    <w:rsid w:val="002C428E"/>
    <w:rsid w:val="002C429D"/>
    <w:rsid w:val="002C6207"/>
    <w:rsid w:val="002C6917"/>
    <w:rsid w:val="002C6C9D"/>
    <w:rsid w:val="002D05AA"/>
    <w:rsid w:val="002D0D0F"/>
    <w:rsid w:val="002D1E70"/>
    <w:rsid w:val="002D2B65"/>
    <w:rsid w:val="002D5DA8"/>
    <w:rsid w:val="002E2468"/>
    <w:rsid w:val="002E3178"/>
    <w:rsid w:val="002E39F3"/>
    <w:rsid w:val="002E703C"/>
    <w:rsid w:val="002F36D7"/>
    <w:rsid w:val="002F4187"/>
    <w:rsid w:val="002F4D7A"/>
    <w:rsid w:val="002F5D0F"/>
    <w:rsid w:val="002F5D9E"/>
    <w:rsid w:val="002F7A7E"/>
    <w:rsid w:val="003028E4"/>
    <w:rsid w:val="00303F09"/>
    <w:rsid w:val="00305CCC"/>
    <w:rsid w:val="003068F6"/>
    <w:rsid w:val="0030729D"/>
    <w:rsid w:val="003101A3"/>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48C4"/>
    <w:rsid w:val="003561F2"/>
    <w:rsid w:val="00356C7F"/>
    <w:rsid w:val="00357848"/>
    <w:rsid w:val="00357B0E"/>
    <w:rsid w:val="0036111E"/>
    <w:rsid w:val="0036138F"/>
    <w:rsid w:val="00361401"/>
    <w:rsid w:val="00361F4C"/>
    <w:rsid w:val="0036232D"/>
    <w:rsid w:val="0036429D"/>
    <w:rsid w:val="00365B1E"/>
    <w:rsid w:val="00366ABF"/>
    <w:rsid w:val="0036733E"/>
    <w:rsid w:val="0037150A"/>
    <w:rsid w:val="00374062"/>
    <w:rsid w:val="00375FF8"/>
    <w:rsid w:val="0037735A"/>
    <w:rsid w:val="003800BC"/>
    <w:rsid w:val="003804F0"/>
    <w:rsid w:val="00381138"/>
    <w:rsid w:val="003824DE"/>
    <w:rsid w:val="00382AB4"/>
    <w:rsid w:val="00382C62"/>
    <w:rsid w:val="00385B9E"/>
    <w:rsid w:val="00390DF1"/>
    <w:rsid w:val="00392206"/>
    <w:rsid w:val="00392BBA"/>
    <w:rsid w:val="00394865"/>
    <w:rsid w:val="00395A41"/>
    <w:rsid w:val="00396A6B"/>
    <w:rsid w:val="003A3D9D"/>
    <w:rsid w:val="003A4A63"/>
    <w:rsid w:val="003A6D53"/>
    <w:rsid w:val="003B058B"/>
    <w:rsid w:val="003B1B36"/>
    <w:rsid w:val="003B3F5A"/>
    <w:rsid w:val="003B4A31"/>
    <w:rsid w:val="003B6792"/>
    <w:rsid w:val="003B6D51"/>
    <w:rsid w:val="003C29FA"/>
    <w:rsid w:val="003C36F1"/>
    <w:rsid w:val="003C4C54"/>
    <w:rsid w:val="003C6FD2"/>
    <w:rsid w:val="003C7D0B"/>
    <w:rsid w:val="003D0AC7"/>
    <w:rsid w:val="003D0D57"/>
    <w:rsid w:val="003D1061"/>
    <w:rsid w:val="003D3C97"/>
    <w:rsid w:val="003D44C8"/>
    <w:rsid w:val="003D4620"/>
    <w:rsid w:val="003D492E"/>
    <w:rsid w:val="003D50F1"/>
    <w:rsid w:val="003E1C50"/>
    <w:rsid w:val="003E3AFD"/>
    <w:rsid w:val="003E6C7C"/>
    <w:rsid w:val="003F0E7F"/>
    <w:rsid w:val="003F4163"/>
    <w:rsid w:val="003F4E88"/>
    <w:rsid w:val="003F59A1"/>
    <w:rsid w:val="003F7D01"/>
    <w:rsid w:val="003F7F6D"/>
    <w:rsid w:val="0040065D"/>
    <w:rsid w:val="00400962"/>
    <w:rsid w:val="00403715"/>
    <w:rsid w:val="00406E01"/>
    <w:rsid w:val="00407410"/>
    <w:rsid w:val="00407A3C"/>
    <w:rsid w:val="00412CAE"/>
    <w:rsid w:val="00412F85"/>
    <w:rsid w:val="0041571A"/>
    <w:rsid w:val="004158B9"/>
    <w:rsid w:val="004168A5"/>
    <w:rsid w:val="0042072E"/>
    <w:rsid w:val="00420C09"/>
    <w:rsid w:val="0042483E"/>
    <w:rsid w:val="00425615"/>
    <w:rsid w:val="00425A42"/>
    <w:rsid w:val="00426515"/>
    <w:rsid w:val="00426C55"/>
    <w:rsid w:val="00426CDD"/>
    <w:rsid w:val="00426F12"/>
    <w:rsid w:val="0043000B"/>
    <w:rsid w:val="004303B2"/>
    <w:rsid w:val="00440924"/>
    <w:rsid w:val="00440CA8"/>
    <w:rsid w:val="0044118B"/>
    <w:rsid w:val="004460A1"/>
    <w:rsid w:val="00450232"/>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6A5E"/>
    <w:rsid w:val="00467556"/>
    <w:rsid w:val="00471FB2"/>
    <w:rsid w:val="00473F5B"/>
    <w:rsid w:val="004741AC"/>
    <w:rsid w:val="00474B33"/>
    <w:rsid w:val="00474F79"/>
    <w:rsid w:val="0047666F"/>
    <w:rsid w:val="00477164"/>
    <w:rsid w:val="004802C8"/>
    <w:rsid w:val="004807C1"/>
    <w:rsid w:val="00481622"/>
    <w:rsid w:val="0048229B"/>
    <w:rsid w:val="00482EB9"/>
    <w:rsid w:val="00483BC4"/>
    <w:rsid w:val="00483E3B"/>
    <w:rsid w:val="00485669"/>
    <w:rsid w:val="00492B64"/>
    <w:rsid w:val="004A3D37"/>
    <w:rsid w:val="004A3F7F"/>
    <w:rsid w:val="004A5F99"/>
    <w:rsid w:val="004A6F50"/>
    <w:rsid w:val="004B140F"/>
    <w:rsid w:val="004B1EF1"/>
    <w:rsid w:val="004B3F70"/>
    <w:rsid w:val="004B425D"/>
    <w:rsid w:val="004B62F4"/>
    <w:rsid w:val="004B7069"/>
    <w:rsid w:val="004B723C"/>
    <w:rsid w:val="004B7EE0"/>
    <w:rsid w:val="004C0987"/>
    <w:rsid w:val="004C495D"/>
    <w:rsid w:val="004C4CC3"/>
    <w:rsid w:val="004C5EDE"/>
    <w:rsid w:val="004C7422"/>
    <w:rsid w:val="004C784F"/>
    <w:rsid w:val="004C7FBB"/>
    <w:rsid w:val="004D1238"/>
    <w:rsid w:val="004D1697"/>
    <w:rsid w:val="004D44EE"/>
    <w:rsid w:val="004D4947"/>
    <w:rsid w:val="004D54DC"/>
    <w:rsid w:val="004D5761"/>
    <w:rsid w:val="004D614C"/>
    <w:rsid w:val="004E2C4C"/>
    <w:rsid w:val="004E3E9F"/>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7FB"/>
    <w:rsid w:val="00517A7D"/>
    <w:rsid w:val="00517DB5"/>
    <w:rsid w:val="00520644"/>
    <w:rsid w:val="00522F69"/>
    <w:rsid w:val="0052374C"/>
    <w:rsid w:val="00524758"/>
    <w:rsid w:val="00530794"/>
    <w:rsid w:val="0053205C"/>
    <w:rsid w:val="00534CDF"/>
    <w:rsid w:val="005353C3"/>
    <w:rsid w:val="005357A7"/>
    <w:rsid w:val="00537138"/>
    <w:rsid w:val="0053797A"/>
    <w:rsid w:val="00537B65"/>
    <w:rsid w:val="00537C33"/>
    <w:rsid w:val="0054123D"/>
    <w:rsid w:val="005412D0"/>
    <w:rsid w:val="00543295"/>
    <w:rsid w:val="00545574"/>
    <w:rsid w:val="005460B3"/>
    <w:rsid w:val="00552373"/>
    <w:rsid w:val="00552A09"/>
    <w:rsid w:val="00553359"/>
    <w:rsid w:val="00554DE1"/>
    <w:rsid w:val="00556D7D"/>
    <w:rsid w:val="005575A8"/>
    <w:rsid w:val="00557776"/>
    <w:rsid w:val="005602AF"/>
    <w:rsid w:val="005627F6"/>
    <w:rsid w:val="00563C4A"/>
    <w:rsid w:val="0056569C"/>
    <w:rsid w:val="0056577A"/>
    <w:rsid w:val="00567185"/>
    <w:rsid w:val="005707A0"/>
    <w:rsid w:val="005728B9"/>
    <w:rsid w:val="005749CB"/>
    <w:rsid w:val="00576929"/>
    <w:rsid w:val="005769F7"/>
    <w:rsid w:val="00577C69"/>
    <w:rsid w:val="00577D5E"/>
    <w:rsid w:val="0058061F"/>
    <w:rsid w:val="00582F3C"/>
    <w:rsid w:val="00584B69"/>
    <w:rsid w:val="00584C5B"/>
    <w:rsid w:val="005850DE"/>
    <w:rsid w:val="0059110E"/>
    <w:rsid w:val="00594319"/>
    <w:rsid w:val="0059541B"/>
    <w:rsid w:val="0059686B"/>
    <w:rsid w:val="005A0677"/>
    <w:rsid w:val="005A1F37"/>
    <w:rsid w:val="005A3227"/>
    <w:rsid w:val="005A3C85"/>
    <w:rsid w:val="005A4E93"/>
    <w:rsid w:val="005A71EC"/>
    <w:rsid w:val="005B0324"/>
    <w:rsid w:val="005B17BC"/>
    <w:rsid w:val="005B1F03"/>
    <w:rsid w:val="005B7A56"/>
    <w:rsid w:val="005C2171"/>
    <w:rsid w:val="005C3DCE"/>
    <w:rsid w:val="005C43BD"/>
    <w:rsid w:val="005C799E"/>
    <w:rsid w:val="005D199A"/>
    <w:rsid w:val="005D19E6"/>
    <w:rsid w:val="005D3531"/>
    <w:rsid w:val="005D3F57"/>
    <w:rsid w:val="005D6317"/>
    <w:rsid w:val="005D6614"/>
    <w:rsid w:val="005E01CC"/>
    <w:rsid w:val="005E1F44"/>
    <w:rsid w:val="005E35DC"/>
    <w:rsid w:val="005E5E6B"/>
    <w:rsid w:val="005E783A"/>
    <w:rsid w:val="005E7850"/>
    <w:rsid w:val="005F3230"/>
    <w:rsid w:val="005F3B2E"/>
    <w:rsid w:val="005F40D4"/>
    <w:rsid w:val="005F4E99"/>
    <w:rsid w:val="00601AF1"/>
    <w:rsid w:val="00603257"/>
    <w:rsid w:val="006061C9"/>
    <w:rsid w:val="006078E8"/>
    <w:rsid w:val="00610FDC"/>
    <w:rsid w:val="006112E0"/>
    <w:rsid w:val="00611481"/>
    <w:rsid w:val="0061228C"/>
    <w:rsid w:val="006143FA"/>
    <w:rsid w:val="006148D5"/>
    <w:rsid w:val="00615443"/>
    <w:rsid w:val="00615491"/>
    <w:rsid w:val="0062199A"/>
    <w:rsid w:val="00622392"/>
    <w:rsid w:val="006225C0"/>
    <w:rsid w:val="006231A6"/>
    <w:rsid w:val="0062397C"/>
    <w:rsid w:val="00625DB4"/>
    <w:rsid w:val="0062651A"/>
    <w:rsid w:val="00630AFF"/>
    <w:rsid w:val="0063312C"/>
    <w:rsid w:val="00633538"/>
    <w:rsid w:val="006361A9"/>
    <w:rsid w:val="00636B22"/>
    <w:rsid w:val="0064144E"/>
    <w:rsid w:val="00641723"/>
    <w:rsid w:val="006430BB"/>
    <w:rsid w:val="0064363D"/>
    <w:rsid w:val="00644F36"/>
    <w:rsid w:val="006451A3"/>
    <w:rsid w:val="0064797E"/>
    <w:rsid w:val="00650DF5"/>
    <w:rsid w:val="0065194A"/>
    <w:rsid w:val="00656A9F"/>
    <w:rsid w:val="00656C43"/>
    <w:rsid w:val="00657CA3"/>
    <w:rsid w:val="00657F44"/>
    <w:rsid w:val="00660C3F"/>
    <w:rsid w:val="0066174F"/>
    <w:rsid w:val="0066368A"/>
    <w:rsid w:val="00664CC7"/>
    <w:rsid w:val="00665499"/>
    <w:rsid w:val="00665818"/>
    <w:rsid w:val="0066765F"/>
    <w:rsid w:val="00667A2A"/>
    <w:rsid w:val="00671583"/>
    <w:rsid w:val="00672921"/>
    <w:rsid w:val="00673B94"/>
    <w:rsid w:val="00674A30"/>
    <w:rsid w:val="00677FE3"/>
    <w:rsid w:val="006808E9"/>
    <w:rsid w:val="00683054"/>
    <w:rsid w:val="00685FE5"/>
    <w:rsid w:val="006863BA"/>
    <w:rsid w:val="00686A1B"/>
    <w:rsid w:val="00690B0D"/>
    <w:rsid w:val="00691668"/>
    <w:rsid w:val="006944C2"/>
    <w:rsid w:val="00697644"/>
    <w:rsid w:val="00697AE8"/>
    <w:rsid w:val="00697E97"/>
    <w:rsid w:val="00697F24"/>
    <w:rsid w:val="006A23F9"/>
    <w:rsid w:val="006A29A3"/>
    <w:rsid w:val="006A29BA"/>
    <w:rsid w:val="006A2EA0"/>
    <w:rsid w:val="006A47BC"/>
    <w:rsid w:val="006A61A9"/>
    <w:rsid w:val="006A63F9"/>
    <w:rsid w:val="006A64C6"/>
    <w:rsid w:val="006B0C6E"/>
    <w:rsid w:val="006B244E"/>
    <w:rsid w:val="006B3185"/>
    <w:rsid w:val="006B39AC"/>
    <w:rsid w:val="006B3B1A"/>
    <w:rsid w:val="006B5046"/>
    <w:rsid w:val="006B5E13"/>
    <w:rsid w:val="006B6D45"/>
    <w:rsid w:val="006B77AD"/>
    <w:rsid w:val="006C1CD6"/>
    <w:rsid w:val="006C3479"/>
    <w:rsid w:val="006C4166"/>
    <w:rsid w:val="006C54C2"/>
    <w:rsid w:val="006C567E"/>
    <w:rsid w:val="006C5799"/>
    <w:rsid w:val="006C5E06"/>
    <w:rsid w:val="006C75A6"/>
    <w:rsid w:val="006D12CF"/>
    <w:rsid w:val="006D2B96"/>
    <w:rsid w:val="006D2E43"/>
    <w:rsid w:val="006D4BA6"/>
    <w:rsid w:val="006D5560"/>
    <w:rsid w:val="006D6F85"/>
    <w:rsid w:val="006E1737"/>
    <w:rsid w:val="006E4EB1"/>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0BE4"/>
    <w:rsid w:val="007110A0"/>
    <w:rsid w:val="00713694"/>
    <w:rsid w:val="007149AB"/>
    <w:rsid w:val="00715A3D"/>
    <w:rsid w:val="007160A8"/>
    <w:rsid w:val="007177E4"/>
    <w:rsid w:val="00722C24"/>
    <w:rsid w:val="007249C0"/>
    <w:rsid w:val="00727989"/>
    <w:rsid w:val="0073038E"/>
    <w:rsid w:val="007308AB"/>
    <w:rsid w:val="00731895"/>
    <w:rsid w:val="007339B8"/>
    <w:rsid w:val="00734808"/>
    <w:rsid w:val="00734B1C"/>
    <w:rsid w:val="00737174"/>
    <w:rsid w:val="007371C9"/>
    <w:rsid w:val="007426BD"/>
    <w:rsid w:val="00743661"/>
    <w:rsid w:val="00743CDD"/>
    <w:rsid w:val="00744A70"/>
    <w:rsid w:val="007505C9"/>
    <w:rsid w:val="007513AF"/>
    <w:rsid w:val="00751DFA"/>
    <w:rsid w:val="00752D23"/>
    <w:rsid w:val="00754298"/>
    <w:rsid w:val="00755BD2"/>
    <w:rsid w:val="00756BB9"/>
    <w:rsid w:val="00756C5D"/>
    <w:rsid w:val="00760107"/>
    <w:rsid w:val="00760E19"/>
    <w:rsid w:val="0076173F"/>
    <w:rsid w:val="00762BE9"/>
    <w:rsid w:val="0076317C"/>
    <w:rsid w:val="00765EEC"/>
    <w:rsid w:val="007674CF"/>
    <w:rsid w:val="00772145"/>
    <w:rsid w:val="007743CF"/>
    <w:rsid w:val="0077641B"/>
    <w:rsid w:val="007766D5"/>
    <w:rsid w:val="00781D66"/>
    <w:rsid w:val="00782B90"/>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0778"/>
    <w:rsid w:val="007A36BF"/>
    <w:rsid w:val="007A4876"/>
    <w:rsid w:val="007A5F4F"/>
    <w:rsid w:val="007B1455"/>
    <w:rsid w:val="007B20F1"/>
    <w:rsid w:val="007B2807"/>
    <w:rsid w:val="007B2CB4"/>
    <w:rsid w:val="007B3733"/>
    <w:rsid w:val="007B643A"/>
    <w:rsid w:val="007C4501"/>
    <w:rsid w:val="007C4FCA"/>
    <w:rsid w:val="007C52C7"/>
    <w:rsid w:val="007C7182"/>
    <w:rsid w:val="007C7AD9"/>
    <w:rsid w:val="007D0331"/>
    <w:rsid w:val="007D1B72"/>
    <w:rsid w:val="007D30ED"/>
    <w:rsid w:val="007D4368"/>
    <w:rsid w:val="007D45AE"/>
    <w:rsid w:val="007D4DEE"/>
    <w:rsid w:val="007E17A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03C7"/>
    <w:rsid w:val="00823462"/>
    <w:rsid w:val="008247F9"/>
    <w:rsid w:val="00824ADB"/>
    <w:rsid w:val="00825555"/>
    <w:rsid w:val="008256C1"/>
    <w:rsid w:val="008262C2"/>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3EA2"/>
    <w:rsid w:val="008758E3"/>
    <w:rsid w:val="00875CB0"/>
    <w:rsid w:val="008774DC"/>
    <w:rsid w:val="008847FF"/>
    <w:rsid w:val="008864A4"/>
    <w:rsid w:val="0088729F"/>
    <w:rsid w:val="0089297A"/>
    <w:rsid w:val="00897778"/>
    <w:rsid w:val="00897BE3"/>
    <w:rsid w:val="008A106B"/>
    <w:rsid w:val="008A50A4"/>
    <w:rsid w:val="008A6001"/>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3E34"/>
    <w:rsid w:val="008D42DF"/>
    <w:rsid w:val="008D7E2C"/>
    <w:rsid w:val="008E1035"/>
    <w:rsid w:val="008E17DC"/>
    <w:rsid w:val="008E4F80"/>
    <w:rsid w:val="008E672B"/>
    <w:rsid w:val="008E7EC4"/>
    <w:rsid w:val="008F0B4E"/>
    <w:rsid w:val="008F1323"/>
    <w:rsid w:val="008F18E0"/>
    <w:rsid w:val="008F4285"/>
    <w:rsid w:val="008F4A33"/>
    <w:rsid w:val="008F4B53"/>
    <w:rsid w:val="008F64B7"/>
    <w:rsid w:val="008F713C"/>
    <w:rsid w:val="008F7A62"/>
    <w:rsid w:val="008F7C8F"/>
    <w:rsid w:val="00901ABC"/>
    <w:rsid w:val="00902388"/>
    <w:rsid w:val="00903C88"/>
    <w:rsid w:val="00907357"/>
    <w:rsid w:val="00907653"/>
    <w:rsid w:val="00907D36"/>
    <w:rsid w:val="00911787"/>
    <w:rsid w:val="0091185F"/>
    <w:rsid w:val="00914E7D"/>
    <w:rsid w:val="009152DA"/>
    <w:rsid w:val="00917100"/>
    <w:rsid w:val="00921C3B"/>
    <w:rsid w:val="00921E84"/>
    <w:rsid w:val="00926571"/>
    <w:rsid w:val="0093025F"/>
    <w:rsid w:val="0093139E"/>
    <w:rsid w:val="0093564D"/>
    <w:rsid w:val="00936C0D"/>
    <w:rsid w:val="009407E2"/>
    <w:rsid w:val="00940BE1"/>
    <w:rsid w:val="00940EBC"/>
    <w:rsid w:val="00944597"/>
    <w:rsid w:val="00946866"/>
    <w:rsid w:val="00946A99"/>
    <w:rsid w:val="00946AF7"/>
    <w:rsid w:val="00952980"/>
    <w:rsid w:val="00953603"/>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48D"/>
    <w:rsid w:val="00991727"/>
    <w:rsid w:val="00991819"/>
    <w:rsid w:val="00993A40"/>
    <w:rsid w:val="00994785"/>
    <w:rsid w:val="009968F2"/>
    <w:rsid w:val="009A0048"/>
    <w:rsid w:val="009A1D2A"/>
    <w:rsid w:val="009A2692"/>
    <w:rsid w:val="009A34DD"/>
    <w:rsid w:val="009A371A"/>
    <w:rsid w:val="009A3C7B"/>
    <w:rsid w:val="009A3DFE"/>
    <w:rsid w:val="009A59D6"/>
    <w:rsid w:val="009A5C03"/>
    <w:rsid w:val="009A619D"/>
    <w:rsid w:val="009B09A5"/>
    <w:rsid w:val="009B1CD7"/>
    <w:rsid w:val="009B2D54"/>
    <w:rsid w:val="009B41FB"/>
    <w:rsid w:val="009B62C1"/>
    <w:rsid w:val="009C050C"/>
    <w:rsid w:val="009C3B64"/>
    <w:rsid w:val="009C557E"/>
    <w:rsid w:val="009C5620"/>
    <w:rsid w:val="009C5A79"/>
    <w:rsid w:val="009D07A8"/>
    <w:rsid w:val="009D1947"/>
    <w:rsid w:val="009D4264"/>
    <w:rsid w:val="009D498B"/>
    <w:rsid w:val="009E1AC5"/>
    <w:rsid w:val="009E2CE9"/>
    <w:rsid w:val="009E5473"/>
    <w:rsid w:val="009E7A56"/>
    <w:rsid w:val="009F1357"/>
    <w:rsid w:val="00A056F4"/>
    <w:rsid w:val="00A1065A"/>
    <w:rsid w:val="00A111A1"/>
    <w:rsid w:val="00A1234B"/>
    <w:rsid w:val="00A12394"/>
    <w:rsid w:val="00A131ED"/>
    <w:rsid w:val="00A13A99"/>
    <w:rsid w:val="00A14BBF"/>
    <w:rsid w:val="00A179BB"/>
    <w:rsid w:val="00A20E47"/>
    <w:rsid w:val="00A25589"/>
    <w:rsid w:val="00A307EB"/>
    <w:rsid w:val="00A312FE"/>
    <w:rsid w:val="00A32619"/>
    <w:rsid w:val="00A32D0B"/>
    <w:rsid w:val="00A34459"/>
    <w:rsid w:val="00A40274"/>
    <w:rsid w:val="00A417E8"/>
    <w:rsid w:val="00A4187C"/>
    <w:rsid w:val="00A42541"/>
    <w:rsid w:val="00A429A5"/>
    <w:rsid w:val="00A46BDE"/>
    <w:rsid w:val="00A50359"/>
    <w:rsid w:val="00A50C23"/>
    <w:rsid w:val="00A5110B"/>
    <w:rsid w:val="00A5179E"/>
    <w:rsid w:val="00A52531"/>
    <w:rsid w:val="00A55CAB"/>
    <w:rsid w:val="00A602B6"/>
    <w:rsid w:val="00A60D17"/>
    <w:rsid w:val="00A61545"/>
    <w:rsid w:val="00A632F5"/>
    <w:rsid w:val="00A63762"/>
    <w:rsid w:val="00A648DA"/>
    <w:rsid w:val="00A657E2"/>
    <w:rsid w:val="00A67D92"/>
    <w:rsid w:val="00A71E05"/>
    <w:rsid w:val="00A725D4"/>
    <w:rsid w:val="00A7402A"/>
    <w:rsid w:val="00A74520"/>
    <w:rsid w:val="00A74AA6"/>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C7785"/>
    <w:rsid w:val="00AD11C3"/>
    <w:rsid w:val="00AD1816"/>
    <w:rsid w:val="00AD3D22"/>
    <w:rsid w:val="00AD4738"/>
    <w:rsid w:val="00AD57D9"/>
    <w:rsid w:val="00AD604B"/>
    <w:rsid w:val="00AD7735"/>
    <w:rsid w:val="00AE2BA7"/>
    <w:rsid w:val="00AE43A2"/>
    <w:rsid w:val="00AE4470"/>
    <w:rsid w:val="00AE4783"/>
    <w:rsid w:val="00AE4BA9"/>
    <w:rsid w:val="00AE76CE"/>
    <w:rsid w:val="00AF012E"/>
    <w:rsid w:val="00AF0A38"/>
    <w:rsid w:val="00AF0AEF"/>
    <w:rsid w:val="00AF2DF2"/>
    <w:rsid w:val="00AF3BC2"/>
    <w:rsid w:val="00AF4A54"/>
    <w:rsid w:val="00AF5447"/>
    <w:rsid w:val="00AF6069"/>
    <w:rsid w:val="00AF70F0"/>
    <w:rsid w:val="00B00DE2"/>
    <w:rsid w:val="00B021F1"/>
    <w:rsid w:val="00B03868"/>
    <w:rsid w:val="00B03A94"/>
    <w:rsid w:val="00B06582"/>
    <w:rsid w:val="00B10031"/>
    <w:rsid w:val="00B10D89"/>
    <w:rsid w:val="00B11221"/>
    <w:rsid w:val="00B11FF4"/>
    <w:rsid w:val="00B15193"/>
    <w:rsid w:val="00B15E92"/>
    <w:rsid w:val="00B17D9B"/>
    <w:rsid w:val="00B220BD"/>
    <w:rsid w:val="00B2310D"/>
    <w:rsid w:val="00B27206"/>
    <w:rsid w:val="00B27AA3"/>
    <w:rsid w:val="00B27FCE"/>
    <w:rsid w:val="00B3169D"/>
    <w:rsid w:val="00B32B3E"/>
    <w:rsid w:val="00B32EF4"/>
    <w:rsid w:val="00B3578B"/>
    <w:rsid w:val="00B40324"/>
    <w:rsid w:val="00B415A5"/>
    <w:rsid w:val="00B4160B"/>
    <w:rsid w:val="00B430B8"/>
    <w:rsid w:val="00B45E7D"/>
    <w:rsid w:val="00B472AB"/>
    <w:rsid w:val="00B513A9"/>
    <w:rsid w:val="00B51C7A"/>
    <w:rsid w:val="00B55ECD"/>
    <w:rsid w:val="00B563A2"/>
    <w:rsid w:val="00B56762"/>
    <w:rsid w:val="00B60BE6"/>
    <w:rsid w:val="00B63799"/>
    <w:rsid w:val="00B701B5"/>
    <w:rsid w:val="00B701C9"/>
    <w:rsid w:val="00B71DD3"/>
    <w:rsid w:val="00B71EEB"/>
    <w:rsid w:val="00B72E5F"/>
    <w:rsid w:val="00B73D02"/>
    <w:rsid w:val="00B74D00"/>
    <w:rsid w:val="00B76738"/>
    <w:rsid w:val="00B8058B"/>
    <w:rsid w:val="00B842AD"/>
    <w:rsid w:val="00B8791D"/>
    <w:rsid w:val="00B87A84"/>
    <w:rsid w:val="00B90C95"/>
    <w:rsid w:val="00B9102E"/>
    <w:rsid w:val="00B94658"/>
    <w:rsid w:val="00B96146"/>
    <w:rsid w:val="00B964B5"/>
    <w:rsid w:val="00BA0642"/>
    <w:rsid w:val="00BA0C3D"/>
    <w:rsid w:val="00BA20B3"/>
    <w:rsid w:val="00BA3FFD"/>
    <w:rsid w:val="00BA447B"/>
    <w:rsid w:val="00BA46FA"/>
    <w:rsid w:val="00BA48DB"/>
    <w:rsid w:val="00BA49A6"/>
    <w:rsid w:val="00BA5C52"/>
    <w:rsid w:val="00BA6DA1"/>
    <w:rsid w:val="00BB0C60"/>
    <w:rsid w:val="00BB4B20"/>
    <w:rsid w:val="00BC148C"/>
    <w:rsid w:val="00BC1CFC"/>
    <w:rsid w:val="00BC238C"/>
    <w:rsid w:val="00BC325D"/>
    <w:rsid w:val="00BC69E9"/>
    <w:rsid w:val="00BC6B5C"/>
    <w:rsid w:val="00BC6E0F"/>
    <w:rsid w:val="00BD2D02"/>
    <w:rsid w:val="00BE242B"/>
    <w:rsid w:val="00BE7618"/>
    <w:rsid w:val="00BE7F04"/>
    <w:rsid w:val="00BF0BA3"/>
    <w:rsid w:val="00BF2068"/>
    <w:rsid w:val="00BF3677"/>
    <w:rsid w:val="00BF74FE"/>
    <w:rsid w:val="00BF7ECC"/>
    <w:rsid w:val="00C0027D"/>
    <w:rsid w:val="00C01297"/>
    <w:rsid w:val="00C01738"/>
    <w:rsid w:val="00C0322B"/>
    <w:rsid w:val="00C04405"/>
    <w:rsid w:val="00C0444B"/>
    <w:rsid w:val="00C048A1"/>
    <w:rsid w:val="00C051BD"/>
    <w:rsid w:val="00C0597A"/>
    <w:rsid w:val="00C06D86"/>
    <w:rsid w:val="00C116DE"/>
    <w:rsid w:val="00C1525F"/>
    <w:rsid w:val="00C2036E"/>
    <w:rsid w:val="00C20731"/>
    <w:rsid w:val="00C21AC7"/>
    <w:rsid w:val="00C2208A"/>
    <w:rsid w:val="00C234F9"/>
    <w:rsid w:val="00C24063"/>
    <w:rsid w:val="00C249B8"/>
    <w:rsid w:val="00C24E7F"/>
    <w:rsid w:val="00C26FF7"/>
    <w:rsid w:val="00C27EB7"/>
    <w:rsid w:val="00C27FA0"/>
    <w:rsid w:val="00C30701"/>
    <w:rsid w:val="00C31FD8"/>
    <w:rsid w:val="00C3248B"/>
    <w:rsid w:val="00C32586"/>
    <w:rsid w:val="00C329DD"/>
    <w:rsid w:val="00C3470B"/>
    <w:rsid w:val="00C35126"/>
    <w:rsid w:val="00C35F0B"/>
    <w:rsid w:val="00C370EA"/>
    <w:rsid w:val="00C37338"/>
    <w:rsid w:val="00C40294"/>
    <w:rsid w:val="00C40340"/>
    <w:rsid w:val="00C41C7C"/>
    <w:rsid w:val="00C42E83"/>
    <w:rsid w:val="00C43BF3"/>
    <w:rsid w:val="00C443B7"/>
    <w:rsid w:val="00C45C1B"/>
    <w:rsid w:val="00C51794"/>
    <w:rsid w:val="00C51B72"/>
    <w:rsid w:val="00C52CF7"/>
    <w:rsid w:val="00C53DF7"/>
    <w:rsid w:val="00C5578C"/>
    <w:rsid w:val="00C56073"/>
    <w:rsid w:val="00C56323"/>
    <w:rsid w:val="00C56352"/>
    <w:rsid w:val="00C566FC"/>
    <w:rsid w:val="00C616F6"/>
    <w:rsid w:val="00C622DD"/>
    <w:rsid w:val="00C6337C"/>
    <w:rsid w:val="00C639AF"/>
    <w:rsid w:val="00C702EC"/>
    <w:rsid w:val="00C7123D"/>
    <w:rsid w:val="00C71D64"/>
    <w:rsid w:val="00C71E0F"/>
    <w:rsid w:val="00C74077"/>
    <w:rsid w:val="00C74871"/>
    <w:rsid w:val="00C753CD"/>
    <w:rsid w:val="00C76FD5"/>
    <w:rsid w:val="00C771A0"/>
    <w:rsid w:val="00C82307"/>
    <w:rsid w:val="00C8259E"/>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4136"/>
    <w:rsid w:val="00CB599F"/>
    <w:rsid w:val="00CB765B"/>
    <w:rsid w:val="00CC0E2F"/>
    <w:rsid w:val="00CC1748"/>
    <w:rsid w:val="00CC27ED"/>
    <w:rsid w:val="00CC6CBE"/>
    <w:rsid w:val="00CC75C8"/>
    <w:rsid w:val="00CD0708"/>
    <w:rsid w:val="00CD2349"/>
    <w:rsid w:val="00CD428B"/>
    <w:rsid w:val="00CD6082"/>
    <w:rsid w:val="00CD680C"/>
    <w:rsid w:val="00CD7DE5"/>
    <w:rsid w:val="00CE3429"/>
    <w:rsid w:val="00CE433C"/>
    <w:rsid w:val="00CE4381"/>
    <w:rsid w:val="00CE4CD2"/>
    <w:rsid w:val="00CE50C0"/>
    <w:rsid w:val="00CE57C0"/>
    <w:rsid w:val="00CE63CA"/>
    <w:rsid w:val="00CE6D0D"/>
    <w:rsid w:val="00CE7630"/>
    <w:rsid w:val="00CF28CC"/>
    <w:rsid w:val="00CF29AC"/>
    <w:rsid w:val="00CF3002"/>
    <w:rsid w:val="00CF3B60"/>
    <w:rsid w:val="00D011BC"/>
    <w:rsid w:val="00D05054"/>
    <w:rsid w:val="00D07F98"/>
    <w:rsid w:val="00D12540"/>
    <w:rsid w:val="00D15514"/>
    <w:rsid w:val="00D16F36"/>
    <w:rsid w:val="00D21A72"/>
    <w:rsid w:val="00D228F3"/>
    <w:rsid w:val="00D2343C"/>
    <w:rsid w:val="00D249AD"/>
    <w:rsid w:val="00D26AF5"/>
    <w:rsid w:val="00D30578"/>
    <w:rsid w:val="00D305BC"/>
    <w:rsid w:val="00D3148F"/>
    <w:rsid w:val="00D41732"/>
    <w:rsid w:val="00D42305"/>
    <w:rsid w:val="00D4291B"/>
    <w:rsid w:val="00D42A31"/>
    <w:rsid w:val="00D4626F"/>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494"/>
    <w:rsid w:val="00D92A0F"/>
    <w:rsid w:val="00D93BE5"/>
    <w:rsid w:val="00D94E43"/>
    <w:rsid w:val="00D94E5A"/>
    <w:rsid w:val="00D95838"/>
    <w:rsid w:val="00D97371"/>
    <w:rsid w:val="00D97906"/>
    <w:rsid w:val="00DA049B"/>
    <w:rsid w:val="00DA3528"/>
    <w:rsid w:val="00DA3945"/>
    <w:rsid w:val="00DA4E7B"/>
    <w:rsid w:val="00DA4E97"/>
    <w:rsid w:val="00DA73F8"/>
    <w:rsid w:val="00DB154A"/>
    <w:rsid w:val="00DB233B"/>
    <w:rsid w:val="00DB2602"/>
    <w:rsid w:val="00DB2F68"/>
    <w:rsid w:val="00DB451B"/>
    <w:rsid w:val="00DB4755"/>
    <w:rsid w:val="00DB529E"/>
    <w:rsid w:val="00DB62FF"/>
    <w:rsid w:val="00DB6467"/>
    <w:rsid w:val="00DC036E"/>
    <w:rsid w:val="00DC12DF"/>
    <w:rsid w:val="00DC35E3"/>
    <w:rsid w:val="00DC3F4A"/>
    <w:rsid w:val="00DC485C"/>
    <w:rsid w:val="00DC581A"/>
    <w:rsid w:val="00DC64FA"/>
    <w:rsid w:val="00DD0763"/>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07BF4"/>
    <w:rsid w:val="00E14209"/>
    <w:rsid w:val="00E21BE4"/>
    <w:rsid w:val="00E23423"/>
    <w:rsid w:val="00E239BC"/>
    <w:rsid w:val="00E25048"/>
    <w:rsid w:val="00E251F1"/>
    <w:rsid w:val="00E25F71"/>
    <w:rsid w:val="00E25F8B"/>
    <w:rsid w:val="00E27C93"/>
    <w:rsid w:val="00E31524"/>
    <w:rsid w:val="00E3195A"/>
    <w:rsid w:val="00E31A65"/>
    <w:rsid w:val="00E35B43"/>
    <w:rsid w:val="00E402F8"/>
    <w:rsid w:val="00E40EE0"/>
    <w:rsid w:val="00E41AC5"/>
    <w:rsid w:val="00E463BD"/>
    <w:rsid w:val="00E46432"/>
    <w:rsid w:val="00E46F18"/>
    <w:rsid w:val="00E5030D"/>
    <w:rsid w:val="00E50547"/>
    <w:rsid w:val="00E52556"/>
    <w:rsid w:val="00E525F7"/>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8C1"/>
    <w:rsid w:val="00E71A7B"/>
    <w:rsid w:val="00E7241C"/>
    <w:rsid w:val="00E73A87"/>
    <w:rsid w:val="00E74783"/>
    <w:rsid w:val="00E77421"/>
    <w:rsid w:val="00E77866"/>
    <w:rsid w:val="00E80F7C"/>
    <w:rsid w:val="00E8390E"/>
    <w:rsid w:val="00E84E2C"/>
    <w:rsid w:val="00E87C04"/>
    <w:rsid w:val="00E902C5"/>
    <w:rsid w:val="00E915EA"/>
    <w:rsid w:val="00E91DD0"/>
    <w:rsid w:val="00E921A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565D"/>
    <w:rsid w:val="00EB751B"/>
    <w:rsid w:val="00EC0094"/>
    <w:rsid w:val="00EC14BD"/>
    <w:rsid w:val="00EC3056"/>
    <w:rsid w:val="00EC333F"/>
    <w:rsid w:val="00EC3957"/>
    <w:rsid w:val="00EC5682"/>
    <w:rsid w:val="00EC67EF"/>
    <w:rsid w:val="00ED1A19"/>
    <w:rsid w:val="00ED1EC8"/>
    <w:rsid w:val="00ED2568"/>
    <w:rsid w:val="00ED25F6"/>
    <w:rsid w:val="00ED2C48"/>
    <w:rsid w:val="00ED43C0"/>
    <w:rsid w:val="00ED66C9"/>
    <w:rsid w:val="00ED6F33"/>
    <w:rsid w:val="00ED717D"/>
    <w:rsid w:val="00EE1BC5"/>
    <w:rsid w:val="00EE28D0"/>
    <w:rsid w:val="00EE4906"/>
    <w:rsid w:val="00EE6BD2"/>
    <w:rsid w:val="00EF1B36"/>
    <w:rsid w:val="00EF1F03"/>
    <w:rsid w:val="00EF3D2D"/>
    <w:rsid w:val="00EF7DC3"/>
    <w:rsid w:val="00F010C4"/>
    <w:rsid w:val="00F010EF"/>
    <w:rsid w:val="00F015B3"/>
    <w:rsid w:val="00F0186F"/>
    <w:rsid w:val="00F02B6C"/>
    <w:rsid w:val="00F03590"/>
    <w:rsid w:val="00F038CE"/>
    <w:rsid w:val="00F06662"/>
    <w:rsid w:val="00F067DE"/>
    <w:rsid w:val="00F07BE3"/>
    <w:rsid w:val="00F07DF9"/>
    <w:rsid w:val="00F10F13"/>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18"/>
    <w:rsid w:val="00F30422"/>
    <w:rsid w:val="00F30C3E"/>
    <w:rsid w:val="00F3253F"/>
    <w:rsid w:val="00F32A21"/>
    <w:rsid w:val="00F373D8"/>
    <w:rsid w:val="00F46AA2"/>
    <w:rsid w:val="00F47B26"/>
    <w:rsid w:val="00F52609"/>
    <w:rsid w:val="00F53397"/>
    <w:rsid w:val="00F54481"/>
    <w:rsid w:val="00F54582"/>
    <w:rsid w:val="00F550A3"/>
    <w:rsid w:val="00F5548A"/>
    <w:rsid w:val="00F5666C"/>
    <w:rsid w:val="00F605B2"/>
    <w:rsid w:val="00F61611"/>
    <w:rsid w:val="00F61EF9"/>
    <w:rsid w:val="00F625F3"/>
    <w:rsid w:val="00F6488D"/>
    <w:rsid w:val="00F65104"/>
    <w:rsid w:val="00F66507"/>
    <w:rsid w:val="00F72BF9"/>
    <w:rsid w:val="00F73F7D"/>
    <w:rsid w:val="00F741AD"/>
    <w:rsid w:val="00F76970"/>
    <w:rsid w:val="00F80918"/>
    <w:rsid w:val="00F818DA"/>
    <w:rsid w:val="00F82930"/>
    <w:rsid w:val="00F84077"/>
    <w:rsid w:val="00F846E7"/>
    <w:rsid w:val="00F8590B"/>
    <w:rsid w:val="00F85979"/>
    <w:rsid w:val="00F910E7"/>
    <w:rsid w:val="00F91230"/>
    <w:rsid w:val="00F91A4C"/>
    <w:rsid w:val="00F92ACF"/>
    <w:rsid w:val="00F92D6A"/>
    <w:rsid w:val="00F938D4"/>
    <w:rsid w:val="00F946A2"/>
    <w:rsid w:val="00F96533"/>
    <w:rsid w:val="00F977E5"/>
    <w:rsid w:val="00F979B6"/>
    <w:rsid w:val="00FA0449"/>
    <w:rsid w:val="00FA053B"/>
    <w:rsid w:val="00FA1137"/>
    <w:rsid w:val="00FA1C12"/>
    <w:rsid w:val="00FA1E42"/>
    <w:rsid w:val="00FA2EEE"/>
    <w:rsid w:val="00FA3A8A"/>
    <w:rsid w:val="00FA4853"/>
    <w:rsid w:val="00FA52E0"/>
    <w:rsid w:val="00FA5A19"/>
    <w:rsid w:val="00FA5E56"/>
    <w:rsid w:val="00FB2B8C"/>
    <w:rsid w:val="00FB501A"/>
    <w:rsid w:val="00FB6340"/>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 w:val="3EBF85B8"/>
    <w:rsid w:val="6AB8423B"/>
    <w:rsid w:val="7FBF82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A7E9A6"/>
  <w15:docId w15:val="{92E6CE4A-58C0-2945-8EAF-332A556B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lsdException w:name="index 2" w:semiHidden="1" w:uiPriority="0"/>
    <w:lsdException w:name="index 3" w:semiHidden="1" w:uiPriority="0"/>
    <w:lsdException w:name="index 4" w:semiHidden="1" w:uiPriority="0"/>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iPriority="0"/>
    <w:lsdException w:name="caption" w:uiPriority="0" w:qFormat="1"/>
    <w:lsdException w:name="table of figures" w:semiHidden="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line="288" w:lineRule="auto"/>
      <w:jc w:val="both"/>
    </w:pPr>
    <w:rPr>
      <w:rFonts w:eastAsia="Times New Roman"/>
      <w:sz w:val="24"/>
    </w:rPr>
  </w:style>
  <w:style w:type="paragraph" w:styleId="Heading1">
    <w:name w:val="heading 1"/>
    <w:basedOn w:val="Normal"/>
    <w:next w:val="Normal"/>
    <w:link w:val="Heading1Char"/>
    <w:uiPriority w:val="9"/>
    <w:qFormat/>
    <w:pPr>
      <w:keepNext/>
      <w:pageBreakBefore/>
      <w:numPr>
        <w:numId w:val="1"/>
      </w:numPr>
      <w:outlineLvl w:val="0"/>
    </w:pPr>
    <w:rPr>
      <w:rFonts w:ascii="Arial" w:hAnsi="Arial"/>
      <w:b/>
      <w:sz w:val="32"/>
    </w:rPr>
  </w:style>
  <w:style w:type="paragraph" w:styleId="Heading2">
    <w:name w:val="heading 2"/>
    <w:basedOn w:val="Normal"/>
    <w:next w:val="Normal"/>
    <w:qFormat/>
    <w:pPr>
      <w:keepNext/>
      <w:numPr>
        <w:ilvl w:val="1"/>
        <w:numId w:val="1"/>
      </w:numPr>
      <w:spacing w:before="240" w:after="60"/>
      <w:outlineLvl w:val="1"/>
    </w:pPr>
    <w:rPr>
      <w:rFonts w:ascii="Arial" w:hAnsi="Arial"/>
      <w:b/>
      <w:i/>
      <w:sz w:val="26"/>
    </w:rPr>
  </w:style>
  <w:style w:type="paragraph" w:styleId="Heading3">
    <w:name w:val="heading 3"/>
    <w:basedOn w:val="Normal"/>
    <w:next w:val="Normal"/>
    <w:qFormat/>
    <w:pPr>
      <w:keepNext/>
      <w:numPr>
        <w:ilvl w:val="2"/>
        <w:numId w:val="1"/>
      </w:numPr>
      <w:outlineLvl w:val="2"/>
    </w:pPr>
    <w:rPr>
      <w:rFonts w:ascii="Arial" w:hAnsi="Arial" w:cs="Arial"/>
      <w:b/>
      <w:bCs/>
      <w:szCs w:val="18"/>
    </w:rPr>
  </w:style>
  <w:style w:type="paragraph" w:styleId="Heading4">
    <w:name w:val="heading 4"/>
    <w:basedOn w:val="Normal"/>
    <w:next w:val="Normal"/>
    <w:qFormat/>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line="240" w:lineRule="auto"/>
    </w:pPr>
    <w:rPr>
      <w:rFonts w:ascii="Lucida Grande" w:hAnsi="Lucida Grande" w:cs="Lucida Grande"/>
      <w:sz w:val="18"/>
      <w:szCs w:val="18"/>
    </w:rPr>
  </w:style>
  <w:style w:type="paragraph" w:styleId="BodyText">
    <w:name w:val="Body Text"/>
    <w:basedOn w:val="Normal"/>
    <w:semiHidden/>
  </w:style>
  <w:style w:type="paragraph" w:styleId="BodyTextIndent2">
    <w:name w:val="Body Text Indent 2"/>
    <w:basedOn w:val="Normal"/>
    <w:semiHidden/>
    <w:pPr>
      <w:ind w:firstLine="420"/>
    </w:pPr>
  </w:style>
  <w:style w:type="paragraph" w:styleId="Caption">
    <w:name w:val="caption"/>
    <w:basedOn w:val="Normal"/>
    <w:next w:val="Normal"/>
    <w:qFormat/>
    <w:rsid w:val="00E402F8"/>
    <w:pPr>
      <w:spacing w:before="0" w:after="120"/>
      <w:jc w:val="center"/>
    </w:pPr>
    <w:rPr>
      <w:bCs/>
      <w:lang w:val="vi-VN"/>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yperlink">
    <w:name w:val="Hyperlink"/>
    <w:uiPriority w:val="99"/>
    <w:rPr>
      <w:color w:val="0000FF"/>
      <w:u w:val="single"/>
    </w:rPr>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styleId="Index4">
    <w:name w:val="index 4"/>
    <w:basedOn w:val="Normal"/>
    <w:next w:val="Normal"/>
    <w:semiHidden/>
    <w:pPr>
      <w:ind w:left="800" w:hanging="200"/>
    </w:pPr>
  </w:style>
  <w:style w:type="paragraph" w:styleId="Index5">
    <w:name w:val="index 5"/>
    <w:basedOn w:val="Normal"/>
    <w:next w:val="Normal"/>
    <w:semiHidden/>
    <w:pPr>
      <w:ind w:left="1000" w:hanging="200"/>
    </w:pPr>
  </w:style>
  <w:style w:type="paragraph" w:styleId="Index6">
    <w:name w:val="index 6"/>
    <w:basedOn w:val="Normal"/>
    <w:next w:val="Normal"/>
    <w:semiHidden/>
    <w:pPr>
      <w:ind w:left="1200" w:hanging="200"/>
    </w:pPr>
  </w:style>
  <w:style w:type="paragraph" w:styleId="Index7">
    <w:name w:val="index 7"/>
    <w:basedOn w:val="Normal"/>
    <w:next w:val="Normal"/>
    <w:semiHidden/>
    <w:pPr>
      <w:ind w:left="1400" w:hanging="200"/>
    </w:pPr>
  </w:style>
  <w:style w:type="paragraph" w:styleId="Index8">
    <w:name w:val="index 8"/>
    <w:basedOn w:val="Normal"/>
    <w:next w:val="Normal"/>
    <w:semiHidden/>
    <w:pPr>
      <w:ind w:left="1600" w:hanging="200"/>
    </w:pPr>
  </w:style>
  <w:style w:type="paragraph" w:styleId="Index9">
    <w:name w:val="index 9"/>
    <w:basedOn w:val="Normal"/>
    <w:next w:val="Normal"/>
    <w:semiHidden/>
    <w:pPr>
      <w:ind w:left="1800" w:hanging="200"/>
    </w:pPr>
  </w:style>
  <w:style w:type="paragraph" w:styleId="IndexHeading">
    <w:name w:val="index heading"/>
    <w:basedOn w:val="Normal"/>
    <w:next w:val="Index1"/>
    <w:semiHidden/>
  </w:style>
  <w:style w:type="paragraph" w:styleId="NormalIndent">
    <w:name w:val="Normal Indent"/>
    <w:basedOn w:val="Normal"/>
    <w:uiPriority w:val="99"/>
    <w:semiHidden/>
    <w:unhideWhenUsed/>
    <w:pPr>
      <w:ind w:left="720"/>
    </w:pPr>
  </w:style>
  <w:style w:type="character" w:styleId="PageNumber">
    <w:name w:val="page number"/>
    <w:basedOn w:val="DefaultParagraphFont"/>
    <w:semiHidden/>
  </w:style>
  <w:style w:type="paragraph" w:styleId="PlainText">
    <w:name w:val="Plain Text"/>
    <w:basedOn w:val="Normal"/>
    <w:semiHidden/>
    <w:rPr>
      <w:rFonts w:ascii="Courier New" w:hAnsi="Courier New"/>
    </w:rPr>
  </w:style>
  <w:style w:type="table" w:styleId="TableGrid">
    <w:name w:val="Table Grid"/>
    <w:basedOn w:val="TableNormal"/>
    <w:uiPriority w:val="39"/>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pPr>
      <w:ind w:left="400" w:hanging="400"/>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customStyle="1" w:styleId="Heading6Char">
    <w:name w:val="Heading 6 Char"/>
    <w:link w:val="Heading6"/>
    <w:uiPriority w:val="9"/>
    <w:semiHidden/>
    <w:rPr>
      <w:rFonts w:ascii="Cambria" w:eastAsia="MS Mincho" w:hAnsi="Cambria" w:cs="Times New Roman"/>
      <w:b/>
      <w:bCs/>
      <w:sz w:val="22"/>
      <w:szCs w:val="22"/>
    </w:rPr>
  </w:style>
  <w:style w:type="character" w:customStyle="1" w:styleId="Heading7Char">
    <w:name w:val="Heading 7 Char"/>
    <w:link w:val="Heading7"/>
    <w:uiPriority w:val="9"/>
    <w:semiHidden/>
    <w:rPr>
      <w:rFonts w:ascii="Cambria" w:eastAsia="MS Mincho" w:hAnsi="Cambria" w:cs="Times New Roman"/>
      <w:sz w:val="24"/>
      <w:szCs w:val="24"/>
    </w:rPr>
  </w:style>
  <w:style w:type="character" w:customStyle="1" w:styleId="Heading8Char">
    <w:name w:val="Heading 8 Char"/>
    <w:link w:val="Heading8"/>
    <w:uiPriority w:val="9"/>
    <w:semiHidden/>
    <w:rPr>
      <w:rFonts w:ascii="Cambria" w:eastAsia="MS Mincho" w:hAnsi="Cambria" w:cs="Times New Roman"/>
      <w:i/>
      <w:iCs/>
      <w:sz w:val="24"/>
      <w:szCs w:val="24"/>
    </w:rPr>
  </w:style>
  <w:style w:type="character" w:customStyle="1" w:styleId="Heading9Char">
    <w:name w:val="Heading 9 Char"/>
    <w:link w:val="Heading9"/>
    <w:uiPriority w:val="9"/>
    <w:semiHidden/>
    <w:rPr>
      <w:rFonts w:ascii="Calibri" w:eastAsia="MS Gothic" w:hAnsi="Calibri" w:cs="Times New Roman"/>
      <w:sz w:val="22"/>
      <w:szCs w:val="22"/>
    </w:rPr>
  </w:style>
  <w:style w:type="paragraph" w:customStyle="1" w:styleId="Bang">
    <w:name w:val="Bang"/>
    <w:basedOn w:val="Normal"/>
    <w:pPr>
      <w:spacing w:before="80" w:after="80" w:line="240" w:lineRule="auto"/>
    </w:pPr>
    <w:rPr>
      <w:rFonts w:ascii="Tahoma" w:hAnsi="Tahoma" w:cs="Tahoma"/>
      <w:sz w:val="18"/>
      <w:szCs w:val="18"/>
    </w:rPr>
  </w:style>
  <w:style w:type="paragraph" w:customStyle="1" w:styleId="Heading1-NoNumber">
    <w:name w:val="Heading1-NoNumber"/>
    <w:basedOn w:val="Heading1"/>
    <w:qFormat/>
    <w:pPr>
      <w:numPr>
        <w:numId w:val="0"/>
      </w:numPr>
      <w:jc w:val="center"/>
    </w:pPr>
    <w:rPr>
      <w:sz w:val="28"/>
    </w:rPr>
  </w:style>
  <w:style w:type="paragraph" w:customStyle="1" w:styleId="TableCaption">
    <w:name w:val="TableCaption"/>
    <w:basedOn w:val="NormalIndent"/>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pPr>
      <w:widowControl w:val="0"/>
      <w:spacing w:line="360" w:lineRule="auto"/>
      <w:jc w:val="center"/>
    </w:pPr>
    <w:rPr>
      <w:rFonts w:ascii="Tahoma" w:hAnsi="Tahoma" w:cs="Tahoma"/>
      <w:b/>
      <w:sz w:val="20"/>
      <w:szCs w:val="24"/>
    </w:rPr>
  </w:style>
  <w:style w:type="character" w:customStyle="1" w:styleId="BalloonTextChar">
    <w:name w:val="Balloon Text Char"/>
    <w:basedOn w:val="DefaultParagraphFont"/>
    <w:link w:val="BalloonText"/>
    <w:uiPriority w:val="99"/>
    <w:semiHidden/>
    <w:rPr>
      <w:rFonts w:ascii="Lucida Grande" w:hAnsi="Lucida Grande" w:cs="Lucida Grande"/>
      <w:sz w:val="18"/>
      <w:szCs w:val="18"/>
    </w:rPr>
  </w:style>
  <w:style w:type="paragraph" w:customStyle="1" w:styleId="level2bullet">
    <w:name w:val="level 2 bullet"/>
    <w:basedOn w:val="Normal"/>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34"/>
    <w:qFormat/>
    <w:pPr>
      <w:autoSpaceDE w:val="0"/>
      <w:autoSpaceDN w:val="0"/>
      <w:spacing w:after="120"/>
      <w:ind w:left="720"/>
      <w:contextualSpacing/>
    </w:pPr>
    <w:rPr>
      <w:rFonts w:ascii="Cambria" w:hAnsi="Cambria" w:cs=".VnTime"/>
      <w:sz w:val="26"/>
      <w:szCs w:val="26"/>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Heading1Char">
    <w:name w:val="Heading 1 Char"/>
    <w:basedOn w:val="DefaultParagraphFont"/>
    <w:link w:val="Heading1"/>
    <w:uiPriority w:val="9"/>
    <w:rPr>
      <w:rFonts w:ascii="Arial" w:hAnsi="Arial"/>
      <w:b/>
      <w:sz w:val="32"/>
    </w:rPr>
  </w:style>
  <w:style w:type="paragraph" w:customStyle="1" w:styleId="Bibliography1">
    <w:name w:val="Bibliography1"/>
    <w:basedOn w:val="Normal"/>
    <w:next w:val="Normal"/>
    <w:uiPriority w:val="37"/>
    <w:unhideWhenUsed/>
  </w:style>
  <w:style w:type="paragraph" w:styleId="NormalWeb">
    <w:name w:val="Normal (Web)"/>
    <w:basedOn w:val="Normal"/>
    <w:uiPriority w:val="99"/>
    <w:semiHidden/>
    <w:unhideWhenUsed/>
    <w:rsid w:val="008E7EC4"/>
    <w:pPr>
      <w:spacing w:before="100" w:beforeAutospacing="1" w:after="100" w:afterAutospacing="1" w:line="240" w:lineRule="auto"/>
      <w:jc w:val="left"/>
    </w:pPr>
    <w:rPr>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2379">
      <w:bodyDiv w:val="1"/>
      <w:marLeft w:val="0"/>
      <w:marRight w:val="0"/>
      <w:marTop w:val="0"/>
      <w:marBottom w:val="0"/>
      <w:divBdr>
        <w:top w:val="none" w:sz="0" w:space="0" w:color="auto"/>
        <w:left w:val="none" w:sz="0" w:space="0" w:color="auto"/>
        <w:bottom w:val="none" w:sz="0" w:space="0" w:color="auto"/>
        <w:right w:val="none" w:sz="0" w:space="0" w:color="auto"/>
      </w:divBdr>
    </w:div>
    <w:div w:id="78018403">
      <w:bodyDiv w:val="1"/>
      <w:marLeft w:val="0"/>
      <w:marRight w:val="0"/>
      <w:marTop w:val="0"/>
      <w:marBottom w:val="0"/>
      <w:divBdr>
        <w:top w:val="none" w:sz="0" w:space="0" w:color="auto"/>
        <w:left w:val="none" w:sz="0" w:space="0" w:color="auto"/>
        <w:bottom w:val="none" w:sz="0" w:space="0" w:color="auto"/>
        <w:right w:val="none" w:sz="0" w:space="0" w:color="auto"/>
      </w:divBdr>
    </w:div>
    <w:div w:id="161900165">
      <w:bodyDiv w:val="1"/>
      <w:marLeft w:val="0"/>
      <w:marRight w:val="0"/>
      <w:marTop w:val="0"/>
      <w:marBottom w:val="0"/>
      <w:divBdr>
        <w:top w:val="none" w:sz="0" w:space="0" w:color="auto"/>
        <w:left w:val="none" w:sz="0" w:space="0" w:color="auto"/>
        <w:bottom w:val="none" w:sz="0" w:space="0" w:color="auto"/>
        <w:right w:val="none" w:sz="0" w:space="0" w:color="auto"/>
      </w:divBdr>
      <w:divsChild>
        <w:div w:id="805395626">
          <w:marLeft w:val="-108"/>
          <w:marRight w:val="0"/>
          <w:marTop w:val="0"/>
          <w:marBottom w:val="0"/>
          <w:divBdr>
            <w:top w:val="none" w:sz="0" w:space="0" w:color="auto"/>
            <w:left w:val="none" w:sz="0" w:space="0" w:color="auto"/>
            <w:bottom w:val="none" w:sz="0" w:space="0" w:color="auto"/>
            <w:right w:val="none" w:sz="0" w:space="0" w:color="auto"/>
          </w:divBdr>
        </w:div>
      </w:divsChild>
    </w:div>
    <w:div w:id="238447167">
      <w:bodyDiv w:val="1"/>
      <w:marLeft w:val="0"/>
      <w:marRight w:val="0"/>
      <w:marTop w:val="0"/>
      <w:marBottom w:val="0"/>
      <w:divBdr>
        <w:top w:val="none" w:sz="0" w:space="0" w:color="auto"/>
        <w:left w:val="none" w:sz="0" w:space="0" w:color="auto"/>
        <w:bottom w:val="none" w:sz="0" w:space="0" w:color="auto"/>
        <w:right w:val="none" w:sz="0" w:space="0" w:color="auto"/>
      </w:divBdr>
      <w:divsChild>
        <w:div w:id="537012154">
          <w:marLeft w:val="-108"/>
          <w:marRight w:val="0"/>
          <w:marTop w:val="0"/>
          <w:marBottom w:val="0"/>
          <w:divBdr>
            <w:top w:val="none" w:sz="0" w:space="0" w:color="auto"/>
            <w:left w:val="none" w:sz="0" w:space="0" w:color="auto"/>
            <w:bottom w:val="none" w:sz="0" w:space="0" w:color="auto"/>
            <w:right w:val="none" w:sz="0" w:space="0" w:color="auto"/>
          </w:divBdr>
        </w:div>
      </w:divsChild>
    </w:div>
    <w:div w:id="370107030">
      <w:bodyDiv w:val="1"/>
      <w:marLeft w:val="0"/>
      <w:marRight w:val="0"/>
      <w:marTop w:val="0"/>
      <w:marBottom w:val="0"/>
      <w:divBdr>
        <w:top w:val="none" w:sz="0" w:space="0" w:color="auto"/>
        <w:left w:val="none" w:sz="0" w:space="0" w:color="auto"/>
        <w:bottom w:val="none" w:sz="0" w:space="0" w:color="auto"/>
        <w:right w:val="none" w:sz="0" w:space="0" w:color="auto"/>
      </w:divBdr>
      <w:divsChild>
        <w:div w:id="2010866625">
          <w:marLeft w:val="-108"/>
          <w:marRight w:val="0"/>
          <w:marTop w:val="0"/>
          <w:marBottom w:val="0"/>
          <w:divBdr>
            <w:top w:val="none" w:sz="0" w:space="0" w:color="auto"/>
            <w:left w:val="none" w:sz="0" w:space="0" w:color="auto"/>
            <w:bottom w:val="none" w:sz="0" w:space="0" w:color="auto"/>
            <w:right w:val="none" w:sz="0" w:space="0" w:color="auto"/>
          </w:divBdr>
        </w:div>
      </w:divsChild>
    </w:div>
    <w:div w:id="480005221">
      <w:bodyDiv w:val="1"/>
      <w:marLeft w:val="0"/>
      <w:marRight w:val="0"/>
      <w:marTop w:val="0"/>
      <w:marBottom w:val="0"/>
      <w:divBdr>
        <w:top w:val="none" w:sz="0" w:space="0" w:color="auto"/>
        <w:left w:val="none" w:sz="0" w:space="0" w:color="auto"/>
        <w:bottom w:val="none" w:sz="0" w:space="0" w:color="auto"/>
        <w:right w:val="none" w:sz="0" w:space="0" w:color="auto"/>
      </w:divBdr>
    </w:div>
    <w:div w:id="509836947">
      <w:bodyDiv w:val="1"/>
      <w:marLeft w:val="0"/>
      <w:marRight w:val="0"/>
      <w:marTop w:val="0"/>
      <w:marBottom w:val="0"/>
      <w:divBdr>
        <w:top w:val="none" w:sz="0" w:space="0" w:color="auto"/>
        <w:left w:val="none" w:sz="0" w:space="0" w:color="auto"/>
        <w:bottom w:val="none" w:sz="0" w:space="0" w:color="auto"/>
        <w:right w:val="none" w:sz="0" w:space="0" w:color="auto"/>
      </w:divBdr>
      <w:divsChild>
        <w:div w:id="67965800">
          <w:marLeft w:val="-108"/>
          <w:marRight w:val="0"/>
          <w:marTop w:val="0"/>
          <w:marBottom w:val="0"/>
          <w:divBdr>
            <w:top w:val="none" w:sz="0" w:space="0" w:color="auto"/>
            <w:left w:val="none" w:sz="0" w:space="0" w:color="auto"/>
            <w:bottom w:val="none" w:sz="0" w:space="0" w:color="auto"/>
            <w:right w:val="none" w:sz="0" w:space="0" w:color="auto"/>
          </w:divBdr>
        </w:div>
        <w:div w:id="397170111">
          <w:marLeft w:val="-108"/>
          <w:marRight w:val="0"/>
          <w:marTop w:val="0"/>
          <w:marBottom w:val="0"/>
          <w:divBdr>
            <w:top w:val="none" w:sz="0" w:space="0" w:color="auto"/>
            <w:left w:val="none" w:sz="0" w:space="0" w:color="auto"/>
            <w:bottom w:val="none" w:sz="0" w:space="0" w:color="auto"/>
            <w:right w:val="none" w:sz="0" w:space="0" w:color="auto"/>
          </w:divBdr>
        </w:div>
      </w:divsChild>
    </w:div>
    <w:div w:id="751270044">
      <w:bodyDiv w:val="1"/>
      <w:marLeft w:val="0"/>
      <w:marRight w:val="0"/>
      <w:marTop w:val="0"/>
      <w:marBottom w:val="0"/>
      <w:divBdr>
        <w:top w:val="none" w:sz="0" w:space="0" w:color="auto"/>
        <w:left w:val="none" w:sz="0" w:space="0" w:color="auto"/>
        <w:bottom w:val="none" w:sz="0" w:space="0" w:color="auto"/>
        <w:right w:val="none" w:sz="0" w:space="0" w:color="auto"/>
      </w:divBdr>
      <w:divsChild>
        <w:div w:id="1410035343">
          <w:marLeft w:val="-108"/>
          <w:marRight w:val="0"/>
          <w:marTop w:val="0"/>
          <w:marBottom w:val="0"/>
          <w:divBdr>
            <w:top w:val="none" w:sz="0" w:space="0" w:color="auto"/>
            <w:left w:val="none" w:sz="0" w:space="0" w:color="auto"/>
            <w:bottom w:val="none" w:sz="0" w:space="0" w:color="auto"/>
            <w:right w:val="none" w:sz="0" w:space="0" w:color="auto"/>
          </w:divBdr>
        </w:div>
        <w:div w:id="947852601">
          <w:marLeft w:val="-108"/>
          <w:marRight w:val="0"/>
          <w:marTop w:val="0"/>
          <w:marBottom w:val="0"/>
          <w:divBdr>
            <w:top w:val="none" w:sz="0" w:space="0" w:color="auto"/>
            <w:left w:val="none" w:sz="0" w:space="0" w:color="auto"/>
            <w:bottom w:val="none" w:sz="0" w:space="0" w:color="auto"/>
            <w:right w:val="none" w:sz="0" w:space="0" w:color="auto"/>
          </w:divBdr>
        </w:div>
      </w:divsChild>
    </w:div>
    <w:div w:id="1263687868">
      <w:bodyDiv w:val="1"/>
      <w:marLeft w:val="0"/>
      <w:marRight w:val="0"/>
      <w:marTop w:val="0"/>
      <w:marBottom w:val="0"/>
      <w:divBdr>
        <w:top w:val="none" w:sz="0" w:space="0" w:color="auto"/>
        <w:left w:val="none" w:sz="0" w:space="0" w:color="auto"/>
        <w:bottom w:val="none" w:sz="0" w:space="0" w:color="auto"/>
        <w:right w:val="none" w:sz="0" w:space="0" w:color="auto"/>
      </w:divBdr>
    </w:div>
    <w:div w:id="1351688051">
      <w:bodyDiv w:val="1"/>
      <w:marLeft w:val="0"/>
      <w:marRight w:val="0"/>
      <w:marTop w:val="0"/>
      <w:marBottom w:val="0"/>
      <w:divBdr>
        <w:top w:val="none" w:sz="0" w:space="0" w:color="auto"/>
        <w:left w:val="none" w:sz="0" w:space="0" w:color="auto"/>
        <w:bottom w:val="none" w:sz="0" w:space="0" w:color="auto"/>
        <w:right w:val="none" w:sz="0" w:space="0" w:color="auto"/>
      </w:divBdr>
    </w:div>
    <w:div w:id="1402288776">
      <w:bodyDiv w:val="1"/>
      <w:marLeft w:val="0"/>
      <w:marRight w:val="0"/>
      <w:marTop w:val="0"/>
      <w:marBottom w:val="0"/>
      <w:divBdr>
        <w:top w:val="none" w:sz="0" w:space="0" w:color="auto"/>
        <w:left w:val="none" w:sz="0" w:space="0" w:color="auto"/>
        <w:bottom w:val="none" w:sz="0" w:space="0" w:color="auto"/>
        <w:right w:val="none" w:sz="0" w:space="0" w:color="auto"/>
      </w:divBdr>
      <w:divsChild>
        <w:div w:id="1378747855">
          <w:marLeft w:val="-108"/>
          <w:marRight w:val="0"/>
          <w:marTop w:val="0"/>
          <w:marBottom w:val="0"/>
          <w:divBdr>
            <w:top w:val="none" w:sz="0" w:space="0" w:color="auto"/>
            <w:left w:val="none" w:sz="0" w:space="0" w:color="auto"/>
            <w:bottom w:val="none" w:sz="0" w:space="0" w:color="auto"/>
            <w:right w:val="none" w:sz="0" w:space="0" w:color="auto"/>
          </w:divBdr>
        </w:div>
      </w:divsChild>
    </w:div>
    <w:div w:id="1477260661">
      <w:bodyDiv w:val="1"/>
      <w:marLeft w:val="0"/>
      <w:marRight w:val="0"/>
      <w:marTop w:val="0"/>
      <w:marBottom w:val="0"/>
      <w:divBdr>
        <w:top w:val="none" w:sz="0" w:space="0" w:color="auto"/>
        <w:left w:val="none" w:sz="0" w:space="0" w:color="auto"/>
        <w:bottom w:val="none" w:sz="0" w:space="0" w:color="auto"/>
        <w:right w:val="none" w:sz="0" w:space="0" w:color="auto"/>
      </w:divBdr>
    </w:div>
    <w:div w:id="1552035782">
      <w:bodyDiv w:val="1"/>
      <w:marLeft w:val="0"/>
      <w:marRight w:val="0"/>
      <w:marTop w:val="0"/>
      <w:marBottom w:val="0"/>
      <w:divBdr>
        <w:top w:val="none" w:sz="0" w:space="0" w:color="auto"/>
        <w:left w:val="none" w:sz="0" w:space="0" w:color="auto"/>
        <w:bottom w:val="none" w:sz="0" w:space="0" w:color="auto"/>
        <w:right w:val="none" w:sz="0" w:space="0" w:color="auto"/>
      </w:divBdr>
    </w:div>
    <w:div w:id="1982154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F18E9C-59E5-4A33-ABE0-147966F56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29</Pages>
  <Words>4243</Words>
  <Characters>24189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 </cp:lastModifiedBy>
  <cp:revision>347</cp:revision>
  <cp:lastPrinted>2016-05-08T01:04:00Z</cp:lastPrinted>
  <dcterms:created xsi:type="dcterms:W3CDTF">2018-09-25T16:24:00Z</dcterms:created>
  <dcterms:modified xsi:type="dcterms:W3CDTF">2021-06-08T14:42:00Z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