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1B09C" w14:textId="77777777" w:rsidR="00E14660" w:rsidRPr="00E14660" w:rsidRDefault="00E14660" w:rsidP="00E14660">
      <w:pPr>
        <w:spacing w:after="240" w:line="480" w:lineRule="atLeast"/>
        <w:rPr>
          <w:rFonts w:ascii="Arial" w:eastAsia="Times New Roman" w:hAnsi="Arial" w:cs="Arial"/>
          <w:color w:val="3B3E4D"/>
          <w:sz w:val="27"/>
          <w:szCs w:val="27"/>
          <w:lang w:eastAsia="en-IN"/>
        </w:rPr>
      </w:pPr>
      <w:r w:rsidRPr="00E14660">
        <w:rPr>
          <w:rFonts w:ascii="Arial" w:eastAsia="Times New Roman" w:hAnsi="Arial" w:cs="Arial"/>
          <w:color w:val="3B3E4D"/>
          <w:sz w:val="27"/>
          <w:szCs w:val="27"/>
          <w:lang w:eastAsia="en-IN"/>
        </w:rPr>
        <w:t>Simply put, a paragraph is a collection of sentences all related to a central topic, idea, or theme. Paragraphs act as structural tools for writers to organize their thoughts into an ideal progression, and they also help readers process those thoughts effortlessly. Imagine how much harder reading and writing would be if everything was just one long block of text. </w:t>
      </w:r>
    </w:p>
    <w:p w14:paraId="78114C9A" w14:textId="77777777" w:rsidR="00E14660" w:rsidRPr="00E14660" w:rsidRDefault="00E14660" w:rsidP="00E14660">
      <w:pPr>
        <w:spacing w:after="240" w:line="480" w:lineRule="atLeast"/>
        <w:rPr>
          <w:rFonts w:ascii="Arial" w:eastAsia="Times New Roman" w:hAnsi="Arial" w:cs="Arial"/>
          <w:color w:val="3B3E4D"/>
          <w:sz w:val="27"/>
          <w:szCs w:val="27"/>
          <w:lang w:eastAsia="en-IN"/>
        </w:rPr>
      </w:pPr>
      <w:proofErr w:type="gramStart"/>
      <w:r w:rsidRPr="00E14660">
        <w:rPr>
          <w:rFonts w:ascii="Arial" w:eastAsia="Times New Roman" w:hAnsi="Arial" w:cs="Arial"/>
          <w:color w:val="3B3E4D"/>
          <w:sz w:val="27"/>
          <w:szCs w:val="27"/>
          <w:lang w:eastAsia="en-IN"/>
        </w:rPr>
        <w:t>There’s</w:t>
      </w:r>
      <w:proofErr w:type="gramEnd"/>
      <w:r w:rsidRPr="00E14660">
        <w:rPr>
          <w:rFonts w:ascii="Arial" w:eastAsia="Times New Roman" w:hAnsi="Arial" w:cs="Arial"/>
          <w:color w:val="3B3E4D"/>
          <w:sz w:val="27"/>
          <w:szCs w:val="27"/>
          <w:lang w:eastAsia="en-IN"/>
        </w:rPr>
        <w:t xml:space="preserve"> a lot of flexibility when it comes to writing paragraphs, but if there’s one steadfast rule, it’s this: Paragraphs should relate to one main topic or point. The paragraph itself often contains multiple points spanning several sentences, but they should all revolve around one core theme. Just as sentences build upon each other to communicate the paragraph’s core theme, paragraphs work together to communicate the core theme of the </w:t>
      </w:r>
      <w:proofErr w:type="gramStart"/>
      <w:r w:rsidRPr="00E14660">
        <w:rPr>
          <w:rFonts w:ascii="Arial" w:eastAsia="Times New Roman" w:hAnsi="Arial" w:cs="Arial"/>
          <w:color w:val="3B3E4D"/>
          <w:sz w:val="27"/>
          <w:szCs w:val="27"/>
          <w:lang w:eastAsia="en-IN"/>
        </w:rPr>
        <w:t>writing as a whole</w:t>
      </w:r>
      <w:proofErr w:type="gramEnd"/>
      <w:r w:rsidRPr="00E14660">
        <w:rPr>
          <w:rFonts w:ascii="Arial" w:eastAsia="Times New Roman" w:hAnsi="Arial" w:cs="Arial"/>
          <w:color w:val="3B3E4D"/>
          <w:sz w:val="27"/>
          <w:szCs w:val="27"/>
          <w:lang w:eastAsia="en-IN"/>
        </w:rPr>
        <w:t>. </w:t>
      </w:r>
    </w:p>
    <w:p w14:paraId="4AB49A6B" w14:textId="77777777" w:rsidR="00E14660" w:rsidRPr="00E14660" w:rsidRDefault="00E14660" w:rsidP="00E14660">
      <w:pPr>
        <w:spacing w:after="240" w:line="480" w:lineRule="atLeast"/>
        <w:rPr>
          <w:rFonts w:ascii="Arial" w:eastAsia="Times New Roman" w:hAnsi="Arial" w:cs="Arial"/>
          <w:color w:val="3B3E4D"/>
          <w:sz w:val="27"/>
          <w:szCs w:val="27"/>
          <w:lang w:eastAsia="en-IN"/>
        </w:rPr>
      </w:pPr>
      <w:proofErr w:type="gramStart"/>
      <w:r w:rsidRPr="00E14660">
        <w:rPr>
          <w:rFonts w:ascii="Arial" w:eastAsia="Times New Roman" w:hAnsi="Arial" w:cs="Arial"/>
          <w:color w:val="3B3E4D"/>
          <w:sz w:val="27"/>
          <w:szCs w:val="27"/>
          <w:lang w:eastAsia="en-IN"/>
        </w:rPr>
        <w:t>That’s</w:t>
      </w:r>
      <w:proofErr w:type="gramEnd"/>
      <w:r w:rsidRPr="00E14660">
        <w:rPr>
          <w:rFonts w:ascii="Arial" w:eastAsia="Times New Roman" w:hAnsi="Arial" w:cs="Arial"/>
          <w:color w:val="3B3E4D"/>
          <w:sz w:val="27"/>
          <w:szCs w:val="27"/>
          <w:lang w:eastAsia="en-IN"/>
        </w:rPr>
        <w:t xml:space="preserve"> the basic idea, but in practice there’s more to it. </w:t>
      </w:r>
      <w:proofErr w:type="gramStart"/>
      <w:r w:rsidRPr="00E14660">
        <w:rPr>
          <w:rFonts w:ascii="Arial" w:eastAsia="Times New Roman" w:hAnsi="Arial" w:cs="Arial"/>
          <w:color w:val="3B3E4D"/>
          <w:sz w:val="27"/>
          <w:szCs w:val="27"/>
          <w:lang w:eastAsia="en-IN"/>
        </w:rPr>
        <w:t>Let’s</w:t>
      </w:r>
      <w:proofErr w:type="gramEnd"/>
      <w:r w:rsidRPr="00E14660">
        <w:rPr>
          <w:rFonts w:ascii="Arial" w:eastAsia="Times New Roman" w:hAnsi="Arial" w:cs="Arial"/>
          <w:color w:val="3B3E4D"/>
          <w:sz w:val="27"/>
          <w:szCs w:val="27"/>
          <w:lang w:eastAsia="en-IN"/>
        </w:rPr>
        <w:t xml:space="preserve"> look at the four main types of paragraphs to learn how and when to use them. </w:t>
      </w:r>
    </w:p>
    <w:p w14:paraId="0D94D90F" w14:textId="77777777" w:rsidR="00E14660" w:rsidRPr="00E14660" w:rsidRDefault="00E14660" w:rsidP="00E14660">
      <w:pPr>
        <w:spacing w:before="600" w:after="240" w:line="480" w:lineRule="atLeast"/>
        <w:outlineLvl w:val="2"/>
        <w:rPr>
          <w:rFonts w:ascii="Arial" w:eastAsia="Times New Roman" w:hAnsi="Arial" w:cs="Arial"/>
          <w:b/>
          <w:bCs/>
          <w:color w:val="2B2D38"/>
          <w:sz w:val="32"/>
          <w:szCs w:val="32"/>
          <w:lang w:eastAsia="en-IN"/>
        </w:rPr>
      </w:pPr>
      <w:r w:rsidRPr="00E14660">
        <w:rPr>
          <w:rFonts w:ascii="Arial" w:eastAsia="Times New Roman" w:hAnsi="Arial" w:cs="Arial"/>
          <w:b/>
          <w:bCs/>
          <w:color w:val="2B2D38"/>
          <w:sz w:val="32"/>
          <w:szCs w:val="32"/>
          <w:lang w:eastAsia="en-IN"/>
        </w:rPr>
        <w:t>Expository paragraphs</w:t>
      </w:r>
    </w:p>
    <w:p w14:paraId="2257D44A" w14:textId="77777777" w:rsidR="00E14660" w:rsidRPr="00E14660" w:rsidRDefault="00E14660" w:rsidP="00E14660">
      <w:pPr>
        <w:spacing w:after="240" w:line="480" w:lineRule="atLeast"/>
        <w:rPr>
          <w:rFonts w:ascii="Arial" w:eastAsia="Times New Roman" w:hAnsi="Arial" w:cs="Arial"/>
          <w:color w:val="3B3E4D"/>
          <w:sz w:val="27"/>
          <w:szCs w:val="27"/>
          <w:lang w:eastAsia="en-IN"/>
        </w:rPr>
      </w:pPr>
      <w:r w:rsidRPr="00E14660">
        <w:rPr>
          <w:rFonts w:ascii="Arial" w:eastAsia="Times New Roman" w:hAnsi="Arial" w:cs="Arial"/>
          <w:color w:val="3B3E4D"/>
          <w:sz w:val="27"/>
          <w:szCs w:val="27"/>
          <w:lang w:eastAsia="en-IN"/>
        </w:rPr>
        <w:t>Essays, academic papers, and journalistic articles mainly use expository paragraphs to thoroughly explain an individual point. These paragraphs rely on data, statistics, or citations from other sources to present facts and build up to an irrefutable </w:t>
      </w:r>
      <w:hyperlink r:id="rId4" w:history="1">
        <w:r w:rsidRPr="00E14660">
          <w:rPr>
            <w:rFonts w:ascii="Arial" w:eastAsia="Times New Roman" w:hAnsi="Arial" w:cs="Arial"/>
            <w:color w:val="0000FF"/>
            <w:sz w:val="27"/>
            <w:szCs w:val="27"/>
            <w:u w:val="single"/>
            <w:lang w:eastAsia="en-IN"/>
          </w:rPr>
          <w:t>conclusion</w:t>
        </w:r>
      </w:hyperlink>
      <w:r w:rsidRPr="00E14660">
        <w:rPr>
          <w:rFonts w:ascii="Arial" w:eastAsia="Times New Roman" w:hAnsi="Arial" w:cs="Arial"/>
          <w:color w:val="3B3E4D"/>
          <w:sz w:val="27"/>
          <w:szCs w:val="27"/>
          <w:lang w:eastAsia="en-IN"/>
        </w:rPr>
        <w:t>. </w:t>
      </w:r>
    </w:p>
    <w:p w14:paraId="3351623B" w14:textId="34171593" w:rsidR="00FD7D09" w:rsidRPr="00E14660" w:rsidRDefault="00FD7D09" w:rsidP="00E14660"/>
    <w:sectPr w:rsidR="00FD7D09" w:rsidRPr="00E14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608"/>
    <w:rsid w:val="00312608"/>
    <w:rsid w:val="00E14660"/>
    <w:rsid w:val="00FD7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4AF0A"/>
  <w15:chartTrackingRefBased/>
  <w15:docId w15:val="{007A2E14-6961-4233-98C1-B2B93F9F9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46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466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146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4660"/>
    <w:rPr>
      <w:b/>
      <w:bCs/>
    </w:rPr>
  </w:style>
  <w:style w:type="character" w:styleId="Hyperlink">
    <w:name w:val="Hyperlink"/>
    <w:basedOn w:val="DefaultParagraphFont"/>
    <w:uiPriority w:val="99"/>
    <w:semiHidden/>
    <w:unhideWhenUsed/>
    <w:rsid w:val="00E146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64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rammarly.com/blog/how-to-write-a-concl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VURA JYOTHISRI</dc:creator>
  <cp:keywords/>
  <dc:description/>
  <cp:lastModifiedBy>VURA JYOTHISRI</cp:lastModifiedBy>
  <cp:revision>2</cp:revision>
  <dcterms:created xsi:type="dcterms:W3CDTF">2022-11-08T13:43:00Z</dcterms:created>
  <dcterms:modified xsi:type="dcterms:W3CDTF">2022-11-08T13:44:00Z</dcterms:modified>
</cp:coreProperties>
</file>