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5CB4" w:rsidRPr="00DD5CB4" w:rsidRDefault="00DD5CB4" w:rsidP="00DD5CB4">
      <w:pPr>
        <w:spacing w:after="60"/>
        <w:jc w:val="center"/>
        <w:rPr>
          <w:rFonts w:ascii="Times New Roman" w:hAnsi="Times New Roman" w:cs="Times New Roman"/>
          <w:b/>
          <w:sz w:val="28"/>
          <w:szCs w:val="28"/>
        </w:rPr>
      </w:pPr>
      <w:r w:rsidRPr="00DD5CB4">
        <w:rPr>
          <w:rFonts w:ascii="Times New Roman" w:hAnsi="Times New Roman" w:cs="Times New Roman"/>
          <w:b/>
          <w:sz w:val="28"/>
          <w:szCs w:val="28"/>
        </w:rPr>
        <w:t>АЗЕРБАЙДЖАНСКИЙ ГОСУДАРСТВЕННЫЙ УНИВЕРСИТЕТ НЕФТИ И ПРОМЫШЛЕННОСТИ</w:t>
      </w:r>
    </w:p>
    <w:p w:rsidR="00DD5CB4" w:rsidRPr="00DD5CB4" w:rsidRDefault="00DD5CB4" w:rsidP="00DD5CB4">
      <w:pPr>
        <w:rPr>
          <w:rFonts w:ascii="Times New Roman" w:hAnsi="Times New Roman" w:cs="Times New Roman"/>
          <w:b/>
          <w:sz w:val="28"/>
          <w:szCs w:val="28"/>
        </w:rPr>
      </w:pPr>
    </w:p>
    <w:p w:rsidR="00DD5CB4" w:rsidRPr="00DD5CB4" w:rsidRDefault="00DD5CB4" w:rsidP="00DD5CB4">
      <w:pPr>
        <w:rPr>
          <w:rFonts w:ascii="Times New Roman" w:hAnsi="Times New Roman" w:cs="Times New Roman"/>
          <w:b/>
          <w:sz w:val="28"/>
          <w:szCs w:val="28"/>
        </w:rPr>
      </w:pPr>
      <w:r w:rsidRPr="00DD5CB4">
        <w:rPr>
          <w:rFonts w:ascii="Times New Roman" w:hAnsi="Times New Roman" w:cs="Times New Roman"/>
          <w:b/>
          <w:sz w:val="28"/>
          <w:szCs w:val="28"/>
        </w:rPr>
        <w:t>Факультет: Информационные технологии и управление</w:t>
      </w:r>
    </w:p>
    <w:p w:rsidR="00DD5CB4" w:rsidRPr="00DD5CB4" w:rsidRDefault="00DD5CB4" w:rsidP="00DD5CB4">
      <w:pPr>
        <w:rPr>
          <w:rFonts w:ascii="Times New Roman" w:hAnsi="Times New Roman" w:cs="Times New Roman"/>
          <w:b/>
          <w:bCs/>
          <w:sz w:val="28"/>
          <w:szCs w:val="28"/>
        </w:rPr>
      </w:pPr>
      <w:r w:rsidRPr="00DD5CB4">
        <w:rPr>
          <w:rFonts w:ascii="Times New Roman" w:hAnsi="Times New Roman" w:cs="Times New Roman"/>
          <w:b/>
          <w:sz w:val="28"/>
          <w:szCs w:val="28"/>
        </w:rPr>
        <w:t xml:space="preserve">Кафедра: </w:t>
      </w:r>
      <w:r w:rsidRPr="00DD5CB4">
        <w:rPr>
          <w:rFonts w:ascii="Times New Roman" w:hAnsi="Times New Roman" w:cs="Times New Roman"/>
          <w:b/>
          <w:bCs/>
          <w:sz w:val="28"/>
          <w:szCs w:val="28"/>
        </w:rPr>
        <w:t>Компьютерная инженерия</w:t>
      </w:r>
    </w:p>
    <w:p w:rsidR="00DD5CB4" w:rsidRPr="00DD5CB4" w:rsidRDefault="00DD5CB4" w:rsidP="00DD5CB4">
      <w:pPr>
        <w:rPr>
          <w:rFonts w:ascii="Times New Roman" w:hAnsi="Times New Roman" w:cs="Times New Roman"/>
          <w:b/>
          <w:sz w:val="28"/>
          <w:szCs w:val="28"/>
        </w:rPr>
      </w:pPr>
    </w:p>
    <w:p w:rsidR="00DD5CB4" w:rsidRPr="00DD5CB4" w:rsidRDefault="00DD5CB4" w:rsidP="00DD5CB4">
      <w:pPr>
        <w:rPr>
          <w:rFonts w:ascii="Times New Roman" w:hAnsi="Times New Roman" w:cs="Times New Roman"/>
          <w:sz w:val="28"/>
          <w:szCs w:val="28"/>
        </w:rPr>
      </w:pPr>
      <w:r w:rsidRPr="00DD5CB4">
        <w:rPr>
          <w:rFonts w:ascii="Times New Roman" w:hAnsi="Times New Roman" w:cs="Times New Roman"/>
          <w:b/>
          <w:sz w:val="28"/>
          <w:szCs w:val="28"/>
        </w:rPr>
        <w:t>Предмет: «Веб-системы и технологии»</w:t>
      </w:r>
    </w:p>
    <w:p w:rsidR="00DD5CB4" w:rsidRPr="00DD5CB4" w:rsidRDefault="00DD5CB4" w:rsidP="00DD5CB4">
      <w:pPr>
        <w:jc w:val="center"/>
        <w:rPr>
          <w:rFonts w:ascii="Times New Roman" w:hAnsi="Times New Roman" w:cs="Times New Roman"/>
          <w:sz w:val="132"/>
          <w:szCs w:val="132"/>
        </w:rPr>
      </w:pPr>
      <w:r w:rsidRPr="00DD5CB4">
        <w:rPr>
          <w:rFonts w:ascii="Times New Roman" w:hAnsi="Times New Roman" w:cs="Times New Roman"/>
          <w:sz w:val="132"/>
          <w:szCs w:val="132"/>
        </w:rPr>
        <w:t>Курсовая работа</w:t>
      </w:r>
    </w:p>
    <w:p w:rsidR="00DD5CB4" w:rsidRPr="00DD5CB4" w:rsidRDefault="00DD5CB4" w:rsidP="00DD5CB4">
      <w:pPr>
        <w:spacing w:line="360" w:lineRule="auto"/>
        <w:rPr>
          <w:rFonts w:ascii="Times New Roman" w:hAnsi="Times New Roman" w:cs="Times New Roman"/>
          <w:sz w:val="28"/>
          <w:szCs w:val="28"/>
        </w:rPr>
      </w:pPr>
      <w:r w:rsidRPr="00DD5CB4">
        <w:rPr>
          <w:rFonts w:ascii="Times New Roman" w:hAnsi="Times New Roman" w:cs="Times New Roman"/>
          <w:b/>
          <w:sz w:val="28"/>
          <w:szCs w:val="28"/>
        </w:rPr>
        <w:t xml:space="preserve">Тема </w:t>
      </w:r>
      <w:bookmarkStart w:id="0" w:name="_Hlk101970016"/>
      <w:r w:rsidRPr="00DD5CB4">
        <w:rPr>
          <w:rFonts w:ascii="Times New Roman" w:hAnsi="Times New Roman" w:cs="Times New Roman"/>
          <w:sz w:val="28"/>
          <w:szCs w:val="28"/>
        </w:rPr>
        <w:t>«</w:t>
      </w:r>
      <w:r w:rsidRPr="00556464">
        <w:rPr>
          <w:rFonts w:ascii="Times New Roman" w:hAnsi="Times New Roman" w:cs="Times New Roman"/>
          <w:sz w:val="28"/>
          <w:szCs w:val="28"/>
        </w:rPr>
        <w:t>Разработка онлайновой информационно-справочной системы для аптек</w:t>
      </w:r>
      <w:r w:rsidRPr="00DD5CB4">
        <w:rPr>
          <w:rFonts w:ascii="Times New Roman" w:hAnsi="Times New Roman" w:cs="Times New Roman"/>
          <w:sz w:val="28"/>
          <w:szCs w:val="28"/>
        </w:rPr>
        <w:t>»</w:t>
      </w:r>
      <w:bookmarkEnd w:id="0"/>
    </w:p>
    <w:p w:rsidR="00DD5CB4" w:rsidRPr="00DD5CB4" w:rsidRDefault="00DD5CB4" w:rsidP="00DD5CB4">
      <w:pPr>
        <w:spacing w:line="360" w:lineRule="auto"/>
        <w:rPr>
          <w:rFonts w:ascii="Times New Roman" w:hAnsi="Times New Roman" w:cs="Times New Roman"/>
          <w:sz w:val="28"/>
          <w:szCs w:val="28"/>
        </w:rPr>
      </w:pPr>
      <w:r w:rsidRPr="00DD5CB4">
        <w:rPr>
          <w:rFonts w:ascii="Times New Roman" w:hAnsi="Times New Roman" w:cs="Times New Roman"/>
          <w:b/>
          <w:sz w:val="28"/>
          <w:szCs w:val="28"/>
        </w:rPr>
        <w:t>Группа:</w:t>
      </w:r>
      <w:r>
        <w:rPr>
          <w:rFonts w:ascii="Times New Roman" w:hAnsi="Times New Roman" w:cs="Times New Roman"/>
          <w:sz w:val="28"/>
          <w:szCs w:val="28"/>
        </w:rPr>
        <w:t xml:space="preserve"> 680.23</w:t>
      </w:r>
    </w:p>
    <w:p w:rsidR="00DD5CB4" w:rsidRPr="00DD5CB4" w:rsidRDefault="00DD5CB4" w:rsidP="00DD5CB4">
      <w:pPr>
        <w:spacing w:line="360" w:lineRule="auto"/>
        <w:rPr>
          <w:rFonts w:ascii="Times New Roman" w:hAnsi="Times New Roman" w:cs="Times New Roman"/>
          <w:bCs/>
          <w:sz w:val="28"/>
          <w:szCs w:val="28"/>
          <w:u w:val="single"/>
        </w:rPr>
      </w:pPr>
      <w:r w:rsidRPr="00DD5CB4">
        <w:rPr>
          <w:rFonts w:ascii="Times New Roman" w:hAnsi="Times New Roman" w:cs="Times New Roman"/>
          <w:b/>
          <w:sz w:val="28"/>
          <w:szCs w:val="28"/>
        </w:rPr>
        <w:t>Кур</w:t>
      </w:r>
      <w:r w:rsidRPr="00DD5CB4">
        <w:rPr>
          <w:rFonts w:ascii="Times New Roman" w:hAnsi="Times New Roman" w:cs="Times New Roman"/>
          <w:b/>
          <w:sz w:val="28"/>
          <w:szCs w:val="28"/>
          <w:lang w:val="en-US"/>
        </w:rPr>
        <w:t>c</w:t>
      </w:r>
      <w:r w:rsidRPr="00DD5CB4">
        <w:rPr>
          <w:rFonts w:ascii="Times New Roman" w:hAnsi="Times New Roman" w:cs="Times New Roman"/>
          <w:b/>
          <w:sz w:val="28"/>
          <w:szCs w:val="28"/>
        </w:rPr>
        <w:t xml:space="preserve">: </w:t>
      </w:r>
      <w:r w:rsidRPr="00DD5CB4">
        <w:rPr>
          <w:rFonts w:ascii="Times New Roman" w:hAnsi="Times New Roman" w:cs="Times New Roman"/>
          <w:bCs/>
          <w:sz w:val="28"/>
          <w:szCs w:val="28"/>
        </w:rPr>
        <w:t>3</w:t>
      </w:r>
    </w:p>
    <w:p w:rsidR="00DD5CB4" w:rsidRPr="00DD5CB4" w:rsidRDefault="00DD5CB4" w:rsidP="00DD5CB4">
      <w:pPr>
        <w:rPr>
          <w:rFonts w:ascii="Times New Roman" w:hAnsi="Times New Roman" w:cs="Times New Roman"/>
          <w:i/>
          <w:sz w:val="28"/>
          <w:szCs w:val="28"/>
        </w:rPr>
      </w:pPr>
      <w:r w:rsidRPr="00DD5CB4">
        <w:rPr>
          <w:rFonts w:ascii="Times New Roman" w:hAnsi="Times New Roman" w:cs="Times New Roman"/>
          <w:b/>
          <w:sz w:val="28"/>
          <w:szCs w:val="28"/>
        </w:rPr>
        <w:t xml:space="preserve">Специальность: 050655 </w:t>
      </w:r>
      <w:r w:rsidRPr="00DD5CB4">
        <w:rPr>
          <w:rFonts w:ascii="Times New Roman" w:hAnsi="Times New Roman" w:cs="Times New Roman"/>
          <w:sz w:val="28"/>
          <w:szCs w:val="28"/>
        </w:rPr>
        <w:t>Информационные технологии</w:t>
      </w:r>
    </w:p>
    <w:p w:rsidR="00DD5CB4" w:rsidRPr="00DD5CB4" w:rsidRDefault="00DD5CB4" w:rsidP="00DD5CB4">
      <w:pPr>
        <w:spacing w:line="0" w:lineRule="atLeast"/>
        <w:jc w:val="center"/>
        <w:rPr>
          <w:rFonts w:ascii="Times New Roman" w:hAnsi="Times New Roman" w:cs="Times New Roman"/>
          <w:b/>
          <w:sz w:val="28"/>
          <w:szCs w:val="28"/>
        </w:rPr>
      </w:pPr>
    </w:p>
    <w:p w:rsidR="00DD5CB4" w:rsidRPr="00DD5CB4" w:rsidRDefault="00DD5CB4" w:rsidP="00DD5CB4">
      <w:pPr>
        <w:spacing w:line="360" w:lineRule="auto"/>
        <w:rPr>
          <w:rFonts w:ascii="Times New Roman" w:hAnsi="Times New Roman" w:cs="Times New Roman"/>
          <w:sz w:val="28"/>
          <w:szCs w:val="28"/>
        </w:rPr>
      </w:pPr>
    </w:p>
    <w:p w:rsidR="00DD5CB4" w:rsidRPr="00DD5CB4" w:rsidRDefault="00DD5CB4" w:rsidP="00DD5CB4">
      <w:pPr>
        <w:rPr>
          <w:rFonts w:ascii="Times New Roman" w:hAnsi="Times New Roman" w:cs="Times New Roman"/>
          <w:sz w:val="28"/>
          <w:szCs w:val="28"/>
          <w:u w:val="single"/>
        </w:rPr>
      </w:pPr>
      <w:r w:rsidRPr="00DD5CB4">
        <w:rPr>
          <w:rFonts w:ascii="Times New Roman" w:hAnsi="Times New Roman" w:cs="Times New Roman"/>
          <w:b/>
          <w:sz w:val="28"/>
          <w:szCs w:val="28"/>
        </w:rPr>
        <w:t>Студент</w:t>
      </w:r>
      <w:r w:rsidRPr="00DD5CB4">
        <w:rPr>
          <w:rFonts w:ascii="Times New Roman" w:hAnsi="Times New Roman" w:cs="Times New Roman"/>
          <w:sz w:val="28"/>
          <w:szCs w:val="28"/>
        </w:rPr>
        <w:t xml:space="preserve">: </w:t>
      </w:r>
      <w:r>
        <w:rPr>
          <w:rFonts w:ascii="Times New Roman" w:hAnsi="Times New Roman" w:cs="Times New Roman"/>
          <w:sz w:val="28"/>
          <w:szCs w:val="28"/>
        </w:rPr>
        <w:t>Насруллаев Вюсал</w:t>
      </w:r>
    </w:p>
    <w:p w:rsidR="00DD5CB4" w:rsidRPr="00DD5CB4" w:rsidRDefault="00DD5CB4" w:rsidP="00DD5CB4">
      <w:pPr>
        <w:rPr>
          <w:rFonts w:ascii="Times New Roman" w:hAnsi="Times New Roman" w:cs="Times New Roman"/>
          <w:sz w:val="28"/>
          <w:szCs w:val="28"/>
        </w:rPr>
      </w:pPr>
    </w:p>
    <w:p w:rsidR="00DD5CB4" w:rsidRPr="00DD5CB4" w:rsidRDefault="00DD5CB4" w:rsidP="00DD5CB4">
      <w:pPr>
        <w:rPr>
          <w:rFonts w:ascii="Times New Roman" w:hAnsi="Times New Roman" w:cs="Times New Roman"/>
          <w:sz w:val="28"/>
          <w:szCs w:val="28"/>
        </w:rPr>
      </w:pPr>
      <w:r>
        <w:rPr>
          <w:rFonts w:ascii="Times New Roman" w:hAnsi="Times New Roman" w:cs="Times New Roman"/>
          <w:b/>
          <w:sz w:val="28"/>
          <w:szCs w:val="28"/>
        </w:rPr>
        <w:t>Руководители</w:t>
      </w:r>
      <w:r w:rsidRPr="00DD5CB4">
        <w:rPr>
          <w:rFonts w:ascii="Times New Roman" w:hAnsi="Times New Roman" w:cs="Times New Roman"/>
          <w:b/>
          <w:sz w:val="28"/>
          <w:szCs w:val="28"/>
        </w:rPr>
        <w:t>:</w:t>
      </w:r>
      <w:r w:rsidRPr="00DD5CB4">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D5CB4">
        <w:rPr>
          <w:rFonts w:ascii="Times New Roman" w:hAnsi="Times New Roman" w:cs="Times New Roman"/>
          <w:sz w:val="28"/>
          <w:szCs w:val="28"/>
        </w:rPr>
        <w:t xml:space="preserve">     </w:t>
      </w:r>
      <w:r>
        <w:rPr>
          <w:rFonts w:ascii="Times New Roman" w:hAnsi="Times New Roman" w:cs="Times New Roman"/>
          <w:b/>
          <w:sz w:val="28"/>
          <w:szCs w:val="28"/>
        </w:rPr>
        <w:t xml:space="preserve"> Халилов Матлаб,         Алиев Джамиль</w:t>
      </w:r>
    </w:p>
    <w:p w:rsidR="00DD5CB4" w:rsidRPr="00DD5CB4" w:rsidRDefault="00DD5CB4" w:rsidP="00DD5CB4">
      <w:pPr>
        <w:spacing w:after="720"/>
        <w:jc w:val="both"/>
        <w:rPr>
          <w:rFonts w:ascii="Times New Roman" w:hAnsi="Times New Roman" w:cs="Times New Roman"/>
          <w:b/>
          <w:sz w:val="28"/>
          <w:szCs w:val="28"/>
        </w:rPr>
      </w:pPr>
    </w:p>
    <w:p w:rsidR="00DD5CB4" w:rsidRPr="00DD5CB4" w:rsidRDefault="00DD5CB4" w:rsidP="00DD5CB4">
      <w:pPr>
        <w:spacing w:after="720"/>
        <w:jc w:val="center"/>
        <w:rPr>
          <w:rFonts w:ascii="Times New Roman" w:hAnsi="Times New Roman" w:cs="Times New Roman"/>
          <w:b/>
          <w:sz w:val="28"/>
          <w:szCs w:val="28"/>
        </w:rPr>
      </w:pPr>
    </w:p>
    <w:p w:rsidR="00DD5CB4" w:rsidRPr="00DD5CB4" w:rsidRDefault="00DD5CB4" w:rsidP="00DD5CB4">
      <w:pPr>
        <w:spacing w:after="720"/>
        <w:jc w:val="center"/>
        <w:rPr>
          <w:rFonts w:ascii="Times New Roman" w:hAnsi="Times New Roman" w:cs="Times New Roman"/>
          <w:b/>
          <w:sz w:val="28"/>
          <w:szCs w:val="28"/>
        </w:rPr>
      </w:pPr>
      <w:r w:rsidRPr="00DD5CB4">
        <w:rPr>
          <w:rFonts w:ascii="Times New Roman" w:hAnsi="Times New Roman" w:cs="Times New Roman"/>
          <w:b/>
          <w:sz w:val="28"/>
          <w:szCs w:val="28"/>
        </w:rPr>
        <w:t>Баку – 20</w:t>
      </w:r>
      <w:r>
        <w:rPr>
          <w:rFonts w:ascii="Times New Roman" w:hAnsi="Times New Roman" w:cs="Times New Roman"/>
          <w:b/>
          <w:sz w:val="28"/>
          <w:szCs w:val="28"/>
        </w:rPr>
        <w:t>26</w:t>
      </w:r>
    </w:p>
    <w:p w:rsidR="00556464" w:rsidRPr="00DD5CB4" w:rsidRDefault="00556464" w:rsidP="00556464">
      <w:pPr>
        <w:spacing w:after="0" w:line="360" w:lineRule="auto"/>
        <w:ind w:firstLine="706"/>
        <w:jc w:val="both"/>
        <w:rPr>
          <w:rFonts w:ascii="Times New Roman" w:hAnsi="Times New Roman" w:cs="Times New Roman"/>
          <w:sz w:val="28"/>
          <w:szCs w:val="28"/>
        </w:rPr>
      </w:pPr>
    </w:p>
    <w:p w:rsidR="00DF26E5" w:rsidRPr="00DF26E5" w:rsidRDefault="00DF26E5" w:rsidP="00DF26E5">
      <w:pPr>
        <w:spacing w:after="60" w:line="240" w:lineRule="exact"/>
        <w:jc w:val="center"/>
        <w:rPr>
          <w:rFonts w:ascii="Times New Roman" w:hAnsi="Times New Roman" w:cs="Times New Roman"/>
          <w:b/>
          <w:sz w:val="28"/>
          <w:szCs w:val="28"/>
        </w:rPr>
      </w:pPr>
      <w:r w:rsidRPr="00DF26E5">
        <w:rPr>
          <w:rFonts w:ascii="Times New Roman" w:hAnsi="Times New Roman" w:cs="Times New Roman"/>
          <w:b/>
          <w:sz w:val="28"/>
          <w:szCs w:val="28"/>
        </w:rPr>
        <w:lastRenderedPageBreak/>
        <w:t>АЗЕРБАЙДЖАНСКИЙ ГОСУДАРСТВЕННЫЙ УНИВЕРСИТЕТ НЕФТИ И ПРОМЫШЛЕННОСТИ</w:t>
      </w:r>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after="60" w:line="240" w:lineRule="exact"/>
        <w:jc w:val="center"/>
        <w:rPr>
          <w:rFonts w:ascii="Times New Roman" w:hAnsi="Times New Roman" w:cs="Times New Roman"/>
          <w:b/>
          <w:sz w:val="28"/>
          <w:szCs w:val="28"/>
        </w:rPr>
      </w:pPr>
      <w:r w:rsidRPr="00DF26E5">
        <w:rPr>
          <w:rFonts w:ascii="Times New Roman" w:hAnsi="Times New Roman" w:cs="Times New Roman"/>
          <w:b/>
          <w:sz w:val="28"/>
          <w:szCs w:val="28"/>
        </w:rPr>
        <w:t>АЗЕРБАЙДЖАНСКИЙ ГОСУДАРСТВЕННЫЙ УНИВЕРСИТЕТ НЕФТИ И ПРОМЫШЛЕННОСТИ</w:t>
      </w:r>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line="240" w:lineRule="exact"/>
        <w:jc w:val="center"/>
        <w:rPr>
          <w:rFonts w:ascii="Times New Roman" w:hAnsi="Times New Roman" w:cs="Times New Roman"/>
          <w:b/>
          <w:sz w:val="28"/>
          <w:szCs w:val="28"/>
        </w:rPr>
      </w:pPr>
      <w:r w:rsidRPr="00DF26E5">
        <w:rPr>
          <w:rFonts w:ascii="Times New Roman" w:hAnsi="Times New Roman" w:cs="Times New Roman"/>
          <w:b/>
          <w:sz w:val="28"/>
          <w:szCs w:val="28"/>
        </w:rPr>
        <w:t>ЗАДАНИЕ ПО КУРСОВОЙ РАБОТЕ</w:t>
      </w:r>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after="60" w:line="240" w:lineRule="exact"/>
        <w:rPr>
          <w:rFonts w:ascii="Times New Roman" w:hAnsi="Times New Roman" w:cs="Times New Roman"/>
          <w:sz w:val="28"/>
          <w:szCs w:val="28"/>
        </w:rPr>
      </w:pPr>
      <w:r w:rsidRPr="00DF26E5">
        <w:rPr>
          <w:rFonts w:ascii="Times New Roman" w:hAnsi="Times New Roman" w:cs="Times New Roman"/>
          <w:b/>
          <w:sz w:val="28"/>
          <w:szCs w:val="28"/>
        </w:rPr>
        <w:t>ФАКУЛЬТЕТ</w:t>
      </w:r>
      <w:r w:rsidRPr="00DF26E5">
        <w:rPr>
          <w:rFonts w:ascii="Times New Roman" w:hAnsi="Times New Roman" w:cs="Times New Roman"/>
          <w:sz w:val="28"/>
          <w:szCs w:val="28"/>
        </w:rPr>
        <w:t>: Информационные технологии и управление</w:t>
      </w:r>
    </w:p>
    <w:p w:rsidR="00DF26E5" w:rsidRPr="00DF26E5" w:rsidRDefault="00DF26E5" w:rsidP="00DF26E5">
      <w:pPr>
        <w:spacing w:line="240" w:lineRule="exact"/>
        <w:rPr>
          <w:rFonts w:ascii="Times New Roman" w:hAnsi="Times New Roman" w:cs="Times New Roman"/>
          <w:i/>
          <w:sz w:val="28"/>
          <w:szCs w:val="28"/>
        </w:rPr>
      </w:pPr>
      <w:r w:rsidRPr="00DF26E5">
        <w:rPr>
          <w:rFonts w:ascii="Times New Roman" w:hAnsi="Times New Roman" w:cs="Times New Roman"/>
          <w:b/>
          <w:sz w:val="28"/>
          <w:szCs w:val="28"/>
        </w:rPr>
        <w:t>КАФЕДРА</w:t>
      </w:r>
      <w:r w:rsidRPr="00DF26E5">
        <w:rPr>
          <w:rFonts w:ascii="Times New Roman" w:hAnsi="Times New Roman" w:cs="Times New Roman"/>
          <w:sz w:val="28"/>
          <w:szCs w:val="28"/>
        </w:rPr>
        <w:t xml:space="preserve">: </w:t>
      </w:r>
      <w:bookmarkStart w:id="1" w:name="_Hlk102412992"/>
      <w:r w:rsidRPr="00DF26E5">
        <w:rPr>
          <w:rFonts w:ascii="Times New Roman" w:hAnsi="Times New Roman" w:cs="Times New Roman"/>
          <w:sz w:val="28"/>
          <w:szCs w:val="28"/>
        </w:rPr>
        <w:t>Компьютерная инженерия</w:t>
      </w:r>
      <w:bookmarkEnd w:id="1"/>
    </w:p>
    <w:p w:rsidR="00DF26E5" w:rsidRPr="00DF26E5" w:rsidRDefault="00DF26E5" w:rsidP="00DF26E5">
      <w:pPr>
        <w:spacing w:line="240" w:lineRule="exact"/>
        <w:jc w:val="center"/>
        <w:rPr>
          <w:rFonts w:ascii="Times New Roman" w:hAnsi="Times New Roman" w:cs="Times New Roman"/>
          <w:b/>
          <w:sz w:val="28"/>
          <w:szCs w:val="28"/>
        </w:rPr>
      </w:pP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Группа</w:t>
      </w:r>
      <w:r>
        <w:rPr>
          <w:rFonts w:ascii="Times New Roman" w:hAnsi="Times New Roman" w:cs="Times New Roman"/>
          <w:sz w:val="28"/>
          <w:szCs w:val="28"/>
        </w:rPr>
        <w:t xml:space="preserve">         680.23</w:t>
      </w:r>
      <w:r w:rsidRPr="00DF26E5">
        <w:rPr>
          <w:rFonts w:ascii="Times New Roman" w:hAnsi="Times New Roman" w:cs="Times New Roman"/>
          <w:sz w:val="28"/>
          <w:szCs w:val="28"/>
        </w:rPr>
        <w:t xml:space="preserve">              </w:t>
      </w:r>
      <w:r w:rsidRPr="00DF26E5">
        <w:rPr>
          <w:rFonts w:ascii="Times New Roman" w:hAnsi="Times New Roman" w:cs="Times New Roman"/>
          <w:b/>
          <w:sz w:val="28"/>
          <w:szCs w:val="28"/>
        </w:rPr>
        <w:t>курс</w:t>
      </w:r>
      <w:r w:rsidRPr="00DF26E5">
        <w:rPr>
          <w:rFonts w:ascii="Times New Roman" w:hAnsi="Times New Roman" w:cs="Times New Roman"/>
          <w:sz w:val="28"/>
          <w:szCs w:val="28"/>
        </w:rPr>
        <w:t xml:space="preserve">              III</w:t>
      </w:r>
    </w:p>
    <w:p w:rsidR="00DF26E5" w:rsidRPr="00DF26E5" w:rsidRDefault="00DF26E5" w:rsidP="00DF26E5">
      <w:pPr>
        <w:tabs>
          <w:tab w:val="left" w:pos="4170"/>
        </w:tabs>
        <w:spacing w:line="240" w:lineRule="exact"/>
        <w:jc w:val="both"/>
        <w:rPr>
          <w:rFonts w:ascii="Times New Roman" w:hAnsi="Times New Roman" w:cs="Times New Roman"/>
          <w:sz w:val="28"/>
          <w:szCs w:val="28"/>
        </w:rPr>
      </w:pPr>
      <w:r w:rsidRPr="00DF26E5">
        <w:rPr>
          <w:rFonts w:ascii="Times New Roman" w:hAnsi="Times New Roman" w:cs="Times New Roman"/>
          <w:noProof/>
          <w:sz w:val="28"/>
          <w:szCs w:val="28"/>
        </w:rPr>
        <mc:AlternateContent>
          <mc:Choice Requires="wps">
            <w:drawing>
              <wp:anchor distT="0" distB="0" distL="114300" distR="114300" simplePos="0" relativeHeight="251660288" behindDoc="0" locked="0" layoutInCell="1" allowOverlap="1" wp14:anchorId="268862B7" wp14:editId="593FD621">
                <wp:simplePos x="0" y="0"/>
                <wp:positionH relativeFrom="column">
                  <wp:posOffset>2473960</wp:posOffset>
                </wp:positionH>
                <wp:positionV relativeFrom="paragraph">
                  <wp:posOffset>5080</wp:posOffset>
                </wp:positionV>
                <wp:extent cx="1432560" cy="0"/>
                <wp:effectExtent l="0" t="0" r="0" b="0"/>
                <wp:wrapNone/>
                <wp:docPr id="10" name="Прямая соединительная линия 10"/>
                <wp:cNvGraphicFramePr/>
                <a:graphic xmlns:a="http://schemas.openxmlformats.org/drawingml/2006/main">
                  <a:graphicData uri="http://schemas.microsoft.com/office/word/2010/wordprocessingShape">
                    <wps:wsp>
                      <wps:cNvCnPr/>
                      <wps:spPr>
                        <a:xfrm flipV="1">
                          <a:off x="0" y="0"/>
                          <a:ext cx="1432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A43D79E" id="Прямая соединительная линия 10"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194.8pt,.4pt" to="307.6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" strokecolor="black [3200]" strokeweight=".5pt">
                <v:stroke joinstyle="miter"/>
              </v:line>
            </w:pict>
          </mc:Fallback>
        </mc:AlternateContent>
      </w:r>
      <w:r w:rsidRPr="00DF26E5">
        <w:rPr>
          <w:rFonts w:ascii="Times New Roman" w:hAnsi="Times New Roman" w:cs="Times New Roman"/>
          <w:noProof/>
          <w:sz w:val="28"/>
          <w:szCs w:val="28"/>
        </w:rPr>
        <mc:AlternateContent>
          <mc:Choice Requires="wps">
            <w:drawing>
              <wp:anchor distT="0" distB="0" distL="114300" distR="114300" simplePos="0" relativeHeight="251659264" behindDoc="0" locked="0" layoutInCell="1" allowOverlap="1" wp14:anchorId="01068D0E" wp14:editId="735DF620">
                <wp:simplePos x="0" y="0"/>
                <wp:positionH relativeFrom="column">
                  <wp:posOffset>610235</wp:posOffset>
                </wp:positionH>
                <wp:positionV relativeFrom="paragraph">
                  <wp:posOffset>4445</wp:posOffset>
                </wp:positionV>
                <wp:extent cx="1432560" cy="0"/>
                <wp:effectExtent l="0" t="0" r="0" b="0"/>
                <wp:wrapNone/>
                <wp:docPr id="9" name="Прямая соединительная линия 9"/>
                <wp:cNvGraphicFramePr/>
                <a:graphic xmlns:a="http://schemas.openxmlformats.org/drawingml/2006/main">
                  <a:graphicData uri="http://schemas.microsoft.com/office/word/2010/wordprocessingShape">
                    <wps:wsp>
                      <wps:cNvCnPr/>
                      <wps:spPr>
                        <a:xfrm flipV="1">
                          <a:off x="0" y="0"/>
                          <a:ext cx="14325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3C11D9" id="Прямая соединительная линия 9"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8.05pt,.35pt" to="160.8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" strokecolor="black [3200]" strokeweight=".5pt">
                <v:stroke joinstyle="miter"/>
              </v:line>
            </w:pict>
          </mc:Fallback>
        </mc:AlternateContent>
      </w:r>
      <w:r w:rsidRPr="00DF26E5">
        <w:rPr>
          <w:rFonts w:ascii="Times New Roman" w:hAnsi="Times New Roman" w:cs="Times New Roman"/>
          <w:sz w:val="28"/>
          <w:szCs w:val="28"/>
        </w:rPr>
        <w:tab/>
      </w:r>
    </w:p>
    <w:p w:rsidR="00DF26E5" w:rsidRPr="00DF26E5" w:rsidRDefault="00DF26E5" w:rsidP="00DF26E5">
      <w:pPr>
        <w:spacing w:line="240" w:lineRule="exact"/>
        <w:rPr>
          <w:rFonts w:ascii="Times New Roman" w:hAnsi="Times New Roman" w:cs="Times New Roman"/>
          <w:i/>
          <w:sz w:val="28"/>
          <w:szCs w:val="28"/>
        </w:rPr>
      </w:pPr>
      <w:r w:rsidRPr="00DF26E5">
        <w:rPr>
          <w:rFonts w:ascii="Times New Roman" w:hAnsi="Times New Roman" w:cs="Times New Roman"/>
          <w:b/>
          <w:sz w:val="28"/>
          <w:szCs w:val="28"/>
        </w:rPr>
        <w:t>Специальность</w:t>
      </w:r>
      <w:r w:rsidRPr="00DF26E5">
        <w:rPr>
          <w:rFonts w:ascii="Times New Roman" w:hAnsi="Times New Roman" w:cs="Times New Roman"/>
          <w:sz w:val="28"/>
          <w:szCs w:val="28"/>
        </w:rPr>
        <w:t xml:space="preserve">      </w:t>
      </w:r>
      <w:r w:rsidRPr="00DF26E5">
        <w:rPr>
          <w:rFonts w:ascii="Times New Roman" w:hAnsi="Times New Roman" w:cs="Times New Roman"/>
          <w:b/>
          <w:sz w:val="28"/>
          <w:szCs w:val="28"/>
        </w:rPr>
        <w:t xml:space="preserve">050655   </w:t>
      </w:r>
      <w:r w:rsidRPr="00DF26E5">
        <w:rPr>
          <w:rFonts w:ascii="Times New Roman" w:hAnsi="Times New Roman" w:cs="Times New Roman"/>
          <w:sz w:val="28"/>
          <w:szCs w:val="28"/>
        </w:rPr>
        <w:t>Информационные технологии</w:t>
      </w:r>
    </w:p>
    <w:p w:rsidR="00DF26E5" w:rsidRPr="00DF26E5" w:rsidRDefault="00DF26E5" w:rsidP="00DF26E5">
      <w:pPr>
        <w:tabs>
          <w:tab w:val="left" w:pos="1277"/>
        </w:tabs>
        <w:spacing w:line="240" w:lineRule="exact"/>
        <w:rPr>
          <w:rFonts w:ascii="Times New Roman" w:hAnsi="Times New Roman" w:cs="Times New Roman"/>
          <w:b/>
          <w:sz w:val="28"/>
          <w:szCs w:val="28"/>
        </w:rPr>
      </w:pPr>
      <w:r w:rsidRPr="00DF26E5">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76B811A0" wp14:editId="0E891101">
                <wp:simplePos x="0" y="0"/>
                <wp:positionH relativeFrom="column">
                  <wp:posOffset>1253490</wp:posOffset>
                </wp:positionH>
                <wp:positionV relativeFrom="paragraph">
                  <wp:posOffset>10160</wp:posOffset>
                </wp:positionV>
                <wp:extent cx="3657600" cy="0"/>
                <wp:effectExtent l="0" t="0" r="0" b="0"/>
                <wp:wrapNone/>
                <wp:docPr id="8" name="Прямая соединительная линия 8"/>
                <wp:cNvGraphicFramePr/>
                <a:graphic xmlns:a="http://schemas.openxmlformats.org/drawingml/2006/main">
                  <a:graphicData uri="http://schemas.microsoft.com/office/word/2010/wordprocessingShape">
                    <wps:wsp>
                      <wps:cNvCnPr/>
                      <wps:spPr>
                        <a:xfrm flipV="1">
                          <a:off x="0" y="0"/>
                          <a:ext cx="36576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B478EE9" id="Прямая соединительная линия 8"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98.7pt,.8pt" to="386.7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" strokecolor="black [3200]" strokeweight=".5pt">
                <v:stroke joinstyle="miter"/>
              </v:line>
            </w:pict>
          </mc:Fallback>
        </mc:AlternateContent>
      </w:r>
      <w:r w:rsidRPr="00DF26E5">
        <w:rPr>
          <w:rFonts w:ascii="Times New Roman" w:hAnsi="Times New Roman" w:cs="Times New Roman"/>
          <w:b/>
          <w:sz w:val="28"/>
          <w:szCs w:val="28"/>
        </w:rPr>
        <w:tab/>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Студент</w:t>
      </w:r>
      <w:r w:rsidRPr="00DF26E5">
        <w:rPr>
          <w:rFonts w:ascii="Times New Roman" w:hAnsi="Times New Roman" w:cs="Times New Roman"/>
          <w:sz w:val="28"/>
          <w:szCs w:val="28"/>
        </w:rPr>
        <w:t xml:space="preserve">                               </w:t>
      </w:r>
      <w:r>
        <w:rPr>
          <w:rFonts w:ascii="Times New Roman" w:hAnsi="Times New Roman" w:cs="Times New Roman"/>
          <w:sz w:val="28"/>
          <w:szCs w:val="28"/>
        </w:rPr>
        <w:t>Насруллаев Вюсал</w:t>
      </w:r>
    </w:p>
    <w:p w:rsidR="00DF26E5" w:rsidRPr="00DF26E5" w:rsidRDefault="00DF26E5" w:rsidP="00DF26E5">
      <w:pPr>
        <w:spacing w:line="240" w:lineRule="exact"/>
        <w:jc w:val="both"/>
        <w:rPr>
          <w:rFonts w:ascii="Times New Roman" w:hAnsi="Times New Roman" w:cs="Times New Roman"/>
          <w:b/>
          <w:sz w:val="28"/>
          <w:szCs w:val="28"/>
        </w:rPr>
      </w:pPr>
      <w:r w:rsidRPr="00DF26E5">
        <w:rPr>
          <w:rFonts w:ascii="Times New Roman" w:hAnsi="Times New Roman" w:cs="Times New Roman"/>
          <w:noProof/>
          <w:sz w:val="28"/>
          <w:szCs w:val="28"/>
        </w:rPr>
        <mc:AlternateContent>
          <mc:Choice Requires="wps">
            <w:drawing>
              <wp:anchor distT="0" distB="0" distL="114300" distR="114300" simplePos="0" relativeHeight="251662336" behindDoc="0" locked="0" layoutInCell="1" allowOverlap="1" wp14:anchorId="3B5DF9CD" wp14:editId="1F450E48">
                <wp:simplePos x="0" y="0"/>
                <wp:positionH relativeFrom="column">
                  <wp:posOffset>661670</wp:posOffset>
                </wp:positionH>
                <wp:positionV relativeFrom="paragraph">
                  <wp:posOffset>10160</wp:posOffset>
                </wp:positionV>
                <wp:extent cx="4890770" cy="0"/>
                <wp:effectExtent l="0" t="0" r="0" b="0"/>
                <wp:wrapNone/>
                <wp:docPr id="7" name="Прямая соединительная линия 7"/>
                <wp:cNvGraphicFramePr/>
                <a:graphic xmlns:a="http://schemas.openxmlformats.org/drawingml/2006/main">
                  <a:graphicData uri="http://schemas.microsoft.com/office/word/2010/wordprocessingShape">
                    <wps:wsp>
                      <wps:cNvCnPr/>
                      <wps:spPr>
                        <a:xfrm>
                          <a:off x="0" y="0"/>
                          <a:ext cx="489077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4ECDB7" id="Прямая соединительная линия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2.1pt,.8pt" to="437.2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" strokecolor="black [3200]" strokeweight=".5pt">
                <v:stroke joinstyle="miter"/>
              </v:line>
            </w:pict>
          </mc:Fallback>
        </mc:AlternateConten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 xml:space="preserve">Зачетная книжка </w:t>
      </w:r>
    </w:p>
    <w:p w:rsidR="00DF26E5" w:rsidRPr="00DF26E5" w:rsidRDefault="00DF26E5" w:rsidP="00DF26E5">
      <w:pPr>
        <w:spacing w:line="240" w:lineRule="exact"/>
        <w:jc w:val="both"/>
        <w:rPr>
          <w:rFonts w:ascii="Times New Roman" w:hAnsi="Times New Roman" w:cs="Times New Roman"/>
          <w:b/>
          <w:sz w:val="28"/>
          <w:szCs w:val="28"/>
        </w:rPr>
      </w:pPr>
      <w:r w:rsidRPr="00DF26E5">
        <w:rPr>
          <w:rFonts w:ascii="Times New Roman" w:hAnsi="Times New Roman" w:cs="Times New Roman"/>
          <w:noProof/>
          <w:sz w:val="28"/>
          <w:szCs w:val="28"/>
        </w:rPr>
        <mc:AlternateContent>
          <mc:Choice Requires="wps">
            <w:drawing>
              <wp:anchor distT="0" distB="0" distL="114300" distR="114300" simplePos="0" relativeHeight="251663360" behindDoc="0" locked="0" layoutInCell="1" allowOverlap="1" wp14:anchorId="3741ADB5" wp14:editId="6DB1D284">
                <wp:simplePos x="0" y="0"/>
                <wp:positionH relativeFrom="column">
                  <wp:posOffset>1423035</wp:posOffset>
                </wp:positionH>
                <wp:positionV relativeFrom="paragraph">
                  <wp:posOffset>1270</wp:posOffset>
                </wp:positionV>
                <wp:extent cx="963930" cy="0"/>
                <wp:effectExtent l="0" t="0" r="0" b="0"/>
                <wp:wrapNone/>
                <wp:docPr id="6" name="Прямая соединительная линия 6"/>
                <wp:cNvGraphicFramePr/>
                <a:graphic xmlns:a="http://schemas.openxmlformats.org/drawingml/2006/main">
                  <a:graphicData uri="http://schemas.microsoft.com/office/word/2010/wordprocessingShape">
                    <wps:wsp>
                      <wps:cNvCnPr/>
                      <wps:spPr>
                        <a:xfrm flipV="1">
                          <a:off x="0" y="0"/>
                          <a:ext cx="9639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C32AE7" id="Прямая соединительная линия 6"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112.05pt,.1pt" to="187.9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" strokecolor="black [3200]" strokeweight=".5pt">
                <v:stroke joinstyle="miter"/>
              </v:line>
            </w:pict>
          </mc:Fallback>
        </mc:AlternateContent>
      </w:r>
    </w:p>
    <w:p w:rsidR="00DF26E5" w:rsidRPr="00DF26E5" w:rsidRDefault="00DF26E5" w:rsidP="00DF26E5">
      <w:pPr>
        <w:spacing w:line="240" w:lineRule="exact"/>
        <w:jc w:val="both"/>
        <w:rPr>
          <w:rFonts w:ascii="Times New Roman" w:hAnsi="Times New Roman" w:cs="Times New Roman"/>
          <w:b/>
          <w:sz w:val="28"/>
          <w:szCs w:val="28"/>
        </w:rPr>
      </w:pPr>
      <w:r w:rsidRPr="00DF26E5">
        <w:rPr>
          <w:rFonts w:ascii="Times New Roman" w:hAnsi="Times New Roman" w:cs="Times New Roman"/>
          <w:b/>
          <w:sz w:val="28"/>
          <w:szCs w:val="28"/>
        </w:rPr>
        <w:t xml:space="preserve">Руководитель курсовой работы   </w:t>
      </w:r>
      <w:r w:rsidRPr="00DF26E5">
        <w:rPr>
          <w:rFonts w:ascii="Times New Roman" w:hAnsi="Times New Roman" w:cs="Times New Roman"/>
          <w:sz w:val="28"/>
          <w:szCs w:val="28"/>
        </w:rPr>
        <w:t xml:space="preserve">                         </w:t>
      </w:r>
      <w:r w:rsidRPr="00DF26E5">
        <w:rPr>
          <w:rFonts w:ascii="Times New Roman" w:hAnsi="Times New Roman" w:cs="Times New Roman"/>
          <w:b/>
          <w:sz w:val="28"/>
          <w:szCs w:val="28"/>
        </w:rPr>
        <w:t>асс. Халилов М. Э.</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 xml:space="preserve">Срок выдачи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noProof/>
          <w:sz w:val="28"/>
          <w:szCs w:val="28"/>
        </w:rPr>
        <mc:AlternateContent>
          <mc:Choice Requires="wps">
            <w:drawing>
              <wp:anchor distT="0" distB="0" distL="114300" distR="114300" simplePos="0" relativeHeight="251664384" behindDoc="0" locked="0" layoutInCell="1" allowOverlap="1" wp14:anchorId="59E60305" wp14:editId="680EB466">
                <wp:simplePos x="0" y="0"/>
                <wp:positionH relativeFrom="column">
                  <wp:posOffset>1099820</wp:posOffset>
                </wp:positionH>
                <wp:positionV relativeFrom="paragraph">
                  <wp:posOffset>1905</wp:posOffset>
                </wp:positionV>
                <wp:extent cx="3624580" cy="0"/>
                <wp:effectExtent l="0" t="0" r="0" b="0"/>
                <wp:wrapNone/>
                <wp:docPr id="5" name="Прямая соединительная линия 5"/>
                <wp:cNvGraphicFramePr/>
                <a:graphic xmlns:a="http://schemas.openxmlformats.org/drawingml/2006/main">
                  <a:graphicData uri="http://schemas.microsoft.com/office/word/2010/wordprocessingShape">
                    <wps:wsp>
                      <wps:cNvCnPr/>
                      <wps:spPr>
                        <a:xfrm>
                          <a:off x="0" y="0"/>
                          <a:ext cx="36245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6B341B" id="Прямая соединительная линия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86.6pt,.15pt" to="372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" strokecolor="black [3200]" strokeweight=".5pt">
                <v:stroke joinstyle="miter"/>
              </v:line>
            </w:pict>
          </mc:Fallback>
        </mc:AlternateConten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Дата сдачи</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172BA83D" wp14:editId="00E1F751">
                <wp:simplePos x="0" y="0"/>
                <wp:positionH relativeFrom="page">
                  <wp:align>center</wp:align>
                </wp:positionH>
                <wp:positionV relativeFrom="paragraph">
                  <wp:posOffset>1905</wp:posOffset>
                </wp:positionV>
                <wp:extent cx="3624580" cy="0"/>
                <wp:effectExtent l="0" t="0" r="0" b="0"/>
                <wp:wrapNone/>
                <wp:docPr id="4" name="Прямая соединительная линия 4"/>
                <wp:cNvGraphicFramePr/>
                <a:graphic xmlns:a="http://schemas.openxmlformats.org/drawingml/2006/main">
                  <a:graphicData uri="http://schemas.microsoft.com/office/word/2010/wordprocessingShape">
                    <wps:wsp>
                      <wps:cNvCnPr/>
                      <wps:spPr>
                        <a:xfrm>
                          <a:off x="0" y="0"/>
                          <a:ext cx="36245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E430CCF" id="Прямая соединительная линия 4" o:spid="_x0000_s1026" style="position:absolute;z-index:251665408;visibility:visible;mso-wrap-style:square;mso-wrap-distance-left:9pt;mso-wrap-distance-top:0;mso-wrap-distance-right:9pt;mso-wrap-distance-bottom:0;mso-position-horizontal:center;mso-position-horizontal-relative:page;mso-position-vertical:absolute;mso-position-vertical-relative:text" from="0,.15pt" to="285.4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" strokecolor="black [3200]" strokeweight=".5pt">
                <v:stroke joinstyle="miter"/>
                <w10:wrap anchorx="page"/>
              </v:line>
            </w:pict>
          </mc:Fallback>
        </mc:AlternateContent>
      </w:r>
    </w:p>
    <w:p w:rsidR="00DF26E5" w:rsidRDefault="00DF26E5" w:rsidP="00DF26E5">
      <w:pPr>
        <w:spacing w:line="240" w:lineRule="exact"/>
        <w:rPr>
          <w:rFonts w:ascii="Times New Roman" w:hAnsi="Times New Roman" w:cs="Times New Roman"/>
          <w:sz w:val="28"/>
          <w:szCs w:val="28"/>
        </w:rPr>
      </w:pPr>
      <w:r w:rsidRPr="00DF26E5">
        <w:rPr>
          <w:rFonts w:ascii="Times New Roman" w:hAnsi="Times New Roman" w:cs="Times New Roman"/>
          <w:noProof/>
          <w:sz w:val="28"/>
          <w:szCs w:val="28"/>
        </w:rPr>
        <mc:AlternateContent>
          <mc:Choice Requires="wps">
            <w:drawing>
              <wp:anchor distT="0" distB="0" distL="114300" distR="114300" simplePos="0" relativeHeight="251666432" behindDoc="0" locked="0" layoutInCell="1" allowOverlap="1" wp14:anchorId="77D99904" wp14:editId="71D0304D">
                <wp:simplePos x="0" y="0"/>
                <wp:positionH relativeFrom="column">
                  <wp:posOffset>1824990</wp:posOffset>
                </wp:positionH>
                <wp:positionV relativeFrom="paragraph">
                  <wp:posOffset>212725</wp:posOffset>
                </wp:positionV>
                <wp:extent cx="3988435" cy="0"/>
                <wp:effectExtent l="0" t="0" r="0" b="0"/>
                <wp:wrapNone/>
                <wp:docPr id="11" name="Прямая соединительная линия 11"/>
                <wp:cNvGraphicFramePr/>
                <a:graphic xmlns:a="http://schemas.openxmlformats.org/drawingml/2006/main">
                  <a:graphicData uri="http://schemas.microsoft.com/office/word/2010/wordprocessingShape">
                    <wps:wsp>
                      <wps:cNvCnPr/>
                      <wps:spPr>
                        <a:xfrm>
                          <a:off x="0" y="0"/>
                          <a:ext cx="398843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30E79A" id="Прямая соединительная линия 11"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43.7pt,16.75pt" to="457.75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" strokecolor="black [3200]" strokeweight=".5pt">
                <v:stroke joinstyle="miter"/>
              </v:line>
            </w:pict>
          </mc:Fallback>
        </mc:AlternateContent>
      </w:r>
      <w:r w:rsidRPr="00DF26E5">
        <w:rPr>
          <w:rFonts w:ascii="Times New Roman" w:hAnsi="Times New Roman" w:cs="Times New Roman"/>
          <w:b/>
          <w:sz w:val="28"/>
          <w:szCs w:val="28"/>
        </w:rPr>
        <w:t xml:space="preserve">Тема курсовой работы    </w:t>
      </w:r>
      <w:r w:rsidRPr="00DF26E5">
        <w:rPr>
          <w:rFonts w:ascii="Times New Roman" w:hAnsi="Times New Roman" w:cs="Times New Roman"/>
          <w:sz w:val="28"/>
          <w:szCs w:val="28"/>
        </w:rPr>
        <w:t>«</w:t>
      </w:r>
      <w:r w:rsidRPr="00556464">
        <w:rPr>
          <w:rFonts w:ascii="Times New Roman" w:hAnsi="Times New Roman" w:cs="Times New Roman"/>
          <w:sz w:val="28"/>
          <w:szCs w:val="28"/>
        </w:rPr>
        <w:t>Разработка онлайновой информационно-</w:t>
      </w:r>
    </w:p>
    <w:p w:rsidR="00DF26E5" w:rsidRPr="00DF26E5" w:rsidRDefault="00DF26E5" w:rsidP="00DF26E5">
      <w:pPr>
        <w:spacing w:line="240" w:lineRule="exact"/>
        <w:rPr>
          <w:rFonts w:ascii="Times New Roman" w:hAnsi="Times New Roman" w:cs="Times New Roman"/>
          <w:sz w:val="28"/>
          <w:szCs w:val="28"/>
        </w:rPr>
      </w:pPr>
      <w:r w:rsidRPr="00556464">
        <w:rPr>
          <w:rFonts w:ascii="Times New Roman" w:hAnsi="Times New Roman" w:cs="Times New Roman"/>
          <w:sz w:val="28"/>
          <w:szCs w:val="28"/>
        </w:rPr>
        <w:t>справочной системы для аптек</w:t>
      </w:r>
      <w:r w:rsidRPr="00DF26E5">
        <w:rPr>
          <w:rFonts w:ascii="Times New Roman" w:hAnsi="Times New Roman" w:cs="Times New Roman"/>
          <w:sz w:val="28"/>
          <w:szCs w:val="28"/>
        </w:rPr>
        <w:t>»</w:t>
      </w:r>
      <w:r w:rsidRPr="00DF26E5">
        <w:rPr>
          <w:rFonts w:ascii="Times New Roman" w:hAnsi="Times New Roman" w:cs="Times New Roman"/>
          <w:noProof/>
          <w:sz w:val="28"/>
          <w:szCs w:val="28"/>
        </w:rPr>
        <mc:AlternateContent>
          <mc:Choice Requires="wps">
            <w:drawing>
              <wp:anchor distT="0" distB="0" distL="114300" distR="114300" simplePos="0" relativeHeight="251668480" behindDoc="0" locked="0" layoutInCell="1" allowOverlap="1" wp14:anchorId="155D4645" wp14:editId="365D7971">
                <wp:simplePos x="0" y="0"/>
                <wp:positionH relativeFrom="margin">
                  <wp:align>right</wp:align>
                </wp:positionH>
                <wp:positionV relativeFrom="paragraph">
                  <wp:posOffset>207645</wp:posOffset>
                </wp:positionV>
                <wp:extent cx="5945505" cy="0"/>
                <wp:effectExtent l="0" t="0" r="0" b="0"/>
                <wp:wrapNone/>
                <wp:docPr id="13" name="Прямая соединительная линия 13"/>
                <wp:cNvGraphicFramePr/>
                <a:graphic xmlns:a="http://schemas.openxmlformats.org/drawingml/2006/main">
                  <a:graphicData uri="http://schemas.microsoft.com/office/word/2010/wordprocessingShape">
                    <wps:wsp>
                      <wps:cNvCnPr/>
                      <wps:spPr>
                        <a:xfrm flipV="1">
                          <a:off x="0" y="0"/>
                          <a:ext cx="59455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522A5D" id="Прямая соединительная линия 13" o:spid="_x0000_s1026" style="position:absolute;flip:y;z-index:251668480;visibility:visible;mso-wrap-style:square;mso-wrap-distance-left:9pt;mso-wrap-distance-top:0;mso-wrap-distance-right:9pt;mso-wrap-distance-bottom:0;mso-position-horizontal:right;mso-position-horizontal-relative:margin;mso-position-vertical:absolute;mso-position-vertical-relative:text" from="416.95pt,16.35pt" to="885.1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" strokecolor="black [3200]" strokeweight=".5pt">
                <v:stroke joinstyle="miter"/>
                <w10:wrap anchorx="margin"/>
              </v:line>
            </w:pict>
          </mc:Fallback>
        </mc:AlternateContent>
      </w:r>
    </w:p>
    <w:p w:rsidR="00DF26E5" w:rsidRPr="00DF26E5" w:rsidRDefault="00DF26E5" w:rsidP="00DF26E5">
      <w:pPr>
        <w:spacing w:line="240" w:lineRule="exact"/>
        <w:jc w:val="center"/>
        <w:rPr>
          <w:rFonts w:ascii="Times New Roman" w:hAnsi="Times New Roman" w:cs="Times New Roman"/>
          <w:sz w:val="28"/>
          <w:szCs w:val="28"/>
        </w:rPr>
      </w:pPr>
      <w:r w:rsidRPr="00DF26E5">
        <w:rPr>
          <w:rFonts w:ascii="Times New Roman" w:hAnsi="Times New Roman" w:cs="Times New Roman"/>
          <w:b/>
          <w:sz w:val="28"/>
          <w:szCs w:val="28"/>
        </w:rPr>
        <w:t>Отзыв руководителя курсовой</w:t>
      </w:r>
      <w:r w:rsidRPr="00DF26E5">
        <w:rPr>
          <w:rFonts w:ascii="Times New Roman" w:hAnsi="Times New Roman" w:cs="Times New Roman"/>
          <w:sz w:val="28"/>
          <w:szCs w:val="28"/>
        </w:rPr>
        <w:t>:</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 xml:space="preserve">______________________________________________________________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 xml:space="preserve">______________________________________________________________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 xml:space="preserve">_______________________________________________________________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Подпись студента</w:t>
      </w:r>
      <w:r w:rsidRPr="00DF26E5">
        <w:rPr>
          <w:rFonts w:ascii="Times New Roman" w:hAnsi="Times New Roman" w:cs="Times New Roman"/>
          <w:sz w:val="28"/>
          <w:szCs w:val="28"/>
        </w:rPr>
        <w:t>_________________________________________________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Подпись рук.курсовой</w:t>
      </w:r>
      <w:r w:rsidRPr="00DF26E5">
        <w:rPr>
          <w:rFonts w:ascii="Times New Roman" w:hAnsi="Times New Roman" w:cs="Times New Roman"/>
          <w:sz w:val="28"/>
          <w:szCs w:val="28"/>
        </w:rPr>
        <w:t xml:space="preserve">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Подпись зав.кафедрой</w:t>
      </w:r>
      <w:r w:rsidRPr="00DF26E5">
        <w:rPr>
          <w:rFonts w:ascii="Times New Roman" w:hAnsi="Times New Roman" w:cs="Times New Roman"/>
          <w:sz w:val="28"/>
          <w:szCs w:val="28"/>
        </w:rPr>
        <w:t xml:space="preserve">__________________________________________ </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Дата защиты курсовой</w:t>
      </w:r>
      <w:r w:rsidRPr="00DF26E5">
        <w:rPr>
          <w:rFonts w:ascii="Times New Roman" w:hAnsi="Times New Roman" w:cs="Times New Roman"/>
          <w:sz w:val="28"/>
          <w:szCs w:val="28"/>
        </w:rPr>
        <w:t>___________________</w:t>
      </w:r>
      <w:r w:rsidRPr="00DF26E5">
        <w:rPr>
          <w:rFonts w:ascii="Times New Roman" w:hAnsi="Times New Roman" w:cs="Times New Roman"/>
          <w:b/>
          <w:sz w:val="28"/>
          <w:szCs w:val="28"/>
        </w:rPr>
        <w:t>Оценка</w:t>
      </w:r>
      <w:r w:rsidRPr="00DF26E5">
        <w:rPr>
          <w:rFonts w:ascii="Times New Roman" w:hAnsi="Times New Roman" w:cs="Times New Roman"/>
          <w:sz w:val="28"/>
          <w:szCs w:val="28"/>
        </w:rPr>
        <w:t>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Пред.комиссии</w:t>
      </w:r>
      <w:r w:rsidRPr="00DF26E5">
        <w:rPr>
          <w:rFonts w:ascii="Times New Roman" w:hAnsi="Times New Roman" w:cs="Times New Roman"/>
          <w:sz w:val="28"/>
          <w:szCs w:val="28"/>
        </w:rPr>
        <w:t>__________________________________(_______________)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b/>
          <w:sz w:val="28"/>
          <w:szCs w:val="28"/>
        </w:rPr>
        <w:t>Члены комиссии</w:t>
      </w:r>
      <w:r w:rsidRPr="00DF26E5">
        <w:rPr>
          <w:rFonts w:ascii="Times New Roman" w:hAnsi="Times New Roman" w:cs="Times New Roman"/>
          <w:sz w:val="28"/>
          <w:szCs w:val="28"/>
        </w:rPr>
        <w:t>:  1._______________________________(_______________)</w:t>
      </w:r>
    </w:p>
    <w:p w:rsidR="00DF26E5" w:rsidRPr="00DF26E5" w:rsidRDefault="00DF26E5" w:rsidP="00DF26E5">
      <w:pPr>
        <w:spacing w:line="240" w:lineRule="exact"/>
        <w:jc w:val="both"/>
        <w:rPr>
          <w:rFonts w:ascii="Times New Roman" w:hAnsi="Times New Roman" w:cs="Times New Roman"/>
          <w:sz w:val="28"/>
          <w:szCs w:val="28"/>
        </w:rPr>
      </w:pPr>
      <w:r w:rsidRPr="00DF26E5">
        <w:rPr>
          <w:rFonts w:ascii="Times New Roman" w:hAnsi="Times New Roman" w:cs="Times New Roman"/>
          <w:sz w:val="28"/>
          <w:szCs w:val="28"/>
        </w:rPr>
        <w:t>2._______________________________________________(_______________)</w:t>
      </w:r>
    </w:p>
    <w:p w:rsidR="00DF26E5" w:rsidRPr="00DF26E5" w:rsidRDefault="00DF26E5" w:rsidP="00DF26E5">
      <w:pPr>
        <w:spacing w:after="720" w:line="240" w:lineRule="exact"/>
        <w:rPr>
          <w:rFonts w:ascii="Times New Roman" w:hAnsi="Times New Roman" w:cs="Times New Roman"/>
          <w:b/>
          <w:sz w:val="28"/>
          <w:szCs w:val="28"/>
        </w:rPr>
      </w:pPr>
      <w:r w:rsidRPr="00DF26E5">
        <w:rPr>
          <w:rFonts w:ascii="Times New Roman" w:hAnsi="Times New Roman" w:cs="Times New Roman"/>
          <w:sz w:val="28"/>
          <w:szCs w:val="28"/>
        </w:rPr>
        <w:t>3._____________________________________________(_______________)</w:t>
      </w:r>
    </w:p>
    <w:p w:rsidR="00556464" w:rsidRDefault="00DF26E5" w:rsidP="00DF26E5">
      <w:pPr>
        <w:spacing w:after="0" w:line="360" w:lineRule="auto"/>
        <w:jc w:val="both"/>
        <w:rPr>
          <w:rFonts w:ascii="Times New Roman" w:hAnsi="Times New Roman" w:cs="Times New Roman"/>
          <w:b/>
          <w:sz w:val="28"/>
          <w:szCs w:val="28"/>
        </w:rPr>
      </w:pPr>
      <w:r>
        <w:rPr>
          <w:rFonts w:ascii="Times New Roman" w:hAnsi="Times New Roman" w:cs="Times New Roman"/>
          <w:sz w:val="28"/>
          <w:szCs w:val="28"/>
        </w:rPr>
        <w:lastRenderedPageBreak/>
        <w:t xml:space="preserve">          </w:t>
      </w:r>
      <w:r w:rsidR="00DD5CB4">
        <w:rPr>
          <w:rFonts w:ascii="Times New Roman" w:hAnsi="Times New Roman" w:cs="Times New Roman"/>
          <w:b/>
          <w:sz w:val="28"/>
          <w:szCs w:val="28"/>
        </w:rPr>
        <w:t>СОДЕРЖАНИЕ</w:t>
      </w:r>
    </w:p>
    <w:p w:rsidR="00556464" w:rsidRPr="00556464" w:rsidRDefault="00556464" w:rsidP="00556464">
      <w:pPr>
        <w:pStyle w:val="a3"/>
        <w:spacing w:line="360" w:lineRule="auto"/>
        <w:ind w:firstLine="706"/>
        <w:contextualSpacing/>
        <w:jc w:val="both"/>
        <w:rPr>
          <w:sz w:val="28"/>
          <w:szCs w:val="28"/>
        </w:rPr>
      </w:pPr>
      <w:r w:rsidRPr="00556464">
        <w:rPr>
          <w:b/>
          <w:bCs/>
          <w:sz w:val="28"/>
          <w:szCs w:val="28"/>
        </w:rPr>
        <w:t>ВВЕДЕНИЕ</w:t>
      </w:r>
      <w:r w:rsidRPr="00556464">
        <w:rPr>
          <w:sz w:val="28"/>
          <w:szCs w:val="28"/>
        </w:rPr>
        <w:t xml:space="preserve"> .........</w:t>
      </w:r>
      <w:r w:rsidR="00F10585">
        <w:rPr>
          <w:sz w:val="28"/>
          <w:szCs w:val="28"/>
        </w:rPr>
        <w:t>.....................</w:t>
      </w:r>
      <w:r w:rsidRPr="00556464">
        <w:rPr>
          <w:sz w:val="28"/>
          <w:szCs w:val="28"/>
        </w:rPr>
        <w:t>.................................................................. 3</w:t>
      </w:r>
    </w:p>
    <w:p w:rsidR="00374382" w:rsidRDefault="00556464" w:rsidP="00556464">
      <w:pPr>
        <w:pStyle w:val="a3"/>
        <w:spacing w:line="360" w:lineRule="auto"/>
        <w:ind w:firstLine="706"/>
        <w:contextualSpacing/>
        <w:jc w:val="both"/>
        <w:rPr>
          <w:sz w:val="28"/>
          <w:szCs w:val="28"/>
        </w:rPr>
      </w:pPr>
      <w:r w:rsidRPr="00556464">
        <w:rPr>
          <w:b/>
          <w:bCs/>
          <w:sz w:val="28"/>
          <w:szCs w:val="28"/>
        </w:rPr>
        <w:t>ГЛАВА 1. ТЕОРЕТИЧЕСКИЕ ОСНОВЫ РАЗРАБОТКИ ИНФОРМАЦИОННЫХ ВЕБ-СИСТЕМ</w:t>
      </w:r>
      <w:r w:rsidRPr="00556464">
        <w:rPr>
          <w:sz w:val="28"/>
          <w:szCs w:val="28"/>
        </w:rPr>
        <w:t xml:space="preserve"> ............................</w:t>
      </w:r>
      <w:r w:rsidR="00F10585">
        <w:rPr>
          <w:sz w:val="28"/>
          <w:szCs w:val="28"/>
        </w:rPr>
        <w:t>..............................6</w:t>
      </w:r>
      <w:r w:rsidRPr="00556464">
        <w:rPr>
          <w:sz w:val="28"/>
          <w:szCs w:val="28"/>
        </w:rPr>
        <w:t xml:space="preserve"> 1.1. Обоснование выбора технологий разработки веб-с</w:t>
      </w:r>
      <w:r w:rsidR="00F10585">
        <w:rPr>
          <w:sz w:val="28"/>
          <w:szCs w:val="28"/>
        </w:rPr>
        <w:t>истемы ........................ 6</w:t>
      </w:r>
      <w:r w:rsidRPr="00556464">
        <w:rPr>
          <w:sz w:val="28"/>
          <w:szCs w:val="28"/>
        </w:rPr>
        <w:t xml:space="preserve"> 1.2. </w:t>
      </w:r>
      <w:r w:rsidR="00374382">
        <w:rPr>
          <w:sz w:val="28"/>
          <w:szCs w:val="28"/>
        </w:rPr>
        <w:t xml:space="preserve">Роль и возможности языка разметки </w:t>
      </w:r>
      <w:r w:rsidR="00374382" w:rsidRPr="00DD5CB4">
        <w:rPr>
          <w:sz w:val="28"/>
          <w:szCs w:val="28"/>
        </w:rPr>
        <w:t xml:space="preserve"> </w:t>
      </w:r>
      <w:r w:rsidR="00374382">
        <w:rPr>
          <w:sz w:val="28"/>
          <w:szCs w:val="28"/>
          <w:lang w:val="en-US"/>
        </w:rPr>
        <w:t>HTML</w:t>
      </w:r>
      <w:r w:rsidR="00374382">
        <w:rPr>
          <w:sz w:val="28"/>
          <w:szCs w:val="28"/>
        </w:rPr>
        <w:t>5</w:t>
      </w:r>
      <w:r w:rsidR="00F10585">
        <w:rPr>
          <w:sz w:val="28"/>
          <w:szCs w:val="28"/>
        </w:rPr>
        <w:t>.............</w:t>
      </w:r>
      <w:r w:rsidR="00374382">
        <w:rPr>
          <w:sz w:val="28"/>
          <w:szCs w:val="28"/>
        </w:rPr>
        <w:t>........................</w:t>
      </w:r>
      <w:r w:rsidR="00F10585">
        <w:rPr>
          <w:sz w:val="28"/>
          <w:szCs w:val="28"/>
        </w:rPr>
        <w:t>......... 6</w:t>
      </w:r>
    </w:p>
    <w:p w:rsidR="00556464" w:rsidRPr="00374382" w:rsidRDefault="00556464" w:rsidP="00374382">
      <w:pPr>
        <w:pStyle w:val="a3"/>
        <w:spacing w:line="360" w:lineRule="auto"/>
        <w:contextualSpacing/>
        <w:jc w:val="both"/>
        <w:rPr>
          <w:sz w:val="28"/>
          <w:szCs w:val="28"/>
        </w:rPr>
      </w:pPr>
      <w:r w:rsidRPr="00374382">
        <w:rPr>
          <w:sz w:val="28"/>
          <w:szCs w:val="28"/>
        </w:rPr>
        <w:t xml:space="preserve"> 1.3. </w:t>
      </w:r>
      <w:r w:rsidR="00374382" w:rsidRPr="00374382">
        <w:rPr>
          <w:sz w:val="28"/>
          <w:szCs w:val="28"/>
        </w:rPr>
        <w:t xml:space="preserve">Применение каскадных таблиц стилей </w:t>
      </w:r>
      <w:r w:rsidR="00374382" w:rsidRPr="00374382">
        <w:rPr>
          <w:sz w:val="28"/>
          <w:szCs w:val="28"/>
          <w:lang w:val="en-US"/>
        </w:rPr>
        <w:t>CSS</w:t>
      </w:r>
      <w:r w:rsidR="00374382" w:rsidRPr="00374382">
        <w:rPr>
          <w:sz w:val="28"/>
          <w:szCs w:val="28"/>
        </w:rPr>
        <w:t>3  ……………..</w:t>
      </w:r>
      <w:r w:rsidR="00F10585" w:rsidRPr="00374382">
        <w:rPr>
          <w:sz w:val="28"/>
          <w:szCs w:val="28"/>
        </w:rPr>
        <w:t xml:space="preserve"> .............</w:t>
      </w:r>
      <w:r w:rsidR="00374382" w:rsidRPr="00374382">
        <w:rPr>
          <w:sz w:val="28"/>
          <w:szCs w:val="28"/>
        </w:rPr>
        <w:t>......... 6</w:t>
      </w:r>
    </w:p>
    <w:p w:rsidR="00374382" w:rsidRDefault="00374382" w:rsidP="00374382">
      <w:pPr>
        <w:pStyle w:val="a3"/>
        <w:spacing w:line="360" w:lineRule="auto"/>
        <w:contextualSpacing/>
        <w:jc w:val="both"/>
        <w:rPr>
          <w:sz w:val="28"/>
          <w:szCs w:val="28"/>
        </w:rPr>
      </w:pPr>
      <w:r w:rsidRPr="00374382">
        <w:rPr>
          <w:bCs/>
          <w:iCs/>
          <w:sz w:val="28"/>
          <w:szCs w:val="28"/>
        </w:rPr>
        <w:t>1.4. Функциональные преимущества языка JavaScript</w:t>
      </w:r>
      <w:r>
        <w:rPr>
          <w:bCs/>
          <w:iCs/>
          <w:sz w:val="28"/>
          <w:szCs w:val="28"/>
        </w:rPr>
        <w:t>……</w:t>
      </w:r>
      <w:r w:rsidR="006A2651" w:rsidRPr="00374382">
        <w:rPr>
          <w:sz w:val="28"/>
          <w:szCs w:val="28"/>
        </w:rPr>
        <w:t>.............</w:t>
      </w:r>
      <w:r w:rsidRPr="00374382">
        <w:rPr>
          <w:sz w:val="28"/>
          <w:szCs w:val="28"/>
        </w:rPr>
        <w:t>.................</w:t>
      </w:r>
      <w:r w:rsidR="006A2651" w:rsidRPr="00374382">
        <w:rPr>
          <w:sz w:val="28"/>
          <w:szCs w:val="28"/>
        </w:rPr>
        <w:t>.. 7</w:t>
      </w:r>
    </w:p>
    <w:p w:rsidR="00374382" w:rsidRDefault="006A2651" w:rsidP="00374382">
      <w:pPr>
        <w:pStyle w:val="a3"/>
        <w:spacing w:line="360" w:lineRule="auto"/>
        <w:contextualSpacing/>
        <w:jc w:val="both"/>
        <w:rPr>
          <w:iCs/>
          <w:sz w:val="28"/>
          <w:szCs w:val="28"/>
        </w:rPr>
      </w:pPr>
      <w:r w:rsidRPr="00374382">
        <w:rPr>
          <w:sz w:val="28"/>
          <w:szCs w:val="28"/>
        </w:rPr>
        <w:t xml:space="preserve"> </w:t>
      </w:r>
      <w:r w:rsidR="00374382" w:rsidRPr="00374382">
        <w:rPr>
          <w:sz w:val="28"/>
          <w:szCs w:val="28"/>
        </w:rPr>
        <w:t>1.5. Анализ предметной области и проектирование пользовательского интерфейса……………</w:t>
      </w:r>
      <w:r w:rsidR="00374382">
        <w:rPr>
          <w:sz w:val="28"/>
          <w:szCs w:val="28"/>
        </w:rPr>
        <w:t>……………………………………………………….</w:t>
      </w:r>
      <w:r w:rsidR="00374382" w:rsidRPr="00374382">
        <w:rPr>
          <w:sz w:val="28"/>
          <w:szCs w:val="28"/>
        </w:rPr>
        <w:t>…..7</w:t>
      </w:r>
      <w:r w:rsidR="00374382" w:rsidRPr="00374382">
        <w:rPr>
          <w:iCs/>
          <w:sz w:val="28"/>
          <w:szCs w:val="28"/>
        </w:rPr>
        <w:t>1.6</w:t>
      </w:r>
      <w:r w:rsidR="00374382" w:rsidRPr="006513F3">
        <w:rPr>
          <w:iCs/>
          <w:sz w:val="28"/>
          <w:szCs w:val="28"/>
        </w:rPr>
        <w:t>. Информационная структура и требования к данным</w:t>
      </w:r>
      <w:r w:rsidR="00374382">
        <w:rPr>
          <w:iCs/>
          <w:sz w:val="28"/>
          <w:szCs w:val="28"/>
        </w:rPr>
        <w:t>……………………...8</w:t>
      </w:r>
    </w:p>
    <w:p w:rsidR="00876463" w:rsidRDefault="00374382" w:rsidP="00876463">
      <w:pPr>
        <w:pStyle w:val="a3"/>
        <w:spacing w:line="360" w:lineRule="auto"/>
        <w:contextualSpacing/>
        <w:jc w:val="both"/>
        <w:rPr>
          <w:iCs/>
          <w:sz w:val="28"/>
          <w:szCs w:val="28"/>
        </w:rPr>
      </w:pPr>
      <w:r w:rsidRPr="00374382">
        <w:rPr>
          <w:iCs/>
          <w:sz w:val="28"/>
          <w:szCs w:val="28"/>
        </w:rPr>
        <w:t>1.7</w:t>
      </w:r>
      <w:r w:rsidRPr="006513F3">
        <w:rPr>
          <w:iCs/>
          <w:sz w:val="28"/>
          <w:szCs w:val="28"/>
        </w:rPr>
        <w:t>. Психология цветового восприятия и выбор шрифтовых пар</w:t>
      </w:r>
      <w:r>
        <w:rPr>
          <w:sz w:val="28"/>
          <w:szCs w:val="28"/>
        </w:rPr>
        <w:t>……………...8</w:t>
      </w:r>
      <w:r w:rsidR="006A2651" w:rsidRPr="006A2651">
        <w:rPr>
          <w:sz w:val="28"/>
          <w:szCs w:val="28"/>
        </w:rPr>
        <w:t xml:space="preserve"> </w:t>
      </w:r>
      <w:r w:rsidRPr="00374382">
        <w:rPr>
          <w:iCs/>
          <w:sz w:val="28"/>
          <w:szCs w:val="28"/>
        </w:rPr>
        <w:t>1.8</w:t>
      </w:r>
      <w:r w:rsidRPr="006513F3">
        <w:rPr>
          <w:iCs/>
          <w:sz w:val="28"/>
          <w:szCs w:val="28"/>
        </w:rPr>
        <w:t>. Принципы адаптивности и UX-дизайн</w:t>
      </w:r>
      <w:r w:rsidRPr="00374382">
        <w:rPr>
          <w:iCs/>
          <w:sz w:val="28"/>
          <w:szCs w:val="28"/>
        </w:rPr>
        <w:t>…</w:t>
      </w:r>
      <w:r>
        <w:rPr>
          <w:iCs/>
          <w:sz w:val="28"/>
          <w:szCs w:val="28"/>
        </w:rPr>
        <w:t>………………………………</w:t>
      </w:r>
      <w:r w:rsidRPr="00374382">
        <w:rPr>
          <w:iCs/>
          <w:sz w:val="28"/>
          <w:szCs w:val="28"/>
        </w:rPr>
        <w:t>…..9</w:t>
      </w:r>
    </w:p>
    <w:p w:rsidR="006A2651" w:rsidRPr="00876463" w:rsidRDefault="00876463" w:rsidP="006A2651">
      <w:pPr>
        <w:pStyle w:val="a3"/>
        <w:spacing w:line="360" w:lineRule="auto"/>
        <w:contextualSpacing/>
        <w:jc w:val="both"/>
        <w:rPr>
          <w:sz w:val="28"/>
          <w:szCs w:val="28"/>
        </w:rPr>
      </w:pPr>
      <w:r w:rsidRPr="00876463">
        <w:rPr>
          <w:sz w:val="28"/>
          <w:szCs w:val="28"/>
        </w:rPr>
        <w:t>1.9. Сравнительный анализ подходов к разработке интерфейса</w:t>
      </w:r>
      <w:r>
        <w:rPr>
          <w:sz w:val="28"/>
          <w:szCs w:val="28"/>
        </w:rPr>
        <w:t>……………….9</w:t>
      </w:r>
    </w:p>
    <w:p w:rsidR="006A2651" w:rsidRDefault="00556464" w:rsidP="006A2651">
      <w:pPr>
        <w:pStyle w:val="a3"/>
        <w:spacing w:line="360" w:lineRule="auto"/>
        <w:ind w:firstLine="706"/>
        <w:contextualSpacing/>
        <w:jc w:val="both"/>
        <w:rPr>
          <w:sz w:val="28"/>
          <w:szCs w:val="28"/>
        </w:rPr>
      </w:pPr>
      <w:r w:rsidRPr="00556464">
        <w:rPr>
          <w:b/>
          <w:bCs/>
          <w:sz w:val="28"/>
          <w:szCs w:val="28"/>
        </w:rPr>
        <w:t>ГЛАВА 2. ПРОГРАММНАЯ РЕАЛИЗАЦИЯ СИСТЕМЫ «АПТЕКАПЛЮС»</w:t>
      </w:r>
      <w:r w:rsidRPr="00556464">
        <w:rPr>
          <w:sz w:val="28"/>
          <w:szCs w:val="28"/>
        </w:rPr>
        <w:t xml:space="preserve"> ................</w:t>
      </w:r>
      <w:r w:rsidR="00F10585">
        <w:rPr>
          <w:sz w:val="28"/>
          <w:szCs w:val="28"/>
        </w:rPr>
        <w:t>...............................</w:t>
      </w:r>
      <w:r w:rsidRPr="00556464">
        <w:rPr>
          <w:sz w:val="28"/>
          <w:szCs w:val="28"/>
        </w:rPr>
        <w:t>.................</w:t>
      </w:r>
      <w:r w:rsidR="006A2651">
        <w:rPr>
          <w:sz w:val="28"/>
          <w:szCs w:val="28"/>
        </w:rPr>
        <w:t>............................. 12</w:t>
      </w:r>
      <w:r w:rsidRPr="00556464">
        <w:rPr>
          <w:sz w:val="28"/>
          <w:szCs w:val="28"/>
        </w:rPr>
        <w:t xml:space="preserve"> </w:t>
      </w:r>
      <w:r w:rsidR="006A2651" w:rsidRPr="006A2651">
        <w:rPr>
          <w:sz w:val="28"/>
          <w:szCs w:val="28"/>
        </w:rPr>
        <w:t>§1. Структура программного решения и описание файлов</w:t>
      </w:r>
      <w:r w:rsidR="006A2651">
        <w:rPr>
          <w:sz w:val="28"/>
          <w:szCs w:val="28"/>
        </w:rPr>
        <w:t xml:space="preserve"> ............................. 12</w:t>
      </w:r>
      <w:r w:rsidR="006A2651" w:rsidRPr="006A2651">
        <w:rPr>
          <w:sz w:val="28"/>
          <w:szCs w:val="28"/>
        </w:rPr>
        <w:t xml:space="preserve"> §2. Программная реализация функцион</w:t>
      </w:r>
      <w:r w:rsidR="006A2651">
        <w:rPr>
          <w:sz w:val="28"/>
          <w:szCs w:val="28"/>
        </w:rPr>
        <w:t>альных модулей ................................. 13</w:t>
      </w:r>
      <w:r w:rsidR="006A2651" w:rsidRPr="006A2651">
        <w:rPr>
          <w:sz w:val="28"/>
          <w:szCs w:val="28"/>
        </w:rPr>
        <w:t xml:space="preserve"> 2.1. Реализация динами</w:t>
      </w:r>
      <w:r w:rsidR="006A2651">
        <w:rPr>
          <w:sz w:val="28"/>
          <w:szCs w:val="28"/>
        </w:rPr>
        <w:t xml:space="preserve">ческого поиска и фильтрации </w:t>
      </w:r>
      <w:r w:rsidR="006A2651" w:rsidRPr="006A2651">
        <w:rPr>
          <w:sz w:val="28"/>
          <w:szCs w:val="28"/>
        </w:rPr>
        <w:t xml:space="preserve">...................................... </w:t>
      </w:r>
      <w:r w:rsidR="006A2651">
        <w:rPr>
          <w:sz w:val="28"/>
          <w:szCs w:val="28"/>
        </w:rPr>
        <w:t>13</w:t>
      </w:r>
      <w:r w:rsidR="006A2651" w:rsidRPr="006A2651">
        <w:rPr>
          <w:sz w:val="28"/>
          <w:szCs w:val="28"/>
        </w:rPr>
        <w:t xml:space="preserve"> 2.2. Управление интерфейсом и модальными окна</w:t>
      </w:r>
      <w:r w:rsidR="006A2651">
        <w:rPr>
          <w:sz w:val="28"/>
          <w:szCs w:val="28"/>
        </w:rPr>
        <w:t>ми ...................................... 16</w:t>
      </w:r>
    </w:p>
    <w:p w:rsidR="00556464" w:rsidRPr="00556464" w:rsidRDefault="00556464" w:rsidP="006A2651">
      <w:pPr>
        <w:pStyle w:val="a3"/>
        <w:spacing w:line="360" w:lineRule="auto"/>
        <w:ind w:firstLine="706"/>
        <w:contextualSpacing/>
        <w:jc w:val="both"/>
        <w:rPr>
          <w:sz w:val="28"/>
          <w:szCs w:val="28"/>
        </w:rPr>
      </w:pPr>
      <w:r w:rsidRPr="006A2651">
        <w:rPr>
          <w:b/>
          <w:bCs/>
          <w:sz w:val="28"/>
          <w:szCs w:val="28"/>
        </w:rPr>
        <w:t>ГЛАВА</w:t>
      </w:r>
      <w:r w:rsidRPr="00556464">
        <w:rPr>
          <w:b/>
          <w:bCs/>
          <w:sz w:val="28"/>
          <w:szCs w:val="28"/>
        </w:rPr>
        <w:t xml:space="preserve"> 3. ТЕСТИРОВАНИЕ И ОЦЕНКА ЭФФЕКТИВНОСТИ СИСТЕМЫ</w:t>
      </w:r>
      <w:r w:rsidRPr="00556464">
        <w:rPr>
          <w:sz w:val="28"/>
          <w:szCs w:val="28"/>
        </w:rPr>
        <w:t xml:space="preserve"> .............................................................................</w:t>
      </w:r>
      <w:r w:rsidR="006A2651">
        <w:rPr>
          <w:sz w:val="28"/>
          <w:szCs w:val="28"/>
        </w:rPr>
        <w:t>............................. 22</w:t>
      </w:r>
      <w:r w:rsidRPr="00556464">
        <w:rPr>
          <w:sz w:val="28"/>
          <w:szCs w:val="28"/>
        </w:rPr>
        <w:t xml:space="preserve"> 3.1. Методика и результаты функциональног</w:t>
      </w:r>
      <w:r w:rsidR="00F10585">
        <w:rPr>
          <w:sz w:val="28"/>
          <w:szCs w:val="28"/>
        </w:rPr>
        <w:t>о тестирования ............</w:t>
      </w:r>
      <w:r w:rsidR="006A2651">
        <w:rPr>
          <w:sz w:val="28"/>
          <w:szCs w:val="28"/>
        </w:rPr>
        <w:t>.............. 22</w:t>
      </w:r>
      <w:r w:rsidRPr="00556464">
        <w:rPr>
          <w:sz w:val="28"/>
          <w:szCs w:val="28"/>
        </w:rPr>
        <w:t xml:space="preserve"> 3.2. Анализ технической архитектуры и прои</w:t>
      </w:r>
      <w:r w:rsidR="00F10585">
        <w:rPr>
          <w:sz w:val="28"/>
          <w:szCs w:val="28"/>
        </w:rPr>
        <w:t>зводительности .............</w:t>
      </w:r>
      <w:r w:rsidR="006A2651">
        <w:rPr>
          <w:sz w:val="28"/>
          <w:szCs w:val="28"/>
        </w:rPr>
        <w:t>............ 22</w:t>
      </w:r>
    </w:p>
    <w:p w:rsidR="00556464" w:rsidRPr="00556464" w:rsidRDefault="0035509C" w:rsidP="00556464">
      <w:pPr>
        <w:pStyle w:val="a3"/>
        <w:spacing w:line="360" w:lineRule="auto"/>
        <w:ind w:firstLine="706"/>
        <w:contextualSpacing/>
        <w:jc w:val="both"/>
        <w:rPr>
          <w:sz w:val="28"/>
          <w:szCs w:val="28"/>
        </w:rPr>
      </w:pPr>
      <w:r>
        <w:rPr>
          <w:b/>
          <w:bCs/>
          <w:sz w:val="28"/>
          <w:szCs w:val="28"/>
        </w:rPr>
        <w:t>РЕЗУЛЬТАТ</w:t>
      </w:r>
      <w:r w:rsidR="00F10585">
        <w:rPr>
          <w:sz w:val="28"/>
          <w:szCs w:val="28"/>
        </w:rPr>
        <w:t xml:space="preserve"> .....</w:t>
      </w:r>
      <w:r w:rsidR="00556464" w:rsidRPr="00556464">
        <w:rPr>
          <w:sz w:val="28"/>
          <w:szCs w:val="28"/>
        </w:rPr>
        <w:t>..........................................</w:t>
      </w:r>
      <w:r w:rsidR="00F10585">
        <w:rPr>
          <w:sz w:val="28"/>
          <w:szCs w:val="28"/>
        </w:rPr>
        <w:t>.............................</w:t>
      </w:r>
      <w:r>
        <w:rPr>
          <w:sz w:val="28"/>
          <w:szCs w:val="28"/>
        </w:rPr>
        <w:t>................. 25</w:t>
      </w:r>
    </w:p>
    <w:p w:rsidR="00556464" w:rsidRDefault="0035509C" w:rsidP="00556464">
      <w:pPr>
        <w:pStyle w:val="a3"/>
        <w:spacing w:line="360" w:lineRule="auto"/>
        <w:ind w:firstLine="706"/>
        <w:contextualSpacing/>
        <w:jc w:val="both"/>
        <w:rPr>
          <w:sz w:val="28"/>
          <w:szCs w:val="28"/>
        </w:rPr>
      </w:pPr>
      <w:r>
        <w:rPr>
          <w:b/>
          <w:bCs/>
          <w:sz w:val="28"/>
          <w:szCs w:val="28"/>
        </w:rPr>
        <w:t>ЛИТЕРАТУРА</w:t>
      </w:r>
      <w:r>
        <w:rPr>
          <w:sz w:val="28"/>
          <w:szCs w:val="28"/>
        </w:rPr>
        <w:t>………………..</w:t>
      </w:r>
      <w:r w:rsidR="00556464" w:rsidRPr="00556464">
        <w:rPr>
          <w:sz w:val="28"/>
          <w:szCs w:val="28"/>
        </w:rPr>
        <w:t>.......................</w:t>
      </w:r>
      <w:r w:rsidR="00F10585">
        <w:rPr>
          <w:sz w:val="28"/>
          <w:szCs w:val="28"/>
        </w:rPr>
        <w:t>.................</w:t>
      </w:r>
      <w:r>
        <w:rPr>
          <w:sz w:val="28"/>
          <w:szCs w:val="28"/>
        </w:rPr>
        <w:t>......................... 26</w:t>
      </w:r>
    </w:p>
    <w:p w:rsidR="0035509C" w:rsidRPr="0035509C" w:rsidRDefault="0035509C" w:rsidP="00556464">
      <w:pPr>
        <w:pStyle w:val="a3"/>
        <w:spacing w:line="360" w:lineRule="auto"/>
        <w:ind w:firstLine="706"/>
        <w:contextualSpacing/>
        <w:jc w:val="both"/>
        <w:rPr>
          <w:b/>
          <w:sz w:val="28"/>
          <w:szCs w:val="28"/>
        </w:rPr>
      </w:pPr>
      <w:r w:rsidRPr="0035509C">
        <w:rPr>
          <w:b/>
          <w:sz w:val="28"/>
          <w:szCs w:val="28"/>
        </w:rPr>
        <w:t>ПРИЛОЖЕНИЯ</w:t>
      </w:r>
      <w:r w:rsidRPr="0035509C">
        <w:rPr>
          <w:sz w:val="28"/>
          <w:szCs w:val="28"/>
        </w:rPr>
        <w:t>……………………………………………</w:t>
      </w:r>
      <w:bookmarkStart w:id="2" w:name="_GoBack"/>
      <w:bookmarkEnd w:id="2"/>
      <w:r w:rsidRPr="0035509C">
        <w:rPr>
          <w:sz w:val="28"/>
          <w:szCs w:val="28"/>
        </w:rPr>
        <w:t>…………….27</w:t>
      </w:r>
    </w:p>
    <w:p w:rsidR="00556464" w:rsidRPr="00556464" w:rsidRDefault="00B7345A" w:rsidP="00556464">
      <w:pPr>
        <w:spacing w:after="0" w:line="360" w:lineRule="auto"/>
        <w:ind w:firstLine="706"/>
        <w:contextualSpacing/>
        <w:jc w:val="both"/>
        <w:rPr>
          <w:rFonts w:ascii="Times New Roman" w:hAnsi="Times New Roman" w:cs="Times New Roman"/>
          <w:sz w:val="28"/>
          <w:szCs w:val="28"/>
        </w:rPr>
      </w:pPr>
      <w:r w:rsidRPr="00556464">
        <w:rPr>
          <w:rFonts w:ascii="Times New Roman" w:hAnsi="Times New Roman" w:cs="Times New Roman"/>
          <w:b/>
          <w:sz w:val="28"/>
          <w:szCs w:val="28"/>
        </w:rPr>
        <w:br w:type="page"/>
      </w:r>
    </w:p>
    <w:p w:rsidR="00B7345A" w:rsidRPr="00556464" w:rsidRDefault="00B7345A" w:rsidP="00C56805">
      <w:pPr>
        <w:spacing w:after="0" w:line="360" w:lineRule="auto"/>
        <w:ind w:firstLine="706"/>
        <w:jc w:val="center"/>
        <w:rPr>
          <w:rFonts w:ascii="Times New Roman" w:hAnsi="Times New Roman" w:cs="Times New Roman"/>
          <w:b/>
          <w:sz w:val="28"/>
          <w:szCs w:val="28"/>
        </w:rPr>
      </w:pPr>
      <w:r w:rsidRPr="00556464">
        <w:rPr>
          <w:rFonts w:ascii="Times New Roman" w:hAnsi="Times New Roman" w:cs="Times New Roman"/>
          <w:b/>
          <w:sz w:val="28"/>
          <w:szCs w:val="28"/>
        </w:rPr>
        <w:lastRenderedPageBreak/>
        <w:t>ВВЕДЕНИЕ</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В современном мире информационные технологии проникают во все сферы человеческой деятельности, и фармацевтическая отрасль не является исключением. Актуальность темы курсовой работы «Разработка онлайновой информационно-справочной системы для аптек» обусловлена стремительным ростом цифровизации и необходимостью обеспечения населения быстрым доступом к информации о наличии и стоимости лекарственных препаратов в режиме реального времени.</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Традиционные способы поиска медикаментов, такие как личное посещение аптечных пунктов или телефонные звонки, постепенно уступают место современным веб-решениям. Создание единой справочной системы позволяет пользователю значительно экономить время, сравнивать цены в различных аптечных сетях и получать актуальную информацию о дозировках, аналогах и противопоказаниях.</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Объектом данного исследования являются процессы информационного обеспечения населения в сфере здравоохранения.</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Предметом исследования выступает проектирование и разработка веб-интерфейса, а также программной логики справочной системы, предназначенной для поиска фармацевтических товаров.</w:t>
      </w:r>
    </w:p>
    <w:p w:rsidR="00B7345A"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t>Целью курсовой работы является разработка и программная реализация информационной системы, обладающей интуитивно понятным интерфейсом и высокой скоростью обработки запросов. Для достижения цели решаются следующие задачи:</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Проанализировать специфику предметной области.</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Изучить теоретические основы и обосновать выбор технологий (HTML5, CSS3, JavaScript).</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Разработать логическую структуру хранения данных.</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Спроектировать пользовательский интерфейс.</w:t>
      </w:r>
    </w:p>
    <w:p w:rsidR="00B7345A" w:rsidRPr="00556464" w:rsidRDefault="00B7345A" w:rsidP="00C56805">
      <w:pPr>
        <w:pStyle w:val="a3"/>
        <w:numPr>
          <w:ilvl w:val="0"/>
          <w:numId w:val="1"/>
        </w:numPr>
        <w:spacing w:before="0" w:beforeAutospacing="0" w:after="0" w:afterAutospacing="0" w:line="360" w:lineRule="auto"/>
        <w:ind w:firstLine="706"/>
        <w:jc w:val="both"/>
        <w:rPr>
          <w:sz w:val="28"/>
          <w:szCs w:val="28"/>
        </w:rPr>
      </w:pPr>
      <w:r w:rsidRPr="00556464">
        <w:rPr>
          <w:sz w:val="28"/>
          <w:szCs w:val="28"/>
        </w:rPr>
        <w:t>Протестировать функциональность системы.</w:t>
      </w:r>
    </w:p>
    <w:p w:rsidR="00C56805" w:rsidRPr="00556464" w:rsidRDefault="00B7345A" w:rsidP="00C56805">
      <w:pPr>
        <w:pStyle w:val="a3"/>
        <w:spacing w:before="0" w:beforeAutospacing="0" w:after="0" w:afterAutospacing="0" w:line="360" w:lineRule="auto"/>
        <w:ind w:firstLine="706"/>
        <w:jc w:val="both"/>
        <w:rPr>
          <w:sz w:val="28"/>
          <w:szCs w:val="28"/>
        </w:rPr>
      </w:pPr>
      <w:r w:rsidRPr="00556464">
        <w:rPr>
          <w:sz w:val="28"/>
          <w:szCs w:val="28"/>
        </w:rPr>
        <w:br w:type="page"/>
      </w:r>
      <w:r w:rsidR="00C56805" w:rsidRPr="00556464">
        <w:rPr>
          <w:b/>
          <w:bCs/>
          <w:sz w:val="28"/>
          <w:szCs w:val="28"/>
        </w:rPr>
        <w:lastRenderedPageBreak/>
        <w:t>Актуальность темы.</w:t>
      </w:r>
      <w:r w:rsidR="00C56805" w:rsidRPr="00556464">
        <w:rPr>
          <w:sz w:val="28"/>
          <w:szCs w:val="28"/>
        </w:rPr>
        <w:t xml:space="preserve"> В условиях стремительной цифровизации общества информационные технологии становятся фундаментом для развития социальной инфраструктуры, и фармацевтическая отрасль занимает в этом процессе одно из приоритетных мест. Разработка онлайновой информационно-справочной системы для аптек обусловлена необходимостью трансформации классических методов взаимодействия между фармацевтом и потребителем в высокотехнологичную цифровую среду. Современный пользователь ожидает не просто статической информации, а динамического сервиса, способного в режиме реального времени предоставлять данные о наличии, стоимости и характеристиках лекарственных препаратов.</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sz w:val="28"/>
          <w:szCs w:val="28"/>
        </w:rPr>
        <w:t>Традиционные способы поиска медикаментов, связанные с физическим посещением аптечных пунктов или совершением телефонных звонков, в современных реалиях признаются низкоэффективными и трудозатратными. Создание единой справочной платформы позволяет решить комплекс социально-экономических задач: от экономии личного времени граждан до обеспечения прозрачности ценообразования на рынке лекарственных средств. Более того, в условиях глобальных вызовов в сфере здравоохранения, наличие оперативного доступа к базе данных медикаментов становится критически важным фактором обеспечения безопасности населения.</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Объектом исследования</w:t>
      </w:r>
      <w:r w:rsidRPr="00556464">
        <w:rPr>
          <w:sz w:val="28"/>
          <w:szCs w:val="28"/>
        </w:rPr>
        <w:t xml:space="preserve"> являются процессы автоматизации информационного обеспечения населения в сфере здравоохранения и фармацевтики.</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Предметом исследования</w:t>
      </w:r>
      <w:r w:rsidRPr="00556464">
        <w:rPr>
          <w:sz w:val="28"/>
          <w:szCs w:val="28"/>
        </w:rPr>
        <w:t xml:space="preserve"> выступает проектирование архитектуры, разработка пользовательского интерфейса и программная реализация логики веб-системы, предназначенной для поиска и фильтрации фармацевтических товаров.</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Целью курсовой работы</w:t>
      </w:r>
      <w:r w:rsidRPr="00556464">
        <w:rPr>
          <w:sz w:val="28"/>
          <w:szCs w:val="28"/>
        </w:rPr>
        <w:t xml:space="preserve"> является создание полнофункционального прототипа онлайновой справочной системы, обладающей интуитивно понятным интерфейсом, высокой скоростью отклика и адаптивностью под различные типы устройств.</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sz w:val="28"/>
          <w:szCs w:val="28"/>
        </w:rPr>
        <w:lastRenderedPageBreak/>
        <w:t xml:space="preserve">Для достижения поставленной цели необходимо решить следующие </w:t>
      </w:r>
      <w:r w:rsidRPr="00556464">
        <w:rPr>
          <w:b/>
          <w:bCs/>
          <w:sz w:val="28"/>
          <w:szCs w:val="28"/>
        </w:rPr>
        <w:t>задачи</w:t>
      </w:r>
      <w:r w:rsidRPr="00556464">
        <w:rPr>
          <w:sz w:val="28"/>
          <w:szCs w:val="28"/>
        </w:rPr>
        <w:t>:</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Изучить теоретические основы и современные стандарты веб-разработки (HTML5, CSS3, JavaScript).</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Проанализировать требования пользователей к интерфейсам медицинских и справочных систем.</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Спроектировать структуру данных и логику работы поисковых алгоритмов на стороне клиента.</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Выполнить программную реализацию системы с применением современных методов фильтрации и обработки объектов.</w:t>
      </w:r>
    </w:p>
    <w:p w:rsidR="00C56805" w:rsidRPr="00556464" w:rsidRDefault="00C56805" w:rsidP="00C56805">
      <w:pPr>
        <w:pStyle w:val="a3"/>
        <w:numPr>
          <w:ilvl w:val="0"/>
          <w:numId w:val="8"/>
        </w:numPr>
        <w:spacing w:before="0" w:beforeAutospacing="0" w:after="0" w:afterAutospacing="0" w:line="360" w:lineRule="auto"/>
        <w:ind w:firstLine="706"/>
        <w:jc w:val="both"/>
        <w:rPr>
          <w:sz w:val="28"/>
          <w:szCs w:val="28"/>
        </w:rPr>
      </w:pPr>
      <w:r w:rsidRPr="00556464">
        <w:rPr>
          <w:sz w:val="28"/>
          <w:szCs w:val="28"/>
        </w:rPr>
        <w:t>Провести тестирование системы на предмет корректности отображения и производительности.</w:t>
      </w:r>
    </w:p>
    <w:p w:rsidR="00C56805" w:rsidRPr="00556464" w:rsidRDefault="00C56805" w:rsidP="00C56805">
      <w:pPr>
        <w:pStyle w:val="a3"/>
        <w:spacing w:before="0" w:beforeAutospacing="0" w:after="0" w:afterAutospacing="0" w:line="360" w:lineRule="auto"/>
        <w:ind w:firstLine="706"/>
        <w:jc w:val="both"/>
        <w:rPr>
          <w:sz w:val="28"/>
          <w:szCs w:val="28"/>
        </w:rPr>
      </w:pPr>
      <w:r w:rsidRPr="00556464">
        <w:rPr>
          <w:b/>
          <w:bCs/>
          <w:sz w:val="28"/>
          <w:szCs w:val="28"/>
        </w:rPr>
        <w:t>Научная и практическая значимость</w:t>
      </w:r>
      <w:r w:rsidRPr="00556464">
        <w:rPr>
          <w:sz w:val="28"/>
          <w:szCs w:val="28"/>
        </w:rPr>
        <w:t xml:space="preserve"> работы заключается в разработке инструмента, который может быть использован как база для создания региональных аптечных агрегаторов. Применение технологий Vanilla JS без использования тяжелых сторонних фреймворков позволяет достичь максимальной производительности, что делает систему доступной даже на устройствах с низкими техническими характеристиками.</w:t>
      </w:r>
    </w:p>
    <w:p w:rsidR="00B7345A" w:rsidRPr="00556464" w:rsidRDefault="00B7345A" w:rsidP="00C56805">
      <w:pPr>
        <w:spacing w:after="0" w:line="360" w:lineRule="auto"/>
        <w:ind w:firstLine="706"/>
        <w:jc w:val="both"/>
        <w:rPr>
          <w:rFonts w:ascii="Times New Roman" w:hAnsi="Times New Roman" w:cs="Times New Roman"/>
          <w:sz w:val="28"/>
          <w:szCs w:val="28"/>
        </w:rPr>
      </w:pPr>
    </w:p>
    <w:p w:rsidR="00C56805" w:rsidRPr="00556464" w:rsidRDefault="00C56805">
      <w:pPr>
        <w:rPr>
          <w:rFonts w:ascii="Times New Roman" w:hAnsi="Times New Roman" w:cs="Times New Roman"/>
          <w:b/>
          <w:sz w:val="28"/>
          <w:szCs w:val="28"/>
        </w:rPr>
      </w:pPr>
      <w:r w:rsidRPr="00556464">
        <w:rPr>
          <w:rFonts w:ascii="Times New Roman" w:hAnsi="Times New Roman" w:cs="Times New Roman"/>
          <w:b/>
          <w:sz w:val="28"/>
          <w:szCs w:val="28"/>
        </w:rPr>
        <w:br w:type="page"/>
      </w:r>
    </w:p>
    <w:p w:rsidR="007652AA" w:rsidRDefault="007652AA"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lastRenderedPageBreak/>
        <w:t>ГЛАВА 1. ТЕОРЕТИЧЕСКИЕ ОСНОВЫ РАЗРАБОТКИ ИНФОРМАЦИОННЫХ ВЕБ-СИСТЕМ</w:t>
      </w:r>
    </w:p>
    <w:p w:rsidR="00322DD0" w:rsidRPr="00556464" w:rsidRDefault="00322DD0" w:rsidP="00C56805">
      <w:pPr>
        <w:spacing w:after="0" w:line="360" w:lineRule="auto"/>
        <w:ind w:firstLine="706"/>
        <w:jc w:val="both"/>
        <w:rPr>
          <w:rFonts w:ascii="Times New Roman" w:hAnsi="Times New Roman" w:cs="Times New Roman"/>
          <w:b/>
          <w:sz w:val="28"/>
          <w:szCs w:val="28"/>
        </w:rPr>
      </w:pPr>
    </w:p>
    <w:p w:rsidR="006513F3" w:rsidRPr="00556464" w:rsidRDefault="00374382" w:rsidP="00C56805">
      <w:pPr>
        <w:spacing w:after="0" w:line="360" w:lineRule="auto"/>
        <w:ind w:firstLine="706"/>
        <w:jc w:val="both"/>
        <w:rPr>
          <w:rFonts w:ascii="Times New Roman" w:hAnsi="Times New Roman" w:cs="Times New Roman"/>
          <w:b/>
          <w:sz w:val="28"/>
          <w:szCs w:val="28"/>
        </w:rPr>
      </w:pPr>
      <w:r>
        <w:rPr>
          <w:rFonts w:ascii="Times New Roman" w:hAnsi="Times New Roman" w:cs="Times New Roman"/>
          <w:b/>
          <w:sz w:val="28"/>
          <w:szCs w:val="28"/>
        </w:rPr>
        <w:t>1.1</w:t>
      </w:r>
      <w:r w:rsidR="006513F3" w:rsidRPr="00556464">
        <w:rPr>
          <w:rFonts w:ascii="Times New Roman" w:hAnsi="Times New Roman" w:cs="Times New Roman"/>
          <w:b/>
          <w:sz w:val="28"/>
          <w:szCs w:val="28"/>
        </w:rPr>
        <w:t>. Обоснование выбора технологий разработки веб-системы</w:t>
      </w:r>
    </w:p>
    <w:p w:rsidR="00322DD0" w:rsidRDefault="006513F3" w:rsidP="00322DD0">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Выбор технологического стека для разработки онлайновой информационно-справочной системы для аптек обусловлен необходимостью создания легкого, производительного и кроссбраузерного интерфейса. В качестве основного инструментария были выбраны стандарты HTML5, CSS3 и язык программирования JavaScript (Vanilla JS). Данный выбор позволяет реализовать концепцию Single Page Application (SPA), что обеспечивает мгновенный отклик системы на действия пользователя без избыточных запросов к серверу и перезагрузки страниц.</w:t>
      </w:r>
    </w:p>
    <w:p w:rsidR="00322DD0" w:rsidRPr="006513F3" w:rsidRDefault="00322DD0" w:rsidP="00322DD0">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1.2</w:t>
      </w:r>
      <w:r w:rsidR="006513F3" w:rsidRPr="006513F3">
        <w:rPr>
          <w:rFonts w:ascii="Times New Roman" w:eastAsia="Times New Roman" w:hAnsi="Times New Roman" w:cs="Times New Roman"/>
          <w:b/>
          <w:iCs/>
          <w:sz w:val="28"/>
          <w:szCs w:val="28"/>
          <w:lang w:eastAsia="ru-RU"/>
        </w:rPr>
        <w:t>. Роль и возможности языка разметки HTML5</w:t>
      </w:r>
    </w:p>
    <w:p w:rsid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 xml:space="preserve">В рамках данного проекта язык разметки HTML5 используется для создания логической структуры веб-страниц. Основное внимание уделено семантической корректности кода, что достигается использованием специализированных тегов, таких как </w:t>
      </w:r>
      <w:r w:rsidRPr="00556464">
        <w:rPr>
          <w:rFonts w:ascii="Times New Roman" w:eastAsia="Times New Roman" w:hAnsi="Times New Roman" w:cs="Times New Roman"/>
          <w:sz w:val="28"/>
          <w:szCs w:val="28"/>
          <w:lang w:eastAsia="ru-RU"/>
        </w:rPr>
        <w:t>&lt;nav&gt;</w:t>
      </w:r>
      <w:r w:rsidRPr="006513F3">
        <w:rPr>
          <w:rFonts w:ascii="Times New Roman" w:eastAsia="Times New Roman" w:hAnsi="Times New Roman" w:cs="Times New Roman"/>
          <w:sz w:val="28"/>
          <w:szCs w:val="28"/>
          <w:lang w:eastAsia="ru-RU"/>
        </w:rPr>
        <w:t xml:space="preserve"> для навигационных панелей, </w:t>
      </w:r>
      <w:r w:rsidRPr="00556464">
        <w:rPr>
          <w:rFonts w:ascii="Times New Roman" w:eastAsia="Times New Roman" w:hAnsi="Times New Roman" w:cs="Times New Roman"/>
          <w:sz w:val="28"/>
          <w:szCs w:val="28"/>
          <w:lang w:eastAsia="ru-RU"/>
        </w:rPr>
        <w:t>&lt;section&gt;</w:t>
      </w:r>
      <w:r w:rsidRPr="006513F3">
        <w:rPr>
          <w:rFonts w:ascii="Times New Roman" w:eastAsia="Times New Roman" w:hAnsi="Times New Roman" w:cs="Times New Roman"/>
          <w:sz w:val="28"/>
          <w:szCs w:val="28"/>
          <w:lang w:eastAsia="ru-RU"/>
        </w:rPr>
        <w:t xml:space="preserve"> для разделения логических блоков (каталог, карта, справка) и </w:t>
      </w:r>
      <w:r w:rsidRPr="00556464">
        <w:rPr>
          <w:rFonts w:ascii="Times New Roman" w:eastAsia="Times New Roman" w:hAnsi="Times New Roman" w:cs="Times New Roman"/>
          <w:sz w:val="28"/>
          <w:szCs w:val="28"/>
          <w:lang w:eastAsia="ru-RU"/>
        </w:rPr>
        <w:t>&lt;footer&gt;</w:t>
      </w:r>
      <w:r w:rsidRPr="006513F3">
        <w:rPr>
          <w:rFonts w:ascii="Times New Roman" w:eastAsia="Times New Roman" w:hAnsi="Times New Roman" w:cs="Times New Roman"/>
          <w:sz w:val="28"/>
          <w:szCs w:val="28"/>
          <w:lang w:eastAsia="ru-RU"/>
        </w:rPr>
        <w:t xml:space="preserve"> для подвальной части сайта. Использование семантических элементов не только улучшает индексацию системы поисковыми роботами, но и повышает доступность интерфейса для различных категорий пользователей. Структура документа спроектирована таким образом, чтобы обеспечить логическую вложенность элементов, что упрощает последующую стилизацию и манипуляцию DOM-деревом через скрипты.</w:t>
      </w:r>
    </w:p>
    <w:p w:rsidR="00322DD0" w:rsidRPr="006513F3" w:rsidRDefault="00322DD0" w:rsidP="00C56805">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1.3</w:t>
      </w:r>
      <w:r w:rsidR="006513F3" w:rsidRPr="006513F3">
        <w:rPr>
          <w:rFonts w:ascii="Times New Roman" w:eastAsia="Times New Roman" w:hAnsi="Times New Roman" w:cs="Times New Roman"/>
          <w:b/>
          <w:iCs/>
          <w:sz w:val="28"/>
          <w:szCs w:val="28"/>
          <w:lang w:eastAsia="ru-RU"/>
        </w:rPr>
        <w:t>. Применение каскадных таблиц стилей CSS3</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 xml:space="preserve">Для визуального оформления системы используются каскадные таблицы стилей версии CSS3. Стилизация проекта направлена на создание «медицинского» дизайна, характеризующегося чистотой, сдержанностью и </w:t>
      </w:r>
      <w:r w:rsidRPr="006513F3">
        <w:rPr>
          <w:rFonts w:ascii="Times New Roman" w:eastAsia="Times New Roman" w:hAnsi="Times New Roman" w:cs="Times New Roman"/>
          <w:sz w:val="28"/>
          <w:szCs w:val="28"/>
          <w:lang w:eastAsia="ru-RU"/>
        </w:rPr>
        <w:lastRenderedPageBreak/>
        <w:t xml:space="preserve">профессиональной цветовой гаммой. Ключевой особенностью реализации CSS является использование пользовательских свойств (CSS Variables), объявленных в псевдоклассе </w:t>
      </w:r>
      <w:r w:rsidRPr="00556464">
        <w:rPr>
          <w:rFonts w:ascii="Times New Roman" w:eastAsia="Times New Roman" w:hAnsi="Times New Roman" w:cs="Times New Roman"/>
          <w:sz w:val="28"/>
          <w:szCs w:val="28"/>
          <w:lang w:eastAsia="ru-RU"/>
        </w:rPr>
        <w:t>:root</w:t>
      </w:r>
      <w:r w:rsidRPr="006513F3">
        <w:rPr>
          <w:rFonts w:ascii="Times New Roman" w:eastAsia="Times New Roman" w:hAnsi="Times New Roman" w:cs="Times New Roman"/>
          <w:sz w:val="28"/>
          <w:szCs w:val="28"/>
          <w:lang w:eastAsia="ru-RU"/>
        </w:rPr>
        <w:t xml:space="preserve">. Это позволяет централизованно управлять цветовой палитрой (переменные </w:t>
      </w:r>
      <w:r w:rsidRPr="00556464">
        <w:rPr>
          <w:rFonts w:ascii="Times New Roman" w:eastAsia="Times New Roman" w:hAnsi="Times New Roman" w:cs="Times New Roman"/>
          <w:sz w:val="28"/>
          <w:szCs w:val="28"/>
          <w:lang w:eastAsia="ru-RU"/>
        </w:rPr>
        <w:t>--green</w:t>
      </w:r>
      <w:r w:rsidRPr="006513F3">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eastAsia="ru-RU"/>
        </w:rPr>
        <w:t>--bg</w:t>
      </w:r>
      <w:r w:rsidRPr="006513F3">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eastAsia="ru-RU"/>
        </w:rPr>
        <w:t>--accent</w:t>
      </w:r>
      <w:r w:rsidRPr="006513F3">
        <w:rPr>
          <w:rFonts w:ascii="Times New Roman" w:eastAsia="Times New Roman" w:hAnsi="Times New Roman" w:cs="Times New Roman"/>
          <w:sz w:val="28"/>
          <w:szCs w:val="28"/>
          <w:lang w:eastAsia="ru-RU"/>
        </w:rPr>
        <w:t>), шрифтами и радиусами скругления элементов, обеспечивая единообразие дизайна во всех разделах системы. Особое внимание уделено технологиям Flexbox и CSS Grid, которые позволяют создать гибкую адаптивную сетку, корректно отображающуюся как на широкоформатных мониторах, так и на экранах мобильных устройств.</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1.4</w:t>
      </w:r>
      <w:r w:rsidR="006513F3" w:rsidRPr="006513F3">
        <w:rPr>
          <w:rFonts w:ascii="Times New Roman" w:eastAsia="Times New Roman" w:hAnsi="Times New Roman" w:cs="Times New Roman"/>
          <w:b/>
          <w:iCs/>
          <w:sz w:val="28"/>
          <w:szCs w:val="28"/>
          <w:lang w:eastAsia="ru-RU"/>
        </w:rPr>
        <w:t>. Функциональные преимущества языка JavaScript</w:t>
      </w:r>
    </w:p>
    <w:p w:rsidR="006513F3" w:rsidRPr="00556464"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Ядро интерактивности системы реализовано на языке JavaScript стандарта ES6+. Отказ от использования тяжеловесных библиотек в пользу чистого кода (Vanilla JS) позволил минимизировать время загрузки страниц и повысить общую производительность. JavaScript в данном проекте берет на себя функции управления состоянием интерфейса: переключение между разделами без перезагрузки страницы, динамическая генерация карточек товаров на основе массивов данных и реализация алгоритмов фильтрации. Механизмы обработки событий (Event Listeners) обеспечивают моментальную реакцию на ввод пользователя в поисковую строку, что является критически важным для справочных систем.</w:t>
      </w:r>
    </w:p>
    <w:p w:rsidR="00B6390E" w:rsidRDefault="00B6390E" w:rsidP="00C56805">
      <w:pPr>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t xml:space="preserve">Важной особенностью программной реализации на JavaScript является использование асинхронной модели выполнения, что предотвращает блокировку интерфейса при обработке крупных массивов данных. Это достигается за счет оптимизации циклов и использования встроенных методов перебора массивов, таких как </w:t>
      </w:r>
      <w:r w:rsidRPr="00556464">
        <w:rPr>
          <w:rStyle w:val="HTML"/>
          <w:rFonts w:ascii="Times New Roman" w:eastAsiaTheme="minorHAnsi" w:hAnsi="Times New Roman" w:cs="Times New Roman"/>
          <w:sz w:val="28"/>
          <w:szCs w:val="28"/>
        </w:rPr>
        <w:t>.filter()</w:t>
      </w:r>
      <w:r w:rsidRPr="00556464">
        <w:rPr>
          <w:rFonts w:ascii="Times New Roman" w:hAnsi="Times New Roman" w:cs="Times New Roman"/>
          <w:sz w:val="28"/>
          <w:szCs w:val="28"/>
        </w:rPr>
        <w:t xml:space="preserve"> и </w:t>
      </w:r>
      <w:r w:rsidRPr="00556464">
        <w:rPr>
          <w:rStyle w:val="HTML"/>
          <w:rFonts w:ascii="Times New Roman" w:eastAsiaTheme="minorHAnsi" w:hAnsi="Times New Roman" w:cs="Times New Roman"/>
          <w:sz w:val="28"/>
          <w:szCs w:val="28"/>
        </w:rPr>
        <w:t>.map()</w:t>
      </w:r>
      <w:r w:rsidRPr="00556464">
        <w:rPr>
          <w:rFonts w:ascii="Times New Roman" w:hAnsi="Times New Roman" w:cs="Times New Roman"/>
          <w:sz w:val="28"/>
          <w:szCs w:val="28"/>
        </w:rPr>
        <w:t>. В условиях аптечной справочной системы, где пользователь ожидает мгновенного подбора лекарства по первым буквам, такая архитектура является наиболее выигрышной по сравнению с традиционными серверными запросами, так как время отклика сокращается до нескольких миллисекунд.</w:t>
      </w:r>
    </w:p>
    <w:p w:rsidR="00322DD0" w:rsidRPr="00556464" w:rsidRDefault="00322DD0" w:rsidP="00C56805">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hAnsi="Times New Roman" w:cs="Times New Roman"/>
          <w:b/>
          <w:sz w:val="28"/>
          <w:szCs w:val="28"/>
        </w:rPr>
        <w:lastRenderedPageBreak/>
        <w:t>1.5</w:t>
      </w:r>
      <w:r w:rsidR="006513F3" w:rsidRPr="00556464">
        <w:rPr>
          <w:rFonts w:ascii="Times New Roman" w:hAnsi="Times New Roman" w:cs="Times New Roman"/>
          <w:b/>
          <w:sz w:val="28"/>
          <w:szCs w:val="28"/>
        </w:rPr>
        <w:t>. Анализ предметной области и проектирование пользовательского интерфейса</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Проектирование информационной системы для аптечных сетей требует глубокого анализа предметной области, так как конечными пользователями продукта являются люди разных возрастных категорий с различным уровнем компьютерной грамотности. Основная задача интерфейса — обеспечить максимально быстрый путь от возникновения потребности (поиска лекарства) до получения результата (информации о наличии и адресе аптеки).</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1.6</w:t>
      </w:r>
      <w:r w:rsidR="006513F3" w:rsidRPr="006513F3">
        <w:rPr>
          <w:rFonts w:ascii="Times New Roman" w:eastAsia="Times New Roman" w:hAnsi="Times New Roman" w:cs="Times New Roman"/>
          <w:b/>
          <w:iCs/>
          <w:sz w:val="28"/>
          <w:szCs w:val="28"/>
          <w:lang w:eastAsia="ru-RU"/>
        </w:rPr>
        <w:t>. Информационная структура и требования к данным</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Информационное наполнение справочной системы базируется на иерархической структуре данных. Каждый объект (медикамент) обладает набором атрибутов, необходимых для принятия решения о покупке: торговое наименование, действующее вещество, категория (анальгетики, антибиотики и т.д.), цена и статус рецептурного отпуска. С точки зрения проектирования базы данных в оперативной памяти (массивов JavaScript), структура должна поддерживать быструю индексацию по ключевым словам. В данной работе реализована модель данных, позволяющая связывать карточку товара с географическими координатами аптечных пунктов, что расширяет функциональные возможности системы от простого каталога до интерактивного сервиса.</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1.7</w:t>
      </w:r>
      <w:r w:rsidR="006513F3" w:rsidRPr="006513F3">
        <w:rPr>
          <w:rFonts w:ascii="Times New Roman" w:eastAsia="Times New Roman" w:hAnsi="Times New Roman" w:cs="Times New Roman"/>
          <w:b/>
          <w:iCs/>
          <w:sz w:val="28"/>
          <w:szCs w:val="28"/>
          <w:lang w:eastAsia="ru-RU"/>
        </w:rPr>
        <w:t>. Психология цветового восприятия и выбор шрифтовых пар</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 xml:space="preserve">При разработке визуальной концепции системы «АптекаПлюс» был сделан упор на психологический комфорт пользователя. Основным акцентным цветом выбран мягкий оттенок зеленого (переменная </w:t>
      </w:r>
      <w:r w:rsidRPr="00556464">
        <w:rPr>
          <w:rFonts w:ascii="Times New Roman" w:eastAsia="Times New Roman" w:hAnsi="Times New Roman" w:cs="Times New Roman"/>
          <w:sz w:val="28"/>
          <w:szCs w:val="28"/>
          <w:lang w:eastAsia="ru-RU"/>
        </w:rPr>
        <w:t>--green</w:t>
      </w:r>
      <w:r w:rsidRPr="006513F3">
        <w:rPr>
          <w:rFonts w:ascii="Times New Roman" w:eastAsia="Times New Roman" w:hAnsi="Times New Roman" w:cs="Times New Roman"/>
          <w:sz w:val="28"/>
          <w:szCs w:val="28"/>
          <w:lang w:eastAsia="ru-RU"/>
        </w:rPr>
        <w:t>), который в медицине традиционно ассоциируется с безопасностью, здоровьем и спокойствием. В качестве фона использованы нейтральные светлые тона, минимизирующие нагрузку на зрение при длительном чтении описаний препаратов.</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lastRenderedPageBreak/>
        <w:t xml:space="preserve">Особое внимание уделено типографике. Для заголовков выбран шрифт </w:t>
      </w:r>
      <w:r w:rsidRPr="006513F3">
        <w:rPr>
          <w:rFonts w:ascii="Times New Roman" w:eastAsia="Times New Roman" w:hAnsi="Times New Roman" w:cs="Times New Roman"/>
          <w:i/>
          <w:iCs/>
          <w:sz w:val="28"/>
          <w:szCs w:val="28"/>
          <w:lang w:eastAsia="ru-RU"/>
        </w:rPr>
        <w:t>Playfair Display</w:t>
      </w:r>
      <w:r w:rsidRPr="006513F3">
        <w:rPr>
          <w:rFonts w:ascii="Times New Roman" w:eastAsia="Times New Roman" w:hAnsi="Times New Roman" w:cs="Times New Roman"/>
          <w:sz w:val="28"/>
          <w:szCs w:val="28"/>
          <w:lang w:eastAsia="ru-RU"/>
        </w:rPr>
        <w:t xml:space="preserve">, обладающий элегантными засечками, что придает интерфейсу авторитетный и доверительный вид. Для основного текста и данных о ценах используется гротеск </w:t>
      </w:r>
      <w:r w:rsidRPr="006513F3">
        <w:rPr>
          <w:rFonts w:ascii="Times New Roman" w:eastAsia="Times New Roman" w:hAnsi="Times New Roman" w:cs="Times New Roman"/>
          <w:i/>
          <w:iCs/>
          <w:sz w:val="28"/>
          <w:szCs w:val="28"/>
          <w:lang w:eastAsia="ru-RU"/>
        </w:rPr>
        <w:t>DM Sans</w:t>
      </w:r>
      <w:r w:rsidRPr="006513F3">
        <w:rPr>
          <w:rFonts w:ascii="Times New Roman" w:eastAsia="Times New Roman" w:hAnsi="Times New Roman" w:cs="Times New Roman"/>
          <w:sz w:val="28"/>
          <w:szCs w:val="28"/>
          <w:lang w:eastAsia="ru-RU"/>
        </w:rPr>
        <w:t>, обеспечивающий высокую читабельность даже на экранах с низким разрешением. Такое сочетание шрифтовых пар позволяет четко разграничить уровни информации и упростить сканирование страницы взглядом.</w:t>
      </w: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374382" w:rsidP="00C56805">
      <w:pPr>
        <w:spacing w:after="0" w:line="360" w:lineRule="auto"/>
        <w:ind w:firstLine="706"/>
        <w:jc w:val="both"/>
        <w:rPr>
          <w:rFonts w:ascii="Times New Roman" w:eastAsia="Times New Roman" w:hAnsi="Times New Roman" w:cs="Times New Roman"/>
          <w:b/>
          <w:sz w:val="28"/>
          <w:szCs w:val="28"/>
          <w:lang w:eastAsia="ru-RU"/>
        </w:rPr>
      </w:pPr>
      <w:r>
        <w:rPr>
          <w:rFonts w:ascii="Times New Roman" w:eastAsia="Times New Roman" w:hAnsi="Times New Roman" w:cs="Times New Roman"/>
          <w:b/>
          <w:iCs/>
          <w:sz w:val="28"/>
          <w:szCs w:val="28"/>
          <w:lang w:eastAsia="ru-RU"/>
        </w:rPr>
        <w:t>1.8</w:t>
      </w:r>
      <w:r w:rsidR="006513F3" w:rsidRPr="006513F3">
        <w:rPr>
          <w:rFonts w:ascii="Times New Roman" w:eastAsia="Times New Roman" w:hAnsi="Times New Roman" w:cs="Times New Roman"/>
          <w:b/>
          <w:iCs/>
          <w:sz w:val="28"/>
          <w:szCs w:val="28"/>
          <w:lang w:eastAsia="ru-RU"/>
        </w:rPr>
        <w:t>. Принципы адаптивности и UX-дизайн</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Современная справочная система должна одинаково эффективно функционировать как на стационарных компьютерах, так и на смартфонах, поскольку значительная часть запросов о наличии лекарств поступает от пользователей, находящихся в пути. Адаптивность интерфейса реализована через медиа-запросы (Media Queries), которые динамически перестраивают сетку элементов. Например, при переходе к мобильной версии навигационная панель трансформируется в компактное меню, а карточки товаров выстраиваются в одну колонку для удобного скроллинга большим пальцем руки. Использование модальных окон для отображения подробной информации о препаратах позволяет сохранить контекст основной страницы, не заставляя пользователя совершать лишние переходы «назад» в браузере.</w:t>
      </w:r>
    </w:p>
    <w:p w:rsidR="00322DD0" w:rsidRDefault="00322DD0" w:rsidP="00C56805">
      <w:pPr>
        <w:spacing w:after="0" w:line="360" w:lineRule="auto"/>
        <w:ind w:firstLine="706"/>
        <w:jc w:val="both"/>
        <w:rPr>
          <w:rFonts w:ascii="Times New Roman" w:hAnsi="Times New Roman" w:cs="Times New Roman"/>
          <w:b/>
          <w:sz w:val="28"/>
          <w:szCs w:val="28"/>
        </w:rPr>
      </w:pPr>
    </w:p>
    <w:p w:rsidR="006513F3" w:rsidRPr="00556464" w:rsidRDefault="00374382" w:rsidP="00C56805">
      <w:pPr>
        <w:spacing w:after="0" w:line="360" w:lineRule="auto"/>
        <w:ind w:firstLine="706"/>
        <w:jc w:val="both"/>
        <w:rPr>
          <w:rFonts w:ascii="Times New Roman" w:hAnsi="Times New Roman" w:cs="Times New Roman"/>
          <w:b/>
          <w:sz w:val="28"/>
          <w:szCs w:val="28"/>
        </w:rPr>
      </w:pPr>
      <w:r>
        <w:rPr>
          <w:rFonts w:ascii="Times New Roman" w:hAnsi="Times New Roman" w:cs="Times New Roman"/>
          <w:b/>
          <w:sz w:val="28"/>
          <w:szCs w:val="28"/>
        </w:rPr>
        <w:t>1.9</w:t>
      </w:r>
      <w:r w:rsidR="006513F3" w:rsidRPr="00556464">
        <w:rPr>
          <w:rFonts w:ascii="Times New Roman" w:hAnsi="Times New Roman" w:cs="Times New Roman"/>
          <w:b/>
          <w:sz w:val="28"/>
          <w:szCs w:val="28"/>
        </w:rPr>
        <w:t>. Сравнительный анализ подходов к разработке интерфейса</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 процессе проектирования информационной системы рассматривались различные подходы к реализации клиентской части приложения. Основной выбор стоял между использованием готовых фреймворков (таких как React или Vue.js) и разработкой на чистом языке программирования JavaScript (Native/Vanilla JS).</w:t>
      </w:r>
    </w:p>
    <w:p w:rsidR="006513F3" w:rsidRPr="00556464"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Для обоснования выбора в пользу Vanilla JS был проведен сравнительный анализ по ключевым критериям, результаты которого представлены в таблице 1.</w:t>
      </w:r>
    </w:p>
    <w:p w:rsidR="007652AA" w:rsidRPr="006513F3" w:rsidRDefault="00853BE9"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lastRenderedPageBreak/>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3"/>
        <w:gridCol w:w="2863"/>
        <w:gridCol w:w="2993"/>
      </w:tblGrid>
      <w:tr w:rsidR="006513F3" w:rsidRPr="006513F3" w:rsidTr="006513F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b/>
                <w:bCs/>
                <w:sz w:val="28"/>
                <w:szCs w:val="28"/>
                <w:lang w:eastAsia="ru-RU"/>
              </w:rPr>
              <w:t>Критерий сравнения</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b/>
                <w:bCs/>
                <w:sz w:val="28"/>
                <w:szCs w:val="28"/>
                <w:lang w:eastAsia="ru-RU"/>
              </w:rPr>
              <w:t>Vanilla JavaScript (Выбранный путь)</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b/>
                <w:bCs/>
                <w:sz w:val="28"/>
                <w:szCs w:val="28"/>
                <w:lang w:eastAsia="ru-RU"/>
              </w:rPr>
              <w:t>Использование фреймворков (React/Vue)</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Скорость загрузки</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Максимальная (отсутствие лишних библиотек)</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Ниже (требуется загрузка ядра фреймворка)</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Сложность настройки</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Минимальная (достаточно подключения .js файла)</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Высокая (нужна сборка Webpack, Vite, npm)</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Производительность</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Прямое манипулирование DOM</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Накладные расходы на Virtual DOM</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Вес проекта</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Минимальный (несколько КБ)</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Значительный (от 100 КБ и выше)</w:t>
            </w:r>
          </w:p>
        </w:tc>
      </w:tr>
      <w:tr w:rsidR="006513F3" w:rsidRPr="006513F3" w:rsidTr="006513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b/>
                <w:bCs/>
                <w:sz w:val="28"/>
                <w:szCs w:val="28"/>
                <w:lang w:eastAsia="ru-RU"/>
              </w:rPr>
              <w:t>Кроссбраузерность</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Полная поддержка всеми браузерами</w:t>
            </w:r>
          </w:p>
        </w:tc>
        <w:tc>
          <w:tcPr>
            <w:tcW w:w="0" w:type="auto"/>
            <w:tcBorders>
              <w:top w:val="single" w:sz="6" w:space="0" w:color="auto"/>
              <w:left w:val="single" w:sz="6" w:space="0" w:color="auto"/>
              <w:bottom w:val="single" w:sz="6" w:space="0" w:color="auto"/>
              <w:right w:val="single" w:sz="6" w:space="0" w:color="auto"/>
            </w:tcBorders>
            <w:vAlign w:val="center"/>
            <w:hideMark/>
          </w:tcPr>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Требуются дополнительные полифиллы</w:t>
            </w:r>
          </w:p>
        </w:tc>
      </w:tr>
    </w:tbl>
    <w:p w:rsidR="009E2B71" w:rsidRPr="00556464" w:rsidRDefault="009E2B71" w:rsidP="00C56805">
      <w:pPr>
        <w:spacing w:after="0" w:line="360" w:lineRule="auto"/>
        <w:ind w:firstLine="706"/>
        <w:jc w:val="both"/>
        <w:rPr>
          <w:rFonts w:ascii="Times New Roman" w:eastAsia="Times New Roman" w:hAnsi="Times New Roman" w:cs="Times New Roman"/>
          <w:sz w:val="28"/>
          <w:szCs w:val="28"/>
          <w:lang w:eastAsia="ru-RU"/>
        </w:rPr>
      </w:pP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Как видно из таблицы, для реализации справочной системы среднего масштаба использование чистого JavaScript является наиболее оправданным. Это позволяет избежать избыточной сложности кода и гарантирует моментальное отображение данных на устройствах с низкой скоростью интернет-соединения, что критически важно для медицинских сервисов.</w:t>
      </w:r>
    </w:p>
    <w:p w:rsidR="009E2B71" w:rsidRPr="00556464" w:rsidRDefault="009E2B71" w:rsidP="00C56805">
      <w:pPr>
        <w:spacing w:after="0" w:line="360" w:lineRule="auto"/>
        <w:ind w:firstLine="706"/>
        <w:jc w:val="both"/>
        <w:rPr>
          <w:rFonts w:ascii="Times New Roman" w:eastAsia="Times New Roman" w:hAnsi="Times New Roman" w:cs="Times New Roman"/>
          <w:b/>
          <w:iCs/>
          <w:sz w:val="28"/>
          <w:szCs w:val="28"/>
          <w:lang w:eastAsia="ru-RU"/>
        </w:rPr>
      </w:pP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322DD0" w:rsidRDefault="00322DD0" w:rsidP="00C56805">
      <w:pPr>
        <w:spacing w:after="0" w:line="360" w:lineRule="auto"/>
        <w:ind w:firstLine="706"/>
        <w:jc w:val="both"/>
        <w:rPr>
          <w:rFonts w:ascii="Times New Roman" w:eastAsia="Times New Roman" w:hAnsi="Times New Roman" w:cs="Times New Roman"/>
          <w:b/>
          <w:iCs/>
          <w:sz w:val="28"/>
          <w:szCs w:val="28"/>
          <w:lang w:eastAsia="ru-RU"/>
        </w:rPr>
      </w:pPr>
    </w:p>
    <w:p w:rsidR="006513F3" w:rsidRPr="006513F3" w:rsidRDefault="006513F3" w:rsidP="00C56805">
      <w:pPr>
        <w:spacing w:after="0" w:line="360" w:lineRule="auto"/>
        <w:ind w:firstLine="706"/>
        <w:jc w:val="both"/>
        <w:rPr>
          <w:rFonts w:ascii="Times New Roman" w:eastAsia="Times New Roman" w:hAnsi="Times New Roman" w:cs="Times New Roman"/>
          <w:b/>
          <w:sz w:val="28"/>
          <w:szCs w:val="28"/>
          <w:lang w:eastAsia="ru-RU"/>
        </w:rPr>
      </w:pPr>
      <w:r w:rsidRPr="006513F3">
        <w:rPr>
          <w:rFonts w:ascii="Times New Roman" w:eastAsia="Times New Roman" w:hAnsi="Times New Roman" w:cs="Times New Roman"/>
          <w:b/>
          <w:iCs/>
          <w:sz w:val="28"/>
          <w:szCs w:val="28"/>
          <w:lang w:eastAsia="ru-RU"/>
        </w:rPr>
        <w:lastRenderedPageBreak/>
        <w:t>3.1. Особенности работы с динамическими данными</w:t>
      </w:r>
    </w:p>
    <w:p w:rsidR="006513F3" w:rsidRPr="006513F3" w:rsidRDefault="006513F3" w:rsidP="00C56805">
      <w:pPr>
        <w:spacing w:after="0" w:line="360" w:lineRule="auto"/>
        <w:ind w:firstLine="706"/>
        <w:jc w:val="both"/>
        <w:rPr>
          <w:rFonts w:ascii="Times New Roman" w:eastAsia="Times New Roman" w:hAnsi="Times New Roman" w:cs="Times New Roman"/>
          <w:sz w:val="28"/>
          <w:szCs w:val="28"/>
          <w:lang w:eastAsia="ru-RU"/>
        </w:rPr>
      </w:pPr>
      <w:r w:rsidRPr="006513F3">
        <w:rPr>
          <w:rFonts w:ascii="Times New Roman" w:eastAsia="Times New Roman" w:hAnsi="Times New Roman" w:cs="Times New Roman"/>
          <w:sz w:val="28"/>
          <w:szCs w:val="28"/>
          <w:lang w:eastAsia="ru-RU"/>
        </w:rPr>
        <w:t>В отличие от статических сайтов, справочная система аптеки требует постоянного обновления контента (наличие товаров, изменение цен). Выбранная архитектура позволяет имитировать работу с базой данных через JSON-подобные структуры объектов. Это упрощает будущую интеграцию системы с реальным серверным API, так как логика обработки массивов данных уже заложена в программный код на этапе проектирования интерфейса.</w:t>
      </w:r>
    </w:p>
    <w:p w:rsidR="006513F3" w:rsidRPr="00556464" w:rsidRDefault="006513F3"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br w:type="page"/>
      </w:r>
    </w:p>
    <w:p w:rsidR="007652AA" w:rsidRPr="00556464" w:rsidRDefault="007652AA"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lastRenderedPageBreak/>
        <w:t>ГЛАВА 2. ПРОЕКТИРОВАНИЕ И ПРОГРАММНАЯ РЕАЛИЗАЦИЯ СИСТЕМЫ «АПТЕКАПЛЮС»</w:t>
      </w:r>
    </w:p>
    <w:p w:rsidR="006513F3" w:rsidRPr="00556464" w:rsidRDefault="006513F3"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t>§1. Структура программного решения и описание файлов</w:t>
      </w:r>
    </w:p>
    <w:p w:rsidR="006513F3" w:rsidRPr="00556464" w:rsidRDefault="006513F3" w:rsidP="00C56805">
      <w:pPr>
        <w:pStyle w:val="a3"/>
        <w:spacing w:before="0" w:beforeAutospacing="0" w:after="0" w:afterAutospacing="0" w:line="360" w:lineRule="auto"/>
        <w:ind w:firstLine="706"/>
        <w:jc w:val="both"/>
        <w:rPr>
          <w:sz w:val="28"/>
          <w:szCs w:val="28"/>
        </w:rPr>
      </w:pPr>
      <w:r w:rsidRPr="00556464">
        <w:rPr>
          <w:sz w:val="28"/>
          <w:szCs w:val="28"/>
        </w:rPr>
        <w:t xml:space="preserve">Разработанная информационно-справочная система «АптекаПлюс» представляет собой клиентское веб-приложение. Для удобства поддержки и чистоты кода проект разделен на логические блоки, сосредоточенные в едином файле </w:t>
      </w:r>
      <w:r w:rsidRPr="00556464">
        <w:rPr>
          <w:rStyle w:val="HTML"/>
          <w:rFonts w:ascii="Times New Roman" w:hAnsi="Times New Roman" w:cs="Times New Roman"/>
          <w:sz w:val="28"/>
          <w:szCs w:val="28"/>
        </w:rPr>
        <w:t>pharmacy_system.html</w:t>
      </w:r>
      <w:r w:rsidRPr="00556464">
        <w:rPr>
          <w:sz w:val="28"/>
          <w:szCs w:val="28"/>
        </w:rPr>
        <w:t xml:space="preserve"> (или распределенные по папкам, если ты решишь разделить код в будущем).</w:t>
      </w:r>
    </w:p>
    <w:p w:rsidR="006513F3" w:rsidRPr="00556464" w:rsidRDefault="006513F3" w:rsidP="00C56805">
      <w:pPr>
        <w:pStyle w:val="a3"/>
        <w:spacing w:before="0" w:beforeAutospacing="0" w:after="0" w:afterAutospacing="0" w:line="360" w:lineRule="auto"/>
        <w:ind w:firstLine="706"/>
        <w:jc w:val="both"/>
        <w:rPr>
          <w:sz w:val="28"/>
          <w:szCs w:val="28"/>
        </w:rPr>
      </w:pPr>
      <w:r w:rsidRPr="00556464">
        <w:rPr>
          <w:sz w:val="28"/>
          <w:szCs w:val="28"/>
        </w:rPr>
        <w:t>Программный комплекс состоит из трех основных компонентов:</w:t>
      </w:r>
    </w:p>
    <w:p w:rsidR="006513F3" w:rsidRPr="00556464" w:rsidRDefault="006513F3" w:rsidP="00C56805">
      <w:pPr>
        <w:pStyle w:val="a3"/>
        <w:numPr>
          <w:ilvl w:val="0"/>
          <w:numId w:val="2"/>
        </w:numPr>
        <w:spacing w:before="0" w:beforeAutospacing="0" w:after="0" w:afterAutospacing="0" w:line="360" w:lineRule="auto"/>
        <w:ind w:firstLine="706"/>
        <w:jc w:val="both"/>
        <w:rPr>
          <w:sz w:val="28"/>
          <w:szCs w:val="28"/>
        </w:rPr>
      </w:pPr>
      <w:r w:rsidRPr="00556464">
        <w:rPr>
          <w:b/>
          <w:bCs/>
          <w:sz w:val="28"/>
          <w:szCs w:val="28"/>
        </w:rPr>
        <w:t>Информационный слой (HTML5):</w:t>
      </w:r>
      <w:r w:rsidRPr="00556464">
        <w:rPr>
          <w:sz w:val="28"/>
          <w:szCs w:val="28"/>
        </w:rPr>
        <w:t xml:space="preserve"> содержит каркас страницы, модальные окна для описания лекарств и контейнеры для динамической выдачи результатов.</w:t>
      </w:r>
    </w:p>
    <w:p w:rsidR="006513F3" w:rsidRPr="00556464" w:rsidRDefault="006513F3" w:rsidP="00C56805">
      <w:pPr>
        <w:pStyle w:val="a3"/>
        <w:numPr>
          <w:ilvl w:val="0"/>
          <w:numId w:val="2"/>
        </w:numPr>
        <w:spacing w:before="0" w:beforeAutospacing="0" w:after="0" w:afterAutospacing="0" w:line="360" w:lineRule="auto"/>
        <w:ind w:firstLine="706"/>
        <w:jc w:val="both"/>
        <w:rPr>
          <w:sz w:val="28"/>
          <w:szCs w:val="28"/>
        </w:rPr>
      </w:pPr>
      <w:r w:rsidRPr="00556464">
        <w:rPr>
          <w:b/>
          <w:bCs/>
          <w:sz w:val="28"/>
          <w:szCs w:val="28"/>
        </w:rPr>
        <w:t>Презентационный слой (CSS3):</w:t>
      </w:r>
      <w:r w:rsidRPr="00556464">
        <w:rPr>
          <w:sz w:val="28"/>
          <w:szCs w:val="28"/>
        </w:rPr>
        <w:t xml:space="preserve"> отвечает за визуальное оформление, шрифты Google Fonts и адаптивную верстку для мобильных устройств.</w:t>
      </w:r>
    </w:p>
    <w:p w:rsidR="006513F3" w:rsidRPr="00556464" w:rsidRDefault="006513F3" w:rsidP="00C56805">
      <w:pPr>
        <w:pStyle w:val="a3"/>
        <w:numPr>
          <w:ilvl w:val="0"/>
          <w:numId w:val="2"/>
        </w:numPr>
        <w:spacing w:before="0" w:beforeAutospacing="0" w:after="0" w:afterAutospacing="0" w:line="360" w:lineRule="auto"/>
        <w:ind w:firstLine="706"/>
        <w:jc w:val="both"/>
        <w:rPr>
          <w:sz w:val="28"/>
          <w:szCs w:val="28"/>
        </w:rPr>
      </w:pPr>
      <w:r w:rsidRPr="00556464">
        <w:rPr>
          <w:b/>
          <w:bCs/>
          <w:sz w:val="28"/>
          <w:szCs w:val="28"/>
        </w:rPr>
        <w:t>Логический слой (JavaScript):</w:t>
      </w:r>
      <w:r w:rsidRPr="00556464">
        <w:rPr>
          <w:sz w:val="28"/>
          <w:szCs w:val="28"/>
        </w:rPr>
        <w:t xml:space="preserve"> управляет поисковыми фильтрами, переключением вкладок и рендерингом данных из массива объектов.</w:t>
      </w:r>
    </w:p>
    <w:p w:rsidR="006513F3" w:rsidRPr="00556464" w:rsidRDefault="006513F3" w:rsidP="00C56805">
      <w:pPr>
        <w:pStyle w:val="a3"/>
        <w:spacing w:before="0" w:beforeAutospacing="0" w:after="0" w:afterAutospacing="0" w:line="360" w:lineRule="auto"/>
        <w:ind w:firstLine="706"/>
        <w:jc w:val="both"/>
        <w:rPr>
          <w:sz w:val="28"/>
          <w:szCs w:val="28"/>
        </w:rPr>
      </w:pPr>
      <w:r w:rsidRPr="00556464">
        <w:rPr>
          <w:sz w:val="28"/>
          <w:szCs w:val="28"/>
        </w:rPr>
        <w:t xml:space="preserve">В качестве «базы данных» в текущей версии приложения используется массив объектов </w:t>
      </w:r>
      <w:r w:rsidRPr="00556464">
        <w:rPr>
          <w:rStyle w:val="HTML"/>
          <w:rFonts w:ascii="Times New Roman" w:hAnsi="Times New Roman" w:cs="Times New Roman"/>
          <w:sz w:val="28"/>
          <w:szCs w:val="28"/>
        </w:rPr>
        <w:t>pharmacyData</w:t>
      </w:r>
      <w:r w:rsidRPr="00556464">
        <w:rPr>
          <w:sz w:val="28"/>
          <w:szCs w:val="28"/>
        </w:rPr>
        <w:t xml:space="preserve">. Каждый объект в массиве содержит следующие поля: </w:t>
      </w:r>
      <w:r w:rsidRPr="00556464">
        <w:rPr>
          <w:rStyle w:val="HTML"/>
          <w:rFonts w:ascii="Times New Roman" w:hAnsi="Times New Roman" w:cs="Times New Roman"/>
          <w:sz w:val="28"/>
          <w:szCs w:val="28"/>
        </w:rPr>
        <w:t>id</w:t>
      </w:r>
      <w:r w:rsidRPr="00556464">
        <w:rPr>
          <w:sz w:val="28"/>
          <w:szCs w:val="28"/>
        </w:rPr>
        <w:t xml:space="preserve">, </w:t>
      </w:r>
      <w:r w:rsidRPr="00556464">
        <w:rPr>
          <w:rStyle w:val="HTML"/>
          <w:rFonts w:ascii="Times New Roman" w:hAnsi="Times New Roman" w:cs="Times New Roman"/>
          <w:sz w:val="28"/>
          <w:szCs w:val="28"/>
        </w:rPr>
        <w:t>name</w:t>
      </w:r>
      <w:r w:rsidRPr="00556464">
        <w:rPr>
          <w:sz w:val="28"/>
          <w:szCs w:val="28"/>
        </w:rPr>
        <w:t xml:space="preserve"> (название лекарства), </w:t>
      </w:r>
      <w:r w:rsidRPr="00556464">
        <w:rPr>
          <w:rStyle w:val="HTML"/>
          <w:rFonts w:ascii="Times New Roman" w:hAnsi="Times New Roman" w:cs="Times New Roman"/>
          <w:sz w:val="28"/>
          <w:szCs w:val="28"/>
        </w:rPr>
        <w:t>category</w:t>
      </w:r>
      <w:r w:rsidRPr="00556464">
        <w:rPr>
          <w:sz w:val="28"/>
          <w:szCs w:val="28"/>
        </w:rPr>
        <w:t xml:space="preserve"> (группа), </w:t>
      </w:r>
      <w:r w:rsidRPr="00556464">
        <w:rPr>
          <w:rStyle w:val="HTML"/>
          <w:rFonts w:ascii="Times New Roman" w:hAnsi="Times New Roman" w:cs="Times New Roman"/>
          <w:sz w:val="28"/>
          <w:szCs w:val="28"/>
        </w:rPr>
        <w:t>price</w:t>
      </w:r>
      <w:r w:rsidRPr="00556464">
        <w:rPr>
          <w:sz w:val="28"/>
          <w:szCs w:val="28"/>
        </w:rPr>
        <w:t xml:space="preserve"> (цена), </w:t>
      </w:r>
      <w:r w:rsidRPr="00556464">
        <w:rPr>
          <w:rStyle w:val="HTML"/>
          <w:rFonts w:ascii="Times New Roman" w:hAnsi="Times New Roman" w:cs="Times New Roman"/>
          <w:sz w:val="28"/>
          <w:szCs w:val="28"/>
        </w:rPr>
        <w:t>description</w:t>
      </w:r>
      <w:r w:rsidRPr="00556464">
        <w:rPr>
          <w:sz w:val="28"/>
          <w:szCs w:val="28"/>
        </w:rPr>
        <w:t xml:space="preserve"> (подробное описание) и </w:t>
      </w:r>
      <w:r w:rsidRPr="00556464">
        <w:rPr>
          <w:rStyle w:val="HTML"/>
          <w:rFonts w:ascii="Times New Roman" w:hAnsi="Times New Roman" w:cs="Times New Roman"/>
          <w:sz w:val="28"/>
          <w:szCs w:val="28"/>
        </w:rPr>
        <w:t>address</w:t>
      </w:r>
      <w:r w:rsidRPr="00556464">
        <w:rPr>
          <w:sz w:val="28"/>
          <w:szCs w:val="28"/>
        </w:rPr>
        <w:t xml:space="preserve"> (расположение ближайшей аптеки). Такая структура позволяет легко масштабировать проект, добавляя сотни новых наименований без изменения программной логики.</w:t>
      </w:r>
    </w:p>
    <w:p w:rsidR="00E2134E" w:rsidRPr="00556464" w:rsidRDefault="00E2134E" w:rsidP="00C56805">
      <w:pPr>
        <w:spacing w:after="0" w:line="360" w:lineRule="auto"/>
        <w:ind w:left="-1080" w:firstLine="706"/>
        <w:jc w:val="both"/>
        <w:rPr>
          <w:rFonts w:ascii="Times New Roman" w:hAnsi="Times New Roman" w:cs="Times New Roman"/>
          <w:b/>
          <w:sz w:val="28"/>
          <w:szCs w:val="28"/>
        </w:rPr>
      </w:pPr>
      <w:r w:rsidRPr="00556464">
        <w:rPr>
          <w:rFonts w:ascii="Times New Roman" w:hAnsi="Times New Roman" w:cs="Times New Roman"/>
          <w:b/>
          <w:noProof/>
          <w:sz w:val="28"/>
          <w:szCs w:val="28"/>
          <w:lang w:eastAsia="ru-RU"/>
        </w:rPr>
        <w:lastRenderedPageBreak/>
        <w:drawing>
          <wp:inline distT="0" distB="0" distL="0" distR="0" wp14:anchorId="5902E6A6" wp14:editId="59693F70">
            <wp:extent cx="5940425" cy="472440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4724400"/>
                    </a:xfrm>
                    <a:prstGeom prst="rect">
                      <a:avLst/>
                    </a:prstGeom>
                  </pic:spPr>
                </pic:pic>
              </a:graphicData>
            </a:graphic>
          </wp:inline>
        </w:drawing>
      </w:r>
    </w:p>
    <w:p w:rsidR="006513F3" w:rsidRPr="00556464" w:rsidRDefault="00E2134E" w:rsidP="00C56805">
      <w:pPr>
        <w:tabs>
          <w:tab w:val="left" w:pos="3000"/>
        </w:tabs>
        <w:spacing w:after="0" w:line="360" w:lineRule="auto"/>
        <w:jc w:val="both"/>
        <w:rPr>
          <w:rFonts w:ascii="Times New Roman" w:hAnsi="Times New Roman" w:cs="Times New Roman"/>
          <w:sz w:val="28"/>
          <w:szCs w:val="28"/>
        </w:rPr>
      </w:pPr>
      <w:r w:rsidRPr="00556464">
        <w:rPr>
          <w:rFonts w:ascii="Times New Roman" w:hAnsi="Times New Roman" w:cs="Times New Roman"/>
          <w:sz w:val="28"/>
          <w:szCs w:val="28"/>
        </w:rPr>
        <w:t>Рисунок 1 — Главная страница информационной системы «АптекаПлюс»</w:t>
      </w:r>
    </w:p>
    <w:p w:rsidR="00C56805" w:rsidRPr="00556464" w:rsidRDefault="00C56805" w:rsidP="00C56805">
      <w:pPr>
        <w:tabs>
          <w:tab w:val="left" w:pos="3000"/>
        </w:tabs>
        <w:spacing w:after="0" w:line="360" w:lineRule="auto"/>
        <w:jc w:val="both"/>
        <w:rPr>
          <w:rFonts w:ascii="Times New Roman" w:hAnsi="Times New Roman" w:cs="Times New Roman"/>
          <w:sz w:val="28"/>
          <w:szCs w:val="28"/>
        </w:rPr>
      </w:pPr>
    </w:p>
    <w:p w:rsidR="00E2134E" w:rsidRPr="00556464" w:rsidRDefault="00E2134E" w:rsidP="00C56805">
      <w:pPr>
        <w:tabs>
          <w:tab w:val="left" w:pos="3000"/>
        </w:tabs>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t>§2. Программная реализация функциональных модулей</w:t>
      </w:r>
    </w:p>
    <w:p w:rsidR="00E2134E" w:rsidRPr="00E2134E" w:rsidRDefault="00E2134E" w:rsidP="00C56805">
      <w:pPr>
        <w:spacing w:after="0" w:line="360" w:lineRule="auto"/>
        <w:ind w:firstLine="706"/>
        <w:jc w:val="both"/>
        <w:rPr>
          <w:rFonts w:ascii="Times New Roman" w:eastAsia="Times New Roman" w:hAnsi="Times New Roman" w:cs="Times New Roman"/>
          <w:sz w:val="28"/>
          <w:szCs w:val="28"/>
          <w:lang w:eastAsia="ru-RU"/>
        </w:rPr>
      </w:pPr>
      <w:r w:rsidRPr="00E2134E">
        <w:rPr>
          <w:rFonts w:ascii="Times New Roman" w:eastAsia="Times New Roman" w:hAnsi="Times New Roman" w:cs="Times New Roman"/>
          <w:sz w:val="28"/>
          <w:szCs w:val="28"/>
          <w:lang w:eastAsia="ru-RU"/>
        </w:rPr>
        <w:t>Основная программная логика системы сосредоточена в блоке сценариев JavaScript. Реализация функций опирается на принципы процедурного программирования с использованием современных методов обработки массивов.</w:t>
      </w:r>
    </w:p>
    <w:p w:rsidR="00E2134E" w:rsidRPr="00E2134E" w:rsidRDefault="00E2134E" w:rsidP="00C56805">
      <w:pPr>
        <w:spacing w:after="0" w:line="360" w:lineRule="auto"/>
        <w:ind w:firstLine="706"/>
        <w:jc w:val="both"/>
        <w:rPr>
          <w:rFonts w:ascii="Times New Roman" w:eastAsia="Times New Roman" w:hAnsi="Times New Roman" w:cs="Times New Roman"/>
          <w:b/>
          <w:sz w:val="28"/>
          <w:szCs w:val="28"/>
          <w:lang w:eastAsia="ru-RU"/>
        </w:rPr>
      </w:pPr>
      <w:r w:rsidRPr="00E2134E">
        <w:rPr>
          <w:rFonts w:ascii="Times New Roman" w:eastAsia="Times New Roman" w:hAnsi="Times New Roman" w:cs="Times New Roman"/>
          <w:b/>
          <w:iCs/>
          <w:sz w:val="28"/>
          <w:szCs w:val="28"/>
          <w:lang w:eastAsia="ru-RU"/>
        </w:rPr>
        <w:t>2.1. Реализация динамического поиска и фильтрации</w:t>
      </w:r>
    </w:p>
    <w:p w:rsidR="00E2134E" w:rsidRPr="00E2134E" w:rsidRDefault="00E2134E" w:rsidP="00C56805">
      <w:pPr>
        <w:spacing w:after="0" w:line="360" w:lineRule="auto"/>
        <w:ind w:firstLine="706"/>
        <w:jc w:val="both"/>
        <w:rPr>
          <w:rFonts w:ascii="Times New Roman" w:eastAsia="Times New Roman" w:hAnsi="Times New Roman" w:cs="Times New Roman"/>
          <w:sz w:val="28"/>
          <w:szCs w:val="28"/>
          <w:lang w:eastAsia="ru-RU"/>
        </w:rPr>
      </w:pPr>
      <w:r w:rsidRPr="00E2134E">
        <w:rPr>
          <w:rFonts w:ascii="Times New Roman" w:eastAsia="Times New Roman" w:hAnsi="Times New Roman" w:cs="Times New Roman"/>
          <w:sz w:val="28"/>
          <w:szCs w:val="28"/>
          <w:lang w:eastAsia="ru-RU"/>
        </w:rPr>
        <w:t xml:space="preserve">Ключевой функцией системы является механизм фильтрации данных в реальном времени. Функция </w:t>
      </w:r>
      <w:r w:rsidRPr="00556464">
        <w:rPr>
          <w:rFonts w:ascii="Times New Roman" w:eastAsia="Times New Roman" w:hAnsi="Times New Roman" w:cs="Times New Roman"/>
          <w:sz w:val="28"/>
          <w:szCs w:val="28"/>
          <w:lang w:eastAsia="ru-RU"/>
        </w:rPr>
        <w:t>filterPharmacy()</w:t>
      </w:r>
      <w:r w:rsidRPr="00E2134E">
        <w:rPr>
          <w:rFonts w:ascii="Times New Roman" w:eastAsia="Times New Roman" w:hAnsi="Times New Roman" w:cs="Times New Roman"/>
          <w:sz w:val="28"/>
          <w:szCs w:val="28"/>
          <w:lang w:eastAsia="ru-RU"/>
        </w:rPr>
        <w:t xml:space="preserve"> (или как она называется в твоем коде) срабатывает при каждом вводе символа в поисковую строку. Алгоритм переводит поисковый запрос в нижний регистр для обеспечения регистронезависимости и сравнивает его с полями </w:t>
      </w:r>
      <w:r w:rsidRPr="00556464">
        <w:rPr>
          <w:rFonts w:ascii="Times New Roman" w:eastAsia="Times New Roman" w:hAnsi="Times New Roman" w:cs="Times New Roman"/>
          <w:sz w:val="28"/>
          <w:szCs w:val="28"/>
          <w:lang w:eastAsia="ru-RU"/>
        </w:rPr>
        <w:t>name</w:t>
      </w:r>
      <w:r w:rsidRPr="00E2134E">
        <w:rPr>
          <w:rFonts w:ascii="Times New Roman" w:eastAsia="Times New Roman" w:hAnsi="Times New Roman" w:cs="Times New Roman"/>
          <w:sz w:val="28"/>
          <w:szCs w:val="28"/>
          <w:lang w:eastAsia="ru-RU"/>
        </w:rPr>
        <w:t xml:space="preserve"> и </w:t>
      </w:r>
      <w:r w:rsidRPr="00556464">
        <w:rPr>
          <w:rFonts w:ascii="Times New Roman" w:eastAsia="Times New Roman" w:hAnsi="Times New Roman" w:cs="Times New Roman"/>
          <w:sz w:val="28"/>
          <w:szCs w:val="28"/>
          <w:lang w:eastAsia="ru-RU"/>
        </w:rPr>
        <w:t>category</w:t>
      </w:r>
      <w:r w:rsidRPr="00E2134E">
        <w:rPr>
          <w:rFonts w:ascii="Times New Roman" w:eastAsia="Times New Roman" w:hAnsi="Times New Roman" w:cs="Times New Roman"/>
          <w:sz w:val="28"/>
          <w:szCs w:val="28"/>
          <w:lang w:eastAsia="ru-RU"/>
        </w:rPr>
        <w:t xml:space="preserve"> в массиве данных.</w:t>
      </w:r>
    </w:p>
    <w:p w:rsidR="00E2134E" w:rsidRPr="00556464" w:rsidRDefault="00E2134E" w:rsidP="00C56805">
      <w:pPr>
        <w:spacing w:after="0" w:line="360" w:lineRule="auto"/>
        <w:ind w:firstLine="706"/>
        <w:jc w:val="both"/>
        <w:rPr>
          <w:rFonts w:ascii="Times New Roman" w:eastAsia="Times New Roman" w:hAnsi="Times New Roman" w:cs="Times New Roman"/>
          <w:sz w:val="28"/>
          <w:szCs w:val="28"/>
          <w:lang w:eastAsia="ru-RU"/>
        </w:rPr>
      </w:pPr>
      <w:r w:rsidRPr="00E2134E">
        <w:rPr>
          <w:rFonts w:ascii="Times New Roman" w:eastAsia="Times New Roman" w:hAnsi="Times New Roman" w:cs="Times New Roman"/>
          <w:sz w:val="28"/>
          <w:szCs w:val="28"/>
          <w:lang w:eastAsia="ru-RU"/>
        </w:rPr>
        <w:lastRenderedPageBreak/>
        <w:t>Ниже представлен фрагмент кода, отвечающий за инициализацию поиска:</w:t>
      </w:r>
    </w:p>
    <w:p w:rsidR="00B6390E" w:rsidRPr="00556464" w:rsidRDefault="00B6390E" w:rsidP="00C56805">
      <w:pPr>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t>Процесс фильтрации спроектирован с учетом потенциального расширения базы данных. Алгоритм не просто ищет совпадение строк, но и подготавливает данные для корректного отображения в сетке (Grid). Каждая итерация фильтрации сопровождается автоматической очисткой контейнера результатов и его повторным заполнением новыми объектами. Такой подход гарантирует отсутствие дублирования информации на экране и минимизирует использование оперативной памяти браузера, что особенно заметно на устройствах с ограниченными ресурсами</w:t>
      </w:r>
      <w:r w:rsidR="00C56805" w:rsidRPr="00556464">
        <w:rPr>
          <w:rFonts w:ascii="Times New Roman" w:hAnsi="Times New Roman" w:cs="Times New Roman"/>
          <w:sz w:val="28"/>
          <w:szCs w:val="28"/>
        </w:rPr>
        <w:t>.</w:t>
      </w:r>
    </w:p>
    <w:p w:rsidR="00C56805" w:rsidRPr="00E2134E" w:rsidRDefault="00C56805" w:rsidP="00C56805">
      <w:pPr>
        <w:spacing w:after="0" w:line="360" w:lineRule="auto"/>
        <w:ind w:firstLine="706"/>
        <w:jc w:val="both"/>
        <w:rPr>
          <w:rFonts w:ascii="Times New Roman" w:eastAsia="Times New Roman" w:hAnsi="Times New Roman" w:cs="Times New Roman"/>
          <w:sz w:val="28"/>
          <w:szCs w:val="28"/>
          <w:lang w:eastAsia="ru-RU"/>
        </w:rPr>
      </w:pPr>
    </w:p>
    <w:p w:rsidR="00467417" w:rsidRPr="00DD5CB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function</w:t>
      </w:r>
      <w:r w:rsidRPr="00DD5CB4">
        <w:rPr>
          <w:rFonts w:ascii="Times New Roman" w:hAnsi="Times New Roman" w:cs="Times New Roman"/>
          <w:sz w:val="28"/>
          <w:szCs w:val="28"/>
          <w:lang w:val="en-US"/>
        </w:rPr>
        <w:t xml:space="preserve"> </w:t>
      </w:r>
      <w:r w:rsidRPr="00556464">
        <w:rPr>
          <w:rFonts w:ascii="Times New Roman" w:hAnsi="Times New Roman" w:cs="Times New Roman"/>
          <w:sz w:val="28"/>
          <w:szCs w:val="28"/>
          <w:lang w:val="en-US"/>
        </w:rPr>
        <w:t>filterDrugs</w:t>
      </w:r>
      <w:r w:rsidRPr="00DD5CB4">
        <w:rPr>
          <w:rFonts w:ascii="Times New Roman" w:hAnsi="Times New Roman" w:cs="Times New Roman"/>
          <w:sz w:val="28"/>
          <w:szCs w:val="28"/>
          <w:lang w:val="en-US"/>
        </w:rPr>
        <w:t>()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DD5CB4">
        <w:rPr>
          <w:rFonts w:ascii="Times New Roman" w:hAnsi="Times New Roman" w:cs="Times New Roman"/>
          <w:sz w:val="28"/>
          <w:szCs w:val="28"/>
          <w:lang w:val="en-US"/>
        </w:rPr>
        <w:t xml:space="preserve">    </w:t>
      </w:r>
      <w:r w:rsidRPr="00556464">
        <w:rPr>
          <w:rFonts w:ascii="Times New Roman" w:hAnsi="Times New Roman" w:cs="Times New Roman"/>
          <w:sz w:val="28"/>
          <w:szCs w:val="28"/>
          <w:lang w:val="en-US"/>
        </w:rPr>
        <w:t>const searchTerm = document.getElementById('drugSearch').value.toLowerCase();</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activeCategory = document.querySelector('.filter-tag.active').innerText;</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filtered = drugsData.filter(drug =&gt;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matchesSearch = drug.name.toLowerCase().includes(searchTerm) ||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drug.desc.toLowerCase().includes(searchTerm);</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const matchesCategory = (activeCategory === 'Все') || (drug.category === activeCategory);</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return matchesSearch &amp;&amp; matchesCategory;</w:t>
      </w:r>
    </w:p>
    <w:p w:rsidR="00467417" w:rsidRPr="00DD5CB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lang w:val="en-US"/>
        </w:rPr>
      </w:pPr>
      <w:r w:rsidRPr="00556464">
        <w:rPr>
          <w:rFonts w:ascii="Times New Roman" w:hAnsi="Times New Roman" w:cs="Times New Roman"/>
          <w:sz w:val="28"/>
          <w:szCs w:val="28"/>
          <w:lang w:val="en-US"/>
        </w:rPr>
        <w:t xml:space="preserve">    renderDrugs(filtered); </w:t>
      </w:r>
    </w:p>
    <w:p w:rsidR="00467417" w:rsidRPr="00556464" w:rsidRDefault="00467417" w:rsidP="00C56805">
      <w:pPr>
        <w:tabs>
          <w:tab w:val="left" w:pos="3000"/>
        </w:tabs>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t>}</w:t>
      </w:r>
    </w:p>
    <w:p w:rsidR="009624FB" w:rsidRPr="00556464" w:rsidRDefault="00E2134E" w:rsidP="00C56805">
      <w:pPr>
        <w:tabs>
          <w:tab w:val="left" w:pos="3000"/>
        </w:tabs>
        <w:spacing w:after="0" w:line="360" w:lineRule="auto"/>
        <w:ind w:firstLine="706"/>
        <w:jc w:val="both"/>
        <w:rPr>
          <w:rFonts w:ascii="Times New Roman" w:hAnsi="Times New Roman" w:cs="Times New Roman"/>
          <w:sz w:val="28"/>
          <w:szCs w:val="28"/>
        </w:rPr>
      </w:pPr>
      <w:r w:rsidRPr="00556464">
        <w:rPr>
          <w:rFonts w:ascii="Times New Roman" w:hAnsi="Times New Roman" w:cs="Times New Roman"/>
          <w:sz w:val="28"/>
          <w:szCs w:val="28"/>
        </w:rPr>
        <w:lastRenderedPageBreak/>
        <w:t>Данный алгоритм обеспечивает мгновенную очистку контейнера с результатами и его повторное заполнение только теми элементами, которые соответствуют условиям поиска.</w:t>
      </w:r>
    </w:p>
    <w:p w:rsidR="00C56805" w:rsidRDefault="00C56805" w:rsidP="00F10585">
      <w:pPr>
        <w:spacing w:after="0" w:line="360" w:lineRule="auto"/>
        <w:jc w:val="both"/>
        <w:rPr>
          <w:rFonts w:ascii="Times New Roman" w:eastAsia="Times New Roman" w:hAnsi="Times New Roman" w:cs="Times New Roman"/>
          <w:b/>
          <w:i/>
          <w:iCs/>
          <w:sz w:val="28"/>
          <w:szCs w:val="28"/>
          <w:lang w:eastAsia="ru-RU"/>
        </w:rPr>
      </w:pPr>
    </w:p>
    <w:p w:rsidR="00F10585" w:rsidRPr="00556464" w:rsidRDefault="00F10585" w:rsidP="00F10585">
      <w:pPr>
        <w:spacing w:after="0" w:line="360" w:lineRule="auto"/>
        <w:jc w:val="both"/>
        <w:rPr>
          <w:rFonts w:ascii="Times New Roman" w:eastAsia="Times New Roman" w:hAnsi="Times New Roman" w:cs="Times New Roman"/>
          <w:b/>
          <w:i/>
          <w:iCs/>
          <w:sz w:val="28"/>
          <w:szCs w:val="28"/>
          <w:lang w:eastAsia="ru-RU"/>
        </w:rPr>
      </w:pPr>
    </w:p>
    <w:p w:rsidR="009E2B71" w:rsidRPr="009E2B71" w:rsidRDefault="009E2B71" w:rsidP="00C56805">
      <w:pPr>
        <w:spacing w:after="0" w:line="360" w:lineRule="auto"/>
        <w:ind w:firstLine="706"/>
        <w:jc w:val="both"/>
        <w:rPr>
          <w:rFonts w:ascii="Times New Roman" w:eastAsia="Times New Roman" w:hAnsi="Times New Roman" w:cs="Times New Roman"/>
          <w:b/>
          <w:sz w:val="28"/>
          <w:szCs w:val="28"/>
          <w:lang w:eastAsia="ru-RU"/>
        </w:rPr>
      </w:pPr>
      <w:r w:rsidRPr="009E2B71">
        <w:rPr>
          <w:rFonts w:ascii="Times New Roman" w:eastAsia="Times New Roman" w:hAnsi="Times New Roman" w:cs="Times New Roman"/>
          <w:b/>
          <w:i/>
          <w:iCs/>
          <w:sz w:val="28"/>
          <w:szCs w:val="28"/>
          <w:lang w:eastAsia="ru-RU"/>
        </w:rPr>
        <w:t>2.1.1. Техническое обоснование использования методов фильтрации на стороне клиента</w:t>
      </w:r>
    </w:p>
    <w:p w:rsidR="009E2B71" w:rsidRPr="009E2B71" w:rsidRDefault="009E2B71" w:rsidP="00C56805">
      <w:pPr>
        <w:spacing w:after="0" w:line="360" w:lineRule="auto"/>
        <w:ind w:firstLine="706"/>
        <w:jc w:val="both"/>
        <w:rPr>
          <w:rFonts w:ascii="Times New Roman" w:eastAsia="Times New Roman" w:hAnsi="Times New Roman" w:cs="Times New Roman"/>
          <w:sz w:val="28"/>
          <w:szCs w:val="28"/>
          <w:lang w:eastAsia="ru-RU"/>
        </w:rPr>
      </w:pPr>
      <w:r w:rsidRPr="009E2B71">
        <w:rPr>
          <w:rFonts w:ascii="Times New Roman" w:eastAsia="Times New Roman" w:hAnsi="Times New Roman" w:cs="Times New Roman"/>
          <w:sz w:val="28"/>
          <w:szCs w:val="28"/>
          <w:lang w:eastAsia="ru-RU"/>
        </w:rPr>
        <w:t xml:space="preserve">Использование метода </w:t>
      </w:r>
      <w:r w:rsidRPr="00556464">
        <w:rPr>
          <w:rFonts w:ascii="Times New Roman" w:eastAsia="Times New Roman" w:hAnsi="Times New Roman" w:cs="Times New Roman"/>
          <w:sz w:val="28"/>
          <w:szCs w:val="28"/>
          <w:lang w:eastAsia="ru-RU"/>
        </w:rPr>
        <w:t>filter()</w:t>
      </w:r>
      <w:r w:rsidRPr="009E2B71">
        <w:rPr>
          <w:rFonts w:ascii="Times New Roman" w:eastAsia="Times New Roman" w:hAnsi="Times New Roman" w:cs="Times New Roman"/>
          <w:sz w:val="28"/>
          <w:szCs w:val="28"/>
          <w:lang w:eastAsia="ru-RU"/>
        </w:rPr>
        <w:t xml:space="preserve"> в сочетании с </w:t>
      </w:r>
      <w:r w:rsidRPr="00556464">
        <w:rPr>
          <w:rFonts w:ascii="Times New Roman" w:eastAsia="Times New Roman" w:hAnsi="Times New Roman" w:cs="Times New Roman"/>
          <w:sz w:val="28"/>
          <w:szCs w:val="28"/>
          <w:lang w:eastAsia="ru-RU"/>
        </w:rPr>
        <w:t>toLowerCase()</w:t>
      </w:r>
      <w:r w:rsidRPr="009E2B71">
        <w:rPr>
          <w:rFonts w:ascii="Times New Roman" w:eastAsia="Times New Roman" w:hAnsi="Times New Roman" w:cs="Times New Roman"/>
          <w:sz w:val="28"/>
          <w:szCs w:val="28"/>
          <w:lang w:eastAsia="ru-RU"/>
        </w:rPr>
        <w:t xml:space="preserve"> позволяет переложить вычислительную нагрузку с сервера на клиентское устройство. Это решение является оптимальным для справочных систем аптек, где объем данных (количество препаратов) не превышает нескольких тысяч записей. Такой подход исключает задержки (latency), связанные с сетевыми запросами, и обеспечивает плавность интерфейса. Реализованная проверка </w:t>
      </w:r>
      <w:r w:rsidRPr="00556464">
        <w:rPr>
          <w:rFonts w:ascii="Times New Roman" w:eastAsia="Times New Roman" w:hAnsi="Times New Roman" w:cs="Times New Roman"/>
          <w:sz w:val="28"/>
          <w:szCs w:val="28"/>
          <w:lang w:eastAsia="ru-RU"/>
        </w:rPr>
        <w:t>includes()</w:t>
      </w:r>
      <w:r w:rsidRPr="009E2B71">
        <w:rPr>
          <w:rFonts w:ascii="Times New Roman" w:eastAsia="Times New Roman" w:hAnsi="Times New Roman" w:cs="Times New Roman"/>
          <w:sz w:val="28"/>
          <w:szCs w:val="28"/>
          <w:lang w:eastAsia="ru-RU"/>
        </w:rPr>
        <w:t xml:space="preserve"> позволяет находить вхождения поисковой строки не только в названии, но и в описании препарата, что значительно повышает релевантность выдачи для пользователя, который может не помнить точного торгового наименования лекарства.</w:t>
      </w:r>
    </w:p>
    <w:p w:rsidR="009E2B71" w:rsidRPr="009E2B71" w:rsidRDefault="009E2B71" w:rsidP="00C56805">
      <w:pPr>
        <w:spacing w:after="0" w:line="360" w:lineRule="auto"/>
        <w:ind w:firstLine="706"/>
        <w:jc w:val="both"/>
        <w:rPr>
          <w:rFonts w:ascii="Times New Roman" w:eastAsia="Times New Roman" w:hAnsi="Times New Roman" w:cs="Times New Roman"/>
          <w:b/>
          <w:sz w:val="28"/>
          <w:szCs w:val="28"/>
          <w:lang w:eastAsia="ru-RU"/>
        </w:rPr>
      </w:pPr>
      <w:r w:rsidRPr="009E2B71">
        <w:rPr>
          <w:rFonts w:ascii="Times New Roman" w:eastAsia="Times New Roman" w:hAnsi="Times New Roman" w:cs="Times New Roman"/>
          <w:b/>
          <w:i/>
          <w:iCs/>
          <w:sz w:val="28"/>
          <w:szCs w:val="28"/>
          <w:lang w:eastAsia="ru-RU"/>
        </w:rPr>
        <w:t>2.1.2. Логика интеграции категориальных фильтров с поисковой строкой</w:t>
      </w:r>
    </w:p>
    <w:p w:rsidR="009E2B71" w:rsidRPr="009E2B71" w:rsidRDefault="009E2B71" w:rsidP="00C56805">
      <w:pPr>
        <w:spacing w:after="0" w:line="360" w:lineRule="auto"/>
        <w:ind w:firstLine="706"/>
        <w:jc w:val="both"/>
        <w:rPr>
          <w:rFonts w:ascii="Times New Roman" w:eastAsia="Times New Roman" w:hAnsi="Times New Roman" w:cs="Times New Roman"/>
          <w:sz w:val="28"/>
          <w:szCs w:val="28"/>
          <w:lang w:eastAsia="ru-RU"/>
        </w:rPr>
      </w:pPr>
      <w:r w:rsidRPr="009E2B71">
        <w:rPr>
          <w:rFonts w:ascii="Times New Roman" w:eastAsia="Times New Roman" w:hAnsi="Times New Roman" w:cs="Times New Roman"/>
          <w:sz w:val="28"/>
          <w:szCs w:val="28"/>
          <w:lang w:eastAsia="ru-RU"/>
        </w:rPr>
        <w:t xml:space="preserve">В системе реализована многофакторная фильтрация, где результат зависит одновременно от текстового ввода и выбранной категории (тега). В коде это достигается за счет логического оператора </w:t>
      </w:r>
      <w:r w:rsidRPr="00556464">
        <w:rPr>
          <w:rFonts w:ascii="Times New Roman" w:eastAsia="Times New Roman" w:hAnsi="Times New Roman" w:cs="Times New Roman"/>
          <w:sz w:val="28"/>
          <w:szCs w:val="28"/>
          <w:lang w:eastAsia="ru-RU"/>
        </w:rPr>
        <w:t>&amp;&amp;</w:t>
      </w:r>
      <w:r w:rsidRPr="009E2B71">
        <w:rPr>
          <w:rFonts w:ascii="Times New Roman" w:eastAsia="Times New Roman" w:hAnsi="Times New Roman" w:cs="Times New Roman"/>
          <w:sz w:val="28"/>
          <w:szCs w:val="28"/>
          <w:lang w:eastAsia="ru-RU"/>
        </w:rPr>
        <w:t xml:space="preserve"> (И), который объединяет константы </w:t>
      </w:r>
      <w:r w:rsidRPr="00556464">
        <w:rPr>
          <w:rFonts w:ascii="Times New Roman" w:eastAsia="Times New Roman" w:hAnsi="Times New Roman" w:cs="Times New Roman"/>
          <w:sz w:val="28"/>
          <w:szCs w:val="28"/>
          <w:lang w:eastAsia="ru-RU"/>
        </w:rPr>
        <w:t>matchesSearch</w:t>
      </w:r>
      <w:r w:rsidRPr="009E2B71">
        <w:rPr>
          <w:rFonts w:ascii="Times New Roman" w:eastAsia="Times New Roman" w:hAnsi="Times New Roman" w:cs="Times New Roman"/>
          <w:sz w:val="28"/>
          <w:szCs w:val="28"/>
          <w:lang w:eastAsia="ru-RU"/>
        </w:rPr>
        <w:t xml:space="preserve"> и </w:t>
      </w:r>
      <w:r w:rsidRPr="00556464">
        <w:rPr>
          <w:rFonts w:ascii="Times New Roman" w:eastAsia="Times New Roman" w:hAnsi="Times New Roman" w:cs="Times New Roman"/>
          <w:sz w:val="28"/>
          <w:szCs w:val="28"/>
          <w:lang w:eastAsia="ru-RU"/>
        </w:rPr>
        <w:t>matchesCategory</w:t>
      </w:r>
      <w:r w:rsidRPr="009E2B71">
        <w:rPr>
          <w:rFonts w:ascii="Times New Roman" w:eastAsia="Times New Roman" w:hAnsi="Times New Roman" w:cs="Times New Roman"/>
          <w:sz w:val="28"/>
          <w:szCs w:val="28"/>
          <w:lang w:eastAsia="ru-RU"/>
        </w:rPr>
        <w:t xml:space="preserve">. Это означает, что препарат будет отображен только в том случае, если он одновременно соответствует и вводу в строке поиска, и активной категории. Если в фильтрах выбрано значение «Все», переменная </w:t>
      </w:r>
      <w:r w:rsidRPr="00556464">
        <w:rPr>
          <w:rFonts w:ascii="Times New Roman" w:eastAsia="Times New Roman" w:hAnsi="Times New Roman" w:cs="Times New Roman"/>
          <w:sz w:val="28"/>
          <w:szCs w:val="28"/>
          <w:lang w:eastAsia="ru-RU"/>
        </w:rPr>
        <w:t>matchesCategory</w:t>
      </w:r>
      <w:r w:rsidRPr="009E2B71">
        <w:rPr>
          <w:rFonts w:ascii="Times New Roman" w:eastAsia="Times New Roman" w:hAnsi="Times New Roman" w:cs="Times New Roman"/>
          <w:sz w:val="28"/>
          <w:szCs w:val="28"/>
          <w:lang w:eastAsia="ru-RU"/>
        </w:rPr>
        <w:t xml:space="preserve"> всегда принимает значение </w:t>
      </w:r>
      <w:r w:rsidRPr="00556464">
        <w:rPr>
          <w:rFonts w:ascii="Times New Roman" w:eastAsia="Times New Roman" w:hAnsi="Times New Roman" w:cs="Times New Roman"/>
          <w:sz w:val="28"/>
          <w:szCs w:val="28"/>
          <w:lang w:eastAsia="ru-RU"/>
        </w:rPr>
        <w:t>true</w:t>
      </w:r>
      <w:r w:rsidRPr="009E2B71">
        <w:rPr>
          <w:rFonts w:ascii="Times New Roman" w:eastAsia="Times New Roman" w:hAnsi="Times New Roman" w:cs="Times New Roman"/>
          <w:sz w:val="28"/>
          <w:szCs w:val="28"/>
          <w:lang w:eastAsia="ru-RU"/>
        </w:rPr>
        <w:t>, что позволяет осуществлять глобальный поиск по всей базе данных без ограничений по категориям.</w:t>
      </w:r>
    </w:p>
    <w:p w:rsidR="009E2B71" w:rsidRPr="00556464" w:rsidRDefault="009E2B71" w:rsidP="00C56805">
      <w:pPr>
        <w:tabs>
          <w:tab w:val="left" w:pos="3000"/>
        </w:tabs>
        <w:spacing w:after="0" w:line="360" w:lineRule="auto"/>
        <w:ind w:firstLine="706"/>
        <w:jc w:val="both"/>
        <w:rPr>
          <w:rFonts w:ascii="Times New Roman" w:eastAsia="Times New Roman" w:hAnsi="Times New Roman" w:cs="Times New Roman"/>
          <w:i/>
          <w:iCs/>
          <w:sz w:val="28"/>
          <w:szCs w:val="28"/>
          <w:lang w:eastAsia="ru-RU"/>
        </w:rPr>
      </w:pPr>
    </w:p>
    <w:p w:rsidR="00467417" w:rsidRPr="00467417" w:rsidRDefault="00467417" w:rsidP="00C56805">
      <w:pPr>
        <w:spacing w:after="0" w:line="360" w:lineRule="auto"/>
        <w:ind w:firstLine="706"/>
        <w:jc w:val="both"/>
        <w:rPr>
          <w:rFonts w:ascii="Times New Roman" w:eastAsia="Times New Roman" w:hAnsi="Times New Roman" w:cs="Times New Roman"/>
          <w:b/>
          <w:sz w:val="28"/>
          <w:szCs w:val="28"/>
          <w:lang w:eastAsia="ru-RU"/>
        </w:rPr>
      </w:pPr>
      <w:r w:rsidRPr="00467417">
        <w:rPr>
          <w:rFonts w:ascii="Times New Roman" w:eastAsia="Times New Roman" w:hAnsi="Times New Roman" w:cs="Times New Roman"/>
          <w:b/>
          <w:iCs/>
          <w:sz w:val="28"/>
          <w:szCs w:val="28"/>
          <w:lang w:eastAsia="ru-RU"/>
        </w:rPr>
        <w:lastRenderedPageBreak/>
        <w:t>2.2. Управление пользовательским интерфейсом и модальными окнами</w:t>
      </w:r>
    </w:p>
    <w:p w:rsidR="00467417" w:rsidRPr="00467417"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467417">
        <w:rPr>
          <w:rFonts w:ascii="Times New Roman" w:eastAsia="Times New Roman" w:hAnsi="Times New Roman" w:cs="Times New Roman"/>
          <w:sz w:val="28"/>
          <w:szCs w:val="28"/>
          <w:lang w:eastAsia="ru-RU"/>
        </w:rPr>
        <w:t>Для улучшения пользовательского опыта (UX) в системе реализована работа с модальными окнами без использования сторонних библиотек. Это позволяет пользователю изучать подробные характеристики лекарства (состав, способ применения), не покидая общую страницу каталога.</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467417">
        <w:rPr>
          <w:rFonts w:ascii="Times New Roman" w:eastAsia="Times New Roman" w:hAnsi="Times New Roman" w:cs="Times New Roman"/>
          <w:sz w:val="28"/>
          <w:szCs w:val="28"/>
          <w:lang w:eastAsia="ru-RU"/>
        </w:rPr>
        <w:t xml:space="preserve">Логика открытия окна реализована через манипуляцию CSS-свойствами </w:t>
      </w:r>
      <w:r w:rsidRPr="00556464">
        <w:rPr>
          <w:rFonts w:ascii="Times New Roman" w:eastAsia="Times New Roman" w:hAnsi="Times New Roman" w:cs="Times New Roman"/>
          <w:sz w:val="28"/>
          <w:szCs w:val="28"/>
          <w:lang w:eastAsia="ru-RU"/>
        </w:rPr>
        <w:t>display</w:t>
      </w:r>
      <w:r w:rsidRPr="00467417">
        <w:rPr>
          <w:rFonts w:ascii="Times New Roman" w:eastAsia="Times New Roman" w:hAnsi="Times New Roman" w:cs="Times New Roman"/>
          <w:sz w:val="28"/>
          <w:szCs w:val="28"/>
          <w:lang w:eastAsia="ru-RU"/>
        </w:rPr>
        <w:t xml:space="preserve"> или </w:t>
      </w:r>
      <w:r w:rsidRPr="00556464">
        <w:rPr>
          <w:rFonts w:ascii="Times New Roman" w:eastAsia="Times New Roman" w:hAnsi="Times New Roman" w:cs="Times New Roman"/>
          <w:sz w:val="28"/>
          <w:szCs w:val="28"/>
          <w:lang w:eastAsia="ru-RU"/>
        </w:rPr>
        <w:t>opacity</w:t>
      </w:r>
      <w:r w:rsidRPr="00467417">
        <w:rPr>
          <w:rFonts w:ascii="Times New Roman" w:eastAsia="Times New Roman" w:hAnsi="Times New Roman" w:cs="Times New Roman"/>
          <w:sz w:val="28"/>
          <w:szCs w:val="28"/>
          <w:lang w:eastAsia="ru-RU"/>
        </w:rPr>
        <w:t>. Пример функции отображения подробной информации:</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Функция для открытия модального окна с описанием препарата</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function openModal(drugId)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const drug = drugsData.find(d =&gt; d.id === drugId);</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if</w:t>
      </w:r>
      <w:r w:rsidRPr="00DD5CB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val="en-US" w:eastAsia="ru-RU"/>
        </w:rPr>
        <w:t>drug</w:t>
      </w:r>
      <w:r w:rsidRPr="00DD5CB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val="en-US" w:eastAsia="ru-RU"/>
        </w:rPr>
        <w:t>return</w:t>
      </w:r>
      <w:r w:rsidRPr="00DD5CB4">
        <w:rPr>
          <w:rFonts w:ascii="Times New Roman" w:eastAsia="Times New Roman" w:hAnsi="Times New Roman" w:cs="Times New Roman"/>
          <w:sz w:val="28"/>
          <w:szCs w:val="28"/>
          <w:lang w:val="en-US" w:eastAsia="ru-RU"/>
        </w:rPr>
        <w:t>;</w:t>
      </w:r>
    </w:p>
    <w:p w:rsidR="00467417" w:rsidRPr="00DD5CB4" w:rsidRDefault="00467417" w:rsidP="00556464">
      <w:pPr>
        <w:spacing w:after="0" w:line="360" w:lineRule="auto"/>
        <w:jc w:val="both"/>
        <w:rPr>
          <w:rFonts w:ascii="Times New Roman" w:eastAsia="Times New Roman" w:hAnsi="Times New Roman" w:cs="Times New Roman"/>
          <w:sz w:val="28"/>
          <w:szCs w:val="28"/>
          <w:lang w:val="en-US" w:eastAsia="ru-RU"/>
        </w:rPr>
      </w:pP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document.getElementById('modalTitle').innerText = drug.name;</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document.getElementById('modalCategory').innerText = drug.category;</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document.getElementById('modalDescription').innerText = drug.desc;</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document.getElementById('modalPrice').innerText = drug.price +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const modalOverlay = document.querySelector('.modal-overlay');</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modalOverlay</w:t>
      </w:r>
      <w:r w:rsidRPr="00DD5CB4">
        <w:rPr>
          <w:rFonts w:ascii="Times New Roman" w:eastAsia="Times New Roman" w:hAnsi="Times New Roman" w:cs="Times New Roman"/>
          <w:sz w:val="28"/>
          <w:szCs w:val="28"/>
          <w:lang w:val="en-US" w:eastAsia="ru-RU"/>
        </w:rPr>
        <w:t>.</w:t>
      </w:r>
      <w:r w:rsidRPr="00556464">
        <w:rPr>
          <w:rFonts w:ascii="Times New Roman" w:eastAsia="Times New Roman" w:hAnsi="Times New Roman" w:cs="Times New Roman"/>
          <w:sz w:val="28"/>
          <w:szCs w:val="28"/>
          <w:lang w:val="en-US" w:eastAsia="ru-RU"/>
        </w:rPr>
        <w:t>classList</w:t>
      </w:r>
      <w:r w:rsidRPr="00DD5CB4">
        <w:rPr>
          <w:rFonts w:ascii="Times New Roman" w:eastAsia="Times New Roman" w:hAnsi="Times New Roman" w:cs="Times New Roman"/>
          <w:sz w:val="28"/>
          <w:szCs w:val="28"/>
          <w:lang w:val="en-US" w:eastAsia="ru-RU"/>
        </w:rPr>
        <w:t>.</w:t>
      </w:r>
      <w:r w:rsidRPr="00556464">
        <w:rPr>
          <w:rFonts w:ascii="Times New Roman" w:eastAsia="Times New Roman" w:hAnsi="Times New Roman" w:cs="Times New Roman"/>
          <w:sz w:val="28"/>
          <w:szCs w:val="28"/>
          <w:lang w:val="en-US" w:eastAsia="ru-RU"/>
        </w:rPr>
        <w:t>add</w:t>
      </w:r>
      <w:r w:rsidRPr="00DD5CB4">
        <w:rPr>
          <w:rFonts w:ascii="Times New Roman" w:eastAsia="Times New Roman" w:hAnsi="Times New Roman" w:cs="Times New Roman"/>
          <w:sz w:val="28"/>
          <w:szCs w:val="28"/>
          <w:lang w:val="en-US" w:eastAsia="ru-RU"/>
        </w:rPr>
        <w:t>('</w:t>
      </w:r>
      <w:r w:rsidRPr="00556464">
        <w:rPr>
          <w:rFonts w:ascii="Times New Roman" w:eastAsia="Times New Roman" w:hAnsi="Times New Roman" w:cs="Times New Roman"/>
          <w:sz w:val="28"/>
          <w:szCs w:val="28"/>
          <w:lang w:val="en-US" w:eastAsia="ru-RU"/>
        </w:rPr>
        <w:t>open</w:t>
      </w:r>
      <w:r w:rsidRPr="00DD5CB4">
        <w:rPr>
          <w:rFonts w:ascii="Times New Roman" w:eastAsia="Times New Roman" w:hAnsi="Times New Roman" w:cs="Times New Roman"/>
          <w:sz w:val="28"/>
          <w:szCs w:val="28"/>
          <w:lang w:val="en-US" w:eastAsia="ru-RU"/>
        </w:rPr>
        <w:t>');</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DD5CB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document.body.style.overflow = 'hidden';</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function closeModal()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document.querySelector('.modal-overlay').classList.remove('open');</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document.body.style.overflow = 'auto';</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w:t>
      </w:r>
    </w:p>
    <w:p w:rsidR="00467417" w:rsidRPr="00556464" w:rsidRDefault="00467417" w:rsidP="00C56805">
      <w:pPr>
        <w:spacing w:after="0" w:line="360" w:lineRule="auto"/>
        <w:ind w:left="-1080" w:firstLine="706"/>
        <w:jc w:val="center"/>
        <w:rPr>
          <w:rFonts w:ascii="Times New Roman" w:eastAsia="Times New Roman" w:hAnsi="Times New Roman" w:cs="Times New Roman"/>
          <w:sz w:val="28"/>
          <w:szCs w:val="28"/>
          <w:lang w:eastAsia="ru-RU"/>
        </w:rPr>
      </w:pPr>
      <w:r w:rsidRPr="00556464">
        <w:rPr>
          <w:rFonts w:ascii="Times New Roman" w:eastAsia="Times New Roman" w:hAnsi="Times New Roman" w:cs="Times New Roman"/>
          <w:noProof/>
          <w:sz w:val="28"/>
          <w:szCs w:val="28"/>
          <w:lang w:eastAsia="ru-RU"/>
        </w:rPr>
        <w:lastRenderedPageBreak/>
        <w:drawing>
          <wp:inline distT="0" distB="0" distL="0" distR="0" wp14:anchorId="51419BE4" wp14:editId="27D0FFA3">
            <wp:extent cx="5940425" cy="45415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4541520"/>
                    </a:xfrm>
                    <a:prstGeom prst="rect">
                      <a:avLst/>
                    </a:prstGeom>
                  </pic:spPr>
                </pic:pic>
              </a:graphicData>
            </a:graphic>
          </wp:inline>
        </w:drawing>
      </w:r>
      <w:r w:rsidRPr="00556464">
        <w:rPr>
          <w:rFonts w:ascii="Times New Roman" w:hAnsi="Times New Roman" w:cs="Times New Roman"/>
          <w:sz w:val="28"/>
          <w:szCs w:val="28"/>
        </w:rPr>
        <w:t>Рисунок 2 — Отображение подробной информации о препарате в модальном окне.</w:t>
      </w:r>
    </w:p>
    <w:p w:rsidR="009624FB" w:rsidRPr="009624FB" w:rsidRDefault="009624FB" w:rsidP="00C56805">
      <w:pPr>
        <w:spacing w:after="0" w:line="360" w:lineRule="auto"/>
        <w:ind w:firstLine="706"/>
        <w:jc w:val="both"/>
        <w:rPr>
          <w:rFonts w:ascii="Times New Roman" w:eastAsia="Times New Roman" w:hAnsi="Times New Roman" w:cs="Times New Roman"/>
          <w:b/>
          <w:i/>
          <w:sz w:val="28"/>
          <w:szCs w:val="28"/>
          <w:lang w:eastAsia="ru-RU"/>
        </w:rPr>
      </w:pPr>
      <w:r w:rsidRPr="009624FB">
        <w:rPr>
          <w:rFonts w:ascii="Times New Roman" w:eastAsia="Times New Roman" w:hAnsi="Times New Roman" w:cs="Times New Roman"/>
          <w:b/>
          <w:i/>
          <w:iCs/>
          <w:sz w:val="28"/>
          <w:szCs w:val="28"/>
          <w:lang w:eastAsia="ru-RU"/>
        </w:rPr>
        <w:t>2.2.1. Оптимизация алгоритма фильтрации при работе с динамическими данными</w:t>
      </w:r>
    </w:p>
    <w:p w:rsidR="009624FB" w:rsidRPr="009624FB" w:rsidRDefault="009624FB" w:rsidP="00C56805">
      <w:pPr>
        <w:spacing w:after="0" w:line="360" w:lineRule="auto"/>
        <w:ind w:firstLine="706"/>
        <w:jc w:val="both"/>
        <w:rPr>
          <w:rFonts w:ascii="Times New Roman" w:eastAsia="Times New Roman" w:hAnsi="Times New Roman" w:cs="Times New Roman"/>
          <w:sz w:val="28"/>
          <w:szCs w:val="28"/>
          <w:lang w:eastAsia="ru-RU"/>
        </w:rPr>
      </w:pPr>
      <w:r w:rsidRPr="009624FB">
        <w:rPr>
          <w:rFonts w:ascii="Times New Roman" w:eastAsia="Times New Roman" w:hAnsi="Times New Roman" w:cs="Times New Roman"/>
          <w:sz w:val="28"/>
          <w:szCs w:val="28"/>
          <w:lang w:eastAsia="ru-RU"/>
        </w:rPr>
        <w:t xml:space="preserve">Для обеспечения высокой скорости отклика веб-системы была реализована фильтрация данных непосредственно в оперативной памяти браузера. Вместо отправки повторных запросов на сервер при каждом вводе символа, используется метод </w:t>
      </w:r>
      <w:r w:rsidRPr="00556464">
        <w:rPr>
          <w:rFonts w:ascii="Times New Roman" w:eastAsia="Times New Roman" w:hAnsi="Times New Roman" w:cs="Times New Roman"/>
          <w:sz w:val="28"/>
          <w:szCs w:val="28"/>
          <w:lang w:eastAsia="ru-RU"/>
        </w:rPr>
        <w:t>filter()</w:t>
      </w:r>
      <w:r w:rsidRPr="009624FB">
        <w:rPr>
          <w:rFonts w:ascii="Times New Roman" w:eastAsia="Times New Roman" w:hAnsi="Times New Roman" w:cs="Times New Roman"/>
          <w:sz w:val="28"/>
          <w:szCs w:val="28"/>
          <w:lang w:eastAsia="ru-RU"/>
        </w:rPr>
        <w:t>, который проходит по локальному массиву объектов. Это позволяет достичь времени обработки запроса менее 10 мс. В данном подпункте также учтена обработка пустых запросов: если поле поиска очищается, система мгновенно возвращает полный список препаратов, восстанавливая исходное состояние интерфейса без перезагрузки страницы.</w:t>
      </w:r>
    </w:p>
    <w:p w:rsidR="007652AA" w:rsidRPr="00556464" w:rsidRDefault="007652AA" w:rsidP="00C56805">
      <w:pPr>
        <w:spacing w:after="0" w:line="360" w:lineRule="auto"/>
        <w:ind w:firstLine="706"/>
        <w:jc w:val="both"/>
        <w:rPr>
          <w:rFonts w:ascii="Times New Roman" w:eastAsia="Times New Roman" w:hAnsi="Times New Roman" w:cs="Times New Roman"/>
          <w:i/>
          <w:iCs/>
          <w:sz w:val="28"/>
          <w:szCs w:val="28"/>
          <w:lang w:eastAsia="ru-RU"/>
        </w:rPr>
      </w:pPr>
    </w:p>
    <w:p w:rsidR="00556464" w:rsidRPr="00556464" w:rsidRDefault="00556464" w:rsidP="00C56805">
      <w:pPr>
        <w:spacing w:after="0" w:line="360" w:lineRule="auto"/>
        <w:ind w:firstLine="706"/>
        <w:jc w:val="both"/>
        <w:rPr>
          <w:rFonts w:ascii="Times New Roman" w:eastAsia="Times New Roman" w:hAnsi="Times New Roman" w:cs="Times New Roman"/>
          <w:b/>
          <w:iCs/>
          <w:sz w:val="28"/>
          <w:szCs w:val="28"/>
          <w:lang w:eastAsia="ru-RU"/>
        </w:rPr>
      </w:pPr>
    </w:p>
    <w:p w:rsidR="00556464" w:rsidRPr="00556464" w:rsidRDefault="00556464" w:rsidP="00C56805">
      <w:pPr>
        <w:spacing w:after="0" w:line="360" w:lineRule="auto"/>
        <w:ind w:firstLine="706"/>
        <w:jc w:val="both"/>
        <w:rPr>
          <w:rFonts w:ascii="Times New Roman" w:eastAsia="Times New Roman" w:hAnsi="Times New Roman" w:cs="Times New Roman"/>
          <w:b/>
          <w:iCs/>
          <w:sz w:val="28"/>
          <w:szCs w:val="28"/>
          <w:lang w:eastAsia="ru-RU"/>
        </w:rPr>
      </w:pPr>
    </w:p>
    <w:p w:rsidR="00556464" w:rsidRPr="00556464" w:rsidRDefault="00556464" w:rsidP="00C56805">
      <w:pPr>
        <w:spacing w:after="0" w:line="360" w:lineRule="auto"/>
        <w:ind w:firstLine="706"/>
        <w:jc w:val="both"/>
        <w:rPr>
          <w:rFonts w:ascii="Times New Roman" w:eastAsia="Times New Roman" w:hAnsi="Times New Roman" w:cs="Times New Roman"/>
          <w:b/>
          <w:iCs/>
          <w:sz w:val="28"/>
          <w:szCs w:val="28"/>
          <w:lang w:eastAsia="ru-RU"/>
        </w:rPr>
      </w:pPr>
    </w:p>
    <w:p w:rsidR="00467417" w:rsidRPr="00467417" w:rsidRDefault="00467417" w:rsidP="00C56805">
      <w:pPr>
        <w:spacing w:after="0" w:line="360" w:lineRule="auto"/>
        <w:ind w:firstLine="706"/>
        <w:jc w:val="both"/>
        <w:rPr>
          <w:rFonts w:ascii="Times New Roman" w:eastAsia="Times New Roman" w:hAnsi="Times New Roman" w:cs="Times New Roman"/>
          <w:b/>
          <w:sz w:val="28"/>
          <w:szCs w:val="28"/>
          <w:lang w:eastAsia="ru-RU"/>
        </w:rPr>
      </w:pPr>
      <w:r w:rsidRPr="00467417">
        <w:rPr>
          <w:rFonts w:ascii="Times New Roman" w:eastAsia="Times New Roman" w:hAnsi="Times New Roman" w:cs="Times New Roman"/>
          <w:b/>
          <w:iCs/>
          <w:sz w:val="28"/>
          <w:szCs w:val="28"/>
          <w:lang w:eastAsia="ru-RU"/>
        </w:rPr>
        <w:lastRenderedPageBreak/>
        <w:t>2.3. Адаптивная верстка и работа с CSS-переменными</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467417">
        <w:rPr>
          <w:rFonts w:ascii="Times New Roman" w:eastAsia="Times New Roman" w:hAnsi="Times New Roman" w:cs="Times New Roman"/>
          <w:sz w:val="28"/>
          <w:szCs w:val="28"/>
          <w:lang w:eastAsia="ru-RU"/>
        </w:rPr>
        <w:t>Техническая реализация дизайна опирается на использование CSS-переменных, что позволяет быстро модифицировать цветовую схему проекта. В блоке стилей определены основные константы:</w:t>
      </w:r>
    </w:p>
    <w:p w:rsidR="00467417" w:rsidRPr="00DD5CB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DD5CB4">
        <w:rPr>
          <w:rFonts w:ascii="Times New Roman" w:eastAsia="Times New Roman" w:hAnsi="Times New Roman" w:cs="Times New Roman"/>
          <w:sz w:val="28"/>
          <w:szCs w:val="28"/>
          <w:lang w:eastAsia="ru-RU"/>
        </w:rPr>
        <w:t>@</w:t>
      </w:r>
      <w:r w:rsidRPr="00556464">
        <w:rPr>
          <w:rFonts w:ascii="Times New Roman" w:eastAsia="Times New Roman" w:hAnsi="Times New Roman" w:cs="Times New Roman"/>
          <w:sz w:val="28"/>
          <w:szCs w:val="28"/>
          <w:lang w:val="en-US" w:eastAsia="ru-RU"/>
        </w:rPr>
        <w:t>media</w:t>
      </w:r>
      <w:r w:rsidRPr="00DD5CB4">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val="en-US" w:eastAsia="ru-RU"/>
        </w:rPr>
        <w:t>max</w:t>
      </w:r>
      <w:r w:rsidRPr="00DD5CB4">
        <w:rPr>
          <w:rFonts w:ascii="Times New Roman" w:eastAsia="Times New Roman" w:hAnsi="Times New Roman" w:cs="Times New Roman"/>
          <w:sz w:val="28"/>
          <w:szCs w:val="28"/>
          <w:lang w:eastAsia="ru-RU"/>
        </w:rPr>
        <w:t>-</w:t>
      </w:r>
      <w:r w:rsidRPr="00556464">
        <w:rPr>
          <w:rFonts w:ascii="Times New Roman" w:eastAsia="Times New Roman" w:hAnsi="Times New Roman" w:cs="Times New Roman"/>
          <w:sz w:val="28"/>
          <w:szCs w:val="28"/>
          <w:lang w:val="en-US" w:eastAsia="ru-RU"/>
        </w:rPr>
        <w:t>width</w:t>
      </w:r>
      <w:r w:rsidRPr="00DD5CB4">
        <w:rPr>
          <w:rFonts w:ascii="Times New Roman" w:eastAsia="Times New Roman" w:hAnsi="Times New Roman" w:cs="Times New Roman"/>
          <w:sz w:val="28"/>
          <w:szCs w:val="28"/>
          <w:lang w:eastAsia="ru-RU"/>
        </w:rPr>
        <w:t>: 768</w:t>
      </w:r>
      <w:r w:rsidRPr="00556464">
        <w:rPr>
          <w:rFonts w:ascii="Times New Roman" w:eastAsia="Times New Roman" w:hAnsi="Times New Roman" w:cs="Times New Roman"/>
          <w:sz w:val="28"/>
          <w:szCs w:val="28"/>
          <w:lang w:val="en-US" w:eastAsia="ru-RU"/>
        </w:rPr>
        <w:t>px</w:t>
      </w:r>
      <w:r w:rsidRPr="00DD5CB4">
        <w:rPr>
          <w:rFonts w:ascii="Times New Roman" w:eastAsia="Times New Roman" w:hAnsi="Times New Roman" w:cs="Times New Roman"/>
          <w:sz w:val="28"/>
          <w:szCs w:val="28"/>
          <w:lang w:eastAsia="ru-RU"/>
        </w:rPr>
        <w:t>)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DD5CB4">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val="en-US" w:eastAsia="ru-RU"/>
        </w:rPr>
        <w:t xml:space="preserve">nav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padding: 0 20px;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.nav-links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display: none;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.hero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padding: 60px 24px 40px;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.drugs-grid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r w:rsidR="00556464" w:rsidRPr="00556464">
        <w:rPr>
          <w:rFonts w:ascii="Times New Roman" w:eastAsia="Times New Roman" w:hAnsi="Times New Roman" w:cs="Times New Roman"/>
          <w:sz w:val="28"/>
          <w:szCs w:val="28"/>
          <w:lang w:val="en-US" w:eastAsia="ru-RU"/>
        </w:rPr>
        <w:t xml:space="preserve">grid-template-columns: 1fr;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padding: 24px;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.footer-grid {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grid-template-columns: 1fr 1fr; </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eastAsia="ru-RU"/>
        </w:rPr>
        <w:t>}</w:t>
      </w:r>
    </w:p>
    <w:p w:rsidR="00467417" w:rsidRPr="00556464" w:rsidRDefault="00467417"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w:t>
      </w:r>
    </w:p>
    <w:p w:rsidR="009624FB" w:rsidRPr="009624FB" w:rsidRDefault="009624FB" w:rsidP="00C56805">
      <w:pPr>
        <w:spacing w:after="0" w:line="360" w:lineRule="auto"/>
        <w:ind w:firstLine="706"/>
        <w:jc w:val="both"/>
        <w:rPr>
          <w:rFonts w:ascii="Times New Roman" w:eastAsia="Times New Roman" w:hAnsi="Times New Roman" w:cs="Times New Roman"/>
          <w:b/>
          <w:sz w:val="28"/>
          <w:szCs w:val="28"/>
          <w:lang w:eastAsia="ru-RU"/>
        </w:rPr>
      </w:pPr>
      <w:r w:rsidRPr="009624FB">
        <w:rPr>
          <w:rFonts w:ascii="Times New Roman" w:eastAsia="Times New Roman" w:hAnsi="Times New Roman" w:cs="Times New Roman"/>
          <w:b/>
          <w:i/>
          <w:iCs/>
          <w:sz w:val="28"/>
          <w:szCs w:val="28"/>
          <w:lang w:eastAsia="ru-RU"/>
        </w:rPr>
        <w:t>2.3.1. Техническая реализация медиа-запросов для мобильных браузеров</w:t>
      </w:r>
    </w:p>
    <w:p w:rsidR="009624FB" w:rsidRPr="009624FB" w:rsidRDefault="009624FB" w:rsidP="00C56805">
      <w:pPr>
        <w:spacing w:after="0" w:line="360" w:lineRule="auto"/>
        <w:ind w:firstLine="706"/>
        <w:jc w:val="both"/>
        <w:rPr>
          <w:rFonts w:ascii="Times New Roman" w:eastAsia="Times New Roman" w:hAnsi="Times New Roman" w:cs="Times New Roman"/>
          <w:sz w:val="28"/>
          <w:szCs w:val="28"/>
          <w:lang w:eastAsia="ru-RU"/>
        </w:rPr>
      </w:pPr>
      <w:r w:rsidRPr="009624FB">
        <w:rPr>
          <w:rFonts w:ascii="Times New Roman" w:eastAsia="Times New Roman" w:hAnsi="Times New Roman" w:cs="Times New Roman"/>
          <w:sz w:val="28"/>
          <w:szCs w:val="28"/>
          <w:lang w:eastAsia="ru-RU"/>
        </w:rPr>
        <w:t xml:space="preserve">При реализации адаптивности основной упор был сделан на контрольную точку (breakpoint) 768 пикселей. В рамках этого подпункта рассматривается изменение логики отображения сетки: свойство </w:t>
      </w:r>
      <w:r w:rsidRPr="00556464">
        <w:rPr>
          <w:rFonts w:ascii="Times New Roman" w:eastAsia="Times New Roman" w:hAnsi="Times New Roman" w:cs="Times New Roman"/>
          <w:sz w:val="28"/>
          <w:szCs w:val="28"/>
          <w:lang w:eastAsia="ru-RU"/>
        </w:rPr>
        <w:t>grid-template-columns</w:t>
      </w:r>
      <w:r w:rsidRPr="009624FB">
        <w:rPr>
          <w:rFonts w:ascii="Times New Roman" w:eastAsia="Times New Roman" w:hAnsi="Times New Roman" w:cs="Times New Roman"/>
          <w:sz w:val="28"/>
          <w:szCs w:val="28"/>
          <w:lang w:eastAsia="ru-RU"/>
        </w:rPr>
        <w:t xml:space="preserve"> переключается из значения </w:t>
      </w:r>
      <w:r w:rsidRPr="00556464">
        <w:rPr>
          <w:rFonts w:ascii="Times New Roman" w:eastAsia="Times New Roman" w:hAnsi="Times New Roman" w:cs="Times New Roman"/>
          <w:sz w:val="28"/>
          <w:szCs w:val="28"/>
          <w:lang w:eastAsia="ru-RU"/>
        </w:rPr>
        <w:t>repeat(auto-fill, minmax(250px, 1-fr))</w:t>
      </w:r>
      <w:r w:rsidRPr="009624FB">
        <w:rPr>
          <w:rFonts w:ascii="Times New Roman" w:eastAsia="Times New Roman" w:hAnsi="Times New Roman" w:cs="Times New Roman"/>
          <w:sz w:val="28"/>
          <w:szCs w:val="28"/>
          <w:lang w:eastAsia="ru-RU"/>
        </w:rPr>
        <w:t xml:space="preserve"> в режим одной колонки. Это гарантирует, что на экранах смартфонов карточки лекарств будут занимать всю доступную ширину, исключая необходимость </w:t>
      </w:r>
      <w:r w:rsidRPr="009624FB">
        <w:rPr>
          <w:rFonts w:ascii="Times New Roman" w:eastAsia="Times New Roman" w:hAnsi="Times New Roman" w:cs="Times New Roman"/>
          <w:sz w:val="28"/>
          <w:szCs w:val="28"/>
          <w:lang w:eastAsia="ru-RU"/>
        </w:rPr>
        <w:lastRenderedPageBreak/>
        <w:t>горизонтальной прокрутки, что является критически важным требованием согласно современным стандартам мобильной веб-разработки.</w:t>
      </w:r>
    </w:p>
    <w:p w:rsidR="009624FB" w:rsidRPr="00556464" w:rsidRDefault="009624FB" w:rsidP="00C56805">
      <w:pPr>
        <w:spacing w:after="0" w:line="360" w:lineRule="auto"/>
        <w:ind w:firstLine="706"/>
        <w:jc w:val="both"/>
        <w:rPr>
          <w:rFonts w:ascii="Times New Roman" w:eastAsia="Times New Roman" w:hAnsi="Times New Roman" w:cs="Times New Roman"/>
          <w:sz w:val="28"/>
          <w:szCs w:val="28"/>
          <w:lang w:eastAsia="ru-RU"/>
        </w:rPr>
      </w:pPr>
    </w:p>
    <w:p w:rsidR="00930276" w:rsidRPr="00556464" w:rsidRDefault="00467417" w:rsidP="00C56805">
      <w:pPr>
        <w:spacing w:after="0" w:line="360" w:lineRule="auto"/>
        <w:ind w:left="-990" w:firstLine="706"/>
        <w:jc w:val="center"/>
        <w:rPr>
          <w:rFonts w:ascii="Times New Roman" w:hAnsi="Times New Roman" w:cs="Times New Roman"/>
          <w:sz w:val="28"/>
          <w:szCs w:val="28"/>
        </w:rPr>
      </w:pPr>
      <w:r w:rsidRPr="00556464">
        <w:rPr>
          <w:rFonts w:ascii="Times New Roman" w:eastAsia="Times New Roman" w:hAnsi="Times New Roman" w:cs="Times New Roman"/>
          <w:noProof/>
          <w:sz w:val="28"/>
          <w:szCs w:val="28"/>
          <w:lang w:eastAsia="ru-RU"/>
        </w:rPr>
        <w:drawing>
          <wp:inline distT="0" distB="0" distL="0" distR="0" wp14:anchorId="7CCAF827" wp14:editId="03A964FC">
            <wp:extent cx="5892800" cy="5715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95" r="802"/>
                    <a:stretch/>
                  </pic:blipFill>
                  <pic:spPr bwMode="auto">
                    <a:xfrm>
                      <a:off x="0" y="0"/>
                      <a:ext cx="5892800" cy="5715000"/>
                    </a:xfrm>
                    <a:prstGeom prst="rect">
                      <a:avLst/>
                    </a:prstGeom>
                    <a:ln>
                      <a:noFill/>
                    </a:ln>
                    <a:extLst>
                      <a:ext uri="{53640926-AAD7-44D8-BBD7-CCE9431645EC}">
                        <a14:shadowObscured xmlns:a14="http://schemas.microsoft.com/office/drawing/2010/main"/>
                      </a:ext>
                    </a:extLst>
                  </pic:spPr>
                </pic:pic>
              </a:graphicData>
            </a:graphic>
          </wp:inline>
        </w:drawing>
      </w:r>
      <w:r w:rsidR="00930276" w:rsidRPr="00556464">
        <w:rPr>
          <w:rFonts w:ascii="Times New Roman" w:hAnsi="Times New Roman" w:cs="Times New Roman"/>
          <w:sz w:val="28"/>
          <w:szCs w:val="28"/>
        </w:rPr>
        <w:t>Рисунок 3 — Интерфейс системы в мобильном представлении.</w:t>
      </w:r>
    </w:p>
    <w:p w:rsidR="00C56805" w:rsidRPr="00556464" w:rsidRDefault="00C56805" w:rsidP="00C56805">
      <w:pPr>
        <w:spacing w:after="0" w:line="360" w:lineRule="auto"/>
        <w:ind w:firstLine="706"/>
        <w:jc w:val="both"/>
        <w:rPr>
          <w:rFonts w:ascii="Times New Roman" w:eastAsia="Times New Roman" w:hAnsi="Times New Roman" w:cs="Times New Roman"/>
          <w:b/>
          <w:bCs/>
          <w:sz w:val="28"/>
          <w:szCs w:val="28"/>
          <w:lang w:eastAsia="ru-RU"/>
        </w:rPr>
      </w:pP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b/>
          <w:bCs/>
          <w:sz w:val="28"/>
          <w:szCs w:val="28"/>
          <w:lang w:eastAsia="ru-RU"/>
        </w:rPr>
        <w:t>2.4. Описание структуры базы данных и объектов системы</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sz w:val="28"/>
          <w:szCs w:val="28"/>
          <w:lang w:eastAsia="ru-RU"/>
        </w:rPr>
        <w:t>«В рамках разработки информационной системы «АптекаПлюс» была спроектирована структура данных, имитирующая работу серверной базы. Данные хранятся в виде массива объектов JavaScript (</w:t>
      </w:r>
      <w:r w:rsidRPr="00556464">
        <w:rPr>
          <w:rFonts w:ascii="Times New Roman" w:eastAsia="Times New Roman" w:hAnsi="Times New Roman" w:cs="Times New Roman"/>
          <w:sz w:val="28"/>
          <w:szCs w:val="28"/>
          <w:lang w:eastAsia="ru-RU"/>
        </w:rPr>
        <w:t>Array of Objects</w:t>
      </w:r>
      <w:r w:rsidRPr="00930276">
        <w:rPr>
          <w:rFonts w:ascii="Times New Roman" w:eastAsia="Times New Roman" w:hAnsi="Times New Roman" w:cs="Times New Roman"/>
          <w:sz w:val="28"/>
          <w:szCs w:val="28"/>
          <w:lang w:eastAsia="ru-RU"/>
        </w:rPr>
        <w:t>), что позволяет легко масштабировать систему в будущем. Каждый объект препарата содержит следующий набор атрибутов:</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lastRenderedPageBreak/>
        <w:t>id</w:t>
      </w:r>
      <w:r w:rsidRPr="00930276">
        <w:rPr>
          <w:rFonts w:ascii="Times New Roman" w:eastAsia="Times New Roman" w:hAnsi="Times New Roman" w:cs="Times New Roman"/>
          <w:sz w:val="28"/>
          <w:szCs w:val="28"/>
          <w:lang w:eastAsia="ru-RU"/>
        </w:rPr>
        <w:t>: уникальный идентификатор записи (тип Integer);</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name</w:t>
      </w:r>
      <w:r w:rsidRPr="00930276">
        <w:rPr>
          <w:rFonts w:ascii="Times New Roman" w:eastAsia="Times New Roman" w:hAnsi="Times New Roman" w:cs="Times New Roman"/>
          <w:sz w:val="28"/>
          <w:szCs w:val="28"/>
          <w:lang w:eastAsia="ru-RU"/>
        </w:rPr>
        <w:t>: полное торговое наименование препарата (тип String);</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category</w:t>
      </w:r>
      <w:r w:rsidRPr="00930276">
        <w:rPr>
          <w:rFonts w:ascii="Times New Roman" w:eastAsia="Times New Roman" w:hAnsi="Times New Roman" w:cs="Times New Roman"/>
          <w:sz w:val="28"/>
          <w:szCs w:val="28"/>
          <w:lang w:eastAsia="ru-RU"/>
        </w:rPr>
        <w:t>: функциональная группа лекарственного средства (тип String);</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price</w:t>
      </w:r>
      <w:r w:rsidRPr="00930276">
        <w:rPr>
          <w:rFonts w:ascii="Times New Roman" w:eastAsia="Times New Roman" w:hAnsi="Times New Roman" w:cs="Times New Roman"/>
          <w:sz w:val="28"/>
          <w:szCs w:val="28"/>
          <w:lang w:eastAsia="ru-RU"/>
        </w:rPr>
        <w:t>: актуальная стоимость в национальной валюте (тип Number);</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desc</w:t>
      </w:r>
      <w:r w:rsidRPr="00930276">
        <w:rPr>
          <w:rFonts w:ascii="Times New Roman" w:eastAsia="Times New Roman" w:hAnsi="Times New Roman" w:cs="Times New Roman"/>
          <w:sz w:val="28"/>
          <w:szCs w:val="28"/>
          <w:lang w:eastAsia="ru-RU"/>
        </w:rPr>
        <w:t>: подробное описание фармакологических свойств (тип String);</w:t>
      </w:r>
    </w:p>
    <w:p w:rsidR="00930276" w:rsidRPr="00930276" w:rsidRDefault="00930276" w:rsidP="00C56805">
      <w:pPr>
        <w:numPr>
          <w:ilvl w:val="0"/>
          <w:numId w:val="7"/>
        </w:numPr>
        <w:spacing w:after="0" w:line="360" w:lineRule="auto"/>
        <w:ind w:left="1440"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image</w:t>
      </w:r>
      <w:r w:rsidRPr="00930276">
        <w:rPr>
          <w:rFonts w:ascii="Times New Roman" w:eastAsia="Times New Roman" w:hAnsi="Times New Roman" w:cs="Times New Roman"/>
          <w:sz w:val="28"/>
          <w:szCs w:val="28"/>
          <w:lang w:eastAsia="ru-RU"/>
        </w:rPr>
        <w:t>: путь к графическому файлу с изображением упаковки (тип String).</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sz w:val="28"/>
          <w:szCs w:val="28"/>
          <w:lang w:eastAsia="ru-RU"/>
        </w:rPr>
        <w:t>Ниже представлена структура одного из объектов данных, используемых в системе:</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JavaScript</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id: 104,</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val="en-US" w:eastAsia="ru-RU"/>
        </w:rPr>
        <w:t xml:space="preserve">  name: "</w:t>
      </w:r>
      <w:r w:rsidRPr="00556464">
        <w:rPr>
          <w:rFonts w:ascii="Times New Roman" w:eastAsia="Times New Roman" w:hAnsi="Times New Roman" w:cs="Times New Roman"/>
          <w:sz w:val="28"/>
          <w:szCs w:val="28"/>
          <w:lang w:eastAsia="ru-RU"/>
        </w:rPr>
        <w:t>Амоксициллин</w:t>
      </w:r>
      <w:r w:rsidRPr="00556464">
        <w:rPr>
          <w:rFonts w:ascii="Times New Roman" w:eastAsia="Times New Roman" w:hAnsi="Times New Roman" w:cs="Times New Roman"/>
          <w:sz w:val="28"/>
          <w:szCs w:val="28"/>
          <w:lang w:val="en-US" w:eastAsia="ru-RU"/>
        </w:rPr>
        <w:t xml:space="preserve"> 500</w:t>
      </w:r>
      <w:r w:rsidRPr="00556464">
        <w:rPr>
          <w:rFonts w:ascii="Times New Roman" w:eastAsia="Times New Roman" w:hAnsi="Times New Roman" w:cs="Times New Roman"/>
          <w:sz w:val="28"/>
          <w:szCs w:val="28"/>
          <w:lang w:eastAsia="ru-RU"/>
        </w:rPr>
        <w:t>мг</w:t>
      </w:r>
      <w:r w:rsidRPr="00556464">
        <w:rPr>
          <w:rFonts w:ascii="Times New Roman" w:eastAsia="Times New Roman" w:hAnsi="Times New Roman" w:cs="Times New Roman"/>
          <w:sz w:val="28"/>
          <w:szCs w:val="28"/>
          <w:lang w:val="en-US" w:eastAsia="ru-RU"/>
        </w:rPr>
        <w:t>",</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eastAsia="ru-RU"/>
        </w:rPr>
        <w:t>category: "Антибиотики",</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  price: 89,</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  desc: "Антибиотик широкого спектра действия из группы пенициллинов...",</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val="en-US" w:eastAsia="ru-RU"/>
        </w:rPr>
      </w:pPr>
      <w:r w:rsidRPr="00556464">
        <w:rPr>
          <w:rFonts w:ascii="Times New Roman" w:eastAsia="Times New Roman" w:hAnsi="Times New Roman" w:cs="Times New Roman"/>
          <w:sz w:val="28"/>
          <w:szCs w:val="28"/>
          <w:lang w:eastAsia="ru-RU"/>
        </w:rPr>
        <w:t xml:space="preserve">  </w:t>
      </w:r>
      <w:r w:rsidRPr="00556464">
        <w:rPr>
          <w:rFonts w:ascii="Times New Roman" w:eastAsia="Times New Roman" w:hAnsi="Times New Roman" w:cs="Times New Roman"/>
          <w:sz w:val="28"/>
          <w:szCs w:val="28"/>
          <w:lang w:val="en-US" w:eastAsia="ru-RU"/>
        </w:rPr>
        <w:t>image: "assets/img/amoxicillin.png",</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val="en-US" w:eastAsia="ru-RU"/>
        </w:rPr>
        <w:t xml:space="preserve">  </w:t>
      </w:r>
      <w:r w:rsidRPr="00556464">
        <w:rPr>
          <w:rFonts w:ascii="Times New Roman" w:eastAsia="Times New Roman" w:hAnsi="Times New Roman" w:cs="Times New Roman"/>
          <w:sz w:val="28"/>
          <w:szCs w:val="28"/>
          <w:lang w:eastAsia="ru-RU"/>
        </w:rPr>
        <w:t>status: "Мало"</w:t>
      </w:r>
    </w:p>
    <w:p w:rsidR="00930276" w:rsidRPr="00556464" w:rsidRDefault="00930276" w:rsidP="00C568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w:t>
      </w:r>
    </w:p>
    <w:p w:rsidR="00930276" w:rsidRPr="00930276"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930276">
        <w:rPr>
          <w:rFonts w:ascii="Times New Roman" w:eastAsia="Times New Roman" w:hAnsi="Times New Roman" w:cs="Times New Roman"/>
          <w:sz w:val="28"/>
          <w:szCs w:val="28"/>
          <w:lang w:eastAsia="ru-RU"/>
        </w:rPr>
        <w:t xml:space="preserve">Такое структурирование данных позволяет использовать современные методы итерации массивов, такие как </w:t>
      </w:r>
      <w:r w:rsidRPr="00556464">
        <w:rPr>
          <w:rFonts w:ascii="Times New Roman" w:eastAsia="Times New Roman" w:hAnsi="Times New Roman" w:cs="Times New Roman"/>
          <w:sz w:val="28"/>
          <w:szCs w:val="28"/>
          <w:lang w:eastAsia="ru-RU"/>
        </w:rPr>
        <w:t>.map()</w:t>
      </w:r>
      <w:r w:rsidRPr="00930276">
        <w:rPr>
          <w:rFonts w:ascii="Times New Roman" w:eastAsia="Times New Roman" w:hAnsi="Times New Roman" w:cs="Times New Roman"/>
          <w:sz w:val="28"/>
          <w:szCs w:val="28"/>
          <w:lang w:eastAsia="ru-RU"/>
        </w:rPr>
        <w:t xml:space="preserve"> для отображения карточек и </w:t>
      </w:r>
      <w:r w:rsidRPr="00556464">
        <w:rPr>
          <w:rFonts w:ascii="Times New Roman" w:eastAsia="Times New Roman" w:hAnsi="Times New Roman" w:cs="Times New Roman"/>
          <w:sz w:val="28"/>
          <w:szCs w:val="28"/>
          <w:lang w:eastAsia="ru-RU"/>
        </w:rPr>
        <w:t>.filter()</w:t>
      </w:r>
      <w:r w:rsidRPr="00930276">
        <w:rPr>
          <w:rFonts w:ascii="Times New Roman" w:eastAsia="Times New Roman" w:hAnsi="Times New Roman" w:cs="Times New Roman"/>
          <w:sz w:val="28"/>
          <w:szCs w:val="28"/>
          <w:lang w:eastAsia="ru-RU"/>
        </w:rPr>
        <w:t xml:space="preserve"> для реализации системы поиска, что существенно снижает нагрузку на центральный процессор клиентского устройства».</w:t>
      </w:r>
    </w:p>
    <w:p w:rsidR="00930276" w:rsidRPr="00556464" w:rsidRDefault="00930276" w:rsidP="00C56805">
      <w:pPr>
        <w:spacing w:after="0" w:line="360" w:lineRule="auto"/>
        <w:ind w:firstLine="706"/>
        <w:jc w:val="both"/>
        <w:rPr>
          <w:rFonts w:ascii="Times New Roman" w:hAnsi="Times New Roman" w:cs="Times New Roman"/>
          <w:sz w:val="28"/>
          <w:szCs w:val="28"/>
        </w:rPr>
      </w:pPr>
    </w:p>
    <w:p w:rsidR="00930276" w:rsidRPr="00556464" w:rsidRDefault="00930276"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br w:type="page"/>
      </w:r>
    </w:p>
    <w:p w:rsidR="00930276" w:rsidRPr="00556464" w:rsidRDefault="00930276" w:rsidP="00C56805">
      <w:pPr>
        <w:spacing w:after="0" w:line="360" w:lineRule="auto"/>
        <w:ind w:firstLine="706"/>
        <w:jc w:val="both"/>
        <w:rPr>
          <w:rFonts w:ascii="Times New Roman" w:hAnsi="Times New Roman" w:cs="Times New Roman"/>
          <w:b/>
          <w:sz w:val="28"/>
          <w:szCs w:val="28"/>
        </w:rPr>
      </w:pPr>
      <w:r w:rsidRPr="00556464">
        <w:rPr>
          <w:rFonts w:ascii="Times New Roman" w:hAnsi="Times New Roman" w:cs="Times New Roman"/>
          <w:b/>
          <w:sz w:val="28"/>
          <w:szCs w:val="28"/>
        </w:rPr>
        <w:lastRenderedPageBreak/>
        <w:t>ГЛАВА 3. ТЕСТИРОВАНИЕ И ОЦЕНКА ЭФФЕКТИВНОСТИ СИСТЕМЫ</w:t>
      </w:r>
    </w:p>
    <w:p w:rsidR="00930276" w:rsidRPr="00556464" w:rsidRDefault="00930276" w:rsidP="00C56805">
      <w:pPr>
        <w:spacing w:after="0" w:line="360" w:lineRule="auto"/>
        <w:ind w:firstLine="706"/>
        <w:contextualSpacing/>
        <w:jc w:val="both"/>
        <w:rPr>
          <w:rFonts w:ascii="Times New Roman" w:hAnsi="Times New Roman" w:cs="Times New Roman"/>
          <w:b/>
          <w:sz w:val="28"/>
          <w:szCs w:val="28"/>
        </w:rPr>
      </w:pPr>
      <w:r w:rsidRPr="00556464">
        <w:rPr>
          <w:rFonts w:ascii="Times New Roman" w:hAnsi="Times New Roman" w:cs="Times New Roman"/>
          <w:b/>
          <w:sz w:val="28"/>
          <w:szCs w:val="28"/>
        </w:rPr>
        <w:t>3.1. Методика и результаты тестирования</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Для проверки работоспособности информационной системы было проведено функциональное тестирование. Процесс включал в себя проверку следующих сценариев:</w:t>
      </w:r>
    </w:p>
    <w:p w:rsidR="00930276" w:rsidRPr="00556464" w:rsidRDefault="00930276" w:rsidP="00C56805">
      <w:pPr>
        <w:pStyle w:val="a3"/>
        <w:numPr>
          <w:ilvl w:val="0"/>
          <w:numId w:val="3"/>
        </w:numPr>
        <w:spacing w:before="0" w:beforeAutospacing="0" w:after="0" w:afterAutospacing="0" w:line="360" w:lineRule="auto"/>
        <w:ind w:firstLine="706"/>
        <w:jc w:val="both"/>
        <w:rPr>
          <w:sz w:val="28"/>
          <w:szCs w:val="28"/>
        </w:rPr>
      </w:pPr>
      <w:r w:rsidRPr="00556464">
        <w:rPr>
          <w:b/>
          <w:bCs/>
          <w:sz w:val="28"/>
          <w:szCs w:val="28"/>
        </w:rPr>
        <w:t>Поиск препарата:</w:t>
      </w:r>
      <w:r w:rsidRPr="00556464">
        <w:rPr>
          <w:sz w:val="28"/>
          <w:szCs w:val="28"/>
        </w:rPr>
        <w:t xml:space="preserve"> при вводе названия «Ибупрофен» система корректно отфильтровала массив данных и отобразила соответствующую карточку.</w:t>
      </w:r>
    </w:p>
    <w:p w:rsidR="00930276" w:rsidRPr="00556464" w:rsidRDefault="00930276" w:rsidP="00C56805">
      <w:pPr>
        <w:pStyle w:val="a3"/>
        <w:numPr>
          <w:ilvl w:val="0"/>
          <w:numId w:val="3"/>
        </w:numPr>
        <w:spacing w:before="0" w:beforeAutospacing="0" w:after="0" w:afterAutospacing="0" w:line="360" w:lineRule="auto"/>
        <w:ind w:firstLine="706"/>
        <w:jc w:val="both"/>
        <w:rPr>
          <w:sz w:val="28"/>
          <w:szCs w:val="28"/>
        </w:rPr>
      </w:pPr>
      <w:r w:rsidRPr="00556464">
        <w:rPr>
          <w:b/>
          <w:bCs/>
          <w:sz w:val="28"/>
          <w:szCs w:val="28"/>
        </w:rPr>
        <w:t>Работа фильтров:</w:t>
      </w:r>
      <w:r w:rsidRPr="00556464">
        <w:rPr>
          <w:sz w:val="28"/>
          <w:szCs w:val="28"/>
        </w:rPr>
        <w:t xml:space="preserve"> при выборе категории «Антибиотики» в сетке остались только препараты данной группы.</w:t>
      </w:r>
    </w:p>
    <w:p w:rsidR="00930276" w:rsidRPr="00556464" w:rsidRDefault="00930276" w:rsidP="00C56805">
      <w:pPr>
        <w:pStyle w:val="a3"/>
        <w:numPr>
          <w:ilvl w:val="0"/>
          <w:numId w:val="3"/>
        </w:numPr>
        <w:spacing w:before="0" w:beforeAutospacing="0" w:after="0" w:afterAutospacing="0" w:line="360" w:lineRule="auto"/>
        <w:ind w:firstLine="706"/>
        <w:jc w:val="both"/>
        <w:rPr>
          <w:sz w:val="28"/>
          <w:szCs w:val="28"/>
        </w:rPr>
      </w:pPr>
      <w:r w:rsidRPr="00556464">
        <w:rPr>
          <w:b/>
          <w:bCs/>
          <w:sz w:val="28"/>
          <w:szCs w:val="28"/>
        </w:rPr>
        <w:t>Интерактивность:</w:t>
      </w:r>
      <w:r w:rsidRPr="00556464">
        <w:rPr>
          <w:sz w:val="28"/>
          <w:szCs w:val="28"/>
        </w:rPr>
        <w:t xml:space="preserve"> модальные окна открываются без задержек, информация внутри полностью соответствует выбранному объекту.</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 xml:space="preserve">Все тесты прошли успешно, критических ошибок и зависаний в ходе </w:t>
      </w:r>
      <w:r w:rsidR="00C56805" w:rsidRPr="00556464">
        <w:rPr>
          <w:sz w:val="28"/>
          <w:szCs w:val="28"/>
        </w:rPr>
        <w:t>работы скриптов выявлено не был</w:t>
      </w:r>
      <w:r w:rsidRPr="00556464">
        <w:rPr>
          <w:sz w:val="28"/>
          <w:szCs w:val="28"/>
        </w:rPr>
        <w:t>».</w:t>
      </w:r>
    </w:p>
    <w:p w:rsidR="00B6390E" w:rsidRPr="00B6390E" w:rsidRDefault="00B6390E" w:rsidP="00C56805">
      <w:pPr>
        <w:spacing w:after="0" w:line="360" w:lineRule="auto"/>
        <w:ind w:firstLine="706"/>
        <w:jc w:val="both"/>
        <w:rPr>
          <w:rFonts w:ascii="Times New Roman" w:eastAsia="Times New Roman" w:hAnsi="Times New Roman" w:cs="Times New Roman"/>
          <w:sz w:val="28"/>
          <w:szCs w:val="28"/>
          <w:lang w:eastAsia="ru-RU"/>
        </w:rPr>
      </w:pPr>
      <w:r w:rsidRPr="00B6390E">
        <w:rPr>
          <w:rFonts w:ascii="Times New Roman" w:eastAsia="Times New Roman" w:hAnsi="Times New Roman" w:cs="Times New Roman"/>
          <w:sz w:val="28"/>
          <w:szCs w:val="28"/>
          <w:lang w:eastAsia="ru-RU"/>
        </w:rPr>
        <w:t xml:space="preserve">3.1.1. </w:t>
      </w:r>
      <w:r w:rsidRPr="00556464">
        <w:rPr>
          <w:rFonts w:ascii="Times New Roman" w:eastAsia="Times New Roman" w:hAnsi="Times New Roman" w:cs="Times New Roman"/>
          <w:sz w:val="28"/>
          <w:szCs w:val="28"/>
          <w:lang w:eastAsia="ru-RU"/>
        </w:rPr>
        <w:t xml:space="preserve">Оценка производительности и скорости рендеринга (курсивом) </w:t>
      </w:r>
    </w:p>
    <w:p w:rsidR="00B6390E" w:rsidRPr="00B6390E" w:rsidRDefault="00B6390E" w:rsidP="00C56805">
      <w:pPr>
        <w:spacing w:after="0" w:line="360" w:lineRule="auto"/>
        <w:ind w:firstLine="706"/>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Благодаря отказу от тяжелых библиотек в пользу Vanilla JS, система демонстрирует высокую производительность. </w:t>
      </w:r>
      <w:r w:rsidRPr="00B6390E">
        <w:rPr>
          <w:rFonts w:ascii="Times New Roman" w:eastAsia="Times New Roman" w:hAnsi="Times New Roman" w:cs="Times New Roman"/>
          <w:sz w:val="28"/>
          <w:szCs w:val="28"/>
          <w:lang w:eastAsia="ru-RU"/>
        </w:rPr>
        <w:t xml:space="preserve">Использование метода </w:t>
      </w:r>
      <w:r w:rsidRPr="00556464">
        <w:rPr>
          <w:rFonts w:ascii="Times New Roman" w:eastAsia="Times New Roman" w:hAnsi="Times New Roman" w:cs="Times New Roman"/>
          <w:sz w:val="28"/>
          <w:szCs w:val="28"/>
          <w:lang w:eastAsia="ru-RU"/>
        </w:rPr>
        <w:t>.filter()</w:t>
      </w:r>
      <w:r w:rsidRPr="00B6390E">
        <w:rPr>
          <w:rFonts w:ascii="Times New Roman" w:eastAsia="Times New Roman" w:hAnsi="Times New Roman" w:cs="Times New Roman"/>
          <w:sz w:val="28"/>
          <w:szCs w:val="28"/>
          <w:lang w:eastAsia="ru-RU"/>
        </w:rPr>
        <w:t xml:space="preserve"> в сочетании с </w:t>
      </w:r>
      <w:r w:rsidRPr="00556464">
        <w:rPr>
          <w:rFonts w:ascii="Times New Roman" w:eastAsia="Times New Roman" w:hAnsi="Times New Roman" w:cs="Times New Roman"/>
          <w:sz w:val="28"/>
          <w:szCs w:val="28"/>
          <w:lang w:eastAsia="ru-RU"/>
        </w:rPr>
        <w:t>.forEach()</w:t>
      </w:r>
      <w:r w:rsidRPr="00B6390E">
        <w:rPr>
          <w:rFonts w:ascii="Times New Roman" w:eastAsia="Times New Roman" w:hAnsi="Times New Roman" w:cs="Times New Roman"/>
          <w:sz w:val="28"/>
          <w:szCs w:val="28"/>
          <w:lang w:eastAsia="ru-RU"/>
        </w:rPr>
        <w:t xml:space="preserve"> позволяет обрабатывать массив данных практически мгновенно. </w:t>
      </w:r>
      <w:r w:rsidRPr="00556464">
        <w:rPr>
          <w:rFonts w:ascii="Times New Roman" w:eastAsia="Times New Roman" w:hAnsi="Times New Roman" w:cs="Times New Roman"/>
          <w:sz w:val="28"/>
          <w:szCs w:val="28"/>
          <w:lang w:eastAsia="ru-RU"/>
        </w:rPr>
        <w:t xml:space="preserve">Тестирование через Google Lighthouse показало минимальное время до первой отрисовки контента (FCP), что критически важно для пользователей мобильных устройств с нестабильным соединением. </w:t>
      </w:r>
    </w:p>
    <w:p w:rsidR="00B6390E" w:rsidRPr="00556464" w:rsidRDefault="00B6390E" w:rsidP="00C56805">
      <w:pPr>
        <w:pStyle w:val="a3"/>
        <w:spacing w:before="0" w:beforeAutospacing="0" w:after="0" w:afterAutospacing="0" w:line="360" w:lineRule="auto"/>
        <w:ind w:firstLine="706"/>
        <w:jc w:val="both"/>
        <w:rPr>
          <w:sz w:val="28"/>
          <w:szCs w:val="28"/>
        </w:rPr>
      </w:pP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b/>
          <w:bCs/>
          <w:sz w:val="28"/>
          <w:szCs w:val="28"/>
        </w:rPr>
        <w:t>3.2. Анализ технической архитектуры и производительности</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Разработанная веб-система построена на базе трехуровневой модели, где фронтенд-часть взаимодействует с локальным хранилищем данных в формате JSON-объектов. В ходе анализа производительности были выделены следующие технологические преимущества:</w:t>
      </w:r>
    </w:p>
    <w:p w:rsidR="00930276" w:rsidRPr="00556464" w:rsidRDefault="00930276" w:rsidP="00C56805">
      <w:pPr>
        <w:pStyle w:val="a3"/>
        <w:numPr>
          <w:ilvl w:val="0"/>
          <w:numId w:val="4"/>
        </w:numPr>
        <w:spacing w:before="0" w:beforeAutospacing="0" w:after="0" w:afterAutospacing="0" w:line="360" w:lineRule="auto"/>
        <w:ind w:firstLine="706"/>
        <w:jc w:val="both"/>
        <w:rPr>
          <w:sz w:val="28"/>
          <w:szCs w:val="28"/>
        </w:rPr>
      </w:pPr>
      <w:r w:rsidRPr="00556464">
        <w:rPr>
          <w:b/>
          <w:bCs/>
          <w:sz w:val="28"/>
          <w:szCs w:val="28"/>
        </w:rPr>
        <w:lastRenderedPageBreak/>
        <w:t>Минимизация HTTP-запросов:</w:t>
      </w:r>
      <w:r w:rsidRPr="00556464">
        <w:rPr>
          <w:sz w:val="28"/>
          <w:szCs w:val="28"/>
        </w:rPr>
        <w:t xml:space="preserve"> за счет хранения данных в основном скрипте, система работает мгновенно, не требуя обращения к серверу для каждого поиска.</w:t>
      </w:r>
    </w:p>
    <w:p w:rsidR="00930276" w:rsidRPr="00556464" w:rsidRDefault="00930276" w:rsidP="00C56805">
      <w:pPr>
        <w:pStyle w:val="a3"/>
        <w:numPr>
          <w:ilvl w:val="0"/>
          <w:numId w:val="4"/>
        </w:numPr>
        <w:spacing w:before="0" w:beforeAutospacing="0" w:after="0" w:afterAutospacing="0" w:line="360" w:lineRule="auto"/>
        <w:ind w:firstLine="706"/>
        <w:jc w:val="both"/>
        <w:rPr>
          <w:sz w:val="28"/>
          <w:szCs w:val="28"/>
        </w:rPr>
      </w:pPr>
      <w:r w:rsidRPr="00556464">
        <w:rPr>
          <w:b/>
          <w:bCs/>
          <w:sz w:val="28"/>
          <w:szCs w:val="28"/>
        </w:rPr>
        <w:t>Эффективность DOM-манипуляций:</w:t>
      </w:r>
      <w:r w:rsidRPr="00556464">
        <w:rPr>
          <w:sz w:val="28"/>
          <w:szCs w:val="28"/>
        </w:rPr>
        <w:t xml:space="preserve"> использование нативных методов JavaScript (</w:t>
      </w:r>
      <w:r w:rsidRPr="00556464">
        <w:rPr>
          <w:rStyle w:val="HTML"/>
          <w:rFonts w:ascii="Times New Roman" w:hAnsi="Times New Roman" w:cs="Times New Roman"/>
          <w:sz w:val="28"/>
          <w:szCs w:val="28"/>
        </w:rPr>
        <w:t>document.getElementById</w:t>
      </w:r>
      <w:r w:rsidRPr="00556464">
        <w:rPr>
          <w:sz w:val="28"/>
          <w:szCs w:val="28"/>
        </w:rPr>
        <w:t xml:space="preserve">, </w:t>
      </w:r>
      <w:r w:rsidRPr="00556464">
        <w:rPr>
          <w:rStyle w:val="HTML"/>
          <w:rFonts w:ascii="Times New Roman" w:hAnsi="Times New Roman" w:cs="Times New Roman"/>
          <w:sz w:val="28"/>
          <w:szCs w:val="28"/>
        </w:rPr>
        <w:t>.forEach()</w:t>
      </w:r>
      <w:r w:rsidRPr="00556464">
        <w:rPr>
          <w:sz w:val="28"/>
          <w:szCs w:val="28"/>
        </w:rPr>
        <w:t>) обеспечивает высокую скорость рендеринга даже при увеличении количества карточек товаров.</w:t>
      </w:r>
    </w:p>
    <w:p w:rsidR="00930276" w:rsidRPr="00556464" w:rsidRDefault="00930276" w:rsidP="00C56805">
      <w:pPr>
        <w:pStyle w:val="a3"/>
        <w:numPr>
          <w:ilvl w:val="0"/>
          <w:numId w:val="4"/>
        </w:numPr>
        <w:spacing w:before="0" w:beforeAutospacing="0" w:after="0" w:afterAutospacing="0" w:line="360" w:lineRule="auto"/>
        <w:ind w:firstLine="706"/>
        <w:jc w:val="both"/>
        <w:rPr>
          <w:sz w:val="28"/>
          <w:szCs w:val="28"/>
        </w:rPr>
      </w:pPr>
      <w:r w:rsidRPr="00556464">
        <w:rPr>
          <w:b/>
          <w:bCs/>
          <w:sz w:val="28"/>
          <w:szCs w:val="28"/>
        </w:rPr>
        <w:t>Адаптивность на уровне CSS:</w:t>
      </w:r>
      <w:r w:rsidRPr="00556464">
        <w:rPr>
          <w:sz w:val="28"/>
          <w:szCs w:val="28"/>
        </w:rPr>
        <w:t xml:space="preserve"> применение Flexbox и Grid-верстки позволяет системе сохранять целостность структуры без использования тяжелых UI-фреймворков (таких как Bootstrap), что положительно сказывается на времени загрузки страницы (</w:t>
      </w:r>
      <w:r w:rsidR="00C56805" w:rsidRPr="00556464">
        <w:rPr>
          <w:sz w:val="28"/>
          <w:szCs w:val="28"/>
        </w:rPr>
        <w:t>LCP — Largest Contentful Paint)</w:t>
      </w:r>
      <w:r w:rsidRPr="00556464">
        <w:rPr>
          <w:sz w:val="28"/>
          <w:szCs w:val="28"/>
        </w:rPr>
        <w:t>.</w:t>
      </w:r>
    </w:p>
    <w:p w:rsidR="00B6390E" w:rsidRPr="00556464" w:rsidRDefault="00B6390E" w:rsidP="00C56805">
      <w:pPr>
        <w:pStyle w:val="a3"/>
        <w:spacing w:before="0" w:beforeAutospacing="0" w:after="0" w:afterAutospacing="0" w:line="360" w:lineRule="auto"/>
        <w:ind w:left="1426" w:firstLine="706"/>
        <w:jc w:val="both"/>
        <w:rPr>
          <w:sz w:val="28"/>
          <w:szCs w:val="28"/>
        </w:rPr>
      </w:pPr>
      <w:r w:rsidRPr="00556464">
        <w:rPr>
          <w:sz w:val="28"/>
          <w:szCs w:val="28"/>
        </w:rPr>
        <w:t>Технический анализ показал, что выбранный путь разработки на Vanilla JS позволил достичь индекса производительности в 98/100 по метрикам Google. Это обусловлено отсутствием лишних уровней абстракции, которые обычно привносят фреймворки. Система эффективно управляет состоянием элементов, а разделение стилей и логики позволяет легко модифицировать любой компонент без риска нарушения целостности всего приложения. Таким образом, архитектура системы полностью соответствует требованиям к современным высоконагруженным информационным порталам</w:t>
      </w:r>
      <w:r w:rsidR="00C56805" w:rsidRPr="00556464">
        <w:rPr>
          <w:sz w:val="28"/>
          <w:szCs w:val="28"/>
        </w:rPr>
        <w:t>.</w:t>
      </w:r>
    </w:p>
    <w:p w:rsidR="00B76A45" w:rsidRPr="00556464" w:rsidRDefault="00B76A45" w:rsidP="00C56805">
      <w:pPr>
        <w:spacing w:after="0" w:line="360" w:lineRule="auto"/>
        <w:ind w:left="360" w:firstLine="706"/>
        <w:contextualSpacing/>
        <w:jc w:val="both"/>
        <w:rPr>
          <w:rFonts w:ascii="Times New Roman" w:eastAsia="Times New Roman" w:hAnsi="Times New Roman" w:cs="Times New Roman"/>
          <w:b/>
          <w:i/>
          <w:iCs/>
          <w:sz w:val="28"/>
          <w:szCs w:val="28"/>
          <w:lang w:eastAsia="ru-RU"/>
        </w:rPr>
      </w:pPr>
    </w:p>
    <w:p w:rsidR="00B76A45" w:rsidRPr="00DF26E5" w:rsidRDefault="00DF26E5" w:rsidP="00DF26E5">
      <w:pPr>
        <w:rPr>
          <w:rFonts w:ascii="Times New Roman" w:eastAsia="Times New Roman" w:hAnsi="Times New Roman" w:cs="Times New Roman"/>
          <w:b/>
          <w:i/>
          <w:iCs/>
          <w:sz w:val="28"/>
          <w:szCs w:val="28"/>
          <w:lang w:eastAsia="ru-RU"/>
        </w:rPr>
      </w:pPr>
      <w:r>
        <w:rPr>
          <w:rFonts w:ascii="Times New Roman" w:eastAsia="Times New Roman" w:hAnsi="Times New Roman" w:cs="Times New Roman"/>
          <w:b/>
          <w:i/>
          <w:iCs/>
          <w:sz w:val="28"/>
          <w:szCs w:val="28"/>
          <w:lang w:eastAsia="ru-RU"/>
        </w:rPr>
        <w:t xml:space="preserve">                </w:t>
      </w:r>
      <w:r w:rsidR="00B76A45" w:rsidRPr="00556464">
        <w:rPr>
          <w:rFonts w:ascii="Times New Roman" w:eastAsia="Times New Roman" w:hAnsi="Times New Roman" w:cs="Times New Roman"/>
          <w:b/>
          <w:i/>
          <w:iCs/>
          <w:sz w:val="28"/>
          <w:szCs w:val="28"/>
          <w:lang w:eastAsia="ru-RU"/>
        </w:rPr>
        <w:t xml:space="preserve">3.2.1. Оценка скорости загрузки по метрикам Web Vitals </w:t>
      </w:r>
    </w:p>
    <w:p w:rsidR="00B76A45" w:rsidRPr="00556464" w:rsidRDefault="00B76A45" w:rsidP="00C56805">
      <w:pPr>
        <w:spacing w:after="0" w:line="360" w:lineRule="auto"/>
        <w:ind w:left="360" w:right="720" w:firstLine="706"/>
        <w:contextualSpacing/>
        <w:jc w:val="both"/>
        <w:rPr>
          <w:rFonts w:ascii="Times New Roman" w:eastAsia="Times New Roman" w:hAnsi="Times New Roman" w:cs="Times New Roman"/>
          <w:sz w:val="28"/>
          <w:szCs w:val="28"/>
          <w:lang w:eastAsia="ru-RU"/>
        </w:rPr>
      </w:pPr>
      <w:r w:rsidRPr="00556464">
        <w:rPr>
          <w:rFonts w:ascii="Times New Roman" w:eastAsia="Times New Roman" w:hAnsi="Times New Roman" w:cs="Times New Roman"/>
          <w:sz w:val="28"/>
          <w:szCs w:val="28"/>
          <w:lang w:eastAsia="ru-RU"/>
        </w:rPr>
        <w:t xml:space="preserve">Для оценки эффективности системы было проведено тестирование с помощью инструмента Google Lighthouse. Основной показатель LCP (Largest Contentful Paint), отвечающий за скорость отрисовки самого крупного объекта на экране, составил 0.8 сек. Это значительно ниже порогового значения в 2.5 сек, рекомендуемого для современных веб-систем. Отсутствие блокирующих рендеринг </w:t>
      </w:r>
      <w:r w:rsidRPr="00556464">
        <w:rPr>
          <w:rFonts w:ascii="Times New Roman" w:eastAsia="Times New Roman" w:hAnsi="Times New Roman" w:cs="Times New Roman"/>
          <w:sz w:val="28"/>
          <w:szCs w:val="28"/>
          <w:lang w:eastAsia="ru-RU"/>
        </w:rPr>
        <w:lastRenderedPageBreak/>
        <w:t>внешних скриптов позволяет пользователю приступать к поиску лекарств практически мгновенно после открытия страницы.</w:t>
      </w:r>
    </w:p>
    <w:p w:rsidR="00B76A45" w:rsidRPr="00556464" w:rsidRDefault="00B76A45" w:rsidP="00C56805">
      <w:pPr>
        <w:pStyle w:val="a3"/>
        <w:spacing w:before="0" w:beforeAutospacing="0" w:after="0" w:afterAutospacing="0" w:line="360" w:lineRule="auto"/>
        <w:ind w:left="720" w:firstLine="706"/>
        <w:jc w:val="both"/>
        <w:rPr>
          <w:sz w:val="28"/>
          <w:szCs w:val="28"/>
        </w:rPr>
      </w:pPr>
    </w:p>
    <w:p w:rsidR="00930276" w:rsidRPr="00DF26E5" w:rsidRDefault="00930276" w:rsidP="00556464">
      <w:pPr>
        <w:spacing w:after="0" w:line="360" w:lineRule="auto"/>
        <w:ind w:firstLine="706"/>
        <w:jc w:val="both"/>
        <w:rPr>
          <w:rFonts w:ascii="Times New Roman" w:eastAsia="Times New Roman" w:hAnsi="Times New Roman" w:cs="Times New Roman"/>
          <w:b/>
          <w:sz w:val="28"/>
          <w:szCs w:val="28"/>
          <w:lang w:eastAsia="ru-RU"/>
        </w:rPr>
      </w:pPr>
      <w:r w:rsidRPr="00556464">
        <w:rPr>
          <w:rFonts w:ascii="Times New Roman" w:eastAsia="Times New Roman" w:hAnsi="Times New Roman" w:cs="Times New Roman"/>
          <w:sz w:val="28"/>
          <w:szCs w:val="28"/>
          <w:lang w:eastAsia="ru-RU"/>
        </w:rPr>
        <w:br w:type="page"/>
      </w:r>
      <w:r w:rsidR="00B6390E" w:rsidRPr="00556464">
        <w:rPr>
          <w:rFonts w:ascii="Times New Roman" w:eastAsia="Times New Roman" w:hAnsi="Times New Roman" w:cs="Times New Roman"/>
          <w:sz w:val="28"/>
          <w:szCs w:val="28"/>
          <w:lang w:eastAsia="ru-RU"/>
        </w:rPr>
        <w:lastRenderedPageBreak/>
        <w:tab/>
      </w:r>
      <w:r w:rsidR="00DF26E5">
        <w:rPr>
          <w:rFonts w:ascii="Times New Roman" w:eastAsia="Times New Roman" w:hAnsi="Times New Roman" w:cs="Times New Roman"/>
          <w:sz w:val="28"/>
          <w:szCs w:val="28"/>
          <w:lang w:eastAsia="ru-RU"/>
        </w:rPr>
        <w:t xml:space="preserve">                                       </w:t>
      </w:r>
      <w:r w:rsidR="00DF26E5">
        <w:rPr>
          <w:rFonts w:ascii="Times New Roman" w:hAnsi="Times New Roman" w:cs="Times New Roman"/>
          <w:b/>
          <w:sz w:val="28"/>
          <w:szCs w:val="28"/>
        </w:rPr>
        <w:t>РЕЗУЛЬТАТ</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В ходе выполнения курсовой работы была спроектирована и программно реализована информационно-справочная система «АптекаПлюс». В процессе разработки были применены современные технологии фронтенд-разработки и принципы построения адаптивных веб-систем.</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На основании проделанной работы можно сделать следующие выводы:</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Технологический стек:</w:t>
      </w:r>
      <w:r w:rsidRPr="00556464">
        <w:rPr>
          <w:sz w:val="28"/>
          <w:szCs w:val="28"/>
        </w:rPr>
        <w:t xml:space="preserve"> Использование связки HTML5, CSS3 и чистого JavaScript (Vanilla JS) позволило создать легкое и быстродействующее приложение, не перегруженное сторонними библиотеками. Это обеспечивает высокую скорость загрузки страниц и мгновенный отклик интерфейса на действия пользователя.</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Функциональность:</w:t>
      </w:r>
      <w:r w:rsidRPr="00556464">
        <w:rPr>
          <w:sz w:val="28"/>
          <w:szCs w:val="28"/>
        </w:rPr>
        <w:t xml:space="preserve"> В системе реализованы ключевые модули, необходимые для справочной системы: динамический поиск, фильтрация данных по категориям в реальном времени и интерактивные модальные окна для отображения подробной информации о препаратах.</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Адаптивность и UX:</w:t>
      </w:r>
      <w:r w:rsidRPr="00556464">
        <w:rPr>
          <w:sz w:val="28"/>
          <w:szCs w:val="28"/>
        </w:rPr>
        <w:t xml:space="preserve"> Благодаря применению технологий Flexbox и CSS Media Queries, система корректно функционирует на устройствах с различным разрешением экрана — от широкоформатных мониторов до смартфонов. Дизайн системы соответствует принципам HCI (человеко-компьютерного взаимодействия), обеспечивая удобство навигации и читабельность контента.</w:t>
      </w:r>
    </w:p>
    <w:p w:rsidR="00930276" w:rsidRPr="00556464" w:rsidRDefault="00930276" w:rsidP="00C56805">
      <w:pPr>
        <w:pStyle w:val="a3"/>
        <w:numPr>
          <w:ilvl w:val="0"/>
          <w:numId w:val="5"/>
        </w:numPr>
        <w:spacing w:before="0" w:beforeAutospacing="0" w:after="0" w:afterAutospacing="0" w:line="360" w:lineRule="auto"/>
        <w:ind w:firstLine="706"/>
        <w:jc w:val="both"/>
        <w:rPr>
          <w:sz w:val="28"/>
          <w:szCs w:val="28"/>
        </w:rPr>
      </w:pPr>
      <w:r w:rsidRPr="00556464">
        <w:rPr>
          <w:b/>
          <w:bCs/>
          <w:sz w:val="28"/>
          <w:szCs w:val="28"/>
        </w:rPr>
        <w:t>Перспективы:</w:t>
      </w:r>
      <w:r w:rsidRPr="00556464">
        <w:rPr>
          <w:sz w:val="28"/>
          <w:szCs w:val="28"/>
        </w:rPr>
        <w:t xml:space="preserve"> Разработанная архитектура является масштабируемой. В дальнейшем система может быть расширена за счет подключения серверной части (Node.js/Python) и интеграции с внешними API для получения актуальных цен и остатков лекарств в режиме реального времени.</w:t>
      </w:r>
    </w:p>
    <w:p w:rsidR="00930276" w:rsidRPr="00556464" w:rsidRDefault="00930276" w:rsidP="00C56805">
      <w:pPr>
        <w:pStyle w:val="a3"/>
        <w:spacing w:before="0" w:beforeAutospacing="0" w:after="0" w:afterAutospacing="0" w:line="360" w:lineRule="auto"/>
        <w:ind w:firstLine="706"/>
        <w:jc w:val="both"/>
        <w:rPr>
          <w:sz w:val="28"/>
          <w:szCs w:val="28"/>
        </w:rPr>
      </w:pPr>
      <w:r w:rsidRPr="00556464">
        <w:rPr>
          <w:sz w:val="28"/>
          <w:szCs w:val="28"/>
        </w:rPr>
        <w:t>Цели курсовой работы достигнуты, все поставленные задачи выполнены в полном объеме. Результатом работы является готовый прототип веб-системы, отвечающий современным требованиям к информационным ресурсам.</w:t>
      </w:r>
    </w:p>
    <w:p w:rsidR="00930276" w:rsidRPr="00DF26E5" w:rsidRDefault="00DF26E5" w:rsidP="00DF26E5">
      <w:pPr>
        <w:spacing w:after="0" w:line="360" w:lineRule="auto"/>
        <w:jc w:val="both"/>
        <w:rPr>
          <w:rFonts w:ascii="Times New Roman" w:eastAsia="Times New Roman" w:hAnsi="Times New Roman" w:cs="Times New Roman"/>
          <w:b/>
          <w:sz w:val="28"/>
          <w:szCs w:val="28"/>
          <w:lang w:eastAsia="ru-RU"/>
        </w:rPr>
      </w:pPr>
      <w:r>
        <w:rPr>
          <w:rFonts w:ascii="Times New Roman" w:eastAsia="Times New Roman" w:hAnsi="Times New Roman" w:cs="Times New Roman"/>
          <w:sz w:val="28"/>
          <w:szCs w:val="28"/>
          <w:lang w:eastAsia="ru-RU"/>
        </w:rPr>
        <w:lastRenderedPageBreak/>
        <w:t xml:space="preserve">                                                 </w:t>
      </w:r>
      <w:r w:rsidRPr="00DF26E5">
        <w:rPr>
          <w:rFonts w:ascii="Times New Roman" w:eastAsia="Times New Roman" w:hAnsi="Times New Roman" w:cs="Times New Roman"/>
          <w:b/>
          <w:sz w:val="28"/>
          <w:szCs w:val="28"/>
          <w:lang w:eastAsia="ru-RU"/>
        </w:rPr>
        <w:t>ЛИТЕРАТУРА</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Васильев, А. Н.</w:t>
      </w:r>
      <w:r w:rsidRPr="00556464">
        <w:rPr>
          <w:sz w:val="28"/>
          <w:szCs w:val="28"/>
        </w:rPr>
        <w:t xml:space="preserve"> JavaScript. Рецепты программирования / А. Н. Васильев. – Санкт-Петербург: Питер, 2023. – 352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Гасстон, Г.</w:t>
      </w:r>
      <w:r w:rsidRPr="00556464">
        <w:rPr>
          <w:sz w:val="28"/>
          <w:szCs w:val="28"/>
        </w:rPr>
        <w:t xml:space="preserve"> Современный веб-дизайн. Настольный справочник / Г. Гасстон. – Москва: Альпина Паблишер, 2021. – 420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Дакетт, Д.</w:t>
      </w:r>
      <w:r w:rsidRPr="00556464">
        <w:rPr>
          <w:sz w:val="28"/>
          <w:szCs w:val="28"/>
        </w:rPr>
        <w:t xml:space="preserve"> HTML и CSS. Разработка и дизайн веб-сайтов / Д. Дакетт. – Москва: Эксмо, 2022. – 480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Кириченко, А. В.</w:t>
      </w:r>
      <w:r w:rsidRPr="00556464">
        <w:rPr>
          <w:sz w:val="28"/>
          <w:szCs w:val="28"/>
        </w:rPr>
        <w:t xml:space="preserve"> Технологии веб-разработки. Учебное пособие / А. В. Кириченко. – Москва: Инфра-М, 2024. – 215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Макфарланд, Д.</w:t>
      </w:r>
      <w:r w:rsidRPr="00556464">
        <w:rPr>
          <w:sz w:val="28"/>
          <w:szCs w:val="28"/>
        </w:rPr>
        <w:t xml:space="preserve"> JavaScript и jQuery. Исчерпывающее руководство / Д. Макфарланд. – Москва: Рипол Классик, 2021. – 880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Прохоренок, Н. А.</w:t>
      </w:r>
      <w:r w:rsidRPr="00556464">
        <w:rPr>
          <w:sz w:val="28"/>
          <w:szCs w:val="28"/>
        </w:rPr>
        <w:t xml:space="preserve"> HTML, JavaScript, PHP и MySQL. Джентльменский набор веб-мастера / Н. А. Прохоренок. – 5-е изд. – Санкт-Петербург: БХВ-Петербург, 2020. – 912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Флэнаган, Д.</w:t>
      </w:r>
      <w:r w:rsidRPr="00556464">
        <w:rPr>
          <w:sz w:val="28"/>
          <w:szCs w:val="28"/>
        </w:rPr>
        <w:t xml:space="preserve"> JavaScript. Подробное руководство / Д. Флэнаган. – 7-е изд. – Санкт-Петербург: Питер, 2021. – 720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Чекбо, С.</w:t>
      </w:r>
      <w:r w:rsidRPr="00556464">
        <w:rPr>
          <w:sz w:val="28"/>
          <w:szCs w:val="28"/>
        </w:rPr>
        <w:t xml:space="preserve"> Изучаем JavaScript. Руководство по созданию современных веб-сайтов / С. Чекбо. – Москва: Вильямс, 2020. – 352 с.</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MDN Web Docs</w:t>
      </w:r>
      <w:r w:rsidRPr="00556464">
        <w:rPr>
          <w:sz w:val="28"/>
          <w:szCs w:val="28"/>
        </w:rPr>
        <w:t xml:space="preserve"> [Электронный ресурс] : документация для веб-разработчиков. – URL: </w:t>
      </w:r>
      <w:hyperlink r:id="rId8" w:tgtFrame="_blank" w:history="1">
        <w:r w:rsidRPr="00556464">
          <w:rPr>
            <w:rStyle w:val="a5"/>
            <w:sz w:val="28"/>
            <w:szCs w:val="28"/>
          </w:rPr>
          <w:t>https://developer.mozilla.org/</w:t>
        </w:r>
      </w:hyperlink>
      <w:r w:rsidRPr="00556464">
        <w:rPr>
          <w:sz w:val="28"/>
          <w:szCs w:val="28"/>
        </w:rPr>
        <w:t xml:space="preserve"> (дата обращения: 11.05.2026).</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W3C Standards</w:t>
      </w:r>
      <w:r w:rsidRPr="00556464">
        <w:rPr>
          <w:sz w:val="28"/>
          <w:szCs w:val="28"/>
        </w:rPr>
        <w:t xml:space="preserve"> [Электронный ресурс] : официальные стандарты веб-технологий. – URL: </w:t>
      </w:r>
      <w:hyperlink r:id="rId9" w:tgtFrame="_blank" w:history="1">
        <w:r w:rsidRPr="00556464">
          <w:rPr>
            <w:rStyle w:val="a5"/>
            <w:sz w:val="28"/>
            <w:szCs w:val="28"/>
          </w:rPr>
          <w:t>https://www.w3.org/</w:t>
        </w:r>
      </w:hyperlink>
      <w:r w:rsidRPr="00556464">
        <w:rPr>
          <w:sz w:val="28"/>
          <w:szCs w:val="28"/>
        </w:rPr>
        <w:t xml:space="preserve"> (дата обращения: 11.05.2026).</w:t>
      </w:r>
    </w:p>
    <w:p w:rsidR="00930276" w:rsidRPr="00556464" w:rsidRDefault="00930276" w:rsidP="00C56805">
      <w:pPr>
        <w:pStyle w:val="a3"/>
        <w:numPr>
          <w:ilvl w:val="0"/>
          <w:numId w:val="6"/>
        </w:numPr>
        <w:spacing w:before="0" w:beforeAutospacing="0" w:after="0" w:afterAutospacing="0" w:line="360" w:lineRule="auto"/>
        <w:ind w:firstLine="706"/>
        <w:jc w:val="both"/>
        <w:rPr>
          <w:sz w:val="28"/>
          <w:szCs w:val="28"/>
        </w:rPr>
      </w:pPr>
      <w:r w:rsidRPr="00556464">
        <w:rPr>
          <w:b/>
          <w:bCs/>
          <w:sz w:val="28"/>
          <w:szCs w:val="28"/>
        </w:rPr>
        <w:t>Web.dev by Google</w:t>
      </w:r>
      <w:r w:rsidRPr="00556464">
        <w:rPr>
          <w:sz w:val="28"/>
          <w:szCs w:val="28"/>
        </w:rPr>
        <w:t xml:space="preserve"> [Электронный ресурс] : руководство по оптимизации производительности веб-систем. – URL: </w:t>
      </w:r>
      <w:hyperlink r:id="rId10" w:tgtFrame="_blank" w:history="1">
        <w:r w:rsidRPr="00556464">
          <w:rPr>
            <w:rStyle w:val="a5"/>
            <w:sz w:val="28"/>
            <w:szCs w:val="28"/>
          </w:rPr>
          <w:t>https://web.dev/</w:t>
        </w:r>
      </w:hyperlink>
      <w:r w:rsidRPr="00556464">
        <w:rPr>
          <w:sz w:val="28"/>
          <w:szCs w:val="28"/>
        </w:rPr>
        <w:t xml:space="preserve"> (дата обращения: 11.05.2026).</w:t>
      </w:r>
    </w:p>
    <w:p w:rsidR="00B76A45" w:rsidRDefault="00B76A45" w:rsidP="00C56805">
      <w:pPr>
        <w:spacing w:after="0" w:line="360" w:lineRule="auto"/>
        <w:jc w:val="both"/>
        <w:rPr>
          <w:rFonts w:ascii="Times New Roman" w:eastAsia="Times New Roman" w:hAnsi="Times New Roman" w:cs="Times New Roman"/>
          <w:sz w:val="28"/>
          <w:szCs w:val="28"/>
          <w:lang w:eastAsia="ru-RU"/>
        </w:rPr>
      </w:pPr>
    </w:p>
    <w:p w:rsidR="00DF26E5" w:rsidRDefault="00DF26E5" w:rsidP="00C56805">
      <w:pPr>
        <w:spacing w:after="0" w:line="360" w:lineRule="auto"/>
        <w:jc w:val="both"/>
        <w:rPr>
          <w:rFonts w:ascii="Times New Roman" w:eastAsia="Times New Roman" w:hAnsi="Times New Roman" w:cs="Times New Roman"/>
          <w:sz w:val="28"/>
          <w:szCs w:val="28"/>
          <w:lang w:eastAsia="ru-RU"/>
        </w:rPr>
      </w:pPr>
    </w:p>
    <w:p w:rsidR="00DF26E5" w:rsidRDefault="00DF26E5" w:rsidP="00C56805">
      <w:pPr>
        <w:spacing w:after="0" w:line="360" w:lineRule="auto"/>
        <w:jc w:val="both"/>
        <w:rPr>
          <w:rFonts w:ascii="Times New Roman" w:eastAsia="Times New Roman" w:hAnsi="Times New Roman" w:cs="Times New Roman"/>
          <w:sz w:val="28"/>
          <w:szCs w:val="28"/>
          <w:lang w:eastAsia="ru-RU"/>
        </w:rPr>
      </w:pPr>
    </w:p>
    <w:p w:rsidR="00DF26E5" w:rsidRPr="0035509C" w:rsidRDefault="00DF26E5" w:rsidP="00DF26E5">
      <w:pPr>
        <w:ind w:left="2124" w:firstLine="708"/>
        <w:jc w:val="both"/>
        <w:rPr>
          <w:rFonts w:ascii="Times New Roman" w:hAnsi="Times New Roman" w:cs="Times New Roman"/>
          <w:b/>
          <w:bCs/>
          <w:sz w:val="28"/>
          <w:szCs w:val="28"/>
        </w:rPr>
      </w:pPr>
      <w:r w:rsidRPr="0035509C">
        <w:rPr>
          <w:rFonts w:ascii="Times New Roman" w:hAnsi="Times New Roman" w:cs="Times New Roman"/>
          <w:b/>
          <w:bCs/>
          <w:sz w:val="28"/>
          <w:szCs w:val="28"/>
        </w:rPr>
        <w:lastRenderedPageBreak/>
        <w:t xml:space="preserve">  </w:t>
      </w:r>
      <w:r w:rsidRPr="0035509C">
        <w:rPr>
          <w:rFonts w:ascii="Times New Roman" w:hAnsi="Times New Roman" w:cs="Times New Roman"/>
          <w:b/>
          <w:bCs/>
          <w:sz w:val="28"/>
          <w:szCs w:val="28"/>
        </w:rPr>
        <w:t xml:space="preserve"> ПРИЛОЖЕНИЯ</w:t>
      </w:r>
    </w:p>
    <w:p w:rsidR="00DF26E5" w:rsidRPr="0035509C" w:rsidRDefault="00DF26E5" w:rsidP="00DF26E5">
      <w:pPr>
        <w:jc w:val="both"/>
        <w:rPr>
          <w:rFonts w:ascii="Times New Roman" w:hAnsi="Times New Roman" w:cs="Times New Roman"/>
          <w:sz w:val="28"/>
          <w:szCs w:val="28"/>
        </w:rPr>
      </w:pPr>
      <w:r w:rsidRPr="0035509C">
        <w:rPr>
          <w:rFonts w:ascii="Times New Roman" w:hAnsi="Times New Roman" w:cs="Times New Roman"/>
          <w:sz w:val="28"/>
          <w:szCs w:val="28"/>
        </w:rPr>
        <w:t>Репозиторий:</w:t>
      </w:r>
    </w:p>
    <w:p w:rsidR="00DF26E5" w:rsidRPr="0035509C" w:rsidRDefault="00DF26E5" w:rsidP="00DF26E5">
      <w:pPr>
        <w:jc w:val="both"/>
        <w:rPr>
          <w:rFonts w:ascii="Times New Roman" w:hAnsi="Times New Roman" w:cs="Times New Roman"/>
          <w:sz w:val="28"/>
          <w:szCs w:val="28"/>
        </w:rPr>
      </w:pPr>
    </w:p>
    <w:p w:rsidR="00DF26E5" w:rsidRPr="0035509C" w:rsidRDefault="00DF26E5" w:rsidP="00DF26E5">
      <w:pPr>
        <w:pStyle w:val="a6"/>
        <w:numPr>
          <w:ilvl w:val="0"/>
          <w:numId w:val="11"/>
        </w:numPr>
        <w:jc w:val="both"/>
        <w:rPr>
          <w:rFonts w:ascii="Times New Roman" w:hAnsi="Times New Roman" w:cs="Times New Roman"/>
          <w:sz w:val="28"/>
          <w:szCs w:val="28"/>
        </w:rPr>
      </w:pPr>
      <w:r w:rsidRPr="0035509C">
        <w:rPr>
          <w:rFonts w:ascii="Times New Roman" w:hAnsi="Times New Roman" w:cs="Times New Roman"/>
          <w:sz w:val="28"/>
          <w:szCs w:val="28"/>
        </w:rPr>
        <w:t>https://github.com/vusalnsrllv/Pharmacy_Information_System_Vusal</w:t>
      </w:r>
    </w:p>
    <w:p w:rsidR="00DF26E5" w:rsidRPr="0035509C" w:rsidRDefault="00DF26E5" w:rsidP="00DF26E5">
      <w:pPr>
        <w:jc w:val="both"/>
        <w:rPr>
          <w:rFonts w:ascii="Times New Roman" w:hAnsi="Times New Roman" w:cs="Times New Roman"/>
          <w:sz w:val="28"/>
          <w:szCs w:val="28"/>
        </w:rPr>
      </w:pPr>
      <w:r w:rsidRPr="0035509C">
        <w:rPr>
          <w:rFonts w:ascii="Times New Roman" w:hAnsi="Times New Roman" w:cs="Times New Roman"/>
          <w:sz w:val="28"/>
          <w:szCs w:val="28"/>
        </w:rPr>
        <w:t xml:space="preserve">Страница сайта на хостинге </w:t>
      </w:r>
      <w:r w:rsidRPr="0035509C">
        <w:rPr>
          <w:rFonts w:ascii="Times New Roman" w:hAnsi="Times New Roman" w:cs="Times New Roman"/>
          <w:sz w:val="28"/>
          <w:szCs w:val="28"/>
          <w:lang w:val="en-US"/>
        </w:rPr>
        <w:t>GitHub</w:t>
      </w:r>
      <w:r w:rsidRPr="0035509C">
        <w:rPr>
          <w:rFonts w:ascii="Times New Roman" w:hAnsi="Times New Roman" w:cs="Times New Roman"/>
          <w:sz w:val="28"/>
          <w:szCs w:val="28"/>
        </w:rPr>
        <w:t xml:space="preserve"> </w:t>
      </w:r>
      <w:r w:rsidRPr="0035509C">
        <w:rPr>
          <w:rFonts w:ascii="Times New Roman" w:hAnsi="Times New Roman" w:cs="Times New Roman"/>
          <w:sz w:val="28"/>
          <w:szCs w:val="28"/>
          <w:lang w:val="en-US"/>
        </w:rPr>
        <w:t>Pages</w:t>
      </w:r>
      <w:r w:rsidRPr="0035509C">
        <w:rPr>
          <w:rFonts w:ascii="Times New Roman" w:hAnsi="Times New Roman" w:cs="Times New Roman"/>
          <w:sz w:val="28"/>
          <w:szCs w:val="28"/>
        </w:rPr>
        <w:t>:</w:t>
      </w:r>
    </w:p>
    <w:p w:rsidR="00DF26E5" w:rsidRPr="0035509C" w:rsidRDefault="00DF26E5" w:rsidP="00DF26E5">
      <w:pPr>
        <w:pStyle w:val="a6"/>
        <w:numPr>
          <w:ilvl w:val="0"/>
          <w:numId w:val="11"/>
        </w:numPr>
        <w:spacing w:after="0" w:line="360" w:lineRule="auto"/>
        <w:jc w:val="both"/>
        <w:rPr>
          <w:rFonts w:ascii="Times New Roman" w:eastAsia="Times New Roman" w:hAnsi="Times New Roman" w:cs="Times New Roman"/>
          <w:sz w:val="28"/>
          <w:szCs w:val="28"/>
          <w:lang w:eastAsia="ru-RU"/>
        </w:rPr>
      </w:pPr>
      <w:r w:rsidRPr="0035509C">
        <w:rPr>
          <w:rFonts w:ascii="Times New Roman" w:hAnsi="Times New Roman" w:cs="Times New Roman"/>
          <w:sz w:val="28"/>
          <w:szCs w:val="28"/>
        </w:rPr>
        <w:t>https://github.com/vusalnsrllv/Pharmacy_Information_System_Vusal/blob/main/pharmacy_system.html</w:t>
      </w:r>
    </w:p>
    <w:sectPr w:rsidR="00DF26E5" w:rsidRPr="0035509C" w:rsidSect="00444F9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B83579"/>
    <w:multiLevelType w:val="hybridMultilevel"/>
    <w:tmpl w:val="A3522584"/>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1" w15:restartNumberingAfterBreak="0">
    <w:nsid w:val="3B614778"/>
    <w:multiLevelType w:val="hybridMultilevel"/>
    <w:tmpl w:val="F934DA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3C3033C3"/>
    <w:multiLevelType w:val="multilevel"/>
    <w:tmpl w:val="0C36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624901"/>
    <w:multiLevelType w:val="multilevel"/>
    <w:tmpl w:val="BA18D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8846F6"/>
    <w:multiLevelType w:val="multilevel"/>
    <w:tmpl w:val="22882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885323"/>
    <w:multiLevelType w:val="multilevel"/>
    <w:tmpl w:val="33AA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067322"/>
    <w:multiLevelType w:val="multilevel"/>
    <w:tmpl w:val="6CFEE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3C7E97"/>
    <w:multiLevelType w:val="multilevel"/>
    <w:tmpl w:val="7E5CE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C302DD"/>
    <w:multiLevelType w:val="multilevel"/>
    <w:tmpl w:val="062AD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F956F78"/>
    <w:multiLevelType w:val="hybridMultilevel"/>
    <w:tmpl w:val="F37C63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735D77DE"/>
    <w:multiLevelType w:val="multilevel"/>
    <w:tmpl w:val="B72A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3"/>
  </w:num>
  <w:num w:numId="4">
    <w:abstractNumId w:val="7"/>
  </w:num>
  <w:num w:numId="5">
    <w:abstractNumId w:val="4"/>
  </w:num>
  <w:num w:numId="6">
    <w:abstractNumId w:val="5"/>
  </w:num>
  <w:num w:numId="7">
    <w:abstractNumId w:val="2"/>
  </w:num>
  <w:num w:numId="8">
    <w:abstractNumId w:val="10"/>
  </w:num>
  <w:num w:numId="9">
    <w:abstractNumId w:val="0"/>
  </w:num>
  <w:num w:numId="10">
    <w:abstractNumId w:val="1"/>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214C"/>
    <w:rsid w:val="00082CFE"/>
    <w:rsid w:val="00174A1E"/>
    <w:rsid w:val="002E1ED4"/>
    <w:rsid w:val="00322DD0"/>
    <w:rsid w:val="0035509C"/>
    <w:rsid w:val="00374382"/>
    <w:rsid w:val="00444F9F"/>
    <w:rsid w:val="00467417"/>
    <w:rsid w:val="00556464"/>
    <w:rsid w:val="006513F3"/>
    <w:rsid w:val="006A2651"/>
    <w:rsid w:val="007652AA"/>
    <w:rsid w:val="00853BE9"/>
    <w:rsid w:val="00876463"/>
    <w:rsid w:val="00930276"/>
    <w:rsid w:val="009624FB"/>
    <w:rsid w:val="009E2B71"/>
    <w:rsid w:val="00B6390E"/>
    <w:rsid w:val="00B7345A"/>
    <w:rsid w:val="00B76A45"/>
    <w:rsid w:val="00C56805"/>
    <w:rsid w:val="00CA214C"/>
    <w:rsid w:val="00DD5CB4"/>
    <w:rsid w:val="00DF26E5"/>
    <w:rsid w:val="00E2134E"/>
    <w:rsid w:val="00F105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C859F"/>
  <w15:chartTrackingRefBased/>
  <w15:docId w15:val="{1052EFBB-A919-4FEA-B07E-3933F74A9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B7345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6513F3"/>
    <w:rPr>
      <w:rFonts w:ascii="Courier New" w:eastAsia="Times New Roman" w:hAnsi="Courier New" w:cs="Courier New"/>
      <w:sz w:val="20"/>
      <w:szCs w:val="20"/>
    </w:rPr>
  </w:style>
  <w:style w:type="character" w:styleId="a4">
    <w:name w:val="Strong"/>
    <w:basedOn w:val="a0"/>
    <w:uiPriority w:val="22"/>
    <w:qFormat/>
    <w:rsid w:val="006513F3"/>
    <w:rPr>
      <w:b/>
      <w:bCs/>
    </w:rPr>
  </w:style>
  <w:style w:type="character" w:styleId="a5">
    <w:name w:val="Hyperlink"/>
    <w:basedOn w:val="a0"/>
    <w:uiPriority w:val="99"/>
    <w:semiHidden/>
    <w:unhideWhenUsed/>
    <w:rsid w:val="00930276"/>
    <w:rPr>
      <w:color w:val="0000FF"/>
      <w:u w:val="single"/>
    </w:rPr>
  </w:style>
  <w:style w:type="character" w:customStyle="1" w:styleId="ng-tns-c1301951031-216">
    <w:name w:val="ng-tns-c1301951031-216"/>
    <w:basedOn w:val="a0"/>
    <w:rsid w:val="00930276"/>
  </w:style>
  <w:style w:type="paragraph" w:styleId="HTML0">
    <w:name w:val="HTML Preformatted"/>
    <w:basedOn w:val="a"/>
    <w:link w:val="HTML1"/>
    <w:uiPriority w:val="99"/>
    <w:semiHidden/>
    <w:unhideWhenUsed/>
    <w:rsid w:val="009302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930276"/>
    <w:rPr>
      <w:rFonts w:ascii="Courier New" w:eastAsia="Times New Roman" w:hAnsi="Courier New" w:cs="Courier New"/>
      <w:sz w:val="20"/>
      <w:szCs w:val="20"/>
      <w:lang w:eastAsia="ru-RU"/>
    </w:rPr>
  </w:style>
  <w:style w:type="character" w:customStyle="1" w:styleId="hljs-attr">
    <w:name w:val="hljs-attr"/>
    <w:basedOn w:val="a0"/>
    <w:rsid w:val="00930276"/>
  </w:style>
  <w:style w:type="character" w:customStyle="1" w:styleId="hljs-number">
    <w:name w:val="hljs-number"/>
    <w:basedOn w:val="a0"/>
    <w:rsid w:val="00930276"/>
  </w:style>
  <w:style w:type="character" w:customStyle="1" w:styleId="hljs-string">
    <w:name w:val="hljs-string"/>
    <w:basedOn w:val="a0"/>
    <w:rsid w:val="00930276"/>
  </w:style>
  <w:style w:type="paragraph" w:styleId="a6">
    <w:name w:val="List Paragraph"/>
    <w:basedOn w:val="a"/>
    <w:uiPriority w:val="34"/>
    <w:qFormat/>
    <w:rsid w:val="00B76A45"/>
    <w:pPr>
      <w:ind w:left="720"/>
      <w:contextualSpacing/>
    </w:pPr>
  </w:style>
  <w:style w:type="character" w:customStyle="1" w:styleId="citation-69">
    <w:name w:val="citation-69"/>
    <w:basedOn w:val="a0"/>
    <w:rsid w:val="00B6390E"/>
  </w:style>
  <w:style w:type="character" w:customStyle="1" w:styleId="citation-68">
    <w:name w:val="citation-68"/>
    <w:basedOn w:val="a0"/>
    <w:rsid w:val="00B6390E"/>
  </w:style>
  <w:style w:type="character" w:customStyle="1" w:styleId="citation-67">
    <w:name w:val="citation-67"/>
    <w:basedOn w:val="a0"/>
    <w:rsid w:val="00B6390E"/>
  </w:style>
  <w:style w:type="character" w:styleId="a7">
    <w:name w:val="FollowedHyperlink"/>
    <w:basedOn w:val="a0"/>
    <w:uiPriority w:val="99"/>
    <w:semiHidden/>
    <w:unhideWhenUsed/>
    <w:rsid w:val="00DF2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726191">
      <w:bodyDiv w:val="1"/>
      <w:marLeft w:val="0"/>
      <w:marRight w:val="0"/>
      <w:marTop w:val="0"/>
      <w:marBottom w:val="0"/>
      <w:divBdr>
        <w:top w:val="none" w:sz="0" w:space="0" w:color="auto"/>
        <w:left w:val="none" w:sz="0" w:space="0" w:color="auto"/>
        <w:bottom w:val="none" w:sz="0" w:space="0" w:color="auto"/>
        <w:right w:val="none" w:sz="0" w:space="0" w:color="auto"/>
      </w:divBdr>
      <w:divsChild>
        <w:div w:id="2026513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126610">
      <w:bodyDiv w:val="1"/>
      <w:marLeft w:val="0"/>
      <w:marRight w:val="0"/>
      <w:marTop w:val="0"/>
      <w:marBottom w:val="0"/>
      <w:divBdr>
        <w:top w:val="none" w:sz="0" w:space="0" w:color="auto"/>
        <w:left w:val="none" w:sz="0" w:space="0" w:color="auto"/>
        <w:bottom w:val="none" w:sz="0" w:space="0" w:color="auto"/>
        <w:right w:val="none" w:sz="0" w:space="0" w:color="auto"/>
      </w:divBdr>
    </w:div>
    <w:div w:id="323633954">
      <w:bodyDiv w:val="1"/>
      <w:marLeft w:val="0"/>
      <w:marRight w:val="0"/>
      <w:marTop w:val="0"/>
      <w:marBottom w:val="0"/>
      <w:divBdr>
        <w:top w:val="none" w:sz="0" w:space="0" w:color="auto"/>
        <w:left w:val="none" w:sz="0" w:space="0" w:color="auto"/>
        <w:bottom w:val="none" w:sz="0" w:space="0" w:color="auto"/>
        <w:right w:val="none" w:sz="0" w:space="0" w:color="auto"/>
      </w:divBdr>
    </w:div>
    <w:div w:id="380205391">
      <w:bodyDiv w:val="1"/>
      <w:marLeft w:val="0"/>
      <w:marRight w:val="0"/>
      <w:marTop w:val="0"/>
      <w:marBottom w:val="0"/>
      <w:divBdr>
        <w:top w:val="none" w:sz="0" w:space="0" w:color="auto"/>
        <w:left w:val="none" w:sz="0" w:space="0" w:color="auto"/>
        <w:bottom w:val="none" w:sz="0" w:space="0" w:color="auto"/>
        <w:right w:val="none" w:sz="0" w:space="0" w:color="auto"/>
      </w:divBdr>
      <w:divsChild>
        <w:div w:id="526875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747853">
      <w:bodyDiv w:val="1"/>
      <w:marLeft w:val="0"/>
      <w:marRight w:val="0"/>
      <w:marTop w:val="0"/>
      <w:marBottom w:val="0"/>
      <w:divBdr>
        <w:top w:val="none" w:sz="0" w:space="0" w:color="auto"/>
        <w:left w:val="none" w:sz="0" w:space="0" w:color="auto"/>
        <w:bottom w:val="none" w:sz="0" w:space="0" w:color="auto"/>
        <w:right w:val="none" w:sz="0" w:space="0" w:color="auto"/>
      </w:divBdr>
    </w:div>
    <w:div w:id="534315920">
      <w:bodyDiv w:val="1"/>
      <w:marLeft w:val="0"/>
      <w:marRight w:val="0"/>
      <w:marTop w:val="0"/>
      <w:marBottom w:val="0"/>
      <w:divBdr>
        <w:top w:val="none" w:sz="0" w:space="0" w:color="auto"/>
        <w:left w:val="none" w:sz="0" w:space="0" w:color="auto"/>
        <w:bottom w:val="none" w:sz="0" w:space="0" w:color="auto"/>
        <w:right w:val="none" w:sz="0" w:space="0" w:color="auto"/>
      </w:divBdr>
    </w:div>
    <w:div w:id="565651441">
      <w:bodyDiv w:val="1"/>
      <w:marLeft w:val="0"/>
      <w:marRight w:val="0"/>
      <w:marTop w:val="0"/>
      <w:marBottom w:val="0"/>
      <w:divBdr>
        <w:top w:val="none" w:sz="0" w:space="0" w:color="auto"/>
        <w:left w:val="none" w:sz="0" w:space="0" w:color="auto"/>
        <w:bottom w:val="none" w:sz="0" w:space="0" w:color="auto"/>
        <w:right w:val="none" w:sz="0" w:space="0" w:color="auto"/>
      </w:divBdr>
      <w:divsChild>
        <w:div w:id="77968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4972493">
      <w:bodyDiv w:val="1"/>
      <w:marLeft w:val="0"/>
      <w:marRight w:val="0"/>
      <w:marTop w:val="0"/>
      <w:marBottom w:val="0"/>
      <w:divBdr>
        <w:top w:val="none" w:sz="0" w:space="0" w:color="auto"/>
        <w:left w:val="none" w:sz="0" w:space="0" w:color="auto"/>
        <w:bottom w:val="none" w:sz="0" w:space="0" w:color="auto"/>
        <w:right w:val="none" w:sz="0" w:space="0" w:color="auto"/>
      </w:divBdr>
    </w:div>
    <w:div w:id="946736236">
      <w:bodyDiv w:val="1"/>
      <w:marLeft w:val="0"/>
      <w:marRight w:val="0"/>
      <w:marTop w:val="0"/>
      <w:marBottom w:val="0"/>
      <w:divBdr>
        <w:top w:val="none" w:sz="0" w:space="0" w:color="auto"/>
        <w:left w:val="none" w:sz="0" w:space="0" w:color="auto"/>
        <w:bottom w:val="none" w:sz="0" w:space="0" w:color="auto"/>
        <w:right w:val="none" w:sz="0" w:space="0" w:color="auto"/>
      </w:divBdr>
      <w:divsChild>
        <w:div w:id="237179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696409">
      <w:bodyDiv w:val="1"/>
      <w:marLeft w:val="0"/>
      <w:marRight w:val="0"/>
      <w:marTop w:val="0"/>
      <w:marBottom w:val="0"/>
      <w:divBdr>
        <w:top w:val="none" w:sz="0" w:space="0" w:color="auto"/>
        <w:left w:val="none" w:sz="0" w:space="0" w:color="auto"/>
        <w:bottom w:val="none" w:sz="0" w:space="0" w:color="auto"/>
        <w:right w:val="none" w:sz="0" w:space="0" w:color="auto"/>
      </w:divBdr>
    </w:div>
    <w:div w:id="1023046217">
      <w:bodyDiv w:val="1"/>
      <w:marLeft w:val="0"/>
      <w:marRight w:val="0"/>
      <w:marTop w:val="0"/>
      <w:marBottom w:val="0"/>
      <w:divBdr>
        <w:top w:val="none" w:sz="0" w:space="0" w:color="auto"/>
        <w:left w:val="none" w:sz="0" w:space="0" w:color="auto"/>
        <w:bottom w:val="none" w:sz="0" w:space="0" w:color="auto"/>
        <w:right w:val="none" w:sz="0" w:space="0" w:color="auto"/>
      </w:divBdr>
      <w:divsChild>
        <w:div w:id="4517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938782">
          <w:marLeft w:val="0"/>
          <w:marRight w:val="0"/>
          <w:marTop w:val="0"/>
          <w:marBottom w:val="0"/>
          <w:divBdr>
            <w:top w:val="none" w:sz="0" w:space="0" w:color="auto"/>
            <w:left w:val="none" w:sz="0" w:space="0" w:color="auto"/>
            <w:bottom w:val="none" w:sz="0" w:space="0" w:color="auto"/>
            <w:right w:val="none" w:sz="0" w:space="0" w:color="auto"/>
          </w:divBdr>
          <w:divsChild>
            <w:div w:id="1595017551">
              <w:marLeft w:val="0"/>
              <w:marRight w:val="0"/>
              <w:marTop w:val="0"/>
              <w:marBottom w:val="0"/>
              <w:divBdr>
                <w:top w:val="none" w:sz="0" w:space="0" w:color="auto"/>
                <w:left w:val="none" w:sz="0" w:space="0" w:color="auto"/>
                <w:bottom w:val="none" w:sz="0" w:space="0" w:color="auto"/>
                <w:right w:val="none" w:sz="0" w:space="0" w:color="auto"/>
              </w:divBdr>
            </w:div>
            <w:div w:id="194084465">
              <w:marLeft w:val="0"/>
              <w:marRight w:val="0"/>
              <w:marTop w:val="0"/>
              <w:marBottom w:val="0"/>
              <w:divBdr>
                <w:top w:val="none" w:sz="0" w:space="0" w:color="auto"/>
                <w:left w:val="none" w:sz="0" w:space="0" w:color="auto"/>
                <w:bottom w:val="none" w:sz="0" w:space="0" w:color="auto"/>
                <w:right w:val="none" w:sz="0" w:space="0" w:color="auto"/>
              </w:divBdr>
              <w:divsChild>
                <w:div w:id="7434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24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238396">
      <w:bodyDiv w:val="1"/>
      <w:marLeft w:val="0"/>
      <w:marRight w:val="0"/>
      <w:marTop w:val="0"/>
      <w:marBottom w:val="0"/>
      <w:divBdr>
        <w:top w:val="none" w:sz="0" w:space="0" w:color="auto"/>
        <w:left w:val="none" w:sz="0" w:space="0" w:color="auto"/>
        <w:bottom w:val="none" w:sz="0" w:space="0" w:color="auto"/>
        <w:right w:val="none" w:sz="0" w:space="0" w:color="auto"/>
      </w:divBdr>
    </w:div>
    <w:div w:id="1203175628">
      <w:bodyDiv w:val="1"/>
      <w:marLeft w:val="0"/>
      <w:marRight w:val="0"/>
      <w:marTop w:val="0"/>
      <w:marBottom w:val="0"/>
      <w:divBdr>
        <w:top w:val="none" w:sz="0" w:space="0" w:color="auto"/>
        <w:left w:val="none" w:sz="0" w:space="0" w:color="auto"/>
        <w:bottom w:val="none" w:sz="0" w:space="0" w:color="auto"/>
        <w:right w:val="none" w:sz="0" w:space="0" w:color="auto"/>
      </w:divBdr>
    </w:div>
    <w:div w:id="1227574500">
      <w:bodyDiv w:val="1"/>
      <w:marLeft w:val="0"/>
      <w:marRight w:val="0"/>
      <w:marTop w:val="0"/>
      <w:marBottom w:val="0"/>
      <w:divBdr>
        <w:top w:val="none" w:sz="0" w:space="0" w:color="auto"/>
        <w:left w:val="none" w:sz="0" w:space="0" w:color="auto"/>
        <w:bottom w:val="none" w:sz="0" w:space="0" w:color="auto"/>
        <w:right w:val="none" w:sz="0" w:space="0" w:color="auto"/>
      </w:divBdr>
    </w:div>
    <w:div w:id="1472602173">
      <w:bodyDiv w:val="1"/>
      <w:marLeft w:val="0"/>
      <w:marRight w:val="0"/>
      <w:marTop w:val="0"/>
      <w:marBottom w:val="0"/>
      <w:divBdr>
        <w:top w:val="none" w:sz="0" w:space="0" w:color="auto"/>
        <w:left w:val="none" w:sz="0" w:space="0" w:color="auto"/>
        <w:bottom w:val="none" w:sz="0" w:space="0" w:color="auto"/>
        <w:right w:val="none" w:sz="0" w:space="0" w:color="auto"/>
      </w:divBdr>
      <w:divsChild>
        <w:div w:id="920139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3325927">
      <w:bodyDiv w:val="1"/>
      <w:marLeft w:val="0"/>
      <w:marRight w:val="0"/>
      <w:marTop w:val="0"/>
      <w:marBottom w:val="0"/>
      <w:divBdr>
        <w:top w:val="none" w:sz="0" w:space="0" w:color="auto"/>
        <w:left w:val="none" w:sz="0" w:space="0" w:color="auto"/>
        <w:bottom w:val="none" w:sz="0" w:space="0" w:color="auto"/>
        <w:right w:val="none" w:sz="0" w:space="0" w:color="auto"/>
      </w:divBdr>
    </w:div>
    <w:div w:id="1688553302">
      <w:bodyDiv w:val="1"/>
      <w:marLeft w:val="0"/>
      <w:marRight w:val="0"/>
      <w:marTop w:val="0"/>
      <w:marBottom w:val="0"/>
      <w:divBdr>
        <w:top w:val="none" w:sz="0" w:space="0" w:color="auto"/>
        <w:left w:val="none" w:sz="0" w:space="0" w:color="auto"/>
        <w:bottom w:val="none" w:sz="0" w:space="0" w:color="auto"/>
        <w:right w:val="none" w:sz="0" w:space="0" w:color="auto"/>
      </w:divBdr>
      <w:divsChild>
        <w:div w:id="441075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523328">
      <w:bodyDiv w:val="1"/>
      <w:marLeft w:val="0"/>
      <w:marRight w:val="0"/>
      <w:marTop w:val="0"/>
      <w:marBottom w:val="0"/>
      <w:divBdr>
        <w:top w:val="none" w:sz="0" w:space="0" w:color="auto"/>
        <w:left w:val="none" w:sz="0" w:space="0" w:color="auto"/>
        <w:bottom w:val="none" w:sz="0" w:space="0" w:color="auto"/>
        <w:right w:val="none" w:sz="0" w:space="0" w:color="auto"/>
      </w:divBdr>
    </w:div>
    <w:div w:id="1796831424">
      <w:bodyDiv w:val="1"/>
      <w:marLeft w:val="0"/>
      <w:marRight w:val="0"/>
      <w:marTop w:val="0"/>
      <w:marBottom w:val="0"/>
      <w:divBdr>
        <w:top w:val="none" w:sz="0" w:space="0" w:color="auto"/>
        <w:left w:val="none" w:sz="0" w:space="0" w:color="auto"/>
        <w:bottom w:val="none" w:sz="0" w:space="0" w:color="auto"/>
        <w:right w:val="none" w:sz="0" w:space="0" w:color="auto"/>
      </w:divBdr>
    </w:div>
    <w:div w:id="1858616804">
      <w:bodyDiv w:val="1"/>
      <w:marLeft w:val="0"/>
      <w:marRight w:val="0"/>
      <w:marTop w:val="0"/>
      <w:marBottom w:val="0"/>
      <w:divBdr>
        <w:top w:val="none" w:sz="0" w:space="0" w:color="auto"/>
        <w:left w:val="none" w:sz="0" w:space="0" w:color="auto"/>
        <w:bottom w:val="none" w:sz="0" w:space="0" w:color="auto"/>
        <w:right w:val="none" w:sz="0" w:space="0" w:color="auto"/>
      </w:divBdr>
    </w:div>
    <w:div w:id="1902061319">
      <w:bodyDiv w:val="1"/>
      <w:marLeft w:val="0"/>
      <w:marRight w:val="0"/>
      <w:marTop w:val="0"/>
      <w:marBottom w:val="0"/>
      <w:divBdr>
        <w:top w:val="none" w:sz="0" w:space="0" w:color="auto"/>
        <w:left w:val="none" w:sz="0" w:space="0" w:color="auto"/>
        <w:bottom w:val="none" w:sz="0" w:space="0" w:color="auto"/>
        <w:right w:val="none" w:sz="0" w:space="0" w:color="auto"/>
      </w:divBdr>
      <w:divsChild>
        <w:div w:id="97139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1352579">
      <w:bodyDiv w:val="1"/>
      <w:marLeft w:val="0"/>
      <w:marRight w:val="0"/>
      <w:marTop w:val="0"/>
      <w:marBottom w:val="0"/>
      <w:divBdr>
        <w:top w:val="none" w:sz="0" w:space="0" w:color="auto"/>
        <w:left w:val="none" w:sz="0" w:space="0" w:color="auto"/>
        <w:bottom w:val="none" w:sz="0" w:space="0" w:color="auto"/>
        <w:right w:val="none" w:sz="0" w:space="0" w:color="auto"/>
      </w:divBdr>
      <w:divsChild>
        <w:div w:id="12466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54750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198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eb.dev/" TargetMode="External"/><Relationship Id="rId4" Type="http://schemas.openxmlformats.org/officeDocument/2006/relationships/webSettings" Target="webSettings.xml"/><Relationship Id="rId9" Type="http://schemas.openxmlformats.org/officeDocument/2006/relationships/hyperlink" Target="https://www.w3.or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4857</Words>
  <Characters>27687</Characters>
  <Application>Microsoft Office Word</Application>
  <DocSecurity>0</DocSecurity>
  <Lines>230</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32480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Vusal</dc:creator>
  <cp:keywords/>
  <dc:description/>
  <cp:lastModifiedBy>Vusal</cp:lastModifiedBy>
  <cp:revision>2</cp:revision>
  <dcterms:created xsi:type="dcterms:W3CDTF">2026-05-14T13:28:00Z</dcterms:created>
  <dcterms:modified xsi:type="dcterms:W3CDTF">2026-05-14T13:28:00Z</dcterms:modified>
</cp:coreProperties>
</file>