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18" w:rsidRDefault="00222F18"/>
    <w:p w:rsidR="006861ED" w:rsidRDefault="006861ED"/>
    <w:p w:rsidR="006861ED" w:rsidRDefault="006861ED"/>
    <w:p w:rsidR="006861ED" w:rsidRPr="006861ED" w:rsidRDefault="006861ED">
      <w:pPr>
        <w:rPr>
          <w:u w:val="single"/>
        </w:rPr>
      </w:pPr>
      <w:r w:rsidRPr="006861ED">
        <w:rPr>
          <w:u w:val="single"/>
        </w:rPr>
        <w:t>MVC APP</w:t>
      </w:r>
    </w:p>
    <w:p w:rsidR="006861ED" w:rsidRDefault="006861ED">
      <w:pPr>
        <w:rPr>
          <w:sz w:val="16"/>
          <w:szCs w:val="16"/>
        </w:rPr>
      </w:pPr>
      <w:r w:rsidRPr="006861ED">
        <w:rPr>
          <w:sz w:val="16"/>
          <w:szCs w:val="16"/>
        </w:rPr>
        <w:t>MVC application using VS 2012, entity frame work, MSSQL 2012, bootstrap and JQuery</w:t>
      </w:r>
    </w:p>
    <w:p w:rsidR="00674DC4" w:rsidRDefault="00674DC4">
      <w:pPr>
        <w:rPr>
          <w:sz w:val="16"/>
          <w:szCs w:val="16"/>
        </w:rPr>
      </w:pPr>
      <w:r>
        <w:rPr>
          <w:sz w:val="16"/>
          <w:szCs w:val="16"/>
        </w:rPr>
        <w:t>I used the Repository pattern.</w:t>
      </w:r>
    </w:p>
    <w:p w:rsidR="005B75C6" w:rsidRDefault="005B75C6">
      <w:pPr>
        <w:rPr>
          <w:sz w:val="16"/>
          <w:szCs w:val="16"/>
        </w:rPr>
      </w:pPr>
      <w:r>
        <w:rPr>
          <w:noProof/>
          <w:sz w:val="16"/>
          <w:szCs w:val="16"/>
          <w:lang w:eastAsia="en-ZA"/>
        </w:rPr>
        <w:drawing>
          <wp:inline distT="0" distB="0" distL="0" distR="0">
            <wp:extent cx="5715000" cy="2062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4" w:rsidRDefault="005B75C6">
      <w:pPr>
        <w:rPr>
          <w:sz w:val="16"/>
          <w:szCs w:val="16"/>
        </w:rPr>
      </w:pPr>
      <w:r>
        <w:rPr>
          <w:noProof/>
          <w:sz w:val="16"/>
          <w:szCs w:val="16"/>
          <w:lang w:eastAsia="en-ZA"/>
        </w:rPr>
        <w:drawing>
          <wp:inline distT="0" distB="0" distL="0" distR="0">
            <wp:extent cx="5720080" cy="2626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DC4" w:rsidRDefault="00674DC4">
      <w:pPr>
        <w:rPr>
          <w:sz w:val="16"/>
          <w:szCs w:val="16"/>
        </w:rPr>
      </w:pPr>
      <w:r>
        <w:rPr>
          <w:sz w:val="16"/>
          <w:szCs w:val="16"/>
        </w:rPr>
        <w:t>Script to create the Client DB and Client table</w:t>
      </w:r>
    </w:p>
    <w:p w:rsidR="00674DC4" w:rsidRDefault="00674DC4">
      <w:pPr>
        <w:rPr>
          <w:sz w:val="16"/>
          <w:szCs w:val="16"/>
        </w:rPr>
      </w:pP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[Client]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[Surname]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IdentityType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IdentityNumber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PK_Client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74DC4" w:rsidRDefault="00674DC4" w:rsidP="0067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ZA"/>
        </w:rPr>
        <w:drawing>
          <wp:inline distT="0" distB="0" distL="0" distR="0">
            <wp:extent cx="576072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4" w:rsidRDefault="00674DC4">
      <w:pPr>
        <w:rPr>
          <w:sz w:val="16"/>
          <w:szCs w:val="16"/>
        </w:rPr>
      </w:pPr>
    </w:p>
    <w:p w:rsidR="006861ED" w:rsidRPr="006861ED" w:rsidRDefault="00674DC4">
      <w:pPr>
        <w:rPr>
          <w:sz w:val="16"/>
          <w:szCs w:val="16"/>
        </w:rPr>
      </w:pPr>
      <w:r>
        <w:rPr>
          <w:noProof/>
          <w:sz w:val="16"/>
          <w:szCs w:val="16"/>
          <w:lang w:eastAsia="en-ZA"/>
        </w:rPr>
        <w:drawing>
          <wp:inline distT="0" distB="0" distL="0" distR="0">
            <wp:extent cx="5724525" cy="21596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ED" w:rsidRDefault="006861ED">
      <w:r>
        <w:t>View Client screen</w:t>
      </w:r>
    </w:p>
    <w:p w:rsidR="006861ED" w:rsidRDefault="006861ED">
      <w:r>
        <w:rPr>
          <w:noProof/>
          <w:lang w:eastAsia="en-ZA"/>
        </w:rPr>
        <w:drawing>
          <wp:inline distT="0" distB="0" distL="0" distR="0">
            <wp:extent cx="57245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ED" w:rsidRDefault="006861ED"/>
    <w:p w:rsidR="006861ED" w:rsidRDefault="006861ED"/>
    <w:p w:rsidR="006861ED" w:rsidRDefault="006861ED"/>
    <w:p w:rsidR="006861ED" w:rsidRDefault="006861ED">
      <w:r>
        <w:t>Add New Client screen</w:t>
      </w:r>
    </w:p>
    <w:p w:rsidR="006861ED" w:rsidRDefault="006861ED">
      <w:r>
        <w:rPr>
          <w:noProof/>
          <w:lang w:eastAsia="en-ZA"/>
        </w:rPr>
        <w:lastRenderedPageBreak/>
        <w:drawing>
          <wp:inline distT="0" distB="0" distL="0" distR="0">
            <wp:extent cx="5724525" cy="259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ED" w:rsidRDefault="006861ED">
      <w:r>
        <w:rPr>
          <w:noProof/>
          <w:lang w:eastAsia="en-ZA"/>
        </w:rPr>
        <w:drawing>
          <wp:inline distT="0" distB="0" distL="0" distR="0">
            <wp:extent cx="5724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ED" w:rsidRDefault="006861ED"/>
    <w:p w:rsidR="006861ED" w:rsidRDefault="006861ED">
      <w:r>
        <w:t>Update</w:t>
      </w:r>
      <w:r>
        <w:t xml:space="preserve"> Client screen</w:t>
      </w:r>
      <w:r>
        <w:rPr>
          <w:noProof/>
          <w:lang w:eastAsia="en-ZA"/>
        </w:rPr>
        <w:drawing>
          <wp:inline distT="0" distB="0" distL="0" distR="0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ED" w:rsidRDefault="006861ED">
      <w:r>
        <w:rPr>
          <w:noProof/>
          <w:lang w:eastAsia="en-ZA"/>
        </w:rPr>
        <w:lastRenderedPageBreak/>
        <w:drawing>
          <wp:inline distT="0" distB="0" distL="0" distR="0">
            <wp:extent cx="576072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1C"/>
    <w:rsid w:val="00222F18"/>
    <w:rsid w:val="005B75C6"/>
    <w:rsid w:val="00674DC4"/>
    <w:rsid w:val="006861ED"/>
    <w:rsid w:val="006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9105"/>
  <w15:chartTrackingRefBased/>
  <w15:docId w15:val="{E395FA9A-3764-4398-9DAD-BF6A3D7C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Ngomane, Vusi V</dc:creator>
  <cp:keywords/>
  <dc:description/>
  <cp:lastModifiedBy>Ngomane, Vusi V</cp:lastModifiedBy>
  <cp:revision>2</cp:revision>
  <dcterms:created xsi:type="dcterms:W3CDTF">2017-10-23T06:03:00Z</dcterms:created>
  <dcterms:modified xsi:type="dcterms:W3CDTF">2017-10-23T06:28:00Z</dcterms:modified>
</cp:coreProperties>
</file>