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  <w:lang w:val="pt-BR"/>
        </w:rPr>
      </w:pPr>
      <w:r w:rsidRPr="00400B19">
        <w:rPr>
          <w:b/>
          <w:bCs/>
          <w:color w:val="auto"/>
          <w:lang w:val="pt-BR"/>
        </w:rPr>
        <w:t>2. 2.  HỆ MÃ HÓA  ĐỐI  XỨNG - CỔ ĐIỂN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i/>
          <w:color w:val="auto"/>
          <w:u w:val="single"/>
          <w:lang w:val="pt-BR"/>
        </w:rPr>
      </w:pPr>
      <w:r w:rsidRPr="00400B19">
        <w:rPr>
          <w:b/>
          <w:i/>
          <w:color w:val="auto"/>
          <w:u w:val="single"/>
          <w:lang w:val="pt-BR"/>
        </w:rPr>
        <w:t>Khái niệm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ab/>
        <w:t xml:space="preserve"> Hệ mã hóa đối xứng đã được dùng từ rất sớm,  nên còn gọi là   </w:t>
      </w:r>
      <w:r w:rsidRPr="00400B19">
        <w:rPr>
          <w:b/>
          <w:bCs/>
          <w:i/>
          <w:iCs/>
          <w:color w:val="auto"/>
          <w:lang w:val="pt-BR"/>
        </w:rPr>
        <w:t>Hệ mã hóa dối xứng - cổ điển</w:t>
      </w:r>
      <w:r w:rsidRPr="00400B19">
        <w:rPr>
          <w:bCs/>
          <w:iCs/>
          <w:color w:val="auto"/>
          <w:lang w:val="pt-BR"/>
        </w:rPr>
        <w:t xml:space="preserve">    (gọi ngắn gọn là</w:t>
      </w:r>
      <w:r w:rsidRPr="00400B19">
        <w:rPr>
          <w:b/>
          <w:bCs/>
          <w:i/>
          <w:iCs/>
          <w:color w:val="auto"/>
          <w:lang w:val="pt-BR"/>
        </w:rPr>
        <w:t xml:space="preserve"> Hệ mã hóa dối xứng cổ điển</w:t>
      </w:r>
      <w:r w:rsidRPr="00400B19">
        <w:rPr>
          <w:bCs/>
          <w:iCs/>
          <w:color w:val="auto"/>
          <w:lang w:val="pt-BR"/>
        </w:rPr>
        <w:t>)</w:t>
      </w:r>
      <w:r w:rsidRPr="00400B19">
        <w:rPr>
          <w:color w:val="auto"/>
          <w:lang w:val="pt-BR"/>
        </w:rPr>
        <w:t xml:space="preserve">.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>Bản mã hay bản rõ là dãy các ký tự  Latin.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  <w:lang w:val="pt-BR"/>
        </w:rPr>
      </w:pPr>
      <w:r w:rsidRPr="00400B19">
        <w:rPr>
          <w:b/>
          <w:bCs/>
          <w:i/>
          <w:iCs/>
          <w:color w:val="auto"/>
          <w:lang w:val="pt-BR"/>
        </w:rPr>
        <w:t xml:space="preserve"> Lập mã:   </w:t>
      </w:r>
      <w:r w:rsidRPr="00400B19">
        <w:rPr>
          <w:bCs/>
          <w:iCs/>
          <w:color w:val="auto"/>
          <w:lang w:val="pt-BR"/>
        </w:rPr>
        <w:t>thực hiện theo các bước sau: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>1/. Nhập bản rõ ký tự:  RÕ_CHỮ.        2/. Chuyển  RÕ_CHỮ   ==&gt;   RÕ_SỐ.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>3/. Chuyển  RÕ_SỐ   ==&gt;   MÃ_SỐ.   4/. Chuyển  MÃ_SỐ      ==&gt;   MÃ_CHỮ.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  <w:lang w:val="pt-BR"/>
        </w:rPr>
      </w:pPr>
      <w:r w:rsidRPr="00400B19">
        <w:rPr>
          <w:b/>
          <w:bCs/>
          <w:i/>
          <w:iCs/>
          <w:color w:val="auto"/>
          <w:lang w:val="pt-BR"/>
        </w:rPr>
        <w:t>Giải mã</w:t>
      </w:r>
      <w:r w:rsidRPr="00400B19">
        <w:rPr>
          <w:color w:val="auto"/>
          <w:lang w:val="pt-BR"/>
        </w:rPr>
        <w:t xml:space="preserve">:   </w:t>
      </w:r>
      <w:r w:rsidRPr="00400B19">
        <w:rPr>
          <w:bCs/>
          <w:iCs/>
          <w:color w:val="auto"/>
          <w:lang w:val="pt-BR"/>
        </w:rPr>
        <w:t>thực hiện theo các bước sau: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>1/.  Nhập bản mã ký tự:  MÃ_CHỮ.     2/. Chuyển  MÃ_CHỮ  ==&gt;   MÃ_SỐ.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>3/.  Chuyển  MÃ_SỐ  ==&gt;   RÕ_SỐ.    4/. Chuyển  RÕ_SỐ      ==&gt;   RÕ_CHỮ.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 xml:space="preserve">Để  chuyển từ  CHỮ  sang  SỐ  hay  ngược lại từ  SỐ  trở về  CHỮ, người ta theo một qui ước nào đó, ví dụ chữ cái thay bằng số theo   </w:t>
      </w:r>
      <w:r w:rsidRPr="00400B19">
        <w:rPr>
          <w:b/>
          <w:color w:val="auto"/>
          <w:lang w:val="pt-BR"/>
        </w:rPr>
        <w:t>modulo  26</w:t>
      </w:r>
      <w:r w:rsidRPr="00400B19">
        <w:rPr>
          <w:color w:val="auto"/>
          <w:lang w:val="pt-BR"/>
        </w:rPr>
        <w:t xml:space="preserve"> như sau: 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 xml:space="preserve">     </w:t>
      </w:r>
      <w:r w:rsidR="00F5756B">
        <w:rPr>
          <w:color w:val="auto"/>
          <w:lang w:val="pt-BR"/>
        </w:rPr>
        <w:t xml:space="preserve">      Thiếu cột  25</w:t>
      </w:r>
      <w:r w:rsidRPr="00400B19">
        <w:rPr>
          <w:color w:val="auto"/>
          <w:lang w:val="pt-BR"/>
        </w:rPr>
        <w:t xml:space="preserve">                </w:t>
      </w:r>
      <w:r w:rsidR="00F5756B">
        <w:rPr>
          <w:color w:val="auto"/>
          <w:lang w:val="pt-BR"/>
        </w:rPr>
        <w:t>, W = 23</w:t>
      </w:r>
      <w:r w:rsidRPr="00400B19">
        <w:rPr>
          <w:color w:val="auto"/>
          <w:lang w:val="pt-BR"/>
        </w:rPr>
        <w:t xml:space="preserve">                                                            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75"/>
        <w:gridCol w:w="375"/>
        <w:gridCol w:w="375"/>
        <w:gridCol w:w="375"/>
        <w:gridCol w:w="374"/>
        <w:gridCol w:w="374"/>
        <w:gridCol w:w="374"/>
        <w:gridCol w:w="373"/>
        <w:gridCol w:w="373"/>
        <w:gridCol w:w="373"/>
        <w:gridCol w:w="448"/>
        <w:gridCol w:w="301"/>
        <w:gridCol w:w="608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</w:tblGrid>
      <w:tr w:rsidR="00D207C3" w:rsidRPr="00400B19" w:rsidTr="00E12535">
        <w:trPr>
          <w:trHeight w:hRule="exact" w:val="397"/>
          <w:jc w:val="center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A</w:t>
            </w: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B</w:t>
            </w: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C</w:t>
            </w: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D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E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F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G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H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I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J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K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L</w:t>
            </w: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M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N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O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>P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 xml:space="preserve">Q  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>R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>S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>T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 xml:space="preserve">U 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>V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>X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  <w:r w:rsidRPr="00400B19">
              <w:rPr>
                <w:color w:val="auto"/>
                <w:lang w:val="fr-FR"/>
              </w:rPr>
              <w:t>Y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  <w:lang w:val="fr-FR"/>
              </w:rPr>
            </w:pPr>
          </w:p>
        </w:tc>
      </w:tr>
      <w:tr w:rsidR="00D207C3" w:rsidRPr="00400B19" w:rsidTr="00E12535">
        <w:trPr>
          <w:trHeight w:val="426"/>
          <w:jc w:val="center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0</w:t>
            </w: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</w:t>
            </w: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2 </w:t>
            </w: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3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4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5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6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7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8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9</w:t>
            </w:r>
          </w:p>
        </w:tc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10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11</w:t>
            </w: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12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13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14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15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16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17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18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19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20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F5756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2</w:t>
            </w:r>
            <w:r w:rsidR="00F5756B">
              <w:rPr>
                <w:color w:val="auto"/>
              </w:rPr>
              <w:t>1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F5756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2</w:t>
            </w:r>
            <w:r w:rsidR="00F5756B">
              <w:rPr>
                <w:color w:val="auto"/>
              </w:rPr>
              <w:t>2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F5756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2</w:t>
            </w:r>
            <w:r w:rsidR="00F5756B">
              <w:rPr>
                <w:color w:val="auto"/>
              </w:rPr>
              <w:t>4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26</w:t>
            </w:r>
          </w:p>
        </w:tc>
      </w:tr>
    </w:tbl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</w:rPr>
      </w:pPr>
      <w:r w:rsidRPr="00400B19">
        <w:rPr>
          <w:color w:val="auto"/>
        </w:rPr>
        <w:t>Để thực hiện mã hóa hay giải mã  với các  “</w:t>
      </w:r>
      <w:r w:rsidRPr="00400B19">
        <w:rPr>
          <w:b/>
          <w:i/>
          <w:color w:val="auto"/>
        </w:rPr>
        <w:t>số</w:t>
      </w:r>
      <w:r w:rsidRPr="00400B19">
        <w:rPr>
          <w:color w:val="auto"/>
        </w:rPr>
        <w:t xml:space="preserve">”,  người ta dùng các phép toán số học  theo  </w:t>
      </w:r>
      <w:r w:rsidRPr="00400B19">
        <w:rPr>
          <w:b/>
          <w:color w:val="auto"/>
        </w:rPr>
        <w:t>modulo  26</w:t>
      </w:r>
      <w:r w:rsidRPr="00400B19">
        <w:rPr>
          <w:color w:val="auto"/>
        </w:rPr>
        <w:t>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i/>
          <w:color w:val="auto"/>
          <w:u w:val="single"/>
        </w:rPr>
      </w:pPr>
      <w:r w:rsidRPr="00400B19">
        <w:rPr>
          <w:b/>
          <w:i/>
          <w:color w:val="auto"/>
          <w:u w:val="single"/>
        </w:rPr>
        <w:t>Các hệ mã hóa cổ điển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</w:rPr>
      </w:pPr>
      <w:r w:rsidRPr="00400B19">
        <w:rPr>
          <w:color w:val="auto"/>
        </w:rPr>
        <w:t xml:space="preserve">Mã hóa cổ điển gồm nhiều hệ, ví dụ: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</w:rPr>
      </w:pPr>
      <w:r w:rsidRPr="00400B19">
        <w:rPr>
          <w:color w:val="auto"/>
        </w:rPr>
        <w:t>Hệ mã hóa dịch chuyển:     Khóa có     1  “chìa”.   (Thể hiện bằng 1 giá trị).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>Hệ mã Affine:                     Khóa có     2  “chìa”.   (Thể hiện bằng 2 giá trị).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>Hệ mã hóa thay thế:            Khóa có   26   “chìa”.  (Thể hiện bằng 16 giá trị).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i/>
          <w:iCs/>
          <w:color w:val="auto"/>
        </w:rPr>
      </w:pPr>
      <w:r w:rsidRPr="00400B19">
        <w:rPr>
          <w:color w:val="auto"/>
        </w:rPr>
        <w:t>Hệ mã hóa  VIGENERE:    Khóa có    m   “chìa”.  (Thể hiện bằng m giá trị).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>Hệ mã hóa  HILL:               Khóa có  ma trận  “chìa”   (chùm chìa khóa).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auto"/>
        </w:rPr>
      </w:pPr>
      <w:bookmarkStart w:id="0" w:name="_Toc453570577"/>
      <w:r w:rsidRPr="00400B19">
        <w:rPr>
          <w:b/>
          <w:color w:val="auto"/>
        </w:rPr>
        <w:t>2.2.1. Hệ mã hóa:   Dịch chuyển</w:t>
      </w:r>
      <w:bookmarkEnd w:id="0"/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auto"/>
        </w:rPr>
      </w:pPr>
      <w:r w:rsidRPr="00400B19">
        <w:rPr>
          <w:b/>
          <w:i/>
          <w:iCs/>
          <w:color w:val="auto"/>
          <w:u w:val="single"/>
        </w:rPr>
        <w:t>Sơ đồ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</w:rPr>
      </w:pPr>
      <w:r w:rsidRPr="00400B19">
        <w:rPr>
          <w:color w:val="auto"/>
        </w:rPr>
        <w:lastRenderedPageBreak/>
        <w:t xml:space="preserve">Đặt    </w:t>
      </w:r>
      <w:r w:rsidRPr="00400B19">
        <w:rPr>
          <w:b/>
          <w:bCs/>
          <w:color w:val="auto"/>
        </w:rPr>
        <w:t xml:space="preserve">P </w:t>
      </w:r>
      <w:r w:rsidRPr="00400B19">
        <w:rPr>
          <w:color w:val="auto"/>
        </w:rPr>
        <w:t>=</w:t>
      </w:r>
      <w:r w:rsidRPr="00400B19">
        <w:rPr>
          <w:b/>
          <w:bCs/>
          <w:color w:val="auto"/>
        </w:rPr>
        <w:t xml:space="preserve"> C </w:t>
      </w:r>
      <w:r w:rsidRPr="00400B19">
        <w:rPr>
          <w:color w:val="auto"/>
        </w:rPr>
        <w:t>=</w:t>
      </w:r>
      <w:r w:rsidRPr="00400B19">
        <w:rPr>
          <w:b/>
          <w:bCs/>
          <w:color w:val="auto"/>
        </w:rPr>
        <w:t xml:space="preserve"> K </w:t>
      </w:r>
      <w:r w:rsidRPr="00400B19">
        <w:rPr>
          <w:color w:val="auto"/>
        </w:rPr>
        <w:t>=</w:t>
      </w:r>
      <w:r w:rsidRPr="00400B19">
        <w:rPr>
          <w:b/>
          <w:bCs/>
          <w:color w:val="auto"/>
        </w:rPr>
        <w:t xml:space="preserve"> Z</w:t>
      </w:r>
      <w:r w:rsidRPr="00400B19">
        <w:rPr>
          <w:b/>
          <w:bCs/>
          <w:color w:val="auto"/>
          <w:vertAlign w:val="subscript"/>
        </w:rPr>
        <w:t>26</w:t>
      </w:r>
      <w:r w:rsidRPr="00400B19">
        <w:rPr>
          <w:color w:val="auto"/>
          <w:vertAlign w:val="subscript"/>
        </w:rPr>
        <w:t xml:space="preserve"> </w:t>
      </w:r>
      <w:r w:rsidRPr="00400B19">
        <w:rPr>
          <w:i/>
          <w:iCs/>
          <w:color w:val="auto"/>
          <w:vertAlign w:val="subscript"/>
        </w:rPr>
        <w:t xml:space="preserve"> </w:t>
      </w:r>
      <w:r w:rsidRPr="00400B19">
        <w:rPr>
          <w:color w:val="auto"/>
        </w:rPr>
        <w:t xml:space="preserve">.  </w:t>
      </w:r>
      <w:r w:rsidRPr="00400B19">
        <w:rPr>
          <w:b/>
          <w:i/>
          <w:color w:val="auto"/>
        </w:rPr>
        <w:t xml:space="preserve"> Bản mã</w:t>
      </w:r>
      <w:r w:rsidRPr="00400B19">
        <w:rPr>
          <w:b/>
          <w:color w:val="auto"/>
        </w:rPr>
        <w:t xml:space="preserve">  y  </w:t>
      </w:r>
      <w:r w:rsidRPr="00400B19">
        <w:rPr>
          <w:color w:val="auto"/>
        </w:rPr>
        <w:t>và</w:t>
      </w:r>
      <w:r w:rsidRPr="00400B19">
        <w:rPr>
          <w:b/>
          <w:color w:val="auto"/>
        </w:rPr>
        <w:t xml:space="preserve">  </w:t>
      </w:r>
      <w:r w:rsidRPr="00400B19">
        <w:rPr>
          <w:b/>
          <w:i/>
          <w:color w:val="auto"/>
        </w:rPr>
        <w:t>bản rõ</w:t>
      </w:r>
      <w:r w:rsidRPr="00400B19">
        <w:rPr>
          <w:b/>
          <w:color w:val="auto"/>
        </w:rPr>
        <w:t xml:space="preserve">  x  </w:t>
      </w:r>
      <w:r w:rsidRPr="00400B19">
        <w:rPr>
          <w:color w:val="auto"/>
        </w:rPr>
        <w:sym w:font="Symbol" w:char="F0CE"/>
      </w:r>
      <w:r w:rsidRPr="00400B19">
        <w:rPr>
          <w:color w:val="auto"/>
        </w:rPr>
        <w:t xml:space="preserve"> </w:t>
      </w:r>
      <w:r w:rsidRPr="00400B19">
        <w:rPr>
          <w:b/>
          <w:color w:val="auto"/>
        </w:rPr>
        <w:t>Z</w:t>
      </w:r>
      <w:r w:rsidRPr="00400B19">
        <w:rPr>
          <w:b/>
          <w:color w:val="auto"/>
          <w:vertAlign w:val="subscript"/>
        </w:rPr>
        <w:t>26</w:t>
      </w:r>
      <w:r w:rsidRPr="00400B19">
        <w:rPr>
          <w:color w:val="auto"/>
          <w:vertAlign w:val="subscript"/>
        </w:rPr>
        <w:t xml:space="preserve"> </w:t>
      </w:r>
      <w:r w:rsidRPr="00400B19">
        <w:rPr>
          <w:color w:val="auto"/>
        </w:rPr>
        <w:t>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right="-1723" w:firstLine="720"/>
        <w:textAlignment w:val="baseline"/>
        <w:rPr>
          <w:b/>
          <w:color w:val="auto"/>
        </w:rPr>
      </w:pPr>
      <w:r w:rsidRPr="00400B19">
        <w:rPr>
          <w:color w:val="auto"/>
        </w:rPr>
        <w:t>Với khóa</w:t>
      </w:r>
      <w:r w:rsidRPr="00400B19">
        <w:rPr>
          <w:b/>
          <w:color w:val="auto"/>
        </w:rPr>
        <w:t xml:space="preserve">  k</w:t>
      </w:r>
      <w:r w:rsidRPr="00400B19">
        <w:rPr>
          <w:color w:val="auto"/>
        </w:rPr>
        <w:t xml:space="preserve"> </w:t>
      </w:r>
      <w:r w:rsidRPr="00400B19">
        <w:rPr>
          <w:color w:val="auto"/>
        </w:rPr>
        <w:sym w:font="Symbol" w:char="F0CE"/>
      </w:r>
      <w:r w:rsidRPr="00400B19">
        <w:rPr>
          <w:color w:val="auto"/>
        </w:rPr>
        <w:t xml:space="preserve"> </w:t>
      </w:r>
      <w:r w:rsidRPr="00400B19">
        <w:rPr>
          <w:b/>
          <w:color w:val="auto"/>
        </w:rPr>
        <w:t>K</w:t>
      </w:r>
      <w:r w:rsidRPr="00400B19">
        <w:rPr>
          <w:color w:val="auto"/>
        </w:rPr>
        <w:t xml:space="preserve">,   ta định nghĩa: </w:t>
      </w:r>
      <w:r w:rsidRPr="00400B19">
        <w:rPr>
          <w:b/>
          <w:color w:val="auto"/>
        </w:rPr>
        <w:t xml:space="preserve">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</w:rPr>
        <w:t xml:space="preserve">            </w:t>
      </w:r>
      <w:r w:rsidRPr="00400B19">
        <w:rPr>
          <w:color w:val="auto"/>
          <w:lang w:val="es-ES"/>
        </w:rPr>
        <w:t xml:space="preserve">Hàm Mã hóa:      </w:t>
      </w:r>
      <w:r w:rsidRPr="00400B19">
        <w:rPr>
          <w:b/>
          <w:color w:val="auto"/>
          <w:lang w:val="es-ES"/>
        </w:rPr>
        <w:t>y</w:t>
      </w:r>
      <w:r w:rsidRPr="00400B19">
        <w:rPr>
          <w:color w:val="auto"/>
          <w:lang w:val="es-ES"/>
        </w:rPr>
        <w:t xml:space="preserve"> =  </w:t>
      </w:r>
      <w:r w:rsidRPr="00400B19">
        <w:rPr>
          <w:b/>
          <w:bCs/>
          <w:color w:val="auto"/>
          <w:lang w:val="es-ES"/>
        </w:rPr>
        <w:t>e</w:t>
      </w:r>
      <w:r w:rsidRPr="00400B19">
        <w:rPr>
          <w:b/>
          <w:bCs/>
          <w:color w:val="auto"/>
          <w:vertAlign w:val="subscript"/>
          <w:lang w:val="es-ES"/>
        </w:rPr>
        <w:t>k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>(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color w:val="auto"/>
          <w:lang w:val="es-ES"/>
        </w:rPr>
        <w:t>)  =  (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color w:val="auto"/>
          <w:lang w:val="es-ES"/>
        </w:rPr>
        <w:t xml:space="preserve"> +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>)</w:t>
      </w:r>
      <w:r w:rsidRPr="00400B19">
        <w:rPr>
          <w:i/>
          <w:iCs/>
          <w:color w:val="auto"/>
          <w:lang w:val="es-ES"/>
        </w:rPr>
        <w:t xml:space="preserve">  </w:t>
      </w:r>
      <w:r w:rsidRPr="00400B19">
        <w:rPr>
          <w:color w:val="auto"/>
          <w:lang w:val="es-ES"/>
        </w:rPr>
        <w:t>mod</w:t>
      </w:r>
      <w:r w:rsidRPr="00400B19">
        <w:rPr>
          <w:i/>
          <w:iCs/>
          <w:color w:val="auto"/>
          <w:lang w:val="es-ES"/>
        </w:rPr>
        <w:t xml:space="preserve">  </w:t>
      </w:r>
      <w:r w:rsidRPr="00400B19">
        <w:rPr>
          <w:color w:val="auto"/>
          <w:lang w:val="es-ES"/>
        </w:rPr>
        <w:t xml:space="preserve">26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            Hàm Giải mã:     </w:t>
      </w:r>
      <w:r w:rsidRPr="00400B19">
        <w:rPr>
          <w:b/>
          <w:color w:val="auto"/>
          <w:lang w:val="es-ES"/>
        </w:rPr>
        <w:t>x</w:t>
      </w:r>
      <w:r w:rsidRPr="00400B19">
        <w:rPr>
          <w:color w:val="auto"/>
          <w:lang w:val="es-ES"/>
        </w:rPr>
        <w:t xml:space="preserve"> =  </w:t>
      </w:r>
      <w:r w:rsidRPr="00400B19">
        <w:rPr>
          <w:b/>
          <w:bCs/>
          <w:color w:val="auto"/>
          <w:lang w:val="es-ES"/>
        </w:rPr>
        <w:t>d</w:t>
      </w:r>
      <w:r w:rsidRPr="00400B19">
        <w:rPr>
          <w:b/>
          <w:bCs/>
          <w:color w:val="auto"/>
          <w:vertAlign w:val="subscript"/>
          <w:lang w:val="es-ES"/>
        </w:rPr>
        <w:t>k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>(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color w:val="auto"/>
          <w:lang w:val="es-ES"/>
        </w:rPr>
        <w:t>)  =  (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color w:val="auto"/>
          <w:lang w:val="es-ES"/>
        </w:rPr>
        <w:t xml:space="preserve"> –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>)</w:t>
      </w:r>
      <w:r w:rsidRPr="00400B19">
        <w:rPr>
          <w:i/>
          <w:iCs/>
          <w:color w:val="auto"/>
          <w:lang w:val="es-ES"/>
        </w:rPr>
        <w:t xml:space="preserve">   </w:t>
      </w:r>
      <w:r w:rsidRPr="00400B19">
        <w:rPr>
          <w:color w:val="auto"/>
          <w:lang w:val="es-ES"/>
        </w:rPr>
        <w:t>mod  26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pt-BR"/>
        </w:rPr>
      </w:pPr>
      <w:r w:rsidRPr="00400B19">
        <w:rPr>
          <w:b/>
          <w:bCs/>
          <w:i/>
          <w:iCs/>
          <w:color w:val="auto"/>
          <w:u w:val="single"/>
          <w:lang w:val="pt-BR"/>
        </w:rPr>
        <w:t>Độ an toàn</w:t>
      </w:r>
      <w:r w:rsidRPr="00400B19">
        <w:rPr>
          <w:b/>
          <w:bCs/>
          <w:i/>
          <w:iCs/>
          <w:color w:val="auto"/>
          <w:lang w:val="pt-BR"/>
        </w:rPr>
        <w:t xml:space="preserve">      Độ an toàn của mã dịch chuyển:      Rất thấp.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pt-BR"/>
        </w:rPr>
      </w:pPr>
      <w:r w:rsidRPr="00400B19">
        <w:rPr>
          <w:color w:val="auto"/>
          <w:lang w:val="pt-BR"/>
        </w:rPr>
        <w:t xml:space="preserve">Tập khóa  </w:t>
      </w:r>
      <w:r w:rsidRPr="00400B19">
        <w:rPr>
          <w:b/>
          <w:color w:val="auto"/>
          <w:lang w:val="pt-BR"/>
        </w:rPr>
        <w:t>K</w:t>
      </w:r>
      <w:r w:rsidRPr="00400B19">
        <w:rPr>
          <w:color w:val="auto"/>
          <w:lang w:val="pt-BR"/>
        </w:rPr>
        <w:t xml:space="preserve">  chỉ có 26 khóa, nên việc phá khóa (thám mã)  có thể thực hiện dễ dàng bằng cách thử kiểm tra từng khóa:    </w:t>
      </w:r>
      <w:r w:rsidRPr="00400B19">
        <w:rPr>
          <w:b/>
          <w:color w:val="auto"/>
          <w:lang w:val="pt-BR"/>
        </w:rPr>
        <w:t>k</w:t>
      </w:r>
      <w:r w:rsidRPr="00400B19">
        <w:rPr>
          <w:color w:val="auto"/>
          <w:lang w:val="pt-BR"/>
        </w:rPr>
        <w:t xml:space="preserve"> = 1, 2, 3, ..., 26.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  <w:lang w:val="pt-BR"/>
        </w:rPr>
      </w:pPr>
      <w:r w:rsidRPr="00400B19">
        <w:rPr>
          <w:b/>
          <w:bCs/>
          <w:color w:val="auto"/>
          <w:lang w:val="pt-BR"/>
        </w:rPr>
        <w:t>2.3.2. Hệ mã hóa:   Thay thế  (Hoán vị toàn cục)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i/>
          <w:iCs/>
          <w:color w:val="auto"/>
          <w:u w:val="single"/>
          <w:lang w:val="pt-BR"/>
        </w:rPr>
      </w:pPr>
      <w:r w:rsidRPr="00400B19">
        <w:rPr>
          <w:b/>
          <w:bCs/>
          <w:i/>
          <w:iCs/>
          <w:color w:val="auto"/>
          <w:u w:val="single"/>
          <w:lang w:val="pt-BR"/>
        </w:rPr>
        <w:t>Sơ đồ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pt-BR"/>
        </w:rPr>
        <w:tab/>
        <w:t xml:space="preserve">Đặt    </w:t>
      </w:r>
      <w:r w:rsidRPr="00400B19">
        <w:rPr>
          <w:b/>
          <w:bCs/>
          <w:color w:val="auto"/>
          <w:lang w:val="pt-BR"/>
        </w:rPr>
        <w:t xml:space="preserve">P </w:t>
      </w:r>
      <w:r w:rsidRPr="00400B19">
        <w:rPr>
          <w:color w:val="auto"/>
          <w:lang w:val="pt-BR"/>
        </w:rPr>
        <w:t>=</w:t>
      </w:r>
      <w:r w:rsidRPr="00400B19">
        <w:rPr>
          <w:b/>
          <w:bCs/>
          <w:color w:val="auto"/>
          <w:lang w:val="pt-BR"/>
        </w:rPr>
        <w:t xml:space="preserve"> C </w:t>
      </w:r>
      <w:r w:rsidRPr="00400B19">
        <w:rPr>
          <w:color w:val="auto"/>
          <w:lang w:val="pt-BR"/>
        </w:rPr>
        <w:t>=</w:t>
      </w:r>
      <w:r w:rsidRPr="00400B19">
        <w:rPr>
          <w:b/>
          <w:bCs/>
          <w:color w:val="auto"/>
          <w:lang w:val="pt-BR"/>
        </w:rPr>
        <w:t xml:space="preserve"> Z</w:t>
      </w:r>
      <w:r w:rsidRPr="00400B19">
        <w:rPr>
          <w:b/>
          <w:bCs/>
          <w:color w:val="auto"/>
          <w:vertAlign w:val="subscript"/>
          <w:lang w:val="pt-BR"/>
        </w:rPr>
        <w:t>26</w:t>
      </w:r>
      <w:r w:rsidRPr="00400B19">
        <w:rPr>
          <w:color w:val="auto"/>
          <w:vertAlign w:val="subscript"/>
          <w:lang w:val="pt-BR"/>
        </w:rPr>
        <w:t xml:space="preserve"> </w:t>
      </w:r>
      <w:r w:rsidRPr="00400B19">
        <w:rPr>
          <w:color w:val="auto"/>
          <w:lang w:val="pt-BR"/>
        </w:rPr>
        <w:t xml:space="preserve">.   </w:t>
      </w:r>
      <w:r w:rsidRPr="00400B19">
        <w:rPr>
          <w:b/>
          <w:i/>
          <w:color w:val="auto"/>
          <w:lang w:val="es-ES"/>
        </w:rPr>
        <w:t>Bản mã</w:t>
      </w:r>
      <w:r w:rsidRPr="00400B19">
        <w:rPr>
          <w:b/>
          <w:color w:val="auto"/>
          <w:lang w:val="es-ES"/>
        </w:rPr>
        <w:t xml:space="preserve">  y  </w:t>
      </w:r>
      <w:r w:rsidRPr="00400B19">
        <w:rPr>
          <w:color w:val="auto"/>
          <w:lang w:val="es-ES"/>
        </w:rPr>
        <w:t>và</w:t>
      </w:r>
      <w:r w:rsidRPr="00400B19">
        <w:rPr>
          <w:b/>
          <w:color w:val="auto"/>
          <w:lang w:val="es-ES"/>
        </w:rPr>
        <w:t xml:space="preserve">  </w:t>
      </w:r>
      <w:r w:rsidRPr="00400B19">
        <w:rPr>
          <w:b/>
          <w:i/>
          <w:color w:val="auto"/>
          <w:lang w:val="es-ES"/>
        </w:rPr>
        <w:t>bản rõ</w:t>
      </w:r>
      <w:r w:rsidRPr="00400B19">
        <w:rPr>
          <w:b/>
          <w:color w:val="auto"/>
          <w:lang w:val="es-ES"/>
        </w:rPr>
        <w:t xml:space="preserve">  x  </w:t>
      </w:r>
      <w:r w:rsidRPr="00400B19">
        <w:rPr>
          <w:color w:val="auto"/>
        </w:rPr>
        <w:sym w:font="Symbol" w:char="F0CE"/>
      </w:r>
      <w:r w:rsidRPr="00400B19">
        <w:rPr>
          <w:color w:val="auto"/>
          <w:lang w:val="es-ES"/>
        </w:rPr>
        <w:t xml:space="preserve"> </w:t>
      </w:r>
      <w:r w:rsidRPr="00400B19">
        <w:rPr>
          <w:b/>
          <w:color w:val="auto"/>
          <w:lang w:val="es-ES"/>
        </w:rPr>
        <w:t>Z</w:t>
      </w:r>
      <w:r w:rsidRPr="00400B19">
        <w:rPr>
          <w:b/>
          <w:color w:val="auto"/>
          <w:vertAlign w:val="subscript"/>
          <w:lang w:val="es-ES"/>
        </w:rPr>
        <w:t>26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>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ab/>
        <w:t xml:space="preserve">Tập  khóa   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   là tập mọi hoán vị trên   </w:t>
      </w:r>
      <w:r w:rsidRPr="00400B19">
        <w:rPr>
          <w:b/>
          <w:bCs/>
          <w:color w:val="auto"/>
          <w:lang w:val="es-ES"/>
        </w:rPr>
        <w:t>Z</w:t>
      </w:r>
      <w:r w:rsidRPr="00400B19">
        <w:rPr>
          <w:b/>
          <w:bCs/>
          <w:color w:val="auto"/>
          <w:vertAlign w:val="subscript"/>
          <w:lang w:val="es-ES"/>
        </w:rPr>
        <w:t>26</w:t>
      </w:r>
      <w:r w:rsidRPr="00400B19">
        <w:rPr>
          <w:color w:val="auto"/>
          <w:lang w:val="es-ES"/>
        </w:rPr>
        <w:t>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ab/>
        <w:t xml:space="preserve">Với khóa 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i/>
          <w:iCs/>
          <w:color w:val="auto"/>
          <w:lang w:val="es-ES"/>
        </w:rPr>
        <w:t xml:space="preserve"> =</w:t>
      </w:r>
      <w:r w:rsidRPr="00400B19">
        <w:rPr>
          <w:color w:val="auto"/>
          <w:lang w:val="es-ES"/>
        </w:rPr>
        <w:t xml:space="preserve"> </w:t>
      </w:r>
      <w:r w:rsidRPr="00400B19">
        <w:rPr>
          <w:b/>
          <w:bCs/>
          <w:color w:val="auto"/>
        </w:rPr>
        <w:sym w:font="Symbol" w:char="F070"/>
      </w:r>
      <w:r w:rsidRPr="00400B19">
        <w:rPr>
          <w:color w:val="auto"/>
          <w:lang w:val="es-ES"/>
        </w:rPr>
        <w:t xml:space="preserve"> </w:t>
      </w:r>
      <w:r w:rsidRPr="00400B19">
        <w:rPr>
          <w:color w:val="auto"/>
        </w:rPr>
        <w:sym w:font="Symbol" w:char="F0CE"/>
      </w:r>
      <w:r w:rsidRPr="00400B19">
        <w:rPr>
          <w:color w:val="auto"/>
          <w:lang w:val="es-ES"/>
        </w:rPr>
        <w:t xml:space="preserve">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,  tức là 1 hoán vị trên  </w:t>
      </w:r>
      <w:r w:rsidRPr="00400B19">
        <w:rPr>
          <w:b/>
          <w:bCs/>
          <w:color w:val="auto"/>
          <w:lang w:val="es-ES"/>
        </w:rPr>
        <w:t>Z</w:t>
      </w:r>
      <w:r w:rsidRPr="00400B19">
        <w:rPr>
          <w:b/>
          <w:bCs/>
          <w:color w:val="auto"/>
          <w:vertAlign w:val="subscript"/>
          <w:lang w:val="es-ES"/>
        </w:rPr>
        <w:t>26</w:t>
      </w:r>
      <w:r w:rsidRPr="00400B19">
        <w:rPr>
          <w:color w:val="auto"/>
          <w:lang w:val="es-ES"/>
        </w:rPr>
        <w:t xml:space="preserve">,   ta định nghĩa: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i/>
          <w:iCs/>
          <w:color w:val="auto"/>
          <w:lang w:val="es-ES"/>
        </w:rPr>
      </w:pPr>
      <w:r w:rsidRPr="00400B19">
        <w:rPr>
          <w:i/>
          <w:iCs/>
          <w:color w:val="auto"/>
          <w:lang w:val="es-ES"/>
        </w:rPr>
        <w:t xml:space="preserve">     </w:t>
      </w:r>
      <w:r w:rsidRPr="00400B19">
        <w:rPr>
          <w:i/>
          <w:iCs/>
          <w:color w:val="auto"/>
          <w:lang w:val="es-ES"/>
        </w:rPr>
        <w:tab/>
      </w:r>
      <w:r w:rsidRPr="00400B19">
        <w:rPr>
          <w:color w:val="auto"/>
          <w:lang w:val="es-ES"/>
        </w:rPr>
        <w:t>Mã hóa:</w:t>
      </w:r>
      <w:r w:rsidRPr="00400B19">
        <w:rPr>
          <w:i/>
          <w:iCs/>
          <w:color w:val="auto"/>
          <w:lang w:val="es-ES"/>
        </w:rPr>
        <w:t xml:space="preserve">       </w:t>
      </w:r>
      <w:r w:rsidRPr="00400B19">
        <w:rPr>
          <w:color w:val="auto"/>
          <w:lang w:val="es-ES"/>
        </w:rPr>
        <w:t xml:space="preserve"> </w:t>
      </w:r>
      <w:r w:rsidRPr="00400B19">
        <w:rPr>
          <w:b/>
          <w:color w:val="auto"/>
          <w:lang w:val="es-ES"/>
        </w:rPr>
        <w:t>y</w:t>
      </w:r>
      <w:r w:rsidRPr="00400B19">
        <w:rPr>
          <w:color w:val="auto"/>
          <w:lang w:val="es-ES"/>
        </w:rPr>
        <w:t xml:space="preserve"> =   </w:t>
      </w:r>
      <w:r w:rsidRPr="00400B19">
        <w:rPr>
          <w:b/>
          <w:bCs/>
          <w:color w:val="auto"/>
          <w:lang w:val="es-ES"/>
        </w:rPr>
        <w:t>e</w:t>
      </w:r>
      <w:r w:rsidRPr="00400B19">
        <w:rPr>
          <w:b/>
          <w:bCs/>
          <w:color w:val="auto"/>
          <w:vertAlign w:val="subscript"/>
        </w:rPr>
        <w:sym w:font="Symbol" w:char="F070"/>
      </w:r>
      <w:r w:rsidRPr="00400B19">
        <w:rPr>
          <w:b/>
          <w:bCs/>
          <w:color w:val="auto"/>
          <w:vertAlign w:val="subscript"/>
          <w:lang w:val="es-ES"/>
        </w:rPr>
        <w:t xml:space="preserve"> </w:t>
      </w:r>
      <w:r w:rsidRPr="00400B19">
        <w:rPr>
          <w:b/>
          <w:bCs/>
          <w:color w:val="auto"/>
          <w:lang w:val="es-ES"/>
        </w:rPr>
        <w:t xml:space="preserve">(x) =  </w:t>
      </w:r>
      <w:r w:rsidRPr="00400B19">
        <w:rPr>
          <w:b/>
          <w:bCs/>
          <w:color w:val="auto"/>
        </w:rPr>
        <w:sym w:font="Symbol" w:char="F070"/>
      </w:r>
      <w:r w:rsidRPr="00400B19">
        <w:rPr>
          <w:b/>
          <w:bCs/>
          <w:color w:val="auto"/>
          <w:lang w:val="es-ES"/>
        </w:rPr>
        <w:t xml:space="preserve"> (x)</w:t>
      </w:r>
      <w:r w:rsidRPr="00400B19">
        <w:rPr>
          <w:i/>
          <w:iCs/>
          <w:color w:val="auto"/>
          <w:lang w:val="es-ES"/>
        </w:rPr>
        <w:t xml:space="preserve">       </w:t>
      </w:r>
      <w:r w:rsidRPr="00400B19">
        <w:rPr>
          <w:b/>
          <w:bCs/>
          <w:color w:val="auto"/>
          <w:lang w:val="es-ES"/>
        </w:rPr>
        <w:t xml:space="preserve">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i/>
          <w:iCs/>
          <w:color w:val="auto"/>
          <w:lang w:val="es-ES"/>
        </w:rPr>
        <w:t xml:space="preserve">     </w:t>
      </w:r>
      <w:r w:rsidRPr="00400B19">
        <w:rPr>
          <w:i/>
          <w:iCs/>
          <w:color w:val="auto"/>
          <w:lang w:val="es-ES"/>
        </w:rPr>
        <w:tab/>
      </w:r>
      <w:r w:rsidRPr="00400B19">
        <w:rPr>
          <w:color w:val="auto"/>
          <w:lang w:val="es-ES"/>
        </w:rPr>
        <w:t xml:space="preserve">Giải mã:       </w:t>
      </w:r>
      <w:r w:rsidRPr="00400B19">
        <w:rPr>
          <w:b/>
          <w:bCs/>
          <w:color w:val="auto"/>
          <w:lang w:val="es-ES"/>
        </w:rPr>
        <w:t>x =</w:t>
      </w:r>
      <w:r w:rsidRPr="00400B19">
        <w:rPr>
          <w:color w:val="auto"/>
          <w:lang w:val="es-ES"/>
        </w:rPr>
        <w:t xml:space="preserve">   </w:t>
      </w:r>
      <w:r w:rsidRPr="00400B19">
        <w:rPr>
          <w:b/>
          <w:bCs/>
          <w:color w:val="auto"/>
          <w:lang w:val="es-ES"/>
        </w:rPr>
        <w:t>d</w:t>
      </w:r>
      <w:r w:rsidRPr="00400B19">
        <w:rPr>
          <w:b/>
          <w:bCs/>
          <w:color w:val="auto"/>
          <w:vertAlign w:val="subscript"/>
        </w:rPr>
        <w:sym w:font="Symbol" w:char="F070"/>
      </w:r>
      <w:r w:rsidRPr="00400B19">
        <w:rPr>
          <w:b/>
          <w:bCs/>
          <w:color w:val="auto"/>
          <w:vertAlign w:val="subscript"/>
          <w:lang w:val="es-ES"/>
        </w:rPr>
        <w:t xml:space="preserve"> </w:t>
      </w:r>
      <w:r w:rsidRPr="00400B19">
        <w:rPr>
          <w:b/>
          <w:bCs/>
          <w:color w:val="auto"/>
          <w:lang w:val="es-ES"/>
        </w:rPr>
        <w:t>(y)</w:t>
      </w:r>
      <w:r w:rsidRPr="00400B19">
        <w:rPr>
          <w:color w:val="auto"/>
          <w:lang w:val="es-ES"/>
        </w:rPr>
        <w:t xml:space="preserve"> =  </w:t>
      </w:r>
      <w:r w:rsidRPr="00400B19">
        <w:rPr>
          <w:b/>
          <w:bCs/>
          <w:color w:val="auto"/>
        </w:rPr>
        <w:sym w:font="Symbol" w:char="F070"/>
      </w:r>
      <w:r w:rsidRPr="00400B19">
        <w:rPr>
          <w:b/>
          <w:bCs/>
          <w:color w:val="auto"/>
          <w:lang w:val="es-ES"/>
        </w:rPr>
        <w:t xml:space="preserve"> </w:t>
      </w:r>
      <w:r w:rsidRPr="00400B19">
        <w:rPr>
          <w:b/>
          <w:bCs/>
          <w:color w:val="auto"/>
          <w:vertAlign w:val="superscript"/>
          <w:lang w:val="es-ES"/>
        </w:rPr>
        <w:t>-1</w:t>
      </w:r>
      <w:r w:rsidRPr="00400B19">
        <w:rPr>
          <w:color w:val="auto"/>
          <w:lang w:val="es-ES"/>
        </w:rPr>
        <w:t xml:space="preserve"> </w:t>
      </w:r>
      <w:r w:rsidRPr="00400B19">
        <w:rPr>
          <w:b/>
          <w:bCs/>
          <w:color w:val="auto"/>
          <w:lang w:val="es-ES"/>
        </w:rPr>
        <w:t>(y)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i/>
          <w:iCs/>
          <w:color w:val="auto"/>
        </w:rPr>
      </w:pPr>
      <w:r w:rsidRPr="00400B19">
        <w:rPr>
          <w:b/>
          <w:bCs/>
          <w:i/>
          <w:iCs/>
          <w:color w:val="auto"/>
          <w:u w:val="single"/>
        </w:rPr>
        <w:t>Độ an toàn</w:t>
      </w:r>
      <w:r w:rsidRPr="00400B19">
        <w:rPr>
          <w:color w:val="auto"/>
        </w:rPr>
        <w:t xml:space="preserve">       </w:t>
      </w:r>
      <w:r w:rsidRPr="00400B19">
        <w:rPr>
          <w:i/>
          <w:iCs/>
          <w:color w:val="auto"/>
        </w:rPr>
        <w:t xml:space="preserve"> </w:t>
      </w:r>
      <w:r w:rsidRPr="00400B19">
        <w:rPr>
          <w:color w:val="auto"/>
        </w:rPr>
        <w:t>Độ an toàn của mã thay thế:</w:t>
      </w:r>
      <w:r w:rsidRPr="00400B19">
        <w:rPr>
          <w:b/>
          <w:bCs/>
          <w:i/>
          <w:iCs/>
          <w:color w:val="auto"/>
        </w:rPr>
        <w:t xml:space="preserve">    Thuộc loại cao.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ab/>
        <w:t>Tập khóa  K  có  26 !  khóa ( &gt; 4. 10</w:t>
      </w:r>
      <w:r w:rsidRPr="00400B19">
        <w:rPr>
          <w:color w:val="auto"/>
          <w:vertAlign w:val="superscript"/>
        </w:rPr>
        <w:t xml:space="preserve">26 </w:t>
      </w:r>
      <w:r w:rsidRPr="00400B19">
        <w:rPr>
          <w:color w:val="auto"/>
        </w:rPr>
        <w:t xml:space="preserve">),  nên việc phá khóa (thám mã)  có thể thực hiện bằng cách duyệt tuần tự  </w:t>
      </w:r>
      <w:r w:rsidRPr="00400B19">
        <w:rPr>
          <w:b/>
          <w:bCs/>
          <w:color w:val="auto"/>
        </w:rPr>
        <w:t>26 !</w:t>
      </w:r>
      <w:r w:rsidRPr="00400B19">
        <w:rPr>
          <w:color w:val="auto"/>
        </w:rPr>
        <w:t xml:space="preserve">   hoán vị của 26 chữ cái.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 xml:space="preserve">Để kiểm tra tất cả   </w:t>
      </w:r>
      <w:r w:rsidRPr="00400B19">
        <w:rPr>
          <w:b/>
          <w:bCs/>
          <w:color w:val="auto"/>
        </w:rPr>
        <w:t>26 !</w:t>
      </w:r>
      <w:r w:rsidRPr="00400B19">
        <w:rPr>
          <w:color w:val="auto"/>
        </w:rPr>
        <w:t xml:space="preserve"> khóa,  tốn rất nhiều thời gian  !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</w:rPr>
      </w:pPr>
      <w:r w:rsidRPr="00400B19">
        <w:rPr>
          <w:color w:val="auto"/>
        </w:rPr>
        <w:t>Hiện nay với hệ mã này,  người ta có phương pháp thám mã khác nhanh hơn.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b/>
          <w:bCs/>
          <w:color w:val="auto"/>
        </w:rPr>
        <w:t>2.3.3.  Hệ mã hóa:   AFFINE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i/>
          <w:iCs/>
          <w:color w:val="auto"/>
          <w:u w:val="single"/>
        </w:rPr>
      </w:pPr>
      <w:r w:rsidRPr="00400B19">
        <w:rPr>
          <w:b/>
          <w:bCs/>
          <w:i/>
          <w:iCs/>
          <w:color w:val="auto"/>
          <w:u w:val="single"/>
        </w:rPr>
        <w:t>Sơ đồ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ab/>
        <w:t xml:space="preserve">Đặt    </w:t>
      </w:r>
      <w:r w:rsidRPr="00400B19">
        <w:rPr>
          <w:b/>
          <w:bCs/>
          <w:color w:val="auto"/>
        </w:rPr>
        <w:t>P</w:t>
      </w:r>
      <w:r w:rsidRPr="00400B19">
        <w:rPr>
          <w:color w:val="auto"/>
        </w:rPr>
        <w:t xml:space="preserve"> =</w:t>
      </w:r>
      <w:r w:rsidRPr="00400B19">
        <w:rPr>
          <w:b/>
          <w:bCs/>
          <w:color w:val="auto"/>
        </w:rPr>
        <w:t xml:space="preserve"> C</w:t>
      </w:r>
      <w:r w:rsidRPr="00400B19">
        <w:rPr>
          <w:color w:val="auto"/>
        </w:rPr>
        <w:t xml:space="preserve"> =</w:t>
      </w:r>
      <w:r w:rsidRPr="00400B19">
        <w:rPr>
          <w:b/>
          <w:bCs/>
          <w:color w:val="auto"/>
        </w:rPr>
        <w:t xml:space="preserve"> Z</w:t>
      </w:r>
      <w:r w:rsidRPr="00400B19">
        <w:rPr>
          <w:b/>
          <w:bCs/>
          <w:color w:val="auto"/>
          <w:vertAlign w:val="subscript"/>
        </w:rPr>
        <w:t>26</w:t>
      </w:r>
      <w:r w:rsidRPr="00400B19">
        <w:rPr>
          <w:color w:val="auto"/>
          <w:vertAlign w:val="subscript"/>
        </w:rPr>
        <w:t xml:space="preserve">  </w:t>
      </w:r>
      <w:r w:rsidRPr="00400B19">
        <w:rPr>
          <w:color w:val="auto"/>
        </w:rPr>
        <w:t xml:space="preserve">.  </w:t>
      </w:r>
      <w:r w:rsidRPr="00400B19">
        <w:rPr>
          <w:b/>
          <w:i/>
          <w:color w:val="auto"/>
        </w:rPr>
        <w:t>Bản mã</w:t>
      </w:r>
      <w:r w:rsidRPr="00400B19">
        <w:rPr>
          <w:b/>
          <w:color w:val="auto"/>
        </w:rPr>
        <w:t xml:space="preserve">  y  </w:t>
      </w:r>
      <w:r w:rsidRPr="00400B19">
        <w:rPr>
          <w:color w:val="auto"/>
        </w:rPr>
        <w:t>và</w:t>
      </w:r>
      <w:r w:rsidRPr="00400B19">
        <w:rPr>
          <w:b/>
          <w:color w:val="auto"/>
        </w:rPr>
        <w:t xml:space="preserve">  </w:t>
      </w:r>
      <w:r w:rsidRPr="00400B19">
        <w:rPr>
          <w:b/>
          <w:i/>
          <w:color w:val="auto"/>
        </w:rPr>
        <w:t>bản rõ</w:t>
      </w:r>
      <w:r w:rsidRPr="00400B19">
        <w:rPr>
          <w:b/>
          <w:color w:val="auto"/>
        </w:rPr>
        <w:t xml:space="preserve">  x  </w:t>
      </w:r>
      <w:r w:rsidRPr="00400B19">
        <w:rPr>
          <w:color w:val="auto"/>
        </w:rPr>
        <w:sym w:font="Symbol" w:char="F0CE"/>
      </w:r>
      <w:r w:rsidRPr="00400B19">
        <w:rPr>
          <w:color w:val="auto"/>
        </w:rPr>
        <w:t xml:space="preserve"> </w:t>
      </w:r>
      <w:r w:rsidRPr="00400B19">
        <w:rPr>
          <w:b/>
          <w:color w:val="auto"/>
        </w:rPr>
        <w:t>Z</w:t>
      </w:r>
      <w:r w:rsidRPr="00400B19">
        <w:rPr>
          <w:b/>
          <w:color w:val="auto"/>
          <w:vertAlign w:val="subscript"/>
        </w:rPr>
        <w:t>26</w:t>
      </w:r>
      <w:r w:rsidRPr="00400B19">
        <w:rPr>
          <w:color w:val="auto"/>
          <w:vertAlign w:val="subscript"/>
        </w:rPr>
        <w:t xml:space="preserve"> </w:t>
      </w:r>
      <w:r w:rsidRPr="00400B19">
        <w:rPr>
          <w:color w:val="auto"/>
        </w:rPr>
        <w:t>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 xml:space="preserve"> </w:t>
      </w:r>
      <w:r w:rsidRPr="00400B19">
        <w:rPr>
          <w:color w:val="auto"/>
        </w:rPr>
        <w:tab/>
        <w:t xml:space="preserve">Tập khóa     </w:t>
      </w:r>
      <w:r w:rsidRPr="00400B19">
        <w:rPr>
          <w:b/>
          <w:bCs/>
          <w:color w:val="auto"/>
        </w:rPr>
        <w:t>K</w:t>
      </w:r>
      <w:r w:rsidRPr="00400B19">
        <w:rPr>
          <w:color w:val="auto"/>
        </w:rPr>
        <w:t xml:space="preserve"> = {(</w:t>
      </w:r>
      <w:r w:rsidRPr="00400B19">
        <w:rPr>
          <w:b/>
          <w:bCs/>
          <w:color w:val="auto"/>
        </w:rPr>
        <w:t>a</w:t>
      </w:r>
      <w:r w:rsidRPr="00400B19">
        <w:rPr>
          <w:color w:val="auto"/>
        </w:rPr>
        <w:t xml:space="preserve">, </w:t>
      </w:r>
      <w:r w:rsidRPr="00400B19">
        <w:rPr>
          <w:b/>
          <w:bCs/>
          <w:color w:val="auto"/>
        </w:rPr>
        <w:t>b</w:t>
      </w:r>
      <w:r w:rsidRPr="00400B19">
        <w:rPr>
          <w:color w:val="auto"/>
        </w:rPr>
        <w:t xml:space="preserve">),  với   </w:t>
      </w:r>
      <w:r w:rsidRPr="00400B19">
        <w:rPr>
          <w:b/>
          <w:bCs/>
          <w:color w:val="auto"/>
        </w:rPr>
        <w:t>a, b</w:t>
      </w:r>
      <w:r w:rsidRPr="00400B19">
        <w:rPr>
          <w:color w:val="auto"/>
        </w:rPr>
        <w:sym w:font="Symbol" w:char="F0CE"/>
      </w:r>
      <w:r w:rsidRPr="00400B19">
        <w:rPr>
          <w:color w:val="auto"/>
        </w:rPr>
        <w:t xml:space="preserve"> </w:t>
      </w:r>
      <w:r w:rsidRPr="00400B19">
        <w:rPr>
          <w:b/>
          <w:bCs/>
          <w:color w:val="auto"/>
        </w:rPr>
        <w:t>Z</w:t>
      </w:r>
      <w:r w:rsidRPr="00400B19">
        <w:rPr>
          <w:b/>
          <w:bCs/>
          <w:color w:val="auto"/>
          <w:vertAlign w:val="subscript"/>
        </w:rPr>
        <w:t>26</w:t>
      </w:r>
      <w:r w:rsidRPr="00400B19">
        <w:rPr>
          <w:color w:val="auto"/>
          <w:vertAlign w:val="subscript"/>
        </w:rPr>
        <w:t xml:space="preserve"> </w:t>
      </w:r>
      <w:r w:rsidRPr="00400B19">
        <w:rPr>
          <w:color w:val="auto"/>
        </w:rPr>
        <w:t>,   UCLN(</w:t>
      </w:r>
      <w:r w:rsidRPr="00400B19">
        <w:rPr>
          <w:b/>
          <w:bCs/>
          <w:color w:val="auto"/>
        </w:rPr>
        <w:t>a</w:t>
      </w:r>
      <w:r w:rsidRPr="00400B19">
        <w:rPr>
          <w:color w:val="auto"/>
        </w:rPr>
        <w:t>, 26) = 1}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</w:rPr>
      </w:pPr>
      <w:r w:rsidRPr="00400B19">
        <w:rPr>
          <w:color w:val="auto"/>
        </w:rPr>
        <w:t xml:space="preserve"> </w:t>
      </w:r>
      <w:r w:rsidRPr="00400B19">
        <w:rPr>
          <w:color w:val="auto"/>
        </w:rPr>
        <w:tab/>
        <w:t xml:space="preserve">Với khóa  </w:t>
      </w:r>
      <w:r w:rsidRPr="00400B19">
        <w:rPr>
          <w:b/>
          <w:bCs/>
          <w:color w:val="auto"/>
        </w:rPr>
        <w:t xml:space="preserve">  k</w:t>
      </w:r>
      <w:r w:rsidRPr="00400B19">
        <w:rPr>
          <w:color w:val="auto"/>
        </w:rPr>
        <w:t xml:space="preserve"> = </w:t>
      </w:r>
      <w:r w:rsidRPr="00400B19">
        <w:rPr>
          <w:b/>
          <w:bCs/>
          <w:color w:val="auto"/>
        </w:rPr>
        <w:t>(a</w:t>
      </w:r>
      <w:r w:rsidRPr="00400B19">
        <w:rPr>
          <w:color w:val="auto"/>
        </w:rPr>
        <w:t xml:space="preserve">, </w:t>
      </w:r>
      <w:r w:rsidRPr="00400B19">
        <w:rPr>
          <w:b/>
          <w:bCs/>
          <w:color w:val="auto"/>
        </w:rPr>
        <w:t>b</w:t>
      </w:r>
      <w:r w:rsidRPr="00400B19">
        <w:rPr>
          <w:color w:val="auto"/>
        </w:rPr>
        <w:t>)</w:t>
      </w:r>
      <w:r w:rsidRPr="00400B19">
        <w:rPr>
          <w:color w:val="auto"/>
        </w:rPr>
        <w:sym w:font="Symbol" w:char="F0CE"/>
      </w:r>
      <w:r w:rsidRPr="00400B19">
        <w:rPr>
          <w:color w:val="auto"/>
        </w:rPr>
        <w:t xml:space="preserve"> </w:t>
      </w:r>
      <w:r w:rsidRPr="00400B19">
        <w:rPr>
          <w:b/>
          <w:bCs/>
          <w:color w:val="auto"/>
        </w:rPr>
        <w:t>K</w:t>
      </w:r>
      <w:r w:rsidRPr="00400B19">
        <w:rPr>
          <w:color w:val="auto"/>
        </w:rPr>
        <w:t>,   ta định nghĩa</w:t>
      </w:r>
      <w:r w:rsidRPr="00400B19">
        <w:rPr>
          <w:bCs/>
          <w:color w:val="auto"/>
        </w:rPr>
        <w:t>:</w:t>
      </w:r>
      <w:r w:rsidRPr="00400B19">
        <w:rPr>
          <w:b/>
          <w:bCs/>
          <w:color w:val="auto"/>
        </w:rPr>
        <w:t xml:space="preserve">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i/>
          <w:iCs/>
          <w:color w:val="auto"/>
        </w:rPr>
        <w:t xml:space="preserve">     </w:t>
      </w:r>
      <w:r w:rsidRPr="00400B19">
        <w:rPr>
          <w:color w:val="auto"/>
        </w:rPr>
        <w:t xml:space="preserve"> </w:t>
      </w:r>
      <w:r w:rsidRPr="00400B19">
        <w:rPr>
          <w:color w:val="auto"/>
        </w:rPr>
        <w:tab/>
      </w:r>
      <w:r w:rsidRPr="00400B19">
        <w:rPr>
          <w:color w:val="auto"/>
          <w:lang w:val="es-ES"/>
        </w:rPr>
        <w:t xml:space="preserve">Phép Mã hóa          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color w:val="auto"/>
          <w:lang w:val="es-ES"/>
        </w:rPr>
        <w:t xml:space="preserve">  =  </w:t>
      </w:r>
      <w:r w:rsidRPr="00400B19">
        <w:rPr>
          <w:b/>
          <w:bCs/>
          <w:color w:val="auto"/>
          <w:lang w:val="es-ES"/>
        </w:rPr>
        <w:t>e</w:t>
      </w:r>
      <w:r w:rsidRPr="00400B19">
        <w:rPr>
          <w:b/>
          <w:bCs/>
          <w:color w:val="auto"/>
          <w:vertAlign w:val="subscript"/>
          <w:lang w:val="es-ES"/>
        </w:rPr>
        <w:t>k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>(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color w:val="auto"/>
          <w:lang w:val="es-ES"/>
        </w:rPr>
        <w:t>)  =  (</w:t>
      </w:r>
      <w:r w:rsidRPr="00400B19">
        <w:rPr>
          <w:b/>
          <w:bCs/>
          <w:color w:val="auto"/>
          <w:lang w:val="es-ES"/>
        </w:rPr>
        <w:t>a</w:t>
      </w:r>
      <w:r w:rsidRPr="00400B19">
        <w:rPr>
          <w:color w:val="auto"/>
          <w:lang w:val="es-ES"/>
        </w:rPr>
        <w:t xml:space="preserve"> </w:t>
      </w:r>
      <w:r w:rsidRPr="00400B19">
        <w:rPr>
          <w:b/>
          <w:bCs/>
          <w:color w:val="auto"/>
          <w:lang w:val="es-ES"/>
        </w:rPr>
        <w:t>x   +  b</w:t>
      </w:r>
      <w:r w:rsidRPr="00400B19">
        <w:rPr>
          <w:color w:val="auto"/>
          <w:lang w:val="es-ES"/>
        </w:rPr>
        <w:t xml:space="preserve">)    mod 26  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      </w:t>
      </w:r>
      <w:r w:rsidRPr="00400B19">
        <w:rPr>
          <w:color w:val="auto"/>
          <w:lang w:val="es-ES"/>
        </w:rPr>
        <w:tab/>
        <w:t xml:space="preserve">Phép Giải mã         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color w:val="auto"/>
          <w:lang w:val="es-ES"/>
        </w:rPr>
        <w:t xml:space="preserve">  =  </w:t>
      </w:r>
      <w:r w:rsidRPr="00400B19">
        <w:rPr>
          <w:b/>
          <w:bCs/>
          <w:color w:val="auto"/>
          <w:lang w:val="es-ES"/>
        </w:rPr>
        <w:t>d</w:t>
      </w:r>
      <w:r w:rsidRPr="00400B19">
        <w:rPr>
          <w:b/>
          <w:bCs/>
          <w:color w:val="auto"/>
          <w:vertAlign w:val="subscript"/>
          <w:lang w:val="es-ES"/>
        </w:rPr>
        <w:t>k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>(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color w:val="auto"/>
          <w:lang w:val="es-ES"/>
        </w:rPr>
        <w:t xml:space="preserve">)  =  </w:t>
      </w:r>
      <w:r w:rsidRPr="00400B19">
        <w:rPr>
          <w:b/>
          <w:bCs/>
          <w:color w:val="auto"/>
          <w:lang w:val="es-ES"/>
        </w:rPr>
        <w:t>a</w:t>
      </w:r>
      <w:r w:rsidRPr="00400B19">
        <w:rPr>
          <w:color w:val="auto"/>
          <w:lang w:val="es-ES"/>
        </w:rPr>
        <w:t xml:space="preserve"> </w:t>
      </w:r>
      <w:r w:rsidRPr="00400B19">
        <w:rPr>
          <w:b/>
          <w:bCs/>
          <w:color w:val="auto"/>
          <w:vertAlign w:val="superscript"/>
          <w:lang w:val="es-ES"/>
        </w:rPr>
        <w:t xml:space="preserve">-1 </w:t>
      </w:r>
      <w:r w:rsidRPr="00400B19">
        <w:rPr>
          <w:color w:val="auto"/>
          <w:vertAlign w:val="superscript"/>
          <w:lang w:val="es-ES"/>
        </w:rPr>
        <w:t xml:space="preserve"> </w:t>
      </w:r>
      <w:r w:rsidRPr="00400B19">
        <w:rPr>
          <w:color w:val="auto"/>
          <w:lang w:val="es-ES"/>
        </w:rPr>
        <w:t xml:space="preserve">( </w:t>
      </w:r>
      <w:r w:rsidRPr="00400B19">
        <w:rPr>
          <w:b/>
          <w:bCs/>
          <w:color w:val="auto"/>
          <w:lang w:val="es-ES"/>
        </w:rPr>
        <w:t>y -  b</w:t>
      </w:r>
      <w:r w:rsidRPr="00400B19">
        <w:rPr>
          <w:color w:val="auto"/>
          <w:lang w:val="es-ES"/>
        </w:rPr>
        <w:t>)   mod 26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b/>
          <w:bCs/>
          <w:i/>
          <w:iCs/>
          <w:color w:val="auto"/>
          <w:u w:val="single"/>
        </w:rPr>
        <w:t>Độ an toàn</w:t>
      </w:r>
      <w:r w:rsidRPr="00400B19">
        <w:rPr>
          <w:color w:val="auto"/>
        </w:rPr>
        <w:t xml:space="preserve">      Độ an toàn của  Hệ mã hóa Affine</w:t>
      </w:r>
      <w:r w:rsidRPr="00400B19">
        <w:rPr>
          <w:b/>
          <w:bCs/>
          <w:i/>
          <w:iCs/>
          <w:color w:val="auto"/>
        </w:rPr>
        <w:t xml:space="preserve">:    Rất thấp.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lastRenderedPageBreak/>
        <w:t>+ Điều kiện</w:t>
      </w:r>
      <w:r w:rsidRPr="00400B19">
        <w:rPr>
          <w:i/>
          <w:iCs/>
          <w:color w:val="auto"/>
        </w:rPr>
        <w:t xml:space="preserve"> </w:t>
      </w:r>
      <w:r w:rsidRPr="00400B19">
        <w:rPr>
          <w:color w:val="auto"/>
        </w:rPr>
        <w:t>UCLN(</w:t>
      </w:r>
      <w:r w:rsidRPr="00400B19">
        <w:rPr>
          <w:b/>
          <w:bCs/>
          <w:color w:val="auto"/>
        </w:rPr>
        <w:t>a</w:t>
      </w:r>
      <w:r w:rsidRPr="00400B19">
        <w:rPr>
          <w:color w:val="auto"/>
        </w:rPr>
        <w:t xml:space="preserve">, 26) = 1  để bảo đảm </w:t>
      </w:r>
      <w:r w:rsidRPr="00400B19">
        <w:rPr>
          <w:b/>
          <w:bCs/>
          <w:color w:val="auto"/>
        </w:rPr>
        <w:t>a</w:t>
      </w:r>
      <w:r w:rsidRPr="00400B19">
        <w:rPr>
          <w:color w:val="auto"/>
        </w:rPr>
        <w:t xml:space="preserve"> có phần tử nghịch đảo </w:t>
      </w:r>
      <w:r w:rsidRPr="00400B19">
        <w:rPr>
          <w:b/>
          <w:bCs/>
          <w:color w:val="auto"/>
        </w:rPr>
        <w:t xml:space="preserve">a </w:t>
      </w:r>
      <w:r w:rsidRPr="00400B19">
        <w:rPr>
          <w:b/>
          <w:bCs/>
          <w:color w:val="auto"/>
          <w:vertAlign w:val="superscript"/>
        </w:rPr>
        <w:t>–1</w:t>
      </w:r>
      <w:r w:rsidRPr="00400B19">
        <w:rPr>
          <w:color w:val="auto"/>
          <w:vertAlign w:val="superscript"/>
        </w:rPr>
        <w:t xml:space="preserve"> </w:t>
      </w:r>
      <w:r w:rsidRPr="00400B19">
        <w:rPr>
          <w:color w:val="auto"/>
        </w:rPr>
        <w:t xml:space="preserve">mod 26, tức là thuật toán giải mã   </w:t>
      </w:r>
      <w:r w:rsidRPr="00400B19">
        <w:rPr>
          <w:b/>
          <w:bCs/>
          <w:color w:val="auto"/>
        </w:rPr>
        <w:t>d</w:t>
      </w:r>
      <w:r w:rsidRPr="00400B19">
        <w:rPr>
          <w:b/>
          <w:bCs/>
          <w:color w:val="auto"/>
          <w:vertAlign w:val="subscript"/>
        </w:rPr>
        <w:t>K</w:t>
      </w:r>
      <w:r w:rsidRPr="00400B19">
        <w:rPr>
          <w:color w:val="auto"/>
        </w:rPr>
        <w:t xml:space="preserve">  luôn thực hiện được.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 xml:space="preserve">+ Số lượng  </w:t>
      </w:r>
      <w:r w:rsidRPr="00400B19">
        <w:rPr>
          <w:b/>
          <w:bCs/>
          <w:color w:val="auto"/>
        </w:rPr>
        <w:t>a</w:t>
      </w:r>
      <w:r w:rsidRPr="00400B19">
        <w:rPr>
          <w:color w:val="auto"/>
        </w:rPr>
        <w:t xml:space="preserve"> </w:t>
      </w:r>
      <w:r w:rsidRPr="00400B19">
        <w:rPr>
          <w:color w:val="auto"/>
        </w:rPr>
        <w:sym w:font="Symbol" w:char="F0CE"/>
      </w:r>
      <w:r w:rsidRPr="00400B19">
        <w:rPr>
          <w:color w:val="auto"/>
        </w:rPr>
        <w:t xml:space="preserve"> </w:t>
      </w:r>
      <w:r w:rsidRPr="00400B19">
        <w:rPr>
          <w:b/>
          <w:bCs/>
          <w:color w:val="auto"/>
        </w:rPr>
        <w:t>Z</w:t>
      </w:r>
      <w:r w:rsidRPr="00400B19">
        <w:rPr>
          <w:color w:val="auto"/>
          <w:vertAlign w:val="subscript"/>
        </w:rPr>
        <w:t>26</w:t>
      </w:r>
      <w:r w:rsidRPr="00400B19">
        <w:rPr>
          <w:color w:val="auto"/>
        </w:rPr>
        <w:t xml:space="preserve">  nguyên tố với 26  là   </w:t>
      </w:r>
      <w:r w:rsidRPr="00400B19">
        <w:rPr>
          <w:color w:val="auto"/>
          <w:lang w:val="fr-CA"/>
        </w:rPr>
        <w:sym w:font="Symbol" w:char="F066"/>
      </w:r>
      <w:r w:rsidRPr="00400B19">
        <w:rPr>
          <w:color w:val="auto"/>
        </w:rPr>
        <w:t xml:space="preserve">(26) = </w:t>
      </w:r>
      <w:r w:rsidRPr="00400B19">
        <w:rPr>
          <w:b/>
          <w:bCs/>
          <w:color w:val="auto"/>
        </w:rPr>
        <w:t>12</w:t>
      </w:r>
      <w:r w:rsidRPr="00400B19">
        <w:rPr>
          <w:color w:val="auto"/>
        </w:rPr>
        <w:t xml:space="preserve"> , đó là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ab/>
      </w:r>
      <w:r w:rsidRPr="00400B19">
        <w:rPr>
          <w:color w:val="auto"/>
        </w:rPr>
        <w:tab/>
        <w:t>1, 3, 5, 7 ,9, 11, 15, 17, 19, 21, 23, 25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>Các số nghịch đảo theo (mod 26) tương ứng: 1, 9, 21, 15, 3, 19, 7, 23, 11, 5, 17, 25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fr-FR"/>
        </w:rPr>
      </w:pPr>
      <w:r w:rsidRPr="00400B19">
        <w:rPr>
          <w:color w:val="auto"/>
          <w:lang w:val="fr-FR"/>
        </w:rPr>
        <w:t xml:space="preserve">+ Số lượng  </w:t>
      </w:r>
      <w:r w:rsidRPr="00400B19">
        <w:rPr>
          <w:b/>
          <w:bCs/>
          <w:color w:val="auto"/>
          <w:lang w:val="fr-FR"/>
        </w:rPr>
        <w:t>b</w:t>
      </w:r>
      <w:r w:rsidRPr="00400B19">
        <w:rPr>
          <w:color w:val="auto"/>
          <w:lang w:val="fr-FR"/>
        </w:rPr>
        <w:t xml:space="preserve"> </w:t>
      </w:r>
      <w:r w:rsidRPr="00400B19">
        <w:rPr>
          <w:color w:val="auto"/>
        </w:rPr>
        <w:sym w:font="Symbol" w:char="F0CE"/>
      </w:r>
      <w:r w:rsidRPr="00400B19">
        <w:rPr>
          <w:color w:val="auto"/>
          <w:lang w:val="fr-FR"/>
        </w:rPr>
        <w:t xml:space="preserve"> </w:t>
      </w:r>
      <w:r w:rsidRPr="00400B19">
        <w:rPr>
          <w:b/>
          <w:bCs/>
          <w:color w:val="auto"/>
          <w:lang w:val="fr-FR"/>
        </w:rPr>
        <w:t>Z</w:t>
      </w:r>
      <w:r w:rsidRPr="00400B19">
        <w:rPr>
          <w:color w:val="auto"/>
          <w:vertAlign w:val="subscript"/>
          <w:lang w:val="fr-FR"/>
        </w:rPr>
        <w:t>26</w:t>
      </w:r>
      <w:r w:rsidRPr="00400B19">
        <w:rPr>
          <w:color w:val="auto"/>
          <w:lang w:val="fr-FR"/>
        </w:rPr>
        <w:t xml:space="preserve">    là   </w:t>
      </w:r>
      <w:r w:rsidRPr="00400B19">
        <w:rPr>
          <w:b/>
          <w:bCs/>
          <w:color w:val="auto"/>
          <w:lang w:val="fr-FR"/>
        </w:rPr>
        <w:t>26</w:t>
      </w:r>
      <w:r w:rsidRPr="00400B19">
        <w:rPr>
          <w:color w:val="auto"/>
          <w:lang w:val="fr-FR"/>
        </w:rPr>
        <w:t xml:space="preserve"> 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fr-FR"/>
        </w:rPr>
      </w:pPr>
      <w:r w:rsidRPr="00400B19">
        <w:rPr>
          <w:color w:val="auto"/>
          <w:lang w:val="fr-FR"/>
        </w:rPr>
        <w:t>+ Số các khoá  (</w:t>
      </w:r>
      <w:r w:rsidRPr="00400B19">
        <w:rPr>
          <w:b/>
          <w:bCs/>
          <w:color w:val="auto"/>
          <w:lang w:val="fr-FR"/>
        </w:rPr>
        <w:t>a, b</w:t>
      </w:r>
      <w:r w:rsidRPr="00400B19">
        <w:rPr>
          <w:color w:val="auto"/>
          <w:lang w:val="fr-FR"/>
        </w:rPr>
        <w:t xml:space="preserve">)  có thể là  </w:t>
      </w:r>
      <w:r w:rsidRPr="00400B19">
        <w:rPr>
          <w:b/>
          <w:bCs/>
          <w:color w:val="auto"/>
          <w:lang w:val="fr-FR"/>
        </w:rPr>
        <w:t>12</w:t>
      </w:r>
      <w:r w:rsidRPr="00400B19">
        <w:rPr>
          <w:color w:val="auto"/>
          <w:lang w:val="fr-FR"/>
        </w:rPr>
        <w:t xml:space="preserve"> * </w:t>
      </w:r>
      <w:r w:rsidRPr="00400B19">
        <w:rPr>
          <w:b/>
          <w:bCs/>
          <w:color w:val="auto"/>
          <w:lang w:val="fr-FR"/>
        </w:rPr>
        <w:t>26</w:t>
      </w:r>
      <w:r w:rsidRPr="00400B19">
        <w:rPr>
          <w:color w:val="auto"/>
          <w:lang w:val="fr-FR"/>
        </w:rPr>
        <w:t xml:space="preserve"> = </w:t>
      </w:r>
      <w:r w:rsidRPr="00400B19">
        <w:rPr>
          <w:b/>
          <w:bCs/>
          <w:color w:val="auto"/>
          <w:lang w:val="fr-FR"/>
        </w:rPr>
        <w:t>312.</w:t>
      </w:r>
      <w:r w:rsidRPr="00400B19">
        <w:rPr>
          <w:color w:val="auto"/>
          <w:lang w:val="fr-FR"/>
        </w:rPr>
        <w:t xml:space="preserve">      Rất ít     !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fr-FR"/>
        </w:rPr>
      </w:pPr>
      <w:r w:rsidRPr="00400B19">
        <w:rPr>
          <w:color w:val="auto"/>
          <w:lang w:val="fr-FR"/>
        </w:rPr>
        <w:t xml:space="preserve">    Như vậy việc dò tìm khóa mật khá dễ dàng.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fr-FR"/>
        </w:rPr>
      </w:pPr>
      <w:bookmarkStart w:id="1" w:name="_Toc453570580"/>
      <w:r w:rsidRPr="00400B19">
        <w:rPr>
          <w:b/>
          <w:bCs/>
          <w:color w:val="auto"/>
          <w:lang w:val="fr-FR"/>
        </w:rPr>
        <w:t>2.3. 4.  Hệ mã hóa :    VIGENERE</w:t>
      </w:r>
      <w:bookmarkEnd w:id="1"/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i/>
          <w:iCs/>
          <w:color w:val="auto"/>
          <w:u w:val="single"/>
          <w:lang w:val="fr-FR"/>
        </w:rPr>
      </w:pPr>
      <w:r w:rsidRPr="00400B19">
        <w:rPr>
          <w:b/>
          <w:bCs/>
          <w:i/>
          <w:iCs/>
          <w:color w:val="auto"/>
          <w:u w:val="single"/>
          <w:lang w:val="fr-FR"/>
        </w:rPr>
        <w:t xml:space="preserve">Sơ đồ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right="-1110"/>
        <w:textAlignment w:val="baseline"/>
        <w:rPr>
          <w:color w:val="auto"/>
          <w:lang w:val="fr-FR"/>
        </w:rPr>
      </w:pPr>
      <w:r w:rsidRPr="00400B19">
        <w:rPr>
          <w:color w:val="auto"/>
          <w:lang w:val="fr-FR"/>
        </w:rPr>
        <w:t xml:space="preserve">Đặt  </w:t>
      </w:r>
      <w:r w:rsidRPr="00400B19">
        <w:rPr>
          <w:b/>
          <w:bCs/>
          <w:color w:val="auto"/>
          <w:lang w:val="fr-FR"/>
        </w:rPr>
        <w:t>P</w:t>
      </w:r>
      <w:r w:rsidRPr="00400B19">
        <w:rPr>
          <w:color w:val="auto"/>
          <w:lang w:val="fr-FR"/>
        </w:rPr>
        <w:t xml:space="preserve"> = </w:t>
      </w:r>
      <w:r w:rsidRPr="00400B19">
        <w:rPr>
          <w:b/>
          <w:bCs/>
          <w:color w:val="auto"/>
          <w:lang w:val="fr-FR"/>
        </w:rPr>
        <w:t>C</w:t>
      </w:r>
      <w:r w:rsidRPr="00400B19">
        <w:rPr>
          <w:color w:val="auto"/>
          <w:lang w:val="fr-FR"/>
        </w:rPr>
        <w:t xml:space="preserve"> = </w:t>
      </w:r>
      <w:r w:rsidRPr="00400B19">
        <w:rPr>
          <w:b/>
          <w:bCs/>
          <w:color w:val="auto"/>
          <w:lang w:val="fr-FR"/>
        </w:rPr>
        <w:t>K</w:t>
      </w:r>
      <w:r w:rsidRPr="00400B19">
        <w:rPr>
          <w:color w:val="auto"/>
          <w:lang w:val="fr-FR"/>
        </w:rPr>
        <w:t xml:space="preserve"> = (</w:t>
      </w:r>
      <w:r w:rsidRPr="00400B19">
        <w:rPr>
          <w:b/>
          <w:bCs/>
          <w:color w:val="auto"/>
          <w:lang w:val="fr-FR"/>
        </w:rPr>
        <w:t>Z</w:t>
      </w:r>
      <w:r w:rsidRPr="00400B19">
        <w:rPr>
          <w:b/>
          <w:bCs/>
          <w:color w:val="auto"/>
          <w:vertAlign w:val="subscript"/>
          <w:lang w:val="fr-FR"/>
        </w:rPr>
        <w:t>26</w:t>
      </w:r>
      <w:r w:rsidRPr="00400B19">
        <w:rPr>
          <w:color w:val="auto"/>
          <w:lang w:val="fr-FR"/>
        </w:rPr>
        <w:t>)</w:t>
      </w:r>
      <w:r w:rsidRPr="00400B19">
        <w:rPr>
          <w:b/>
          <w:bCs/>
          <w:color w:val="auto"/>
          <w:vertAlign w:val="superscript"/>
          <w:lang w:val="fr-FR"/>
        </w:rPr>
        <w:t xml:space="preserve">m </w:t>
      </w:r>
      <w:r w:rsidRPr="00400B19">
        <w:rPr>
          <w:color w:val="auto"/>
          <w:lang w:val="fr-FR"/>
        </w:rPr>
        <w:t xml:space="preserve">,  </w:t>
      </w:r>
      <w:r w:rsidRPr="00400B19">
        <w:rPr>
          <w:b/>
          <w:bCs/>
          <w:color w:val="auto"/>
          <w:lang w:val="fr-FR"/>
        </w:rPr>
        <w:t>m</w:t>
      </w:r>
      <w:r w:rsidRPr="00400B19">
        <w:rPr>
          <w:color w:val="auto"/>
          <w:lang w:val="fr-FR"/>
        </w:rPr>
        <w:t xml:space="preserve"> là số nguyên dương, các phép toán thực hiện trong  </w:t>
      </w:r>
      <w:r w:rsidRPr="00400B19">
        <w:rPr>
          <w:b/>
          <w:bCs/>
          <w:color w:val="auto"/>
          <w:lang w:val="fr-FR"/>
        </w:rPr>
        <w:t>Z</w:t>
      </w:r>
      <w:r w:rsidRPr="00400B19">
        <w:rPr>
          <w:b/>
          <w:bCs/>
          <w:color w:val="auto"/>
          <w:vertAlign w:val="subscript"/>
          <w:lang w:val="fr-FR"/>
        </w:rPr>
        <w:t>26</w:t>
      </w:r>
      <w:r w:rsidRPr="00400B19">
        <w:rPr>
          <w:color w:val="auto"/>
          <w:vertAlign w:val="subscript"/>
          <w:lang w:val="fr-FR"/>
        </w:rPr>
        <w:t xml:space="preserve"> </w:t>
      </w:r>
      <w:r w:rsidRPr="00400B19">
        <w:rPr>
          <w:color w:val="auto"/>
          <w:lang w:val="fr-FR"/>
        </w:rPr>
        <w:t>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b/>
          <w:i/>
          <w:color w:val="auto"/>
          <w:lang w:val="es-ES"/>
        </w:rPr>
        <w:t>Bản mã</w:t>
      </w:r>
      <w:r w:rsidRPr="00400B19">
        <w:rPr>
          <w:b/>
          <w:color w:val="auto"/>
          <w:lang w:val="es-ES"/>
        </w:rPr>
        <w:t xml:space="preserve">  Y  </w:t>
      </w:r>
      <w:r w:rsidRPr="00400B19">
        <w:rPr>
          <w:color w:val="auto"/>
          <w:lang w:val="es-ES"/>
        </w:rPr>
        <w:t>và</w:t>
      </w:r>
      <w:r w:rsidRPr="00400B19">
        <w:rPr>
          <w:b/>
          <w:color w:val="auto"/>
          <w:lang w:val="es-ES"/>
        </w:rPr>
        <w:t xml:space="preserve">  </w:t>
      </w:r>
      <w:r w:rsidRPr="00400B19">
        <w:rPr>
          <w:b/>
          <w:i/>
          <w:color w:val="auto"/>
          <w:lang w:val="es-ES"/>
        </w:rPr>
        <w:t>bản rõ</w:t>
      </w:r>
      <w:r w:rsidRPr="00400B19">
        <w:rPr>
          <w:b/>
          <w:color w:val="auto"/>
          <w:lang w:val="es-ES"/>
        </w:rPr>
        <w:t xml:space="preserve">  X  </w:t>
      </w:r>
      <w:r w:rsidRPr="00400B19">
        <w:rPr>
          <w:color w:val="auto"/>
        </w:rPr>
        <w:sym w:font="Symbol" w:char="F0CE"/>
      </w:r>
      <w:r w:rsidRPr="00400B19">
        <w:rPr>
          <w:color w:val="auto"/>
          <w:lang w:val="es-ES"/>
        </w:rPr>
        <w:t xml:space="preserve"> (</w:t>
      </w:r>
      <w:r w:rsidRPr="00400B19">
        <w:rPr>
          <w:b/>
          <w:bCs/>
          <w:color w:val="auto"/>
          <w:lang w:val="es-ES"/>
        </w:rPr>
        <w:t>Z</w:t>
      </w:r>
      <w:r w:rsidRPr="00400B19">
        <w:rPr>
          <w:b/>
          <w:bCs/>
          <w:color w:val="auto"/>
          <w:vertAlign w:val="subscript"/>
          <w:lang w:val="es-ES"/>
        </w:rPr>
        <w:t>26</w:t>
      </w:r>
      <w:r w:rsidRPr="00400B19">
        <w:rPr>
          <w:color w:val="auto"/>
          <w:lang w:val="es-ES"/>
        </w:rPr>
        <w:t>)</w:t>
      </w:r>
      <w:r w:rsidRPr="00400B19">
        <w:rPr>
          <w:b/>
          <w:bCs/>
          <w:color w:val="auto"/>
          <w:vertAlign w:val="superscript"/>
          <w:lang w:val="es-ES"/>
        </w:rPr>
        <w:t>m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 xml:space="preserve">.   Khoá 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 =  (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color w:val="auto"/>
          <w:lang w:val="es-ES"/>
        </w:rPr>
        <w:t xml:space="preserve">,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color w:val="auto"/>
          <w:lang w:val="es-ES"/>
        </w:rPr>
        <w:t xml:space="preserve">, ….,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 gồm  </w:t>
      </w:r>
      <w:r w:rsidRPr="00400B19">
        <w:rPr>
          <w:b/>
          <w:bCs/>
          <w:color w:val="auto"/>
          <w:lang w:val="es-ES"/>
        </w:rPr>
        <w:t>m</w:t>
      </w:r>
      <w:r w:rsidRPr="00400B19">
        <w:rPr>
          <w:color w:val="auto"/>
          <w:lang w:val="es-ES"/>
        </w:rPr>
        <w:t xml:space="preserve">  phần tử.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right="-403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Mã hóa  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color w:val="auto"/>
          <w:lang w:val="es-ES"/>
        </w:rPr>
        <w:t xml:space="preserve"> =(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y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y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)=  </w:t>
      </w:r>
      <w:r w:rsidRPr="00400B19">
        <w:rPr>
          <w:b/>
          <w:bCs/>
          <w:color w:val="auto"/>
          <w:lang w:val="es-ES"/>
        </w:rPr>
        <w:t>e</w:t>
      </w:r>
      <w:r w:rsidRPr="00400B19">
        <w:rPr>
          <w:b/>
          <w:bCs/>
          <w:color w:val="auto"/>
          <w:vertAlign w:val="subscript"/>
          <w:lang w:val="es-ES"/>
        </w:rPr>
        <w:t>k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>(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x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x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>)=(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 xml:space="preserve"> + k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 x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 xml:space="preserve"> + k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x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b/>
          <w:bCs/>
          <w:color w:val="auto"/>
          <w:lang w:val="es-ES"/>
        </w:rPr>
        <w:t xml:space="preserve"> + k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mod  </w:t>
      </w:r>
      <w:r w:rsidRPr="00400B19">
        <w:rPr>
          <w:b/>
          <w:bCs/>
          <w:color w:val="auto"/>
          <w:lang w:val="es-ES"/>
        </w:rPr>
        <w:t>m</w:t>
      </w:r>
      <w:r w:rsidRPr="00400B19">
        <w:rPr>
          <w:color w:val="auto"/>
          <w:lang w:val="es-ES"/>
        </w:rPr>
        <w:t xml:space="preserve">.                                     </w:t>
      </w:r>
    </w:p>
    <w:p w:rsidR="00D207C3" w:rsidRPr="00400B19" w:rsidRDefault="00D207C3" w:rsidP="00D207C3">
      <w:pPr>
        <w:tabs>
          <w:tab w:val="left" w:pos="9292"/>
        </w:tabs>
        <w:overflowPunct w:val="0"/>
        <w:autoSpaceDE w:val="0"/>
        <w:autoSpaceDN w:val="0"/>
        <w:adjustRightInd w:val="0"/>
        <w:spacing w:line="360" w:lineRule="auto"/>
        <w:ind w:right="-605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Giải mã  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color w:val="auto"/>
          <w:lang w:val="es-ES"/>
        </w:rPr>
        <w:t xml:space="preserve"> =(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x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x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)= </w:t>
      </w:r>
      <w:r w:rsidRPr="00400B19">
        <w:rPr>
          <w:b/>
          <w:bCs/>
          <w:color w:val="auto"/>
          <w:lang w:val="es-ES"/>
        </w:rPr>
        <w:t>d</w:t>
      </w:r>
      <w:r w:rsidRPr="00400B19">
        <w:rPr>
          <w:b/>
          <w:bCs/>
          <w:color w:val="auto"/>
          <w:vertAlign w:val="subscript"/>
          <w:lang w:val="es-ES"/>
        </w:rPr>
        <w:t xml:space="preserve">k </w:t>
      </w:r>
      <w:r w:rsidRPr="00400B19">
        <w:rPr>
          <w:color w:val="auto"/>
          <w:lang w:val="es-ES"/>
        </w:rPr>
        <w:t>(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y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y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>)=(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 xml:space="preserve"> -  k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 y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 xml:space="preserve"> -  k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y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b/>
          <w:bCs/>
          <w:color w:val="auto"/>
          <w:lang w:val="es-ES"/>
        </w:rPr>
        <w:t xml:space="preserve"> – k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mod </w:t>
      </w:r>
      <w:r w:rsidRPr="00400B19">
        <w:rPr>
          <w:b/>
          <w:bCs/>
          <w:color w:val="auto"/>
          <w:lang w:val="es-ES"/>
        </w:rPr>
        <w:t>26</w:t>
      </w:r>
      <w:r w:rsidRPr="00400B19">
        <w:rPr>
          <w:color w:val="auto"/>
          <w:lang w:val="es-ES"/>
        </w:rPr>
        <w:t xml:space="preserve">.                               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i/>
          <w:iCs/>
          <w:color w:val="auto"/>
          <w:u w:val="single"/>
          <w:lang w:val="es-ES"/>
        </w:rPr>
      </w:pPr>
      <w:r w:rsidRPr="00400B19">
        <w:rPr>
          <w:b/>
          <w:bCs/>
          <w:i/>
          <w:iCs/>
          <w:color w:val="auto"/>
          <w:u w:val="single"/>
          <w:lang w:val="es-ES"/>
        </w:rPr>
        <w:t>Ví dụ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  <w:lang w:val="es-ES"/>
        </w:rPr>
      </w:pPr>
      <w:r w:rsidRPr="00400B19">
        <w:rPr>
          <w:color w:val="auto"/>
          <w:lang w:val="es-ES"/>
        </w:rPr>
        <w:t xml:space="preserve">* Bản rõ chữ:         </w:t>
      </w:r>
      <w:r w:rsidRPr="00400B19">
        <w:rPr>
          <w:b/>
          <w:bCs/>
          <w:color w:val="auto"/>
          <w:lang w:val="es-ES"/>
        </w:rPr>
        <w:t>THISISACRYPTOSYSTEM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120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Chọn khoá: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  =   “</w:t>
      </w:r>
      <w:r w:rsidRPr="00400B19">
        <w:rPr>
          <w:b/>
          <w:bCs/>
          <w:color w:val="auto"/>
          <w:lang w:val="es-ES"/>
        </w:rPr>
        <w:t>KWORD</w:t>
      </w:r>
      <w:r w:rsidRPr="00400B19">
        <w:rPr>
          <w:color w:val="auto"/>
          <w:lang w:val="es-ES"/>
        </w:rPr>
        <w:t>”  =   {</w:t>
      </w:r>
      <w:r w:rsidRPr="00400B19">
        <w:rPr>
          <w:b/>
          <w:bCs/>
          <w:color w:val="auto"/>
          <w:lang w:val="es-ES"/>
        </w:rPr>
        <w:t>10,  22,  14,  17,  3</w:t>
      </w:r>
      <w:r w:rsidRPr="00400B19">
        <w:rPr>
          <w:color w:val="auto"/>
          <w:lang w:val="es-ES"/>
        </w:rPr>
        <w:t xml:space="preserve">}  với độ dài  </w:t>
      </w:r>
      <w:r w:rsidRPr="00400B19">
        <w:rPr>
          <w:b/>
          <w:bCs/>
          <w:color w:val="auto"/>
          <w:lang w:val="es-ES"/>
        </w:rPr>
        <w:t>m</w:t>
      </w:r>
      <w:r w:rsidRPr="00400B19">
        <w:rPr>
          <w:color w:val="auto"/>
          <w:lang w:val="es-ES"/>
        </w:rPr>
        <w:t>=5.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>* Bản rõ số:  S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color w:val="auto"/>
          <w:lang w:val="es-ES"/>
        </w:rPr>
        <w:t xml:space="preserve"> =  19  7  8  18  8   18  0  2  17  24  15  19  14  18  24   18  19  4  12      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>* Mã hóa: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   Chia bản rõ  S</w:t>
      </w:r>
      <w:r w:rsidRPr="00400B19">
        <w:rPr>
          <w:b/>
          <w:bCs/>
          <w:color w:val="auto"/>
          <w:lang w:val="es-ES"/>
        </w:rPr>
        <w:t xml:space="preserve">X  </w:t>
      </w:r>
      <w:r w:rsidRPr="00400B19">
        <w:rPr>
          <w:color w:val="auto"/>
          <w:lang w:val="es-ES"/>
        </w:rPr>
        <w:t xml:space="preserve">thành các đoạn, mỗi đoạn gồm  </w:t>
      </w:r>
      <w:r w:rsidRPr="00400B19">
        <w:rPr>
          <w:b/>
          <w:bCs/>
          <w:color w:val="auto"/>
          <w:lang w:val="es-ES"/>
        </w:rPr>
        <w:t xml:space="preserve">m </w:t>
      </w:r>
      <w:r w:rsidRPr="00400B19">
        <w:rPr>
          <w:color w:val="auto"/>
          <w:lang w:val="es-ES"/>
        </w:rPr>
        <w:t xml:space="preserve">=5  số.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   Với mỗi đoạn, áp dụng công thức mã hóa,  ta nhận được bản mã số.</w:t>
      </w:r>
    </w:p>
    <w:tbl>
      <w:tblPr>
        <w:tblW w:w="0" w:type="auto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207C3" w:rsidRPr="00400B19" w:rsidTr="00E12535">
        <w:trPr>
          <w:trHeight w:val="589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19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  7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8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14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18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17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8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3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18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0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14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17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17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24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3</w:t>
            </w:r>
          </w:p>
        </w:tc>
      </w:tr>
      <w:tr w:rsidR="00D207C3" w:rsidRPr="00400B19" w:rsidTr="00E12535">
        <w:trPr>
          <w:trHeight w:val="413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3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3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22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9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16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8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</w:t>
            </w:r>
          </w:p>
        </w:tc>
      </w:tr>
    </w:tbl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</w:p>
    <w:tbl>
      <w:tblPr>
        <w:tblW w:w="0" w:type="auto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207C3" w:rsidRPr="00400B19" w:rsidTr="00E12535">
        <w:trPr>
          <w:trHeight w:val="589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15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19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14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14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18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17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24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3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18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19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4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14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12</w:t>
            </w:r>
          </w:p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17</w:t>
            </w:r>
          </w:p>
        </w:tc>
      </w:tr>
      <w:tr w:rsidR="00D207C3" w:rsidRPr="00400B19" w:rsidTr="00E12535">
        <w:trPr>
          <w:trHeight w:val="413"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25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15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9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15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 xml:space="preserve"> 18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C3" w:rsidRPr="00400B19" w:rsidRDefault="00D207C3" w:rsidP="00E12535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120"/>
              <w:textAlignment w:val="baseline"/>
              <w:rPr>
                <w:color w:val="auto"/>
              </w:rPr>
            </w:pPr>
            <w:r w:rsidRPr="00400B19">
              <w:rPr>
                <w:color w:val="auto"/>
              </w:rPr>
              <w:t>3</w:t>
            </w:r>
          </w:p>
        </w:tc>
      </w:tr>
    </w:tbl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>* Bản mã số: S</w:t>
      </w:r>
      <w:r w:rsidRPr="00400B19">
        <w:rPr>
          <w:b/>
          <w:bCs/>
          <w:color w:val="auto"/>
        </w:rPr>
        <w:t>Y</w:t>
      </w:r>
      <w:r w:rsidRPr="00400B19">
        <w:rPr>
          <w:color w:val="auto"/>
        </w:rPr>
        <w:t xml:space="preserve"> =  </w:t>
      </w:r>
      <w:r w:rsidRPr="00400B19">
        <w:rPr>
          <w:b/>
          <w:color w:val="auto"/>
        </w:rPr>
        <w:t>3  3  22  9  11   2  22  16  8  1   25  15  2   9  1    2  15  18  3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 xml:space="preserve">* Bản mã chữ:    </w:t>
      </w:r>
      <w:r w:rsidRPr="00400B19">
        <w:rPr>
          <w:b/>
          <w:bCs/>
          <w:color w:val="auto"/>
        </w:rPr>
        <w:t>DDWJL  CWQIB  ZPCJB CPSD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b/>
          <w:i/>
          <w:color w:val="auto"/>
          <w:u w:val="single"/>
        </w:rPr>
        <w:t>Độ an toàn</w:t>
      </w:r>
      <w:r w:rsidRPr="00400B19">
        <w:rPr>
          <w:color w:val="auto"/>
        </w:rPr>
        <w:t xml:space="preserve">       Độ an toàn của mã </w:t>
      </w:r>
      <w:r w:rsidRPr="00400B19">
        <w:rPr>
          <w:bCs/>
          <w:color w:val="auto"/>
        </w:rPr>
        <w:t>VIGENERE</w:t>
      </w:r>
      <w:r w:rsidRPr="00400B19">
        <w:rPr>
          <w:b/>
          <w:bCs/>
          <w:i/>
          <w:iCs/>
          <w:color w:val="auto"/>
        </w:rPr>
        <w:t xml:space="preserve">:      Tương đối cao.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</w:rPr>
      </w:pPr>
      <w:r w:rsidRPr="00400B19">
        <w:rPr>
          <w:color w:val="auto"/>
        </w:rPr>
        <w:t xml:space="preserve">Nếu khoá gồm </w:t>
      </w:r>
      <w:r w:rsidRPr="00400B19">
        <w:rPr>
          <w:b/>
          <w:color w:val="auto"/>
        </w:rPr>
        <w:t>m</w:t>
      </w:r>
      <w:r w:rsidRPr="00400B19">
        <w:rPr>
          <w:color w:val="auto"/>
        </w:rPr>
        <w:t xml:space="preserve"> ký tự khác nhau, mỗi ký tự có thể được ánh xạ vào 1 trong </w:t>
      </w:r>
      <w:r w:rsidRPr="00400B19">
        <w:rPr>
          <w:b/>
          <w:color w:val="auto"/>
        </w:rPr>
        <w:t>m</w:t>
      </w:r>
      <w:r w:rsidRPr="00400B19">
        <w:rPr>
          <w:color w:val="auto"/>
        </w:rPr>
        <w:t xml:space="preserve">  ký tự có thể,  do đó hệ mật này được gọi là  hệ  </w:t>
      </w:r>
      <w:r w:rsidRPr="00400B19">
        <w:rPr>
          <w:b/>
          <w:i/>
          <w:color w:val="auto"/>
        </w:rPr>
        <w:t>thay thế đa biểu</w:t>
      </w:r>
      <w:r w:rsidRPr="00400B19">
        <w:rPr>
          <w:color w:val="auto"/>
        </w:rPr>
        <w:t xml:space="preserve">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 xml:space="preserve">Như vậy số khoá (độ dài </w:t>
      </w:r>
      <w:r w:rsidRPr="00400B19">
        <w:rPr>
          <w:b/>
          <w:color w:val="auto"/>
        </w:rPr>
        <w:t>m</w:t>
      </w:r>
      <w:r w:rsidRPr="00400B19">
        <w:rPr>
          <w:color w:val="auto"/>
        </w:rPr>
        <w:t xml:space="preserve">)  có thể có  trong mật Vigenere là  </w:t>
      </w:r>
      <w:r w:rsidRPr="00400B19">
        <w:rPr>
          <w:b/>
          <w:bCs/>
          <w:color w:val="auto"/>
        </w:rPr>
        <w:t xml:space="preserve">26 </w:t>
      </w:r>
      <w:r w:rsidRPr="00400B19">
        <w:rPr>
          <w:b/>
          <w:bCs/>
          <w:color w:val="auto"/>
          <w:vertAlign w:val="superscript"/>
        </w:rPr>
        <w:t>m</w:t>
      </w:r>
      <w:r w:rsidRPr="00400B19">
        <w:rPr>
          <w:color w:val="auto"/>
        </w:rPr>
        <w:t xml:space="preserve"> 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 xml:space="preserve">Nếu dùng phương pháp  “tấn công vét cạn”,  thám mã phải kiểm tra  </w:t>
      </w:r>
      <w:r w:rsidRPr="00400B19">
        <w:rPr>
          <w:b/>
          <w:bCs/>
          <w:color w:val="auto"/>
        </w:rPr>
        <w:t xml:space="preserve">26 </w:t>
      </w:r>
      <w:r w:rsidRPr="00400B19">
        <w:rPr>
          <w:b/>
          <w:bCs/>
          <w:color w:val="auto"/>
          <w:vertAlign w:val="superscript"/>
        </w:rPr>
        <w:t>m</w:t>
      </w:r>
      <w:r w:rsidRPr="00400B19">
        <w:rPr>
          <w:color w:val="auto"/>
        </w:rPr>
        <w:t xml:space="preserve"> khóa.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color w:val="auto"/>
        </w:rPr>
      </w:pPr>
      <w:r w:rsidRPr="00400B19">
        <w:rPr>
          <w:color w:val="auto"/>
        </w:rPr>
        <w:t>Hiện nay với hệ mã này,  người ta có phương pháp thám mã khác nhanh hơn.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</w:rPr>
      </w:pPr>
      <w:bookmarkStart w:id="2" w:name="_Toc453570582"/>
      <w:bookmarkStart w:id="3" w:name="_Toc453570581"/>
      <w:r w:rsidRPr="00400B19">
        <w:rPr>
          <w:b/>
          <w:bCs/>
          <w:color w:val="auto"/>
        </w:rPr>
        <w:t>2.3.5.  Hệ mã hóa:  Hoán vị</w:t>
      </w:r>
      <w:bookmarkEnd w:id="2"/>
      <w:r w:rsidRPr="00400B19">
        <w:rPr>
          <w:b/>
          <w:bCs/>
          <w:color w:val="auto"/>
        </w:rPr>
        <w:t xml:space="preserve"> cục bộ.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b/>
          <w:bCs/>
          <w:i/>
          <w:iCs/>
          <w:color w:val="auto"/>
          <w:u w:val="single"/>
        </w:rPr>
        <w:t>Sơ đồ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</w:rPr>
        <w:t xml:space="preserve">Đặt  </w:t>
      </w:r>
      <w:r w:rsidRPr="00400B19">
        <w:rPr>
          <w:b/>
          <w:color w:val="auto"/>
        </w:rPr>
        <w:t>P</w:t>
      </w:r>
      <w:r w:rsidRPr="00400B19">
        <w:rPr>
          <w:color w:val="auto"/>
        </w:rPr>
        <w:t xml:space="preserve"> = </w:t>
      </w:r>
      <w:r w:rsidRPr="00400B19">
        <w:rPr>
          <w:b/>
          <w:color w:val="auto"/>
        </w:rPr>
        <w:t>C</w:t>
      </w:r>
      <w:r w:rsidRPr="00400B19">
        <w:rPr>
          <w:color w:val="auto"/>
        </w:rPr>
        <w:t xml:space="preserve"> =  </w:t>
      </w:r>
      <w:r w:rsidRPr="00400B19">
        <w:rPr>
          <w:b/>
          <w:color w:val="auto"/>
        </w:rPr>
        <w:t>Z</w:t>
      </w:r>
      <w:r w:rsidRPr="00400B19">
        <w:rPr>
          <w:b/>
          <w:color w:val="auto"/>
          <w:vertAlign w:val="subscript"/>
        </w:rPr>
        <w:t xml:space="preserve">26 </w:t>
      </w:r>
      <w:r w:rsidRPr="00400B19">
        <w:rPr>
          <w:b/>
          <w:color w:val="auto"/>
          <w:vertAlign w:val="superscript"/>
        </w:rPr>
        <w:t>m</w:t>
      </w:r>
      <w:r w:rsidRPr="00400B19">
        <w:rPr>
          <w:color w:val="auto"/>
        </w:rPr>
        <w:t xml:space="preserve"> ,   </w:t>
      </w:r>
      <w:r w:rsidRPr="00400B19">
        <w:rPr>
          <w:b/>
          <w:bCs/>
          <w:color w:val="auto"/>
        </w:rPr>
        <w:t>m</w:t>
      </w:r>
      <w:r w:rsidRPr="00400B19">
        <w:rPr>
          <w:color w:val="auto"/>
        </w:rPr>
        <w:t xml:space="preserve">   là số nguyên dương. </w:t>
      </w:r>
      <w:r w:rsidRPr="00400B19">
        <w:rPr>
          <w:b/>
          <w:i/>
          <w:color w:val="auto"/>
          <w:lang w:val="es-ES"/>
        </w:rPr>
        <w:t>Bản mã</w:t>
      </w:r>
      <w:r w:rsidRPr="00400B19">
        <w:rPr>
          <w:b/>
          <w:color w:val="auto"/>
          <w:lang w:val="es-ES"/>
        </w:rPr>
        <w:t xml:space="preserve">  Y  </w:t>
      </w:r>
      <w:r w:rsidRPr="00400B19">
        <w:rPr>
          <w:color w:val="auto"/>
          <w:lang w:val="es-ES"/>
        </w:rPr>
        <w:t>và</w:t>
      </w:r>
      <w:r w:rsidRPr="00400B19">
        <w:rPr>
          <w:b/>
          <w:color w:val="auto"/>
          <w:lang w:val="es-ES"/>
        </w:rPr>
        <w:t xml:space="preserve">  </w:t>
      </w:r>
      <w:r w:rsidRPr="00400B19">
        <w:rPr>
          <w:b/>
          <w:i/>
          <w:color w:val="auto"/>
          <w:lang w:val="es-ES"/>
        </w:rPr>
        <w:t>bản rõ</w:t>
      </w:r>
      <w:r w:rsidRPr="00400B19">
        <w:rPr>
          <w:b/>
          <w:color w:val="auto"/>
          <w:lang w:val="es-ES"/>
        </w:rPr>
        <w:t xml:space="preserve">  X  </w:t>
      </w:r>
      <w:r w:rsidRPr="00400B19">
        <w:rPr>
          <w:color w:val="auto"/>
        </w:rPr>
        <w:sym w:font="Symbol" w:char="F0CE"/>
      </w:r>
      <w:r w:rsidRPr="00400B19">
        <w:rPr>
          <w:color w:val="auto"/>
          <w:lang w:val="es-ES"/>
        </w:rPr>
        <w:t xml:space="preserve"> (</w:t>
      </w:r>
      <w:r w:rsidRPr="00400B19">
        <w:rPr>
          <w:b/>
          <w:bCs/>
          <w:color w:val="auto"/>
          <w:lang w:val="es-ES"/>
        </w:rPr>
        <w:t>Z</w:t>
      </w:r>
      <w:r w:rsidRPr="00400B19">
        <w:rPr>
          <w:b/>
          <w:bCs/>
          <w:color w:val="auto"/>
          <w:vertAlign w:val="subscript"/>
          <w:lang w:val="es-ES"/>
        </w:rPr>
        <w:t>26</w:t>
      </w:r>
      <w:r w:rsidRPr="00400B19">
        <w:rPr>
          <w:color w:val="auto"/>
          <w:lang w:val="es-ES"/>
        </w:rPr>
        <w:t>)</w:t>
      </w:r>
      <w:r w:rsidRPr="00400B19">
        <w:rPr>
          <w:b/>
          <w:bCs/>
          <w:color w:val="auto"/>
          <w:vertAlign w:val="superscript"/>
          <w:lang w:val="es-ES"/>
        </w:rPr>
        <w:t>m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 xml:space="preserve">.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Tập khóa  </w:t>
      </w:r>
      <w:r w:rsidRPr="00400B19">
        <w:rPr>
          <w:i/>
          <w:iCs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   là  tập tất cả các hoán vị của  {1, 2, …., </w:t>
      </w:r>
      <w:r w:rsidRPr="00400B19">
        <w:rPr>
          <w:b/>
          <w:bCs/>
          <w:color w:val="auto"/>
          <w:lang w:val="es-ES"/>
        </w:rPr>
        <w:t>m</w:t>
      </w:r>
      <w:r w:rsidRPr="00400B19">
        <w:rPr>
          <w:color w:val="auto"/>
          <w:lang w:val="es-ES"/>
        </w:rPr>
        <w:t xml:space="preserve">}.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Với mỗi khoá  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 = </w:t>
      </w:r>
      <w:r w:rsidRPr="00400B19">
        <w:rPr>
          <w:b/>
          <w:bCs/>
          <w:color w:val="auto"/>
        </w:rPr>
        <w:sym w:font="Symbol" w:char="F070"/>
      </w:r>
      <w:r>
        <w:rPr>
          <w:noProof/>
          <w:color w:val="auto"/>
          <w:position w:val="-4"/>
        </w:rPr>
        <w:drawing>
          <wp:inline distT="0" distB="0" distL="0" distR="0" wp14:anchorId="1077D908" wp14:editId="60CDC951">
            <wp:extent cx="1809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B19">
        <w:rPr>
          <w:i/>
          <w:iCs/>
          <w:color w:val="auto"/>
          <w:lang w:val="es-ES"/>
        </w:rPr>
        <w:t xml:space="preserve"> K</w:t>
      </w:r>
      <w:r w:rsidRPr="00400B19">
        <w:rPr>
          <w:color w:val="auto"/>
          <w:lang w:val="es-ES"/>
        </w:rPr>
        <w:t xml:space="preserve"> ,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 =  (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color w:val="auto"/>
          <w:lang w:val="es-ES"/>
        </w:rPr>
        <w:t xml:space="preserve">,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color w:val="auto"/>
          <w:lang w:val="es-ES"/>
        </w:rPr>
        <w:t xml:space="preserve">, ….,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 gồm  </w:t>
      </w:r>
      <w:r w:rsidRPr="00400B19">
        <w:rPr>
          <w:b/>
          <w:bCs/>
          <w:color w:val="auto"/>
          <w:lang w:val="es-ES"/>
        </w:rPr>
        <w:t>m</w:t>
      </w:r>
      <w:r w:rsidRPr="00400B19">
        <w:rPr>
          <w:color w:val="auto"/>
          <w:lang w:val="es-ES"/>
        </w:rPr>
        <w:t xml:space="preserve">  phần tử,  ta định nghĩa: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* Mã hóa   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color w:val="auto"/>
          <w:lang w:val="es-ES"/>
        </w:rPr>
        <w:t xml:space="preserve"> = (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y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y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=  </w:t>
      </w:r>
      <w:r w:rsidRPr="00400B19">
        <w:rPr>
          <w:b/>
          <w:color w:val="auto"/>
          <w:lang w:val="es-ES"/>
        </w:rPr>
        <w:t>e</w:t>
      </w:r>
      <w:r w:rsidRPr="00400B19">
        <w:rPr>
          <w:b/>
          <w:color w:val="auto"/>
          <w:vertAlign w:val="subscript"/>
          <w:lang w:val="es-ES"/>
        </w:rPr>
        <w:t>k</w:t>
      </w:r>
      <w:r w:rsidRPr="00400B19">
        <w:rPr>
          <w:b/>
          <w:color w:val="auto"/>
          <w:lang w:val="es-ES"/>
        </w:rPr>
        <w:t xml:space="preserve"> </w:t>
      </w:r>
      <w:r w:rsidRPr="00400B19">
        <w:rPr>
          <w:color w:val="auto"/>
          <w:lang w:val="es-ES"/>
        </w:rPr>
        <w:t>(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>, x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b/>
          <w:color w:val="auto"/>
          <w:lang w:val="es-ES"/>
        </w:rPr>
        <w:t>, …, x</w:t>
      </w:r>
      <w:r w:rsidRPr="00400B19">
        <w:rPr>
          <w:b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>)  = (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k(1)</w:t>
      </w:r>
      <w:r w:rsidRPr="00400B19">
        <w:rPr>
          <w:b/>
          <w:color w:val="auto"/>
          <w:lang w:val="es-ES"/>
        </w:rPr>
        <w:t>,    x</w:t>
      </w:r>
      <w:r w:rsidRPr="00400B19">
        <w:rPr>
          <w:b/>
          <w:color w:val="auto"/>
          <w:vertAlign w:val="subscript"/>
          <w:lang w:val="es-ES"/>
        </w:rPr>
        <w:t xml:space="preserve">k(2)   </w:t>
      </w:r>
      <w:r w:rsidRPr="00400B19">
        <w:rPr>
          <w:b/>
          <w:color w:val="auto"/>
          <w:lang w:val="es-ES"/>
        </w:rPr>
        <w:t>, … ,   x</w:t>
      </w:r>
      <w:r w:rsidRPr="00400B19">
        <w:rPr>
          <w:b/>
          <w:color w:val="auto"/>
          <w:vertAlign w:val="subscript"/>
          <w:lang w:val="es-ES"/>
        </w:rPr>
        <w:t>k(m)</w:t>
      </w:r>
      <w:r w:rsidRPr="00400B19">
        <w:rPr>
          <w:color w:val="auto"/>
          <w:lang w:val="es-ES"/>
        </w:rPr>
        <w:t>)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* Giải mã  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color w:val="auto"/>
          <w:lang w:val="es-ES"/>
        </w:rPr>
        <w:t xml:space="preserve"> = (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x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x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=  </w:t>
      </w:r>
      <w:r w:rsidRPr="00400B19">
        <w:rPr>
          <w:b/>
          <w:color w:val="auto"/>
          <w:lang w:val="es-ES"/>
        </w:rPr>
        <w:t>d</w:t>
      </w:r>
      <w:r w:rsidRPr="00400B19">
        <w:rPr>
          <w:b/>
          <w:color w:val="auto"/>
          <w:vertAlign w:val="subscript"/>
          <w:lang w:val="es-ES"/>
        </w:rPr>
        <w:t>k</w:t>
      </w:r>
      <w:r w:rsidRPr="00400B19">
        <w:rPr>
          <w:color w:val="auto"/>
          <w:lang w:val="es-ES"/>
        </w:rPr>
        <w:t xml:space="preserve"> (</w:t>
      </w:r>
      <w:r w:rsidRPr="00400B19">
        <w:rPr>
          <w:b/>
          <w:color w:val="auto"/>
          <w:lang w:val="es-ES"/>
        </w:rPr>
        <w:t>y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>, y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b/>
          <w:color w:val="auto"/>
          <w:lang w:val="es-ES"/>
        </w:rPr>
        <w:t>, …, y</w:t>
      </w:r>
      <w:r w:rsidRPr="00400B19">
        <w:rPr>
          <w:b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>) = (</w:t>
      </w:r>
      <w:r w:rsidRPr="00400B19">
        <w:rPr>
          <w:b/>
          <w:color w:val="auto"/>
          <w:lang w:val="es-ES"/>
        </w:rPr>
        <w:t>y</w:t>
      </w:r>
      <w:r w:rsidRPr="00400B19">
        <w:rPr>
          <w:b/>
          <w:color w:val="auto"/>
          <w:vertAlign w:val="subscript"/>
          <w:lang w:val="es-ES"/>
        </w:rPr>
        <w:t>k(1)</w:t>
      </w:r>
      <w:r w:rsidRPr="00400B19">
        <w:rPr>
          <w:b/>
          <w:color w:val="auto"/>
          <w:vertAlign w:val="superscript"/>
          <w:lang w:val="es-ES"/>
        </w:rPr>
        <w:t>-1</w:t>
      </w:r>
      <w:r w:rsidRPr="00400B19">
        <w:rPr>
          <w:b/>
          <w:color w:val="auto"/>
          <w:lang w:val="es-ES"/>
        </w:rPr>
        <w:t>,   y</w:t>
      </w:r>
      <w:r w:rsidRPr="00400B19">
        <w:rPr>
          <w:b/>
          <w:color w:val="auto"/>
          <w:vertAlign w:val="subscript"/>
          <w:lang w:val="es-ES"/>
        </w:rPr>
        <w:t>k(2)</w:t>
      </w:r>
      <w:r w:rsidRPr="00400B19">
        <w:rPr>
          <w:b/>
          <w:color w:val="auto"/>
          <w:vertAlign w:val="superscript"/>
          <w:lang w:val="es-ES"/>
        </w:rPr>
        <w:t>-1</w:t>
      </w:r>
      <w:r w:rsidRPr="00400B19">
        <w:rPr>
          <w:b/>
          <w:color w:val="auto"/>
          <w:lang w:val="es-ES"/>
        </w:rPr>
        <w:t>, … ,   y</w:t>
      </w:r>
      <w:r w:rsidRPr="00400B19">
        <w:rPr>
          <w:b/>
          <w:color w:val="auto"/>
          <w:vertAlign w:val="subscript"/>
          <w:lang w:val="es-ES"/>
        </w:rPr>
        <w:t>k(m)</w:t>
      </w:r>
      <w:r w:rsidRPr="00400B19">
        <w:rPr>
          <w:b/>
          <w:color w:val="auto"/>
          <w:vertAlign w:val="superscript"/>
          <w:lang w:val="es-ES"/>
        </w:rPr>
        <w:t>-1</w:t>
      </w:r>
      <w:r w:rsidRPr="00400B19">
        <w:rPr>
          <w:color w:val="auto"/>
          <w:lang w:val="es-ES"/>
        </w:rPr>
        <w:t>)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Trong đó     </w:t>
      </w:r>
      <w:r w:rsidRPr="00400B19">
        <w:rPr>
          <w:b/>
          <w:bCs/>
          <w:color w:val="auto"/>
          <w:lang w:val="es-ES"/>
        </w:rPr>
        <w:t xml:space="preserve">k </w:t>
      </w:r>
      <w:r w:rsidRPr="00400B19">
        <w:rPr>
          <w:color w:val="auto"/>
          <w:vertAlign w:val="superscript"/>
          <w:lang w:val="es-ES"/>
        </w:rPr>
        <w:t>-1</w:t>
      </w:r>
      <w:r w:rsidRPr="00400B19">
        <w:rPr>
          <w:color w:val="auto"/>
          <w:lang w:val="es-ES"/>
        </w:rPr>
        <w:t xml:space="preserve">   =  </w:t>
      </w:r>
      <w:r w:rsidRPr="00400B19">
        <w:rPr>
          <w:b/>
          <w:bCs/>
          <w:color w:val="auto"/>
        </w:rPr>
        <w:sym w:font="Symbol" w:char="F070"/>
      </w:r>
      <w:r w:rsidRPr="00400B19">
        <w:rPr>
          <w:b/>
          <w:bCs/>
          <w:color w:val="auto"/>
          <w:lang w:val="es-ES"/>
        </w:rPr>
        <w:t xml:space="preserve"> </w:t>
      </w:r>
      <w:r w:rsidRPr="00400B19">
        <w:rPr>
          <w:color w:val="auto"/>
          <w:vertAlign w:val="superscript"/>
          <w:lang w:val="es-ES"/>
        </w:rPr>
        <w:t>-1</w:t>
      </w:r>
      <w:r w:rsidRPr="00400B19">
        <w:rPr>
          <w:color w:val="auto"/>
          <w:lang w:val="es-ES"/>
        </w:rPr>
        <w:t xml:space="preserve">   là hoán vị ngược của  </w:t>
      </w:r>
      <w:r w:rsidRPr="00400B19">
        <w:rPr>
          <w:b/>
          <w:bCs/>
          <w:color w:val="auto"/>
        </w:rPr>
        <w:sym w:font="Symbol" w:char="F070"/>
      </w:r>
      <w:r w:rsidRPr="00400B19">
        <w:rPr>
          <w:color w:val="auto"/>
          <w:lang w:val="es-ES"/>
        </w:rPr>
        <w:t>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b/>
          <w:i/>
          <w:color w:val="auto"/>
          <w:u w:val="single"/>
        </w:rPr>
        <w:t>Độ an toàn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right="-605"/>
        <w:textAlignment w:val="baseline"/>
        <w:rPr>
          <w:color w:val="auto"/>
        </w:rPr>
      </w:pPr>
      <w:r w:rsidRPr="00400B19">
        <w:rPr>
          <w:color w:val="auto"/>
        </w:rPr>
        <w:t xml:space="preserve">Nếu dùng phương pháp  “tấn công vét cạn”,  thám mã phải kiểm tra số khóa có thể là: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</w:rPr>
      </w:pPr>
      <w:r w:rsidRPr="00400B19">
        <w:rPr>
          <w:b/>
          <w:bCs/>
          <w:color w:val="auto"/>
        </w:rPr>
        <w:tab/>
      </w:r>
      <w:r w:rsidRPr="00400B19">
        <w:rPr>
          <w:b/>
          <w:bCs/>
          <w:color w:val="auto"/>
        </w:rPr>
        <w:tab/>
        <w:t xml:space="preserve">1 !  +  2!  +  3 !  +  … +  m !  </w:t>
      </w:r>
      <w:r w:rsidRPr="00400B19">
        <w:rPr>
          <w:bCs/>
          <w:color w:val="auto"/>
        </w:rPr>
        <w:t xml:space="preserve"> trong đó  m  </w:t>
      </w:r>
      <w:r w:rsidRPr="00400B19">
        <w:rPr>
          <w:bCs/>
          <w:color w:val="auto"/>
        </w:rPr>
        <w:sym w:font="Symbol" w:char="F0A3"/>
      </w:r>
      <w:r w:rsidRPr="00400B19">
        <w:rPr>
          <w:bCs/>
          <w:color w:val="auto"/>
        </w:rPr>
        <w:t xml:space="preserve">  26.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</w:rPr>
      </w:pPr>
      <w:r w:rsidRPr="00400B19">
        <w:rPr>
          <w:color w:val="auto"/>
        </w:rPr>
        <w:t>Hiện nay với hệ mã này,  người ta có phương pháp thám mã khác nhanh hơn.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</w:rPr>
      </w:pPr>
      <w:r w:rsidRPr="00400B19">
        <w:rPr>
          <w:b/>
          <w:bCs/>
          <w:color w:val="auto"/>
        </w:rPr>
        <w:t>2.3.6.   Hệ mã hóa:  HILL</w:t>
      </w:r>
      <w:bookmarkEnd w:id="3"/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i/>
          <w:iCs/>
          <w:color w:val="auto"/>
          <w:u w:val="single"/>
        </w:rPr>
      </w:pPr>
      <w:r w:rsidRPr="00400B19">
        <w:rPr>
          <w:b/>
          <w:bCs/>
          <w:i/>
          <w:iCs/>
          <w:color w:val="auto"/>
          <w:u w:val="single"/>
        </w:rPr>
        <w:t>Sơ đồ</w:t>
      </w:r>
      <w:r w:rsidRPr="00400B19">
        <w:rPr>
          <w:b/>
          <w:bCs/>
          <w:i/>
          <w:iCs/>
          <w:color w:val="auto"/>
        </w:rPr>
        <w:t xml:space="preserve">        </w:t>
      </w:r>
      <w:r w:rsidRPr="00400B19">
        <w:rPr>
          <w:color w:val="auto"/>
        </w:rPr>
        <w:t xml:space="preserve">      Lester S. Hill đưa ra năm 1929.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</w:rPr>
        <w:t xml:space="preserve">Đặt  </w:t>
      </w:r>
      <w:r w:rsidRPr="00400B19">
        <w:rPr>
          <w:b/>
          <w:color w:val="auto"/>
        </w:rPr>
        <w:t>P</w:t>
      </w:r>
      <w:r w:rsidRPr="00400B19">
        <w:rPr>
          <w:color w:val="auto"/>
        </w:rPr>
        <w:t xml:space="preserve"> = </w:t>
      </w:r>
      <w:r w:rsidRPr="00400B19">
        <w:rPr>
          <w:b/>
          <w:color w:val="auto"/>
        </w:rPr>
        <w:t>C</w:t>
      </w:r>
      <w:r w:rsidRPr="00400B19">
        <w:rPr>
          <w:color w:val="auto"/>
        </w:rPr>
        <w:t xml:space="preserve"> =  </w:t>
      </w:r>
      <w:r w:rsidRPr="00400B19">
        <w:rPr>
          <w:b/>
          <w:color w:val="auto"/>
        </w:rPr>
        <w:t>Z</w:t>
      </w:r>
      <w:r w:rsidRPr="00400B19">
        <w:rPr>
          <w:b/>
          <w:color w:val="auto"/>
          <w:vertAlign w:val="subscript"/>
        </w:rPr>
        <w:t xml:space="preserve">26 </w:t>
      </w:r>
      <w:r w:rsidRPr="00400B19">
        <w:rPr>
          <w:b/>
          <w:color w:val="auto"/>
          <w:vertAlign w:val="superscript"/>
        </w:rPr>
        <w:t>m</w:t>
      </w:r>
      <w:r w:rsidRPr="00400B19">
        <w:rPr>
          <w:color w:val="auto"/>
        </w:rPr>
        <w:t xml:space="preserve"> ,   </w:t>
      </w:r>
      <w:r w:rsidRPr="00400B19">
        <w:rPr>
          <w:b/>
          <w:bCs/>
          <w:color w:val="auto"/>
        </w:rPr>
        <w:t>m</w:t>
      </w:r>
      <w:r w:rsidRPr="00400B19">
        <w:rPr>
          <w:color w:val="auto"/>
        </w:rPr>
        <w:t xml:space="preserve">   là số nguyên dương. </w:t>
      </w:r>
      <w:r w:rsidRPr="00400B19">
        <w:rPr>
          <w:b/>
          <w:i/>
          <w:color w:val="auto"/>
          <w:lang w:val="es-ES"/>
        </w:rPr>
        <w:t>Bản mã</w:t>
      </w:r>
      <w:r w:rsidRPr="00400B19">
        <w:rPr>
          <w:b/>
          <w:color w:val="auto"/>
          <w:lang w:val="es-ES"/>
        </w:rPr>
        <w:t xml:space="preserve">  Y  </w:t>
      </w:r>
      <w:r w:rsidRPr="00400B19">
        <w:rPr>
          <w:color w:val="auto"/>
          <w:lang w:val="es-ES"/>
        </w:rPr>
        <w:t>và</w:t>
      </w:r>
      <w:r w:rsidRPr="00400B19">
        <w:rPr>
          <w:b/>
          <w:color w:val="auto"/>
          <w:lang w:val="es-ES"/>
        </w:rPr>
        <w:t xml:space="preserve">  </w:t>
      </w:r>
      <w:r w:rsidRPr="00400B19">
        <w:rPr>
          <w:b/>
          <w:i/>
          <w:color w:val="auto"/>
          <w:lang w:val="es-ES"/>
        </w:rPr>
        <w:t>bản rõ</w:t>
      </w:r>
      <w:r w:rsidRPr="00400B19">
        <w:rPr>
          <w:b/>
          <w:color w:val="auto"/>
          <w:lang w:val="es-ES"/>
        </w:rPr>
        <w:t xml:space="preserve">  X  </w:t>
      </w:r>
      <w:r w:rsidRPr="00400B19">
        <w:rPr>
          <w:color w:val="auto"/>
        </w:rPr>
        <w:sym w:font="Symbol" w:char="F0CE"/>
      </w:r>
      <w:r w:rsidRPr="00400B19">
        <w:rPr>
          <w:color w:val="auto"/>
          <w:lang w:val="es-ES"/>
        </w:rPr>
        <w:t xml:space="preserve"> (</w:t>
      </w:r>
      <w:r w:rsidRPr="00400B19">
        <w:rPr>
          <w:b/>
          <w:bCs/>
          <w:color w:val="auto"/>
          <w:lang w:val="es-ES"/>
        </w:rPr>
        <w:t>Z</w:t>
      </w:r>
      <w:r w:rsidRPr="00400B19">
        <w:rPr>
          <w:b/>
          <w:bCs/>
          <w:color w:val="auto"/>
          <w:vertAlign w:val="subscript"/>
          <w:lang w:val="es-ES"/>
        </w:rPr>
        <w:t>26</w:t>
      </w:r>
      <w:r w:rsidRPr="00400B19">
        <w:rPr>
          <w:color w:val="auto"/>
          <w:lang w:val="es-ES"/>
        </w:rPr>
        <w:t>)</w:t>
      </w:r>
      <w:r w:rsidRPr="00400B19">
        <w:rPr>
          <w:b/>
          <w:bCs/>
          <w:color w:val="auto"/>
          <w:vertAlign w:val="superscript"/>
          <w:lang w:val="es-ES"/>
        </w:rPr>
        <w:t>m</w:t>
      </w:r>
      <w:r w:rsidRPr="00400B19">
        <w:rPr>
          <w:color w:val="auto"/>
          <w:vertAlign w:val="subscript"/>
          <w:lang w:val="es-ES"/>
        </w:rPr>
        <w:t xml:space="preserve"> </w:t>
      </w:r>
      <w:r w:rsidRPr="00400B19">
        <w:rPr>
          <w:color w:val="auto"/>
          <w:lang w:val="es-ES"/>
        </w:rPr>
        <w:t>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nb-NO"/>
        </w:rPr>
      </w:pPr>
      <w:r w:rsidRPr="00400B19">
        <w:rPr>
          <w:color w:val="auto"/>
          <w:lang w:val="nb-NO"/>
        </w:rPr>
        <w:t xml:space="preserve">Tập khóa      </w:t>
      </w:r>
      <w:r w:rsidRPr="00400B19">
        <w:rPr>
          <w:i/>
          <w:iCs/>
          <w:color w:val="auto"/>
          <w:lang w:val="nb-NO"/>
        </w:rPr>
        <w:t>K</w:t>
      </w:r>
      <w:r w:rsidRPr="00400B19">
        <w:rPr>
          <w:color w:val="auto"/>
          <w:lang w:val="nb-NO"/>
        </w:rPr>
        <w:t xml:space="preserve"> = {</w:t>
      </w:r>
      <w:r w:rsidRPr="00400B19">
        <w:rPr>
          <w:b/>
          <w:bCs/>
          <w:color w:val="auto"/>
          <w:lang w:val="nb-NO"/>
        </w:rPr>
        <w:t>K</w:t>
      </w:r>
      <w:r w:rsidRPr="00400B19">
        <w:rPr>
          <w:color w:val="auto"/>
          <w:lang w:val="nb-NO"/>
        </w:rPr>
        <w:t xml:space="preserve"> </w:t>
      </w:r>
      <w:r>
        <w:rPr>
          <w:noProof/>
          <w:color w:val="auto"/>
          <w:position w:val="-4"/>
        </w:rPr>
        <w:drawing>
          <wp:inline distT="0" distB="0" distL="0" distR="0" wp14:anchorId="51B11838" wp14:editId="11FAF67C">
            <wp:extent cx="18097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B19">
        <w:rPr>
          <w:b/>
          <w:color w:val="auto"/>
          <w:lang w:val="nb-NO"/>
        </w:rPr>
        <w:t xml:space="preserve">Z </w:t>
      </w:r>
      <w:r w:rsidRPr="00400B19">
        <w:rPr>
          <w:b/>
          <w:color w:val="auto"/>
          <w:vertAlign w:val="subscript"/>
          <w:lang w:val="nb-NO"/>
        </w:rPr>
        <w:t xml:space="preserve">26 </w:t>
      </w:r>
      <w:r w:rsidRPr="00400B19">
        <w:rPr>
          <w:b/>
          <w:color w:val="auto"/>
          <w:vertAlign w:val="superscript"/>
          <w:lang w:val="nb-NO"/>
        </w:rPr>
        <w:t>m*m</w:t>
      </w:r>
      <w:r w:rsidRPr="00400B19">
        <w:rPr>
          <w:color w:val="auto"/>
          <w:vertAlign w:val="superscript"/>
          <w:lang w:val="nb-NO"/>
        </w:rPr>
        <w:t xml:space="preserve">   </w:t>
      </w:r>
      <w:r w:rsidRPr="00400B19">
        <w:rPr>
          <w:color w:val="auto"/>
          <w:lang w:val="nb-NO"/>
        </w:rPr>
        <w:t>/     (</w:t>
      </w:r>
      <w:r w:rsidRPr="00400B19">
        <w:rPr>
          <w:b/>
          <w:color w:val="auto"/>
          <w:lang w:val="nb-NO"/>
        </w:rPr>
        <w:t>det</w:t>
      </w:r>
      <w:r w:rsidRPr="00400B19">
        <w:rPr>
          <w:color w:val="auto"/>
          <w:lang w:val="nb-NO"/>
        </w:rPr>
        <w:t xml:space="preserve"> (</w:t>
      </w:r>
      <w:r w:rsidRPr="00400B19">
        <w:rPr>
          <w:b/>
          <w:color w:val="auto"/>
          <w:lang w:val="nb-NO"/>
        </w:rPr>
        <w:t>K</w:t>
      </w:r>
      <w:r w:rsidRPr="00400B19">
        <w:rPr>
          <w:color w:val="auto"/>
          <w:lang w:val="nb-NO"/>
        </w:rPr>
        <w:t xml:space="preserve">), 26) = </w:t>
      </w:r>
      <w:r w:rsidRPr="00400B19">
        <w:rPr>
          <w:b/>
          <w:color w:val="auto"/>
          <w:lang w:val="nb-NO"/>
        </w:rPr>
        <w:t>1</w:t>
      </w:r>
      <w:r w:rsidRPr="00400B19">
        <w:rPr>
          <w:color w:val="auto"/>
          <w:lang w:val="nb-NO"/>
        </w:rPr>
        <w:t>}.  (</w:t>
      </w:r>
      <w:r w:rsidRPr="00400B19">
        <w:rPr>
          <w:b/>
          <w:color w:val="auto"/>
          <w:lang w:val="nb-NO"/>
        </w:rPr>
        <w:t>K</w:t>
      </w:r>
      <w:r w:rsidRPr="00400B19">
        <w:rPr>
          <w:color w:val="auto"/>
          <w:lang w:val="nb-NO"/>
        </w:rPr>
        <w:t xml:space="preserve">  phải có  </w:t>
      </w:r>
      <w:r w:rsidRPr="00400B19">
        <w:rPr>
          <w:b/>
          <w:bCs/>
          <w:color w:val="auto"/>
          <w:lang w:val="nb-NO"/>
        </w:rPr>
        <w:t xml:space="preserve">K </w:t>
      </w:r>
      <w:r w:rsidRPr="00400B19">
        <w:rPr>
          <w:b/>
          <w:bCs/>
          <w:color w:val="auto"/>
          <w:vertAlign w:val="superscript"/>
          <w:lang w:val="nb-NO"/>
        </w:rPr>
        <w:t>-1</w:t>
      </w:r>
      <w:r w:rsidRPr="00400B19">
        <w:rPr>
          <w:color w:val="auto"/>
          <w:lang w:val="nb-NO"/>
        </w:rPr>
        <w:t xml:space="preserve"> ).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nb-NO"/>
        </w:rPr>
      </w:pPr>
      <w:r w:rsidRPr="00400B19">
        <w:rPr>
          <w:color w:val="auto"/>
          <w:lang w:val="nb-NO"/>
        </w:rPr>
        <w:t xml:space="preserve">Mỗi khóa   </w:t>
      </w:r>
      <w:r w:rsidRPr="00400B19">
        <w:rPr>
          <w:b/>
          <w:bCs/>
          <w:color w:val="auto"/>
          <w:lang w:val="nb-NO"/>
        </w:rPr>
        <w:t>K</w:t>
      </w:r>
      <w:r w:rsidRPr="00400B19">
        <w:rPr>
          <w:color w:val="auto"/>
          <w:lang w:val="nb-NO"/>
        </w:rPr>
        <w:t xml:space="preserve">   là  một  “</w:t>
      </w:r>
      <w:r w:rsidRPr="00400B19">
        <w:rPr>
          <w:b/>
          <w:bCs/>
          <w:i/>
          <w:iCs/>
          <w:color w:val="auto"/>
          <w:lang w:val="nb-NO"/>
        </w:rPr>
        <w:t>Chùm chìa khóa</w:t>
      </w:r>
      <w:r w:rsidRPr="00400B19">
        <w:rPr>
          <w:color w:val="auto"/>
          <w:lang w:val="nb-NO"/>
        </w:rPr>
        <w:t>”   (một Ma trận  “Các chìa khóa” ).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nb-NO"/>
        </w:rPr>
      </w:pPr>
      <w:r w:rsidRPr="00400B19">
        <w:rPr>
          <w:color w:val="auto"/>
          <w:lang w:val="nb-NO"/>
        </w:rPr>
        <w:t xml:space="preserve">Với mỗi   </w:t>
      </w:r>
      <w:r w:rsidRPr="00400B19">
        <w:rPr>
          <w:b/>
          <w:bCs/>
          <w:color w:val="auto"/>
          <w:lang w:val="nb-NO"/>
        </w:rPr>
        <w:t>K</w:t>
      </w:r>
      <w:r w:rsidRPr="00400B19">
        <w:rPr>
          <w:color w:val="auto"/>
          <w:lang w:val="nb-NO"/>
        </w:rPr>
        <w:t xml:space="preserve"> </w:t>
      </w:r>
      <w:r>
        <w:rPr>
          <w:noProof/>
          <w:color w:val="auto"/>
          <w:position w:val="-4"/>
        </w:rPr>
        <w:drawing>
          <wp:inline distT="0" distB="0" distL="0" distR="0" wp14:anchorId="63CEBA3A" wp14:editId="0CCB3258">
            <wp:extent cx="18097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B19">
        <w:rPr>
          <w:i/>
          <w:iCs/>
          <w:color w:val="auto"/>
          <w:lang w:val="nb-NO"/>
        </w:rPr>
        <w:t xml:space="preserve"> K</w:t>
      </w:r>
      <w:r w:rsidRPr="00400B19">
        <w:rPr>
          <w:color w:val="auto"/>
          <w:lang w:val="nb-NO"/>
        </w:rPr>
        <w:t xml:space="preserve"> , định nghĩa: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*  Hàm lập  mã:  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color w:val="auto"/>
          <w:lang w:val="es-ES"/>
        </w:rPr>
        <w:t xml:space="preserve"> = (</w:t>
      </w:r>
      <w:r w:rsidRPr="00400B19">
        <w:rPr>
          <w:b/>
          <w:bCs/>
          <w:color w:val="auto"/>
          <w:lang w:val="es-ES"/>
        </w:rPr>
        <w:t>y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y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y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= </w:t>
      </w:r>
      <w:r w:rsidRPr="00400B19">
        <w:rPr>
          <w:b/>
          <w:bCs/>
          <w:color w:val="auto"/>
          <w:lang w:val="es-ES"/>
        </w:rPr>
        <w:t>e</w:t>
      </w:r>
      <w:r w:rsidRPr="00400B19">
        <w:rPr>
          <w:b/>
          <w:bCs/>
          <w:color w:val="auto"/>
          <w:vertAlign w:val="subscript"/>
          <w:lang w:val="es-ES"/>
        </w:rPr>
        <w:t>k</w:t>
      </w:r>
      <w:r w:rsidRPr="00400B19">
        <w:rPr>
          <w:color w:val="auto"/>
          <w:lang w:val="es-ES"/>
        </w:rPr>
        <w:t xml:space="preserve"> (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>, x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b/>
          <w:color w:val="auto"/>
          <w:lang w:val="es-ES"/>
        </w:rPr>
        <w:t>, …, x</w:t>
      </w:r>
      <w:r w:rsidRPr="00400B19">
        <w:rPr>
          <w:b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>) = (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>, x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b/>
          <w:color w:val="auto"/>
          <w:lang w:val="es-ES"/>
        </w:rPr>
        <w:t>, …, x</w:t>
      </w:r>
      <w:r w:rsidRPr="00400B19">
        <w:rPr>
          <w:b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 *  </w:t>
      </w:r>
      <w:r w:rsidRPr="00400B19">
        <w:rPr>
          <w:b/>
          <w:bCs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lastRenderedPageBreak/>
        <w:t xml:space="preserve">*  Hàm giải mã:  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color w:val="auto"/>
          <w:lang w:val="es-ES"/>
        </w:rPr>
        <w:t xml:space="preserve"> = (</w:t>
      </w:r>
      <w:r w:rsidRPr="00400B19">
        <w:rPr>
          <w:b/>
          <w:bCs/>
          <w:color w:val="auto"/>
          <w:lang w:val="es-ES"/>
        </w:rPr>
        <w:t>x</w:t>
      </w:r>
      <w:r w:rsidRPr="00400B19">
        <w:rPr>
          <w:b/>
          <w:bCs/>
          <w:color w:val="auto"/>
          <w:vertAlign w:val="subscript"/>
          <w:lang w:val="es-ES"/>
        </w:rPr>
        <w:t>1</w:t>
      </w:r>
      <w:r w:rsidRPr="00400B19">
        <w:rPr>
          <w:b/>
          <w:bCs/>
          <w:color w:val="auto"/>
          <w:lang w:val="es-ES"/>
        </w:rPr>
        <w:t>, x</w:t>
      </w:r>
      <w:r w:rsidRPr="00400B19">
        <w:rPr>
          <w:b/>
          <w:bCs/>
          <w:color w:val="auto"/>
          <w:vertAlign w:val="subscript"/>
          <w:lang w:val="es-ES"/>
        </w:rPr>
        <w:t>2</w:t>
      </w:r>
      <w:r w:rsidRPr="00400B19">
        <w:rPr>
          <w:b/>
          <w:bCs/>
          <w:color w:val="auto"/>
          <w:lang w:val="es-ES"/>
        </w:rPr>
        <w:t>, …, x</w:t>
      </w:r>
      <w:r w:rsidRPr="00400B19">
        <w:rPr>
          <w:b/>
          <w:bCs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= </w:t>
      </w:r>
      <w:r w:rsidRPr="00400B19">
        <w:rPr>
          <w:b/>
          <w:bCs/>
          <w:color w:val="auto"/>
          <w:lang w:val="es-ES"/>
        </w:rPr>
        <w:t>d</w:t>
      </w:r>
      <w:r w:rsidRPr="00400B19">
        <w:rPr>
          <w:b/>
          <w:bCs/>
          <w:color w:val="auto"/>
          <w:vertAlign w:val="subscript"/>
          <w:lang w:val="es-ES"/>
        </w:rPr>
        <w:t>k</w:t>
      </w:r>
      <w:r w:rsidRPr="00400B19">
        <w:rPr>
          <w:color w:val="auto"/>
          <w:lang w:val="es-ES"/>
        </w:rPr>
        <w:t xml:space="preserve"> (</w:t>
      </w:r>
      <w:r w:rsidRPr="00400B19">
        <w:rPr>
          <w:b/>
          <w:color w:val="auto"/>
          <w:lang w:val="es-ES"/>
        </w:rPr>
        <w:t>y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>, y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b/>
          <w:color w:val="auto"/>
          <w:lang w:val="es-ES"/>
        </w:rPr>
        <w:t>, …, y</w:t>
      </w:r>
      <w:r w:rsidRPr="00400B19">
        <w:rPr>
          <w:b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>) = (</w:t>
      </w:r>
      <w:r w:rsidRPr="00400B19">
        <w:rPr>
          <w:b/>
          <w:color w:val="auto"/>
          <w:lang w:val="es-ES"/>
        </w:rPr>
        <w:t>y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>, y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b/>
          <w:color w:val="auto"/>
          <w:lang w:val="es-ES"/>
        </w:rPr>
        <w:t>, …, y</w:t>
      </w:r>
      <w:r w:rsidRPr="00400B19">
        <w:rPr>
          <w:b/>
          <w:color w:val="auto"/>
          <w:vertAlign w:val="subscript"/>
          <w:lang w:val="es-ES"/>
        </w:rPr>
        <w:t>m</w:t>
      </w:r>
      <w:r w:rsidRPr="00400B19">
        <w:rPr>
          <w:color w:val="auto"/>
          <w:lang w:val="es-ES"/>
        </w:rPr>
        <w:t xml:space="preserve">)  *  </w:t>
      </w:r>
      <w:r w:rsidRPr="00400B19">
        <w:rPr>
          <w:b/>
          <w:bCs/>
          <w:color w:val="auto"/>
          <w:lang w:val="es-ES"/>
        </w:rPr>
        <w:t xml:space="preserve">K </w:t>
      </w:r>
      <w:r w:rsidRPr="00400B19">
        <w:rPr>
          <w:b/>
          <w:bCs/>
          <w:color w:val="auto"/>
          <w:vertAlign w:val="superscript"/>
          <w:lang w:val="es-ES"/>
        </w:rPr>
        <w:t xml:space="preserve">-1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i/>
          <w:iCs/>
          <w:color w:val="auto"/>
          <w:u w:val="single"/>
          <w:lang w:val="es-ES"/>
        </w:rPr>
      </w:pPr>
      <w:r w:rsidRPr="00400B19">
        <w:rPr>
          <w:b/>
          <w:bCs/>
          <w:i/>
          <w:iCs/>
          <w:color w:val="auto"/>
          <w:u w:val="single"/>
          <w:lang w:val="es-ES"/>
        </w:rPr>
        <w:t>Ví dụ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  <w:lang w:val="es-ES"/>
        </w:rPr>
      </w:pPr>
      <w:r w:rsidRPr="00400B19">
        <w:rPr>
          <w:color w:val="auto"/>
          <w:lang w:val="es-ES"/>
        </w:rPr>
        <w:t xml:space="preserve">* Bản rõ chữ:           </w:t>
      </w:r>
      <w:r w:rsidRPr="00400B19">
        <w:rPr>
          <w:color w:val="auto"/>
          <w:lang w:val="es-ES"/>
        </w:rPr>
        <w:tab/>
        <w:t xml:space="preserve"> </w:t>
      </w:r>
      <w:r w:rsidRPr="00400B19">
        <w:rPr>
          <w:b/>
          <w:bCs/>
          <w:color w:val="auto"/>
          <w:lang w:val="es-ES"/>
        </w:rPr>
        <w:t xml:space="preserve">TUDO                                                                                                                          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Chọn </w:t>
      </w:r>
      <w:r w:rsidRPr="00400B19">
        <w:rPr>
          <w:b/>
          <w:color w:val="auto"/>
          <w:lang w:val="es-ES"/>
        </w:rPr>
        <w:t>m</w:t>
      </w:r>
      <w:r w:rsidRPr="00400B19">
        <w:rPr>
          <w:color w:val="auto"/>
          <w:lang w:val="es-ES"/>
        </w:rPr>
        <w:t xml:space="preserve"> = 2, khóa  </w:t>
      </w:r>
      <w:r w:rsidRPr="00400B19">
        <w:rPr>
          <w:b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 = </w:t>
      </w:r>
      <w:r>
        <w:rPr>
          <w:noProof/>
          <w:color w:val="auto"/>
          <w:position w:val="-30"/>
        </w:rPr>
        <w:drawing>
          <wp:inline distT="0" distB="0" distL="0" distR="0" wp14:anchorId="6A570354" wp14:editId="2727918C">
            <wp:extent cx="5334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B19">
        <w:rPr>
          <w:color w:val="auto"/>
          <w:lang w:val="es-ES"/>
        </w:rPr>
        <w:t>, bảo  đảm UCLN (</w:t>
      </w:r>
      <w:r w:rsidRPr="00400B19">
        <w:rPr>
          <w:b/>
          <w:color w:val="auto"/>
          <w:lang w:val="es-ES"/>
        </w:rPr>
        <w:t>det</w:t>
      </w:r>
      <w:r w:rsidRPr="00400B19">
        <w:rPr>
          <w:color w:val="auto"/>
          <w:lang w:val="es-ES"/>
        </w:rPr>
        <w:t xml:space="preserve"> (</w:t>
      </w:r>
      <w:r w:rsidRPr="00400B19">
        <w:rPr>
          <w:b/>
          <w:color w:val="auto"/>
          <w:lang w:val="es-ES"/>
        </w:rPr>
        <w:t>K</w:t>
      </w:r>
      <w:r w:rsidRPr="00400B19">
        <w:rPr>
          <w:color w:val="auto"/>
          <w:lang w:val="es-ES"/>
        </w:rPr>
        <w:t xml:space="preserve">), 26) = </w:t>
      </w:r>
      <w:r w:rsidRPr="00400B19">
        <w:rPr>
          <w:b/>
          <w:color w:val="auto"/>
          <w:lang w:val="es-ES"/>
        </w:rPr>
        <w:t xml:space="preserve">1, </w:t>
      </w:r>
      <w:r w:rsidRPr="00400B19">
        <w:rPr>
          <w:color w:val="auto"/>
          <w:lang w:val="es-ES"/>
        </w:rPr>
        <w:t>tính</w:t>
      </w:r>
      <w:r w:rsidRPr="00400B19">
        <w:rPr>
          <w:b/>
          <w:color w:val="auto"/>
          <w:lang w:val="es-ES"/>
        </w:rPr>
        <w:t xml:space="preserve"> </w:t>
      </w:r>
      <w:r w:rsidRPr="00400B19">
        <w:rPr>
          <w:b/>
          <w:bCs/>
          <w:color w:val="auto"/>
          <w:lang w:val="es-ES"/>
        </w:rPr>
        <w:t xml:space="preserve">K </w:t>
      </w:r>
      <w:r w:rsidRPr="00400B19">
        <w:rPr>
          <w:b/>
          <w:bCs/>
          <w:color w:val="auto"/>
          <w:vertAlign w:val="superscript"/>
          <w:lang w:val="es-ES"/>
        </w:rPr>
        <w:t>-1</w:t>
      </w:r>
      <w:r w:rsidRPr="00400B19">
        <w:rPr>
          <w:color w:val="auto"/>
          <w:lang w:val="es-ES"/>
        </w:rPr>
        <w:t xml:space="preserve">    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                                                                                                                         </w:t>
      </w:r>
      <w:r w:rsidRPr="00400B19">
        <w:rPr>
          <w:b/>
          <w:color w:val="auto"/>
          <w:lang w:val="es-ES"/>
        </w:rPr>
        <w:t xml:space="preserve">     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* Bản rõ số:        </w:t>
      </w:r>
      <w:r w:rsidRPr="00400B19">
        <w:rPr>
          <w:b/>
          <w:color w:val="auto"/>
          <w:lang w:val="es-ES"/>
        </w:rPr>
        <w:t>19</w:t>
      </w:r>
      <w:r w:rsidRPr="00400B19">
        <w:rPr>
          <w:b/>
          <w:color w:val="auto"/>
          <w:lang w:val="es-ES"/>
        </w:rPr>
        <w:tab/>
        <w:t xml:space="preserve">    20</w:t>
      </w:r>
      <w:r w:rsidRPr="00400B19">
        <w:rPr>
          <w:color w:val="auto"/>
          <w:lang w:val="es-ES"/>
        </w:rPr>
        <w:tab/>
        <w:t xml:space="preserve"> |</w:t>
      </w:r>
      <w:r w:rsidRPr="00400B19">
        <w:rPr>
          <w:color w:val="auto"/>
          <w:lang w:val="es-ES"/>
        </w:rPr>
        <w:tab/>
        <w:t xml:space="preserve">   </w:t>
      </w:r>
      <w:r w:rsidRPr="00400B19">
        <w:rPr>
          <w:b/>
          <w:color w:val="auto"/>
          <w:lang w:val="es-ES"/>
        </w:rPr>
        <w:t>3</w:t>
      </w:r>
      <w:r w:rsidRPr="00400B19">
        <w:rPr>
          <w:b/>
          <w:color w:val="auto"/>
          <w:lang w:val="es-ES"/>
        </w:rPr>
        <w:tab/>
        <w:t xml:space="preserve">  14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                            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color w:val="auto"/>
          <w:lang w:val="es-ES"/>
        </w:rPr>
        <w:t xml:space="preserve">       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color w:val="auto"/>
          <w:vertAlign w:val="subscript"/>
          <w:lang w:val="es-ES"/>
        </w:rPr>
        <w:t xml:space="preserve">      </w:t>
      </w:r>
      <w:r w:rsidRPr="00400B19">
        <w:rPr>
          <w:color w:val="auto"/>
          <w:lang w:val="es-ES"/>
        </w:rPr>
        <w:t>|</w:t>
      </w:r>
      <w:r w:rsidRPr="00400B19">
        <w:rPr>
          <w:color w:val="auto"/>
          <w:vertAlign w:val="subscript"/>
          <w:lang w:val="es-ES"/>
        </w:rPr>
        <w:t xml:space="preserve">                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 xml:space="preserve">        x</w:t>
      </w:r>
      <w:r w:rsidRPr="00400B19">
        <w:rPr>
          <w:b/>
          <w:color w:val="auto"/>
          <w:vertAlign w:val="subscript"/>
          <w:lang w:val="es-ES"/>
        </w:rPr>
        <w:t>2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>Với mỗi bộ rõ số  (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color w:val="auto"/>
          <w:lang w:val="es-ES"/>
        </w:rPr>
        <w:t xml:space="preserve"> , 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color w:val="auto"/>
          <w:lang w:val="es-ES"/>
        </w:rPr>
        <w:t>), theo hàm lập mã (</w:t>
      </w:r>
      <w:r w:rsidRPr="00400B19">
        <w:rPr>
          <w:b/>
          <w:color w:val="auto"/>
          <w:lang w:val="es-ES"/>
        </w:rPr>
        <w:t>y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color w:val="auto"/>
          <w:lang w:val="es-ES"/>
        </w:rPr>
        <w:t xml:space="preserve"> , </w:t>
      </w:r>
      <w:r w:rsidRPr="00400B19">
        <w:rPr>
          <w:b/>
          <w:color w:val="auto"/>
          <w:lang w:val="es-ES"/>
        </w:rPr>
        <w:t>y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color w:val="auto"/>
          <w:lang w:val="es-ES"/>
        </w:rPr>
        <w:t>) = (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color w:val="auto"/>
          <w:lang w:val="es-ES"/>
        </w:rPr>
        <w:t xml:space="preserve"> , </w:t>
      </w:r>
      <w:r w:rsidRPr="00400B19">
        <w:rPr>
          <w:b/>
          <w:color w:val="auto"/>
          <w:lang w:val="es-ES"/>
        </w:rPr>
        <w:t>x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color w:val="auto"/>
          <w:lang w:val="es-ES"/>
        </w:rPr>
        <w:t xml:space="preserve">) * </w:t>
      </w:r>
      <w:r w:rsidRPr="00400B19">
        <w:rPr>
          <w:b/>
          <w:color w:val="auto"/>
          <w:lang w:val="es-ES"/>
        </w:rPr>
        <w:t>K</w:t>
      </w:r>
      <w:r w:rsidRPr="00400B19">
        <w:rPr>
          <w:color w:val="auto"/>
          <w:lang w:val="es-ES"/>
        </w:rPr>
        <w:t>,  ta tính được: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ab/>
      </w:r>
      <w:r w:rsidRPr="00400B19">
        <w:rPr>
          <w:color w:val="auto"/>
          <w:lang w:val="es-ES"/>
        </w:rPr>
        <w:tab/>
      </w:r>
      <w:r w:rsidRPr="00400B19">
        <w:rPr>
          <w:b/>
          <w:color w:val="auto"/>
          <w:lang w:val="es-ES"/>
        </w:rPr>
        <w:t>y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color w:val="auto"/>
          <w:lang w:val="es-ES"/>
        </w:rPr>
        <w:t xml:space="preserve"> = </w:t>
      </w:r>
      <w:r w:rsidRPr="00400B19">
        <w:rPr>
          <w:b/>
          <w:color w:val="auto"/>
          <w:lang w:val="es-ES"/>
        </w:rPr>
        <w:t>11 * 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 xml:space="preserve"> + 3 * x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color w:val="auto"/>
          <w:lang w:val="es-ES"/>
        </w:rPr>
        <w:t xml:space="preserve"> ,     </w:t>
      </w:r>
      <w:r w:rsidRPr="00400B19">
        <w:rPr>
          <w:b/>
          <w:color w:val="auto"/>
          <w:lang w:val="es-ES"/>
        </w:rPr>
        <w:t>y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color w:val="auto"/>
          <w:lang w:val="es-ES"/>
        </w:rPr>
        <w:t xml:space="preserve"> = </w:t>
      </w:r>
      <w:r w:rsidRPr="00400B19">
        <w:rPr>
          <w:b/>
          <w:color w:val="auto"/>
          <w:lang w:val="es-ES"/>
        </w:rPr>
        <w:t>8 * x</w:t>
      </w:r>
      <w:r w:rsidRPr="00400B19">
        <w:rPr>
          <w:b/>
          <w:color w:val="auto"/>
          <w:vertAlign w:val="subscript"/>
          <w:lang w:val="es-ES"/>
        </w:rPr>
        <w:t>1</w:t>
      </w:r>
      <w:r w:rsidRPr="00400B19">
        <w:rPr>
          <w:b/>
          <w:color w:val="auto"/>
          <w:lang w:val="es-ES"/>
        </w:rPr>
        <w:t xml:space="preserve"> + 7 * x</w:t>
      </w:r>
      <w:r w:rsidRPr="00400B19">
        <w:rPr>
          <w:b/>
          <w:color w:val="auto"/>
          <w:vertAlign w:val="subscript"/>
          <w:lang w:val="es-ES"/>
        </w:rPr>
        <w:t>2</w:t>
      </w:r>
      <w:r w:rsidRPr="00400B19">
        <w:rPr>
          <w:b/>
          <w:color w:val="auto"/>
          <w:lang w:val="es-ES"/>
        </w:rPr>
        <w:t xml:space="preserve">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auto"/>
          <w:lang w:val="es-ES"/>
        </w:rPr>
      </w:pPr>
      <w:r w:rsidRPr="00400B19">
        <w:rPr>
          <w:color w:val="auto"/>
          <w:lang w:val="es-ES"/>
        </w:rPr>
        <w:t xml:space="preserve">* Bản mã số:       </w:t>
      </w:r>
      <w:r w:rsidRPr="00400B19">
        <w:rPr>
          <w:b/>
          <w:color w:val="auto"/>
          <w:lang w:val="es-ES"/>
        </w:rPr>
        <w:t>9</w:t>
      </w:r>
      <w:r w:rsidRPr="00400B19">
        <w:rPr>
          <w:b/>
          <w:color w:val="auto"/>
          <w:lang w:val="es-ES"/>
        </w:rPr>
        <w:tab/>
        <w:t xml:space="preserve">      6</w:t>
      </w:r>
      <w:r w:rsidRPr="00400B19">
        <w:rPr>
          <w:b/>
          <w:color w:val="auto"/>
          <w:lang w:val="es-ES"/>
        </w:rPr>
        <w:tab/>
        <w:t>|</w:t>
      </w:r>
      <w:r w:rsidRPr="00400B19">
        <w:rPr>
          <w:b/>
          <w:color w:val="auto"/>
          <w:lang w:val="es-ES"/>
        </w:rPr>
        <w:tab/>
        <w:t>23</w:t>
      </w:r>
      <w:r w:rsidRPr="00400B19">
        <w:rPr>
          <w:b/>
          <w:color w:val="auto"/>
          <w:lang w:val="es-ES"/>
        </w:rPr>
        <w:tab/>
        <w:t>18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* Bản mã chữ:          </w:t>
      </w:r>
      <w:r w:rsidRPr="00400B19">
        <w:rPr>
          <w:b/>
          <w:color w:val="auto"/>
          <w:lang w:val="es-ES"/>
        </w:rPr>
        <w:t>FGXS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auto"/>
          <w:lang w:val="es-ES"/>
        </w:rPr>
      </w:pPr>
      <w:r w:rsidRPr="00400B19">
        <w:rPr>
          <w:b/>
          <w:i/>
          <w:color w:val="auto"/>
          <w:u w:val="single"/>
          <w:lang w:val="es-ES"/>
        </w:rPr>
        <w:t>Độ an toàn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ind w:right="-605"/>
        <w:textAlignment w:val="baseline"/>
        <w:rPr>
          <w:color w:val="auto"/>
          <w:lang w:val="es-ES"/>
        </w:rPr>
      </w:pPr>
      <w:r w:rsidRPr="00400B19">
        <w:rPr>
          <w:color w:val="auto"/>
          <w:lang w:val="es-ES"/>
        </w:rPr>
        <w:t xml:space="preserve">Nếu dùng phương pháp  “tấn công vét cạn”,  thám mã phải kiểm tra số khóa có thể  </w:t>
      </w:r>
    </w:p>
    <w:p w:rsidR="00D207C3" w:rsidRPr="00400B19" w:rsidRDefault="00D207C3" w:rsidP="00D207C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bCs/>
          <w:color w:val="auto"/>
          <w:lang w:val="es-ES"/>
        </w:rPr>
      </w:pPr>
      <w:r w:rsidRPr="00400B19">
        <w:rPr>
          <w:bCs/>
          <w:color w:val="auto"/>
          <w:lang w:val="es-ES"/>
        </w:rPr>
        <w:t xml:space="preserve">với </w:t>
      </w:r>
      <w:r w:rsidRPr="00400B19">
        <w:rPr>
          <w:b/>
          <w:bCs/>
          <w:color w:val="auto"/>
          <w:lang w:val="es-ES"/>
        </w:rPr>
        <w:t>m</w:t>
      </w:r>
      <w:r w:rsidRPr="00400B19">
        <w:rPr>
          <w:bCs/>
          <w:color w:val="auto"/>
          <w:lang w:val="es-ES"/>
        </w:rPr>
        <w:t xml:space="preserve"> lần lượt là</w:t>
      </w:r>
      <w:r w:rsidRPr="00400B19">
        <w:rPr>
          <w:b/>
          <w:bCs/>
          <w:color w:val="auto"/>
          <w:lang w:val="es-ES"/>
        </w:rPr>
        <w:t xml:space="preserve">   2, 3, 4, … </w:t>
      </w:r>
      <w:r w:rsidRPr="00400B19">
        <w:rPr>
          <w:bCs/>
          <w:color w:val="auto"/>
          <w:lang w:val="es-ES"/>
        </w:rPr>
        <w:t xml:space="preserve">trong đó  </w:t>
      </w:r>
      <w:r w:rsidRPr="00400B19">
        <w:rPr>
          <w:b/>
          <w:bCs/>
          <w:color w:val="auto"/>
          <w:lang w:val="es-ES"/>
        </w:rPr>
        <w:t>m</w:t>
      </w:r>
      <w:r w:rsidRPr="00400B19">
        <w:rPr>
          <w:bCs/>
          <w:color w:val="auto"/>
          <w:lang w:val="es-ES"/>
        </w:rPr>
        <w:t xml:space="preserve"> lớn nhất là  bằng độ dài bản rõ.  </w:t>
      </w:r>
    </w:p>
    <w:p w:rsidR="008D027B" w:rsidRPr="00400B19" w:rsidRDefault="008D027B" w:rsidP="008D027B">
      <w:pPr>
        <w:spacing w:line="360" w:lineRule="auto"/>
        <w:jc w:val="both"/>
        <w:outlineLvl w:val="0"/>
        <w:rPr>
          <w:b/>
          <w:i/>
        </w:rPr>
      </w:pPr>
      <w:r w:rsidRPr="00400B19">
        <w:rPr>
          <w:b/>
          <w:i/>
        </w:rPr>
        <w:t>Ví dụ</w:t>
      </w:r>
    </w:p>
    <w:p w:rsidR="008D027B" w:rsidRPr="00400B19" w:rsidRDefault="008D027B" w:rsidP="008D027B">
      <w:pPr>
        <w:spacing w:line="360" w:lineRule="auto"/>
        <w:jc w:val="both"/>
      </w:pPr>
      <w:r w:rsidRPr="00400B19">
        <w:t xml:space="preserve">Xâu đầu vào là  </w:t>
      </w:r>
      <w:r w:rsidRPr="00400B19">
        <w:rPr>
          <w:b/>
        </w:rPr>
        <w:t>a</w:t>
      </w:r>
      <w:r w:rsidRPr="00400B19">
        <w:t xml:space="preserve"> = “ABC”,  xây dựng </w:t>
      </w:r>
      <w:r w:rsidRPr="00400B19">
        <w:rPr>
          <w:b/>
        </w:rPr>
        <w:t>M</w:t>
      </w:r>
      <w:r w:rsidRPr="00400B19">
        <w:t xml:space="preserve"> như sau:</w:t>
      </w:r>
    </w:p>
    <w:p w:rsidR="008D027B" w:rsidRPr="00400B19" w:rsidRDefault="008D027B" w:rsidP="008D027B">
      <w:pPr>
        <w:spacing w:line="360" w:lineRule="auto"/>
        <w:jc w:val="both"/>
      </w:pPr>
      <w:r w:rsidRPr="00400B19">
        <w:rPr>
          <w:b/>
          <w:i/>
        </w:rPr>
        <w:t>a</w:t>
      </w:r>
      <w:r w:rsidRPr="00400B19">
        <w:t>:  = “ABC” = "01000001      01000010     01000011".   (Chú ý:  ‘A’ =65).</w:t>
      </w:r>
    </w:p>
    <w:p w:rsidR="008D027B" w:rsidRPr="00400B19" w:rsidRDefault="008D027B" w:rsidP="008D027B">
      <w:pPr>
        <w:spacing w:line="360" w:lineRule="auto"/>
        <w:jc w:val="both"/>
      </w:pPr>
      <w:r w:rsidRPr="00400B19">
        <w:t xml:space="preserve">* Độ dài tính theo bit của xâu  </w:t>
      </w:r>
      <w:r w:rsidRPr="00400B19">
        <w:rPr>
          <w:b/>
          <w:i/>
        </w:rPr>
        <w:t>a</w:t>
      </w:r>
      <w:r w:rsidRPr="00400B19">
        <w:rPr>
          <w:b/>
        </w:rPr>
        <w:t>:</w:t>
      </w:r>
      <w:r w:rsidRPr="00400B19">
        <w:rPr>
          <w:b/>
          <w:i/>
        </w:rPr>
        <w:t xml:space="preserve">      </w:t>
      </w:r>
      <w:r w:rsidRPr="00400B19">
        <w:t xml:space="preserve"> |</w:t>
      </w:r>
      <w:r w:rsidRPr="00400B19">
        <w:rPr>
          <w:b/>
          <w:i/>
        </w:rPr>
        <w:t>a</w:t>
      </w:r>
      <w:r w:rsidRPr="00400B19">
        <w:t>| = 24 bit</w:t>
      </w:r>
    </w:p>
    <w:p w:rsidR="008D027B" w:rsidRPr="00400B19" w:rsidRDefault="008D027B" w:rsidP="008D027B">
      <w:pPr>
        <w:spacing w:line="360" w:lineRule="auto"/>
        <w:jc w:val="both"/>
      </w:pPr>
      <w:r w:rsidRPr="00400B19">
        <w:t xml:space="preserve">=&gt; </w:t>
      </w:r>
      <w:r w:rsidRPr="00400B19">
        <w:rPr>
          <w:b/>
        </w:rPr>
        <w:t>d</w:t>
      </w:r>
      <w:r w:rsidRPr="00400B19">
        <w:t xml:space="preserve"> = 447 – (|</w:t>
      </w:r>
      <w:r w:rsidRPr="00400B19">
        <w:rPr>
          <w:b/>
          <w:i/>
        </w:rPr>
        <w:t>a</w:t>
      </w:r>
      <w:r w:rsidRPr="00400B19">
        <w:t>| mod 512) = 423.</w:t>
      </w:r>
    </w:p>
    <w:p w:rsidR="008D027B" w:rsidRPr="00400B19" w:rsidRDefault="008D027B" w:rsidP="008D027B">
      <w:pPr>
        <w:spacing w:line="360" w:lineRule="auto"/>
        <w:jc w:val="both"/>
      </w:pPr>
      <w:r w:rsidRPr="00400B19">
        <w:t>|</w:t>
      </w:r>
      <w:r w:rsidRPr="00400B19">
        <w:rPr>
          <w:b/>
          <w:i/>
        </w:rPr>
        <w:t>a</w:t>
      </w:r>
      <w:r w:rsidRPr="00400B19">
        <w:t xml:space="preserve">|   + 1  +  </w:t>
      </w:r>
      <w:r w:rsidRPr="00400B19">
        <w:rPr>
          <w:b/>
        </w:rPr>
        <w:t>d</w:t>
      </w:r>
      <w:r w:rsidRPr="00400B19">
        <w:t xml:space="preserve">   =  24 + 1 + 423  =    448  mod 512.</w:t>
      </w:r>
    </w:p>
    <w:p w:rsidR="008D027B" w:rsidRPr="00400B19" w:rsidRDefault="008D027B" w:rsidP="008D027B">
      <w:pPr>
        <w:spacing w:line="360" w:lineRule="auto"/>
        <w:jc w:val="both"/>
      </w:pPr>
      <w:r w:rsidRPr="00400B19">
        <w:t xml:space="preserve">* Biểu diễn nhị phân của độ dài xâu  </w:t>
      </w:r>
      <w:r w:rsidRPr="00400B19">
        <w:rPr>
          <w:b/>
        </w:rPr>
        <w:t>a</w:t>
      </w:r>
      <w:r w:rsidRPr="00400B19">
        <w:t xml:space="preserve">  là   </w:t>
      </w:r>
      <w:r w:rsidRPr="00400B19">
        <w:rPr>
          <w:b/>
          <w:i/>
        </w:rPr>
        <w:t>l</w:t>
      </w:r>
      <w:r w:rsidRPr="00400B19">
        <w:t>:</w:t>
      </w:r>
    </w:p>
    <w:p w:rsidR="008D027B" w:rsidRPr="00400B19" w:rsidRDefault="008D027B" w:rsidP="008D027B">
      <w:pPr>
        <w:spacing w:line="360" w:lineRule="auto"/>
        <w:jc w:val="both"/>
        <w:rPr>
          <w:vertAlign w:val="subscript"/>
        </w:rPr>
      </w:pPr>
      <w:r w:rsidRPr="00400B19">
        <w:rPr>
          <w:b/>
          <w:i/>
        </w:rPr>
        <w:t>l</w:t>
      </w:r>
      <w:r w:rsidRPr="00400B19">
        <w:t xml:space="preserve"> =  |</w:t>
      </w:r>
      <w:r w:rsidRPr="00400B19">
        <w:rPr>
          <w:b/>
          <w:i/>
        </w:rPr>
        <w:t>a</w:t>
      </w:r>
      <w:r w:rsidRPr="00400B19">
        <w:t>| mod 2</w:t>
      </w:r>
      <w:r w:rsidRPr="00400B19">
        <w:rPr>
          <w:vertAlign w:val="superscript"/>
        </w:rPr>
        <w:t>64</w:t>
      </w:r>
      <w:r w:rsidRPr="00400B19">
        <w:t xml:space="preserve"> = 24 mod 2</w:t>
      </w:r>
      <w:r w:rsidRPr="00400B19">
        <w:rPr>
          <w:vertAlign w:val="superscript"/>
        </w:rPr>
        <w:t>64</w:t>
      </w:r>
      <w:r w:rsidRPr="00400B19">
        <w:t xml:space="preserve"> = 24 = 16 + 8 = 2</w:t>
      </w:r>
      <w:r w:rsidRPr="00400B19">
        <w:rPr>
          <w:vertAlign w:val="superscript"/>
        </w:rPr>
        <w:t>4</w:t>
      </w:r>
      <w:r w:rsidRPr="00400B19">
        <w:t xml:space="preserve"> + 2</w:t>
      </w:r>
      <w:r w:rsidRPr="00400B19">
        <w:rPr>
          <w:vertAlign w:val="superscript"/>
        </w:rPr>
        <w:t>3</w:t>
      </w:r>
      <w:r w:rsidRPr="00400B19">
        <w:t xml:space="preserve"> = ( </w:t>
      </w:r>
      <w:r w:rsidRPr="00400B19">
        <w:rPr>
          <w:position w:val="-30"/>
        </w:rPr>
        <w:object w:dxaOrig="85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8.5pt" o:ole="">
            <v:imagedata r:id="rId8" o:title=""/>
          </v:shape>
          <o:OLEObject Type="Embed" ProgID="Equation.3" ShapeID="_x0000_i1025" DrawAspect="Content" ObjectID="_1527397575" r:id="rId9"/>
        </w:object>
      </w:r>
      <w:r w:rsidRPr="00400B19">
        <w:t>11000 )</w:t>
      </w:r>
      <w:r w:rsidRPr="00400B19">
        <w:rPr>
          <w:vertAlign w:val="subscript"/>
        </w:rPr>
        <w:t>2</w:t>
      </w:r>
    </w:p>
    <w:p w:rsidR="008D027B" w:rsidRPr="00400B19" w:rsidRDefault="008D027B" w:rsidP="008D027B">
      <w:pPr>
        <w:spacing w:line="360" w:lineRule="auto"/>
        <w:jc w:val="both"/>
      </w:pPr>
      <w:r w:rsidRPr="00400B19">
        <w:t xml:space="preserve">=&gt; Độ dài của l là  | </w:t>
      </w:r>
      <w:r w:rsidRPr="00400B19">
        <w:rPr>
          <w:b/>
          <w:i/>
        </w:rPr>
        <w:t xml:space="preserve">l </w:t>
      </w:r>
      <w:r w:rsidRPr="00400B19">
        <w:t>| = |</w:t>
      </w:r>
      <w:r w:rsidRPr="00400B19">
        <w:rPr>
          <w:position w:val="-30"/>
        </w:rPr>
        <w:object w:dxaOrig="859" w:dyaOrig="540">
          <v:shape id="_x0000_i1030" type="#_x0000_t75" style="width:45pt;height:28.5pt" o:ole="">
            <v:imagedata r:id="rId8" o:title=""/>
          </v:shape>
          <o:OLEObject Type="Embed" ProgID="Equation.3" ShapeID="_x0000_i1030" DrawAspect="Content" ObjectID="_1527397576" r:id="rId10"/>
        </w:object>
      </w:r>
      <w:r w:rsidRPr="00400B19">
        <w:t>11000| = 59 + 5  =  64.</w:t>
      </w:r>
    </w:p>
    <w:p w:rsidR="008D027B" w:rsidRPr="00400B19" w:rsidRDefault="008D027B" w:rsidP="008D027B">
      <w:pPr>
        <w:spacing w:line="360" w:lineRule="auto"/>
        <w:ind w:left="360"/>
        <w:jc w:val="both"/>
        <w:rPr>
          <w:lang w:val="pt-BR"/>
        </w:rPr>
      </w:pPr>
      <w:r w:rsidRPr="00400B19">
        <w:rPr>
          <w:lang w:val="pt-BR"/>
        </w:rPr>
        <w:t xml:space="preserve">M = </w:t>
      </w:r>
      <w:r w:rsidRPr="00400B19">
        <w:rPr>
          <w:b/>
          <w:lang w:val="pt-BR"/>
        </w:rPr>
        <w:t>a</w:t>
      </w:r>
      <w:r w:rsidRPr="00400B19">
        <w:rPr>
          <w:lang w:val="pt-BR"/>
        </w:rPr>
        <w:t xml:space="preserve"> || </w:t>
      </w:r>
      <w:r w:rsidRPr="00400B19">
        <w:rPr>
          <w:b/>
          <w:lang w:val="pt-BR"/>
        </w:rPr>
        <w:t>1</w:t>
      </w:r>
      <w:r w:rsidRPr="00400B19">
        <w:rPr>
          <w:lang w:val="pt-BR"/>
        </w:rPr>
        <w:t xml:space="preserve"> || 0</w:t>
      </w:r>
      <w:r w:rsidRPr="00400B19">
        <w:rPr>
          <w:vertAlign w:val="superscript"/>
          <w:lang w:val="pt-BR"/>
        </w:rPr>
        <w:t>d</w:t>
      </w:r>
      <w:r w:rsidRPr="00400B19">
        <w:rPr>
          <w:lang w:val="pt-BR"/>
        </w:rPr>
        <w:t xml:space="preserve"> || </w:t>
      </w:r>
      <w:r w:rsidRPr="00400B19">
        <w:rPr>
          <w:b/>
          <w:i/>
          <w:lang w:val="pt-BR"/>
        </w:rPr>
        <w:t>l</w:t>
      </w:r>
    </w:p>
    <w:p w:rsidR="008D027B" w:rsidRPr="00400B19" w:rsidRDefault="008D027B" w:rsidP="008D027B">
      <w:pPr>
        <w:spacing w:line="360" w:lineRule="auto"/>
        <w:jc w:val="both"/>
        <w:rPr>
          <w:lang w:val="pt-BR"/>
        </w:rPr>
      </w:pPr>
      <w:r w:rsidRPr="00400B19">
        <w:rPr>
          <w:lang w:val="pt-BR"/>
        </w:rPr>
        <w:t xml:space="preserve">=&gt; M = 01000001 01000010 01000011 || </w:t>
      </w:r>
      <w:r w:rsidRPr="00400B19">
        <w:rPr>
          <w:b/>
          <w:lang w:val="pt-BR"/>
        </w:rPr>
        <w:t>1</w:t>
      </w:r>
      <w:r w:rsidRPr="00400B19">
        <w:rPr>
          <w:lang w:val="pt-BR"/>
        </w:rPr>
        <w:t xml:space="preserve"> || </w:t>
      </w:r>
      <w:r w:rsidRPr="00400B19">
        <w:rPr>
          <w:position w:val="-30"/>
        </w:rPr>
        <w:object w:dxaOrig="859" w:dyaOrig="540">
          <v:shape id="_x0000_i1026" type="#_x0000_t75" style="width:42.75pt;height:24pt" o:ole="">
            <v:imagedata r:id="rId11" o:title=""/>
          </v:shape>
          <o:OLEObject Type="Embed" ProgID="Equation.3" ShapeID="_x0000_i1026" DrawAspect="Content" ObjectID="_1527397577" r:id="rId12"/>
        </w:object>
      </w:r>
      <w:r w:rsidRPr="00400B19">
        <w:rPr>
          <w:lang w:val="pt-BR"/>
        </w:rPr>
        <w:t xml:space="preserve"> || </w:t>
      </w:r>
      <w:r w:rsidRPr="00400B19">
        <w:rPr>
          <w:position w:val="-30"/>
        </w:rPr>
        <w:object w:dxaOrig="859" w:dyaOrig="540">
          <v:shape id="_x0000_i1029" type="#_x0000_t75" style="width:42pt;height:26.25pt" o:ole="">
            <v:imagedata r:id="rId13" o:title=""/>
          </v:shape>
          <o:OLEObject Type="Embed" ProgID="Equation.3" ShapeID="_x0000_i1029" DrawAspect="Content" ObjectID="_1527397578" r:id="rId14"/>
        </w:object>
      </w:r>
      <w:r w:rsidRPr="00400B19">
        <w:rPr>
          <w:b/>
          <w:lang w:val="pt-BR"/>
        </w:rPr>
        <w:t xml:space="preserve">11000 </w:t>
      </w:r>
    </w:p>
    <w:p w:rsidR="008D027B" w:rsidRPr="00400B19" w:rsidRDefault="008D027B" w:rsidP="008D027B">
      <w:pPr>
        <w:spacing w:line="360" w:lineRule="auto"/>
        <w:jc w:val="both"/>
        <w:outlineLvl w:val="0"/>
        <w:rPr>
          <w:lang w:val="pt-BR"/>
        </w:rPr>
      </w:pPr>
      <w:r w:rsidRPr="00400B19">
        <w:rPr>
          <w:lang w:val="pt-BR"/>
        </w:rPr>
        <w:t xml:space="preserve">      M = M[0] M[1] … M[N-1</w:t>
      </w:r>
      <w:r w:rsidRPr="00400B19">
        <w:rPr>
          <w:lang w:val="vi-VN"/>
        </w:rPr>
        <w:t>]</w:t>
      </w:r>
      <w:r w:rsidRPr="00400B19">
        <w:rPr>
          <w:lang w:val="pt-BR"/>
        </w:rPr>
        <w:t xml:space="preserve">, N </w:t>
      </w:r>
      <w:r w:rsidRPr="00400B19">
        <w:rPr>
          <w:position w:val="-2"/>
        </w:rPr>
        <w:object w:dxaOrig="200" w:dyaOrig="180">
          <v:shape id="_x0000_i1027" type="#_x0000_t75" style="width:9.75pt;height:9pt" o:ole="">
            <v:imagedata r:id="rId15" o:title=""/>
          </v:shape>
          <o:OLEObject Type="Embed" ProgID="Equation.3" ShapeID="_x0000_i1027" DrawAspect="Content" ObjectID="_1527397579" r:id="rId16"/>
        </w:object>
      </w:r>
      <w:r w:rsidRPr="00400B19">
        <w:rPr>
          <w:lang w:val="pt-BR"/>
        </w:rPr>
        <w:t xml:space="preserve"> 0 mod 16</w:t>
      </w:r>
    </w:p>
    <w:p w:rsidR="008D027B" w:rsidRPr="00400B19" w:rsidRDefault="008D027B" w:rsidP="008D027B">
      <w:pPr>
        <w:spacing w:line="360" w:lineRule="auto"/>
        <w:jc w:val="both"/>
        <w:rPr>
          <w:lang w:val="pt-BR"/>
        </w:rPr>
      </w:pPr>
      <w:r w:rsidRPr="00400B19">
        <w:rPr>
          <w:lang w:val="pt-BR"/>
        </w:rPr>
        <w:lastRenderedPageBreak/>
        <w:tab/>
        <w:t xml:space="preserve">   M[0]   = 01000001 01000010 01000011 10000000</w:t>
      </w:r>
      <w:r w:rsidRPr="00400B19">
        <w:rPr>
          <w:lang w:val="pt-BR"/>
        </w:rPr>
        <w:tab/>
      </w:r>
    </w:p>
    <w:p w:rsidR="008D027B" w:rsidRPr="00400B19" w:rsidRDefault="008D027B" w:rsidP="008D027B">
      <w:pPr>
        <w:spacing w:line="360" w:lineRule="auto"/>
        <w:jc w:val="both"/>
        <w:rPr>
          <w:lang w:val="pt-BR"/>
        </w:rPr>
      </w:pPr>
      <w:r w:rsidRPr="00400B19">
        <w:rPr>
          <w:lang w:val="pt-BR"/>
        </w:rPr>
        <w:tab/>
        <w:t xml:space="preserve">   M[1]   = M[2] = ….. = M[13] = M[14] = </w:t>
      </w:r>
      <w:r w:rsidRPr="00400B19">
        <w:rPr>
          <w:position w:val="-30"/>
        </w:rPr>
        <w:object w:dxaOrig="859" w:dyaOrig="540">
          <v:shape id="_x0000_i1028" type="#_x0000_t75" style="width:52.5pt;height:27.75pt" o:ole="">
            <v:imagedata r:id="rId17" o:title=""/>
          </v:shape>
          <o:OLEObject Type="Embed" ProgID="Equation.3" ShapeID="_x0000_i1028" DrawAspect="Content" ObjectID="_1527397580" r:id="rId18"/>
        </w:object>
      </w:r>
    </w:p>
    <w:p w:rsidR="008D027B" w:rsidRPr="00400B19" w:rsidRDefault="008D027B" w:rsidP="008D027B">
      <w:pPr>
        <w:spacing w:line="360" w:lineRule="auto"/>
        <w:jc w:val="both"/>
        <w:rPr>
          <w:lang w:val="pt-BR"/>
        </w:rPr>
      </w:pPr>
      <w:r w:rsidRPr="00400B19">
        <w:rPr>
          <w:lang w:val="pt-BR"/>
        </w:rPr>
        <w:tab/>
        <w:t xml:space="preserve">   M[15] = 00000000 00000000 00000000 00011000</w:t>
      </w:r>
      <w:bookmarkStart w:id="4" w:name="_GoBack"/>
      <w:bookmarkEnd w:id="4"/>
    </w:p>
    <w:p w:rsidR="00BA4C14" w:rsidRDefault="00BA4C14"/>
    <w:sectPr w:rsidR="00BA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4075"/>
    <w:multiLevelType w:val="hybridMultilevel"/>
    <w:tmpl w:val="AC40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BB12CDD"/>
    <w:multiLevelType w:val="multilevel"/>
    <w:tmpl w:val="BFF2326A"/>
    <w:lvl w:ilvl="0">
      <w:start w:val="1"/>
      <w:numFmt w:val="decimal"/>
      <w:lvlText w:val="Chương %1."/>
      <w:lvlJc w:val="left"/>
      <w:pPr>
        <w:tabs>
          <w:tab w:val="num" w:pos="1272"/>
        </w:tabs>
        <w:ind w:left="1272" w:hanging="705"/>
      </w:pPr>
      <w:rPr>
        <w:rFonts w:ascii="Times New Roman" w:hAnsi="Times New Roman" w:cs="Times New Roman" w:hint="default"/>
        <w:b/>
        <w:i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lang w:val="fr-FR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color w:val="auto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F136A6"/>
    <w:multiLevelType w:val="hybridMultilevel"/>
    <w:tmpl w:val="8B6630E4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282F09"/>
    <w:multiLevelType w:val="hybridMultilevel"/>
    <w:tmpl w:val="9C34FB7C"/>
    <w:lvl w:ilvl="0" w:tplc="B6929FEC">
      <w:start w:val="1"/>
      <w:numFmt w:val="decimal"/>
      <w:pStyle w:val="StyleStyleJustifiedAfter6ptLinespacing15linesLeft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C1477B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91AAB2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2C8A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D84E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26D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3078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6A51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3C4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C3"/>
    <w:rsid w:val="008D027B"/>
    <w:rsid w:val="00A05C5B"/>
    <w:rsid w:val="00BA4C14"/>
    <w:rsid w:val="00BD7ACD"/>
    <w:rsid w:val="00D207C3"/>
    <w:rsid w:val="00F5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07C3"/>
    <w:pPr>
      <w:spacing w:after="0" w:line="240" w:lineRule="auto"/>
    </w:pPr>
    <w:rPr>
      <w:rFonts w:eastAsia="Times New Roman" w:cs="Times New Roman"/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D207C3"/>
    <w:pPr>
      <w:keepNext/>
      <w:overflowPunct w:val="0"/>
      <w:autoSpaceDE w:val="0"/>
      <w:autoSpaceDN w:val="0"/>
      <w:adjustRightInd w:val="0"/>
      <w:spacing w:before="240" w:after="60" w:line="360" w:lineRule="auto"/>
      <w:jc w:val="center"/>
      <w:outlineLvl w:val="0"/>
    </w:pPr>
    <w:rPr>
      <w:rFonts w:ascii=".VnTimeH" w:hAnsi=".VnTimeH"/>
      <w:b/>
      <w:kern w:val="28"/>
      <w:sz w:val="32"/>
      <w:szCs w:val="20"/>
    </w:rPr>
  </w:style>
  <w:style w:type="paragraph" w:styleId="Heading2">
    <w:name w:val="heading 2"/>
    <w:aliases w:val="Heading 22,Heading 211,Heading 2111111,Heading 2 Char Char Char"/>
    <w:basedOn w:val="Normal"/>
    <w:next w:val="Normal"/>
    <w:link w:val="Heading2Char"/>
    <w:autoRedefine/>
    <w:qFormat/>
    <w:rsid w:val="00D207C3"/>
    <w:pPr>
      <w:keepNext/>
      <w:numPr>
        <w:ilvl w:val="1"/>
        <w:numId w:val="1"/>
      </w:numPr>
      <w:spacing w:before="240" w:after="120" w:line="360" w:lineRule="auto"/>
      <w:jc w:val="both"/>
      <w:outlineLvl w:val="1"/>
    </w:pPr>
    <w:rPr>
      <w:rFonts w:ascii="Arial" w:hAnsi="Arial" w:cs="Arial"/>
      <w:b/>
      <w:bCs/>
      <w:iCs/>
      <w:color w:val="auto"/>
      <w:sz w:val="28"/>
      <w:szCs w:val="28"/>
    </w:rPr>
  </w:style>
  <w:style w:type="paragraph" w:styleId="Heading3">
    <w:name w:val="heading 3"/>
    <w:aliases w:val="Char"/>
    <w:basedOn w:val="Normal"/>
    <w:next w:val="Normal"/>
    <w:link w:val="Heading3Char"/>
    <w:autoRedefine/>
    <w:qFormat/>
    <w:rsid w:val="00D207C3"/>
    <w:pPr>
      <w:keepNext/>
      <w:numPr>
        <w:ilvl w:val="2"/>
      </w:numPr>
      <w:spacing w:line="360" w:lineRule="auto"/>
      <w:outlineLvl w:val="2"/>
    </w:pPr>
    <w:rPr>
      <w:b/>
      <w:i/>
      <w:color w:val="000000" w:themeColor="text1"/>
      <w:lang w:val="it-IT"/>
    </w:rPr>
  </w:style>
  <w:style w:type="paragraph" w:styleId="Heading4">
    <w:name w:val="heading 4"/>
    <w:basedOn w:val="Normal"/>
    <w:next w:val="Normal"/>
    <w:link w:val="Heading4Char"/>
    <w:autoRedefine/>
    <w:qFormat/>
    <w:rsid w:val="00D207C3"/>
    <w:pPr>
      <w:keepNext/>
      <w:spacing w:line="360" w:lineRule="auto"/>
      <w:outlineLvl w:val="3"/>
    </w:pPr>
    <w:rPr>
      <w:iCs/>
      <w:color w:val="auto"/>
      <w:szCs w:val="28"/>
      <w:lang w:val="pt-BR"/>
    </w:rPr>
  </w:style>
  <w:style w:type="paragraph" w:styleId="Heading5">
    <w:name w:val="heading 5"/>
    <w:basedOn w:val="Normal"/>
    <w:next w:val="Normal"/>
    <w:link w:val="Heading5Char"/>
    <w:qFormat/>
    <w:rsid w:val="00D207C3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auto"/>
    </w:rPr>
  </w:style>
  <w:style w:type="paragraph" w:styleId="Heading6">
    <w:name w:val="heading 6"/>
    <w:basedOn w:val="Normal"/>
    <w:next w:val="Normal"/>
    <w:link w:val="Heading6Char"/>
    <w:qFormat/>
    <w:rsid w:val="00D207C3"/>
    <w:pPr>
      <w:numPr>
        <w:ilvl w:val="5"/>
        <w:numId w:val="1"/>
      </w:numPr>
      <w:spacing w:before="240" w:after="60"/>
      <w:outlineLvl w:val="5"/>
    </w:pPr>
    <w:rPr>
      <w:b/>
      <w:bCs/>
      <w:color w:val="auto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207C3"/>
    <w:pPr>
      <w:numPr>
        <w:ilvl w:val="6"/>
        <w:numId w:val="1"/>
      </w:numPr>
      <w:spacing w:before="240" w:after="60"/>
      <w:outlineLvl w:val="6"/>
    </w:pPr>
    <w:rPr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207C3"/>
    <w:pPr>
      <w:numPr>
        <w:ilvl w:val="7"/>
        <w:numId w:val="1"/>
      </w:numPr>
      <w:spacing w:before="240" w:after="60"/>
      <w:outlineLvl w:val="7"/>
    </w:pPr>
    <w:rPr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207C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7C3"/>
    <w:rPr>
      <w:rFonts w:ascii=".VnTimeH" w:eastAsia="Times New Roman" w:hAnsi=".VnTimeH" w:cs="Times New Roman"/>
      <w:b/>
      <w:color w:val="000000"/>
      <w:kern w:val="28"/>
      <w:sz w:val="32"/>
      <w:szCs w:val="20"/>
    </w:rPr>
  </w:style>
  <w:style w:type="character" w:customStyle="1" w:styleId="Heading2Char">
    <w:name w:val="Heading 2 Char"/>
    <w:aliases w:val="Heading 22 Char1,Heading 211 Char1,Heading 2111111 Char,Heading 2 Char Char Char Char"/>
    <w:basedOn w:val="DefaultParagraphFont"/>
    <w:link w:val="Heading2"/>
    <w:rsid w:val="00D207C3"/>
    <w:rPr>
      <w:rFonts w:ascii="Arial" w:eastAsia="Times New Roman" w:hAnsi="Arial" w:cs="Arial"/>
      <w:b/>
      <w:bCs/>
      <w:iCs/>
      <w:szCs w:val="28"/>
    </w:rPr>
  </w:style>
  <w:style w:type="character" w:customStyle="1" w:styleId="Heading3Char">
    <w:name w:val="Heading 3 Char"/>
    <w:aliases w:val="Char Char"/>
    <w:basedOn w:val="DefaultParagraphFont"/>
    <w:link w:val="Heading3"/>
    <w:rsid w:val="00D207C3"/>
    <w:rPr>
      <w:rFonts w:eastAsia="Times New Roman" w:cs="Times New Roman"/>
      <w:b/>
      <w:i/>
      <w:color w:val="000000" w:themeColor="text1"/>
      <w:sz w:val="26"/>
      <w:szCs w:val="26"/>
      <w:lang w:val="it-IT"/>
    </w:rPr>
  </w:style>
  <w:style w:type="character" w:customStyle="1" w:styleId="Heading4Char">
    <w:name w:val="Heading 4 Char"/>
    <w:basedOn w:val="DefaultParagraphFont"/>
    <w:link w:val="Heading4"/>
    <w:rsid w:val="00D207C3"/>
    <w:rPr>
      <w:rFonts w:eastAsia="Times New Roman" w:cs="Times New Roman"/>
      <w:iCs/>
      <w:sz w:val="26"/>
      <w:szCs w:val="28"/>
      <w:lang w:val="pt-BR"/>
    </w:rPr>
  </w:style>
  <w:style w:type="character" w:customStyle="1" w:styleId="Heading5Char">
    <w:name w:val="Heading 5 Char"/>
    <w:basedOn w:val="DefaultParagraphFont"/>
    <w:link w:val="Heading5"/>
    <w:rsid w:val="00D207C3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207C3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D207C3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207C3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207C3"/>
    <w:rPr>
      <w:rFonts w:ascii="Arial" w:eastAsia="Times New Roman" w:hAnsi="Arial" w:cs="Arial"/>
      <w:sz w:val="22"/>
    </w:rPr>
  </w:style>
  <w:style w:type="numbering" w:customStyle="1" w:styleId="NoList1">
    <w:name w:val="No List1"/>
    <w:next w:val="NoList"/>
    <w:semiHidden/>
    <w:unhideWhenUsed/>
    <w:rsid w:val="00D207C3"/>
  </w:style>
  <w:style w:type="character" w:styleId="Hyperlink">
    <w:name w:val="Hyperlink"/>
    <w:rsid w:val="00D207C3"/>
    <w:rPr>
      <w:color w:val="0000FF"/>
      <w:u w:val="single"/>
    </w:rPr>
  </w:style>
  <w:style w:type="character" w:styleId="FollowedHyperlink">
    <w:name w:val="FollowedHyperlink"/>
    <w:rsid w:val="00D207C3"/>
    <w:rPr>
      <w:color w:val="800080"/>
      <w:u w:val="single"/>
    </w:rPr>
  </w:style>
  <w:style w:type="character" w:customStyle="1" w:styleId="Heading1CharCharChar">
    <w:name w:val="Heading 1 Char Char Char"/>
    <w:aliases w:val="Heading 1 Char1"/>
    <w:locked/>
    <w:rsid w:val="00D207C3"/>
    <w:rPr>
      <w:rFonts w:ascii=".VnTimeH" w:hAnsi=".VnTimeH"/>
      <w:b/>
      <w:color w:val="000000"/>
      <w:kern w:val="28"/>
      <w:sz w:val="32"/>
      <w:lang w:val="en-US" w:eastAsia="en-US" w:bidi="ar-SA"/>
    </w:rPr>
  </w:style>
  <w:style w:type="character" w:customStyle="1" w:styleId="Heading22Char">
    <w:name w:val="Heading 22 Char"/>
    <w:aliases w:val="Heading 211 Char,Heading 2111111 Char Char"/>
    <w:locked/>
    <w:rsid w:val="00D207C3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paragraph" w:styleId="NormalWeb">
    <w:name w:val="Normal (Web)"/>
    <w:basedOn w:val="Normal"/>
    <w:rsid w:val="00D207C3"/>
    <w:pPr>
      <w:spacing w:before="100" w:beforeAutospacing="1" w:after="100" w:afterAutospacing="1"/>
    </w:pPr>
    <w:rPr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D207C3"/>
    <w:rPr>
      <w:color w:val="auto"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D207C3"/>
    <w:pPr>
      <w:ind w:left="280"/>
    </w:pPr>
    <w:rPr>
      <w:color w:val="auto"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D207C3"/>
    <w:pPr>
      <w:ind w:left="560"/>
    </w:pPr>
    <w:rPr>
      <w:color w:val="auto"/>
      <w:sz w:val="28"/>
      <w:szCs w:val="28"/>
    </w:rPr>
  </w:style>
  <w:style w:type="paragraph" w:styleId="TOC4">
    <w:name w:val="toc 4"/>
    <w:basedOn w:val="Normal"/>
    <w:next w:val="Normal"/>
    <w:autoRedefine/>
    <w:semiHidden/>
    <w:rsid w:val="00D207C3"/>
    <w:pPr>
      <w:ind w:left="840"/>
    </w:pPr>
    <w:rPr>
      <w:color w:val="auto"/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D207C3"/>
    <w:pPr>
      <w:ind w:left="960"/>
    </w:pPr>
    <w:rPr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D207C3"/>
    <w:pPr>
      <w:ind w:left="1200"/>
    </w:pPr>
    <w:rPr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D207C3"/>
    <w:pPr>
      <w:ind w:left="1440"/>
    </w:pPr>
    <w:rPr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D207C3"/>
    <w:pPr>
      <w:ind w:left="1680"/>
    </w:pPr>
    <w:rPr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D207C3"/>
    <w:pPr>
      <w:ind w:left="1920"/>
    </w:pPr>
    <w:rPr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D207C3"/>
    <w:rPr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207C3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D207C3"/>
    <w:pPr>
      <w:tabs>
        <w:tab w:val="center" w:pos="4320"/>
        <w:tab w:val="right" w:pos="8640"/>
      </w:tabs>
    </w:pPr>
    <w:rPr>
      <w:color w:val="auto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D207C3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rsid w:val="00D207C3"/>
    <w:pPr>
      <w:tabs>
        <w:tab w:val="center" w:pos="4320"/>
        <w:tab w:val="right" w:pos="8640"/>
      </w:tabs>
    </w:pPr>
    <w:rPr>
      <w:rFonts w:ascii=".VnTime" w:hAnsi=".VnTime"/>
      <w:color w:val="auto"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D207C3"/>
    <w:rPr>
      <w:rFonts w:ascii=".VnTime" w:eastAsia="Times New Roman" w:hAnsi=".VnTime" w:cs="Times New Roman"/>
      <w:szCs w:val="28"/>
    </w:rPr>
  </w:style>
  <w:style w:type="paragraph" w:styleId="EndnoteText">
    <w:name w:val="endnote text"/>
    <w:basedOn w:val="Normal"/>
    <w:link w:val="EndnoteTextChar"/>
    <w:semiHidden/>
    <w:rsid w:val="00D207C3"/>
    <w:rPr>
      <w:color w:val="auto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207C3"/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207C3"/>
    <w:pPr>
      <w:jc w:val="both"/>
    </w:pPr>
    <w:rPr>
      <w:rFonts w:ascii=".VnTime" w:hAnsi=".VnTime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207C3"/>
    <w:rPr>
      <w:rFonts w:ascii=".VnTime" w:eastAsia="Times New Roman" w:hAnsi=".VnTime" w:cs="Times New Roman"/>
      <w:szCs w:val="28"/>
    </w:rPr>
  </w:style>
  <w:style w:type="paragraph" w:styleId="BodyTextIndent">
    <w:name w:val="Body Text Indent"/>
    <w:basedOn w:val="Normal"/>
    <w:link w:val="BodyTextIndentChar"/>
    <w:rsid w:val="00D207C3"/>
    <w:pPr>
      <w:autoSpaceDE w:val="0"/>
      <w:autoSpaceDN w:val="0"/>
      <w:spacing w:before="240"/>
      <w:jc w:val="both"/>
    </w:pPr>
    <w:rPr>
      <w:rFonts w:ascii=".VnTime" w:hAnsi=".VnTime" w:cs=".VnTime"/>
      <w:color w:val="auto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D207C3"/>
    <w:rPr>
      <w:rFonts w:ascii=".VnTime" w:eastAsia="Times New Roman" w:hAnsi=".VnTime" w:cs=".VnTime"/>
      <w:szCs w:val="28"/>
    </w:rPr>
  </w:style>
  <w:style w:type="paragraph" w:styleId="BodyText2">
    <w:name w:val="Body Text 2"/>
    <w:basedOn w:val="Normal"/>
    <w:link w:val="BodyText2Char"/>
    <w:rsid w:val="00D207C3"/>
    <w:pPr>
      <w:jc w:val="center"/>
    </w:pPr>
    <w:rPr>
      <w:rFonts w:ascii=".VnTime" w:hAnsi=".VnTime"/>
      <w:color w:val="auto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207C3"/>
    <w:rPr>
      <w:rFonts w:ascii=".VnTime" w:eastAsia="Times New Roman" w:hAnsi=".VnTime" w:cs="Times New Roman"/>
      <w:szCs w:val="20"/>
    </w:rPr>
  </w:style>
  <w:style w:type="paragraph" w:styleId="BodyText3">
    <w:name w:val="Body Text 3"/>
    <w:basedOn w:val="Normal"/>
    <w:link w:val="BodyText3Char"/>
    <w:rsid w:val="00D207C3"/>
    <w:pPr>
      <w:tabs>
        <w:tab w:val="left" w:pos="0"/>
        <w:tab w:val="left" w:pos="2380"/>
      </w:tabs>
      <w:autoSpaceDE w:val="0"/>
      <w:autoSpaceDN w:val="0"/>
      <w:adjustRightInd w:val="0"/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D207C3"/>
    <w:rPr>
      <w:rFonts w:eastAsia="Times New Roman" w:cs="Times New Roman"/>
      <w:color w:val="000000"/>
      <w:szCs w:val="28"/>
    </w:rPr>
  </w:style>
  <w:style w:type="paragraph" w:styleId="BodyTextIndent2">
    <w:name w:val="Body Text Indent 2"/>
    <w:basedOn w:val="Normal"/>
    <w:link w:val="BodyTextIndent2Char"/>
    <w:rsid w:val="00D207C3"/>
    <w:pPr>
      <w:autoSpaceDE w:val="0"/>
      <w:autoSpaceDN w:val="0"/>
      <w:ind w:firstLine="450"/>
      <w:jc w:val="both"/>
    </w:pPr>
    <w:rPr>
      <w:rFonts w:ascii=".VnTime" w:hAnsi=".VnTime" w:cs=".VnTime"/>
      <w:color w:val="auto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D207C3"/>
    <w:rPr>
      <w:rFonts w:ascii=".VnTime" w:eastAsia="Times New Roman" w:hAnsi=".VnTime" w:cs=".VnTime"/>
      <w:szCs w:val="28"/>
    </w:rPr>
  </w:style>
  <w:style w:type="paragraph" w:styleId="BodyTextIndent3">
    <w:name w:val="Body Text Indent 3"/>
    <w:basedOn w:val="Normal"/>
    <w:link w:val="BodyTextIndent3Char"/>
    <w:rsid w:val="00D207C3"/>
    <w:pPr>
      <w:autoSpaceDE w:val="0"/>
      <w:autoSpaceDN w:val="0"/>
      <w:spacing w:before="240"/>
      <w:ind w:firstLine="360"/>
      <w:jc w:val="both"/>
    </w:pPr>
    <w:rPr>
      <w:rFonts w:ascii=".VnTime" w:hAnsi=".VnTime" w:cs=".VnTime"/>
      <w:color w:val="auto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D207C3"/>
    <w:rPr>
      <w:rFonts w:ascii=".VnTime" w:eastAsia="Times New Roman" w:hAnsi=".VnTime" w:cs=".VnTime"/>
      <w:szCs w:val="28"/>
    </w:rPr>
  </w:style>
  <w:style w:type="paragraph" w:styleId="BalloonText">
    <w:name w:val="Balloon Text"/>
    <w:basedOn w:val="Normal"/>
    <w:link w:val="BalloonTextChar"/>
    <w:semiHidden/>
    <w:rsid w:val="00D207C3"/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07C3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D207C3"/>
    <w:pPr>
      <w:tabs>
        <w:tab w:val="center" w:pos="4700"/>
        <w:tab w:val="right" w:pos="9400"/>
      </w:tabs>
      <w:spacing w:after="120" w:line="360" w:lineRule="auto"/>
    </w:pPr>
    <w:rPr>
      <w:color w:val="auto"/>
      <w:sz w:val="28"/>
      <w:szCs w:val="28"/>
    </w:rPr>
  </w:style>
  <w:style w:type="paragraph" w:customStyle="1" w:styleId="StyleHeading1Heading1CharJustifiedLeft0cmFirstline">
    <w:name w:val="Style Heading 1Heading 1 Char + Justified Left:  0 cm First line..."/>
    <w:basedOn w:val="Heading1"/>
    <w:autoRedefine/>
    <w:rsid w:val="00D207C3"/>
    <w:pPr>
      <w:overflowPunct/>
      <w:autoSpaceDE/>
      <w:autoSpaceDN/>
      <w:adjustRightInd/>
      <w:spacing w:after="120"/>
      <w:ind w:left="567"/>
      <w:jc w:val="both"/>
    </w:pPr>
    <w:rPr>
      <w:rFonts w:ascii="Times New Roman" w:hAnsi="Times New Roman"/>
      <w:bCs/>
      <w:color w:val="auto"/>
      <w:kern w:val="32"/>
      <w:szCs w:val="32"/>
    </w:rPr>
  </w:style>
  <w:style w:type="paragraph" w:customStyle="1" w:styleId="3">
    <w:name w:val="3"/>
    <w:basedOn w:val="Heading1"/>
    <w:rsid w:val="00D207C3"/>
    <w:pPr>
      <w:overflowPunct/>
      <w:autoSpaceDE/>
      <w:autoSpaceDN/>
      <w:adjustRightInd/>
      <w:spacing w:after="120" w:line="240" w:lineRule="auto"/>
      <w:jc w:val="both"/>
    </w:pPr>
    <w:rPr>
      <w:rFonts w:ascii="Arial" w:hAnsi="Arial" w:cs="Arial"/>
      <w:bCs/>
      <w:color w:val="auto"/>
      <w:kern w:val="0"/>
      <w:szCs w:val="32"/>
    </w:rPr>
  </w:style>
  <w:style w:type="paragraph" w:customStyle="1" w:styleId="textmenu1">
    <w:name w:val="textmenu1"/>
    <w:basedOn w:val="Normal"/>
    <w:rsid w:val="00D207C3"/>
    <w:pPr>
      <w:spacing w:before="100" w:beforeAutospacing="1" w:after="100" w:afterAutospacing="1"/>
    </w:pPr>
    <w:rPr>
      <w:color w:val="333333"/>
      <w:sz w:val="24"/>
      <w:szCs w:val="24"/>
    </w:rPr>
  </w:style>
  <w:style w:type="paragraph" w:customStyle="1" w:styleId="StyleHeading5Italic">
    <w:name w:val="Style Heading 5 + Italic"/>
    <w:basedOn w:val="Heading5"/>
    <w:rsid w:val="00D207C3"/>
    <w:pPr>
      <w:numPr>
        <w:ilvl w:val="0"/>
        <w:numId w:val="0"/>
      </w:numPr>
    </w:pPr>
    <w:rPr>
      <w:i w:val="0"/>
    </w:rPr>
  </w:style>
  <w:style w:type="paragraph" w:customStyle="1" w:styleId="StyleStyleHeading5ItalicJustified">
    <w:name w:val="Style Style Heading 5 + Italic + Justified"/>
    <w:basedOn w:val="Normal"/>
    <w:rsid w:val="00D207C3"/>
    <w:pPr>
      <w:tabs>
        <w:tab w:val="num" w:pos="720"/>
      </w:tabs>
      <w:ind w:left="1008" w:hanging="288"/>
    </w:pPr>
    <w:rPr>
      <w:color w:val="auto"/>
      <w:sz w:val="28"/>
      <w:szCs w:val="28"/>
    </w:rPr>
  </w:style>
  <w:style w:type="paragraph" w:customStyle="1" w:styleId="TD5">
    <w:name w:val="TD5"/>
    <w:basedOn w:val="Normal"/>
    <w:rsid w:val="00D207C3"/>
    <w:pPr>
      <w:spacing w:after="120" w:line="360" w:lineRule="auto"/>
      <w:jc w:val="both"/>
    </w:pPr>
    <w:rPr>
      <w:b/>
      <w:color w:val="auto"/>
      <w:sz w:val="28"/>
      <w:szCs w:val="28"/>
      <w:lang w:val="vi-VN"/>
    </w:rPr>
  </w:style>
  <w:style w:type="paragraph" w:customStyle="1" w:styleId="StyleStyleJustifiedAfter6ptLinespacing15linesLeft">
    <w:name w:val="Style Style Justified After:  6 pt Line spacing:  1.5 lines + Left:..."/>
    <w:basedOn w:val="Normal"/>
    <w:rsid w:val="00D207C3"/>
    <w:pPr>
      <w:numPr>
        <w:numId w:val="2"/>
      </w:numPr>
    </w:pPr>
    <w:rPr>
      <w:color w:val="auto"/>
      <w:sz w:val="28"/>
      <w:szCs w:val="28"/>
    </w:rPr>
  </w:style>
  <w:style w:type="paragraph" w:customStyle="1" w:styleId="Nam-Paragraph-Normal">
    <w:name w:val="Nam - Paragraph - Normal"/>
    <w:basedOn w:val="Normal"/>
    <w:rsid w:val="00D207C3"/>
    <w:pPr>
      <w:spacing w:before="120" w:after="120"/>
      <w:ind w:firstLine="288"/>
      <w:jc w:val="both"/>
    </w:pPr>
    <w:rPr>
      <w:rFonts w:eastAsia="SimSun"/>
      <w:color w:val="auto"/>
      <w:sz w:val="28"/>
      <w:szCs w:val="20"/>
      <w:lang w:eastAsia="zh-CN"/>
    </w:rPr>
  </w:style>
  <w:style w:type="paragraph" w:customStyle="1" w:styleId="Style2">
    <w:name w:val="Style2"/>
    <w:basedOn w:val="Heading1"/>
    <w:rsid w:val="00D207C3"/>
    <w:pPr>
      <w:overflowPunct/>
    </w:pPr>
    <w:rPr>
      <w:rFonts w:ascii="Arial" w:hAnsi="Arial" w:cs="Arial"/>
      <w:bCs/>
      <w:color w:val="auto"/>
      <w:kern w:val="32"/>
      <w:szCs w:val="32"/>
    </w:rPr>
  </w:style>
  <w:style w:type="paragraph" w:customStyle="1" w:styleId="StyleArial16ptBoldCenteredLinespacing15lines">
    <w:name w:val="Style Arial 16 pt Bold Centered Line spacing:  1.5 lines"/>
    <w:basedOn w:val="Heading1"/>
    <w:rsid w:val="00D207C3"/>
    <w:pPr>
      <w:overflowPunct/>
      <w:autoSpaceDE/>
      <w:autoSpaceDN/>
      <w:adjustRightInd/>
    </w:pPr>
    <w:rPr>
      <w:rFonts w:ascii="Arial" w:hAnsi="Arial" w:cs="Arial"/>
      <w:color w:val="auto"/>
      <w:kern w:val="32"/>
    </w:rPr>
  </w:style>
  <w:style w:type="paragraph" w:customStyle="1" w:styleId="StyleStyleArial16ptBoldCenteredLinespacing15linesNo">
    <w:name w:val="Style Style Arial 16 pt Bold Centered Line spacing:  1.5 lines + No..."/>
    <w:basedOn w:val="StyleArial16ptBoldCenteredLinespacing15lines"/>
    <w:rsid w:val="00D207C3"/>
  </w:style>
  <w:style w:type="character" w:styleId="FootnoteReference">
    <w:name w:val="footnote reference"/>
    <w:semiHidden/>
    <w:rsid w:val="00D207C3"/>
    <w:rPr>
      <w:vertAlign w:val="superscript"/>
    </w:rPr>
  </w:style>
  <w:style w:type="character" w:styleId="EndnoteReference">
    <w:name w:val="endnote reference"/>
    <w:semiHidden/>
    <w:rsid w:val="00D207C3"/>
    <w:rPr>
      <w:vertAlign w:val="superscript"/>
    </w:rPr>
  </w:style>
  <w:style w:type="character" w:customStyle="1" w:styleId="textmenu">
    <w:name w:val="textmenu"/>
    <w:basedOn w:val="DefaultParagraphFont"/>
    <w:rsid w:val="00D207C3"/>
  </w:style>
  <w:style w:type="character" w:customStyle="1" w:styleId="sapeau">
    <w:name w:val="sapeau"/>
    <w:basedOn w:val="DefaultParagraphFont"/>
    <w:rsid w:val="00D207C3"/>
  </w:style>
  <w:style w:type="character" w:styleId="PageNumber">
    <w:name w:val="page number"/>
    <w:basedOn w:val="DefaultParagraphFont"/>
    <w:rsid w:val="00D207C3"/>
  </w:style>
  <w:style w:type="numbering" w:customStyle="1" w:styleId="NoList2">
    <w:name w:val="No List2"/>
    <w:next w:val="NoList"/>
    <w:semiHidden/>
    <w:rsid w:val="00D207C3"/>
  </w:style>
  <w:style w:type="paragraph" w:styleId="DocumentMap">
    <w:name w:val="Document Map"/>
    <w:basedOn w:val="Normal"/>
    <w:link w:val="DocumentMapChar"/>
    <w:semiHidden/>
    <w:rsid w:val="00D207C3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.VnTime" w:hAnsi=".VnTime"/>
      <w:color w:val="auto"/>
      <w:sz w:val="24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D207C3"/>
    <w:rPr>
      <w:rFonts w:ascii=".VnTime" w:eastAsia="Times New Roman" w:hAnsi=".VnTime" w:cs="Times New Roman"/>
      <w:sz w:val="24"/>
      <w:szCs w:val="20"/>
      <w:shd w:val="clear" w:color="auto" w:fill="000080"/>
      <w:lang w:val="en-GB"/>
    </w:rPr>
  </w:style>
  <w:style w:type="paragraph" w:styleId="Index1">
    <w:name w:val="index 1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26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2">
    <w:name w:val="index 2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52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3">
    <w:name w:val="index 3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78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4">
    <w:name w:val="index 4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104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5">
    <w:name w:val="index 5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130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6">
    <w:name w:val="index 6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156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7">
    <w:name w:val="index 7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182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8">
    <w:name w:val="index 8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208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9">
    <w:name w:val="index 9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234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Heading">
    <w:name w:val="index heading"/>
    <w:basedOn w:val="Normal"/>
    <w:next w:val="Index1"/>
    <w:semiHidden/>
    <w:rsid w:val="00D207C3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hAnsi="CG Times"/>
      <w:b/>
      <w:i/>
      <w:color w:val="auto"/>
      <w:sz w:val="20"/>
      <w:szCs w:val="20"/>
    </w:rPr>
  </w:style>
  <w:style w:type="paragraph" w:styleId="Caption">
    <w:name w:val="caption"/>
    <w:basedOn w:val="Normal"/>
    <w:next w:val="Normal"/>
    <w:qFormat/>
    <w:rsid w:val="00D207C3"/>
    <w:pPr>
      <w:overflowPunct w:val="0"/>
      <w:autoSpaceDE w:val="0"/>
      <w:autoSpaceDN w:val="0"/>
      <w:adjustRightInd w:val="0"/>
      <w:spacing w:after="120" w:line="312" w:lineRule="auto"/>
      <w:ind w:firstLine="720"/>
      <w:jc w:val="both"/>
      <w:textAlignment w:val="baseline"/>
    </w:pPr>
    <w:rPr>
      <w:rFonts w:ascii=".VnTime" w:hAnsi=".VnTime"/>
      <w:b/>
      <w:color w:val="auto"/>
      <w:sz w:val="28"/>
      <w:szCs w:val="20"/>
    </w:rPr>
  </w:style>
  <w:style w:type="paragraph" w:styleId="BlockText">
    <w:name w:val="Block Text"/>
    <w:basedOn w:val="Normal"/>
    <w:rsid w:val="00D207C3"/>
    <w:pPr>
      <w:overflowPunct w:val="0"/>
      <w:autoSpaceDE w:val="0"/>
      <w:autoSpaceDN w:val="0"/>
      <w:adjustRightInd w:val="0"/>
      <w:ind w:left="927" w:right="-852"/>
      <w:textAlignment w:val="baseline"/>
    </w:pPr>
    <w:rPr>
      <w:rFonts w:ascii=".VnTime" w:hAnsi=".VnTime"/>
      <w:color w:val="auto"/>
      <w:sz w:val="28"/>
      <w:szCs w:val="20"/>
      <w:lang w:val="en-AU"/>
    </w:rPr>
  </w:style>
  <w:style w:type="paragraph" w:styleId="HTMLPreformatted">
    <w:name w:val="HTML Preformatted"/>
    <w:basedOn w:val="Normal"/>
    <w:link w:val="HTMLPreformattedChar"/>
    <w:rsid w:val="00D20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0" w:lineRule="atLeast"/>
    </w:pPr>
    <w:rPr>
      <w:rFonts w:ascii="Courier" w:hAnsi="Courier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207C3"/>
    <w:rPr>
      <w:rFonts w:ascii="Courier" w:eastAsia="Times New Roman" w:hAnsi="Courier" w:cs="Courier New"/>
      <w:sz w:val="20"/>
      <w:szCs w:val="20"/>
    </w:rPr>
  </w:style>
  <w:style w:type="character" w:customStyle="1" w:styleId="Heading2CharCharCharCharChar">
    <w:name w:val="Heading 2 Char Char Char Char Char"/>
    <w:rsid w:val="00D207C3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UONG">
    <w:name w:val="CHUONG"/>
    <w:basedOn w:val="Normal"/>
    <w:rsid w:val="00D207C3"/>
    <w:pPr>
      <w:spacing w:before="120" w:after="120" w:line="360" w:lineRule="auto"/>
      <w:jc w:val="center"/>
    </w:pPr>
    <w:rPr>
      <w:b/>
      <w:color w:val="auto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07C3"/>
    <w:pPr>
      <w:spacing w:after="0" w:line="240" w:lineRule="auto"/>
    </w:pPr>
    <w:rPr>
      <w:rFonts w:eastAsia="Times New Roman" w:cs="Times New Roman"/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D207C3"/>
    <w:pPr>
      <w:keepNext/>
      <w:overflowPunct w:val="0"/>
      <w:autoSpaceDE w:val="0"/>
      <w:autoSpaceDN w:val="0"/>
      <w:adjustRightInd w:val="0"/>
      <w:spacing w:before="240" w:after="60" w:line="360" w:lineRule="auto"/>
      <w:jc w:val="center"/>
      <w:outlineLvl w:val="0"/>
    </w:pPr>
    <w:rPr>
      <w:rFonts w:ascii=".VnTimeH" w:hAnsi=".VnTimeH"/>
      <w:b/>
      <w:kern w:val="28"/>
      <w:sz w:val="32"/>
      <w:szCs w:val="20"/>
    </w:rPr>
  </w:style>
  <w:style w:type="paragraph" w:styleId="Heading2">
    <w:name w:val="heading 2"/>
    <w:aliases w:val="Heading 22,Heading 211,Heading 2111111,Heading 2 Char Char Char"/>
    <w:basedOn w:val="Normal"/>
    <w:next w:val="Normal"/>
    <w:link w:val="Heading2Char"/>
    <w:autoRedefine/>
    <w:qFormat/>
    <w:rsid w:val="00D207C3"/>
    <w:pPr>
      <w:keepNext/>
      <w:numPr>
        <w:ilvl w:val="1"/>
        <w:numId w:val="1"/>
      </w:numPr>
      <w:spacing w:before="240" w:after="120" w:line="360" w:lineRule="auto"/>
      <w:jc w:val="both"/>
      <w:outlineLvl w:val="1"/>
    </w:pPr>
    <w:rPr>
      <w:rFonts w:ascii="Arial" w:hAnsi="Arial" w:cs="Arial"/>
      <w:b/>
      <w:bCs/>
      <w:iCs/>
      <w:color w:val="auto"/>
      <w:sz w:val="28"/>
      <w:szCs w:val="28"/>
    </w:rPr>
  </w:style>
  <w:style w:type="paragraph" w:styleId="Heading3">
    <w:name w:val="heading 3"/>
    <w:aliases w:val="Char"/>
    <w:basedOn w:val="Normal"/>
    <w:next w:val="Normal"/>
    <w:link w:val="Heading3Char"/>
    <w:autoRedefine/>
    <w:qFormat/>
    <w:rsid w:val="00D207C3"/>
    <w:pPr>
      <w:keepNext/>
      <w:numPr>
        <w:ilvl w:val="2"/>
      </w:numPr>
      <w:spacing w:line="360" w:lineRule="auto"/>
      <w:outlineLvl w:val="2"/>
    </w:pPr>
    <w:rPr>
      <w:b/>
      <w:i/>
      <w:color w:val="000000" w:themeColor="text1"/>
      <w:lang w:val="it-IT"/>
    </w:rPr>
  </w:style>
  <w:style w:type="paragraph" w:styleId="Heading4">
    <w:name w:val="heading 4"/>
    <w:basedOn w:val="Normal"/>
    <w:next w:val="Normal"/>
    <w:link w:val="Heading4Char"/>
    <w:autoRedefine/>
    <w:qFormat/>
    <w:rsid w:val="00D207C3"/>
    <w:pPr>
      <w:keepNext/>
      <w:spacing w:line="360" w:lineRule="auto"/>
      <w:outlineLvl w:val="3"/>
    </w:pPr>
    <w:rPr>
      <w:iCs/>
      <w:color w:val="auto"/>
      <w:szCs w:val="28"/>
      <w:lang w:val="pt-BR"/>
    </w:rPr>
  </w:style>
  <w:style w:type="paragraph" w:styleId="Heading5">
    <w:name w:val="heading 5"/>
    <w:basedOn w:val="Normal"/>
    <w:next w:val="Normal"/>
    <w:link w:val="Heading5Char"/>
    <w:qFormat/>
    <w:rsid w:val="00D207C3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auto"/>
    </w:rPr>
  </w:style>
  <w:style w:type="paragraph" w:styleId="Heading6">
    <w:name w:val="heading 6"/>
    <w:basedOn w:val="Normal"/>
    <w:next w:val="Normal"/>
    <w:link w:val="Heading6Char"/>
    <w:qFormat/>
    <w:rsid w:val="00D207C3"/>
    <w:pPr>
      <w:numPr>
        <w:ilvl w:val="5"/>
        <w:numId w:val="1"/>
      </w:numPr>
      <w:spacing w:before="240" w:after="60"/>
      <w:outlineLvl w:val="5"/>
    </w:pPr>
    <w:rPr>
      <w:b/>
      <w:bCs/>
      <w:color w:val="auto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207C3"/>
    <w:pPr>
      <w:numPr>
        <w:ilvl w:val="6"/>
        <w:numId w:val="1"/>
      </w:numPr>
      <w:spacing w:before="240" w:after="60"/>
      <w:outlineLvl w:val="6"/>
    </w:pPr>
    <w:rPr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207C3"/>
    <w:pPr>
      <w:numPr>
        <w:ilvl w:val="7"/>
        <w:numId w:val="1"/>
      </w:numPr>
      <w:spacing w:before="240" w:after="60"/>
      <w:outlineLvl w:val="7"/>
    </w:pPr>
    <w:rPr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207C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7C3"/>
    <w:rPr>
      <w:rFonts w:ascii=".VnTimeH" w:eastAsia="Times New Roman" w:hAnsi=".VnTimeH" w:cs="Times New Roman"/>
      <w:b/>
      <w:color w:val="000000"/>
      <w:kern w:val="28"/>
      <w:sz w:val="32"/>
      <w:szCs w:val="20"/>
    </w:rPr>
  </w:style>
  <w:style w:type="character" w:customStyle="1" w:styleId="Heading2Char">
    <w:name w:val="Heading 2 Char"/>
    <w:aliases w:val="Heading 22 Char1,Heading 211 Char1,Heading 2111111 Char,Heading 2 Char Char Char Char"/>
    <w:basedOn w:val="DefaultParagraphFont"/>
    <w:link w:val="Heading2"/>
    <w:rsid w:val="00D207C3"/>
    <w:rPr>
      <w:rFonts w:ascii="Arial" w:eastAsia="Times New Roman" w:hAnsi="Arial" w:cs="Arial"/>
      <w:b/>
      <w:bCs/>
      <w:iCs/>
      <w:szCs w:val="28"/>
    </w:rPr>
  </w:style>
  <w:style w:type="character" w:customStyle="1" w:styleId="Heading3Char">
    <w:name w:val="Heading 3 Char"/>
    <w:aliases w:val="Char Char"/>
    <w:basedOn w:val="DefaultParagraphFont"/>
    <w:link w:val="Heading3"/>
    <w:rsid w:val="00D207C3"/>
    <w:rPr>
      <w:rFonts w:eastAsia="Times New Roman" w:cs="Times New Roman"/>
      <w:b/>
      <w:i/>
      <w:color w:val="000000" w:themeColor="text1"/>
      <w:sz w:val="26"/>
      <w:szCs w:val="26"/>
      <w:lang w:val="it-IT"/>
    </w:rPr>
  </w:style>
  <w:style w:type="character" w:customStyle="1" w:styleId="Heading4Char">
    <w:name w:val="Heading 4 Char"/>
    <w:basedOn w:val="DefaultParagraphFont"/>
    <w:link w:val="Heading4"/>
    <w:rsid w:val="00D207C3"/>
    <w:rPr>
      <w:rFonts w:eastAsia="Times New Roman" w:cs="Times New Roman"/>
      <w:iCs/>
      <w:sz w:val="26"/>
      <w:szCs w:val="28"/>
      <w:lang w:val="pt-BR"/>
    </w:rPr>
  </w:style>
  <w:style w:type="character" w:customStyle="1" w:styleId="Heading5Char">
    <w:name w:val="Heading 5 Char"/>
    <w:basedOn w:val="DefaultParagraphFont"/>
    <w:link w:val="Heading5"/>
    <w:rsid w:val="00D207C3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207C3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D207C3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207C3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207C3"/>
    <w:rPr>
      <w:rFonts w:ascii="Arial" w:eastAsia="Times New Roman" w:hAnsi="Arial" w:cs="Arial"/>
      <w:sz w:val="22"/>
    </w:rPr>
  </w:style>
  <w:style w:type="numbering" w:customStyle="1" w:styleId="NoList1">
    <w:name w:val="No List1"/>
    <w:next w:val="NoList"/>
    <w:semiHidden/>
    <w:unhideWhenUsed/>
    <w:rsid w:val="00D207C3"/>
  </w:style>
  <w:style w:type="character" w:styleId="Hyperlink">
    <w:name w:val="Hyperlink"/>
    <w:rsid w:val="00D207C3"/>
    <w:rPr>
      <w:color w:val="0000FF"/>
      <w:u w:val="single"/>
    </w:rPr>
  </w:style>
  <w:style w:type="character" w:styleId="FollowedHyperlink">
    <w:name w:val="FollowedHyperlink"/>
    <w:rsid w:val="00D207C3"/>
    <w:rPr>
      <w:color w:val="800080"/>
      <w:u w:val="single"/>
    </w:rPr>
  </w:style>
  <w:style w:type="character" w:customStyle="1" w:styleId="Heading1CharCharChar">
    <w:name w:val="Heading 1 Char Char Char"/>
    <w:aliases w:val="Heading 1 Char1"/>
    <w:locked/>
    <w:rsid w:val="00D207C3"/>
    <w:rPr>
      <w:rFonts w:ascii=".VnTimeH" w:hAnsi=".VnTimeH"/>
      <w:b/>
      <w:color w:val="000000"/>
      <w:kern w:val="28"/>
      <w:sz w:val="32"/>
      <w:lang w:val="en-US" w:eastAsia="en-US" w:bidi="ar-SA"/>
    </w:rPr>
  </w:style>
  <w:style w:type="character" w:customStyle="1" w:styleId="Heading22Char">
    <w:name w:val="Heading 22 Char"/>
    <w:aliases w:val="Heading 211 Char,Heading 2111111 Char Char"/>
    <w:locked/>
    <w:rsid w:val="00D207C3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paragraph" w:styleId="NormalWeb">
    <w:name w:val="Normal (Web)"/>
    <w:basedOn w:val="Normal"/>
    <w:rsid w:val="00D207C3"/>
    <w:pPr>
      <w:spacing w:before="100" w:beforeAutospacing="1" w:after="100" w:afterAutospacing="1"/>
    </w:pPr>
    <w:rPr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D207C3"/>
    <w:rPr>
      <w:color w:val="auto"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D207C3"/>
    <w:pPr>
      <w:ind w:left="280"/>
    </w:pPr>
    <w:rPr>
      <w:color w:val="auto"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D207C3"/>
    <w:pPr>
      <w:ind w:left="560"/>
    </w:pPr>
    <w:rPr>
      <w:color w:val="auto"/>
      <w:sz w:val="28"/>
      <w:szCs w:val="28"/>
    </w:rPr>
  </w:style>
  <w:style w:type="paragraph" w:styleId="TOC4">
    <w:name w:val="toc 4"/>
    <w:basedOn w:val="Normal"/>
    <w:next w:val="Normal"/>
    <w:autoRedefine/>
    <w:semiHidden/>
    <w:rsid w:val="00D207C3"/>
    <w:pPr>
      <w:ind w:left="840"/>
    </w:pPr>
    <w:rPr>
      <w:color w:val="auto"/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D207C3"/>
    <w:pPr>
      <w:ind w:left="960"/>
    </w:pPr>
    <w:rPr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D207C3"/>
    <w:pPr>
      <w:ind w:left="1200"/>
    </w:pPr>
    <w:rPr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D207C3"/>
    <w:pPr>
      <w:ind w:left="1440"/>
    </w:pPr>
    <w:rPr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D207C3"/>
    <w:pPr>
      <w:ind w:left="1680"/>
    </w:pPr>
    <w:rPr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D207C3"/>
    <w:pPr>
      <w:ind w:left="1920"/>
    </w:pPr>
    <w:rPr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D207C3"/>
    <w:rPr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207C3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D207C3"/>
    <w:pPr>
      <w:tabs>
        <w:tab w:val="center" w:pos="4320"/>
        <w:tab w:val="right" w:pos="8640"/>
      </w:tabs>
    </w:pPr>
    <w:rPr>
      <w:color w:val="auto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D207C3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rsid w:val="00D207C3"/>
    <w:pPr>
      <w:tabs>
        <w:tab w:val="center" w:pos="4320"/>
        <w:tab w:val="right" w:pos="8640"/>
      </w:tabs>
    </w:pPr>
    <w:rPr>
      <w:rFonts w:ascii=".VnTime" w:hAnsi=".VnTime"/>
      <w:color w:val="auto"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D207C3"/>
    <w:rPr>
      <w:rFonts w:ascii=".VnTime" w:eastAsia="Times New Roman" w:hAnsi=".VnTime" w:cs="Times New Roman"/>
      <w:szCs w:val="28"/>
    </w:rPr>
  </w:style>
  <w:style w:type="paragraph" w:styleId="EndnoteText">
    <w:name w:val="endnote text"/>
    <w:basedOn w:val="Normal"/>
    <w:link w:val="EndnoteTextChar"/>
    <w:semiHidden/>
    <w:rsid w:val="00D207C3"/>
    <w:rPr>
      <w:color w:val="auto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207C3"/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207C3"/>
    <w:pPr>
      <w:jc w:val="both"/>
    </w:pPr>
    <w:rPr>
      <w:rFonts w:ascii=".VnTime" w:hAnsi=".VnTime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207C3"/>
    <w:rPr>
      <w:rFonts w:ascii=".VnTime" w:eastAsia="Times New Roman" w:hAnsi=".VnTime" w:cs="Times New Roman"/>
      <w:szCs w:val="28"/>
    </w:rPr>
  </w:style>
  <w:style w:type="paragraph" w:styleId="BodyTextIndent">
    <w:name w:val="Body Text Indent"/>
    <w:basedOn w:val="Normal"/>
    <w:link w:val="BodyTextIndentChar"/>
    <w:rsid w:val="00D207C3"/>
    <w:pPr>
      <w:autoSpaceDE w:val="0"/>
      <w:autoSpaceDN w:val="0"/>
      <w:spacing w:before="240"/>
      <w:jc w:val="both"/>
    </w:pPr>
    <w:rPr>
      <w:rFonts w:ascii=".VnTime" w:hAnsi=".VnTime" w:cs=".VnTime"/>
      <w:color w:val="auto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D207C3"/>
    <w:rPr>
      <w:rFonts w:ascii=".VnTime" w:eastAsia="Times New Roman" w:hAnsi=".VnTime" w:cs=".VnTime"/>
      <w:szCs w:val="28"/>
    </w:rPr>
  </w:style>
  <w:style w:type="paragraph" w:styleId="BodyText2">
    <w:name w:val="Body Text 2"/>
    <w:basedOn w:val="Normal"/>
    <w:link w:val="BodyText2Char"/>
    <w:rsid w:val="00D207C3"/>
    <w:pPr>
      <w:jc w:val="center"/>
    </w:pPr>
    <w:rPr>
      <w:rFonts w:ascii=".VnTime" w:hAnsi=".VnTime"/>
      <w:color w:val="auto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207C3"/>
    <w:rPr>
      <w:rFonts w:ascii=".VnTime" w:eastAsia="Times New Roman" w:hAnsi=".VnTime" w:cs="Times New Roman"/>
      <w:szCs w:val="20"/>
    </w:rPr>
  </w:style>
  <w:style w:type="paragraph" w:styleId="BodyText3">
    <w:name w:val="Body Text 3"/>
    <w:basedOn w:val="Normal"/>
    <w:link w:val="BodyText3Char"/>
    <w:rsid w:val="00D207C3"/>
    <w:pPr>
      <w:tabs>
        <w:tab w:val="left" w:pos="0"/>
        <w:tab w:val="left" w:pos="2380"/>
      </w:tabs>
      <w:autoSpaceDE w:val="0"/>
      <w:autoSpaceDN w:val="0"/>
      <w:adjustRightInd w:val="0"/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D207C3"/>
    <w:rPr>
      <w:rFonts w:eastAsia="Times New Roman" w:cs="Times New Roman"/>
      <w:color w:val="000000"/>
      <w:szCs w:val="28"/>
    </w:rPr>
  </w:style>
  <w:style w:type="paragraph" w:styleId="BodyTextIndent2">
    <w:name w:val="Body Text Indent 2"/>
    <w:basedOn w:val="Normal"/>
    <w:link w:val="BodyTextIndent2Char"/>
    <w:rsid w:val="00D207C3"/>
    <w:pPr>
      <w:autoSpaceDE w:val="0"/>
      <w:autoSpaceDN w:val="0"/>
      <w:ind w:firstLine="450"/>
      <w:jc w:val="both"/>
    </w:pPr>
    <w:rPr>
      <w:rFonts w:ascii=".VnTime" w:hAnsi=".VnTime" w:cs=".VnTime"/>
      <w:color w:val="auto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D207C3"/>
    <w:rPr>
      <w:rFonts w:ascii=".VnTime" w:eastAsia="Times New Roman" w:hAnsi=".VnTime" w:cs=".VnTime"/>
      <w:szCs w:val="28"/>
    </w:rPr>
  </w:style>
  <w:style w:type="paragraph" w:styleId="BodyTextIndent3">
    <w:name w:val="Body Text Indent 3"/>
    <w:basedOn w:val="Normal"/>
    <w:link w:val="BodyTextIndent3Char"/>
    <w:rsid w:val="00D207C3"/>
    <w:pPr>
      <w:autoSpaceDE w:val="0"/>
      <w:autoSpaceDN w:val="0"/>
      <w:spacing w:before="240"/>
      <w:ind w:firstLine="360"/>
      <w:jc w:val="both"/>
    </w:pPr>
    <w:rPr>
      <w:rFonts w:ascii=".VnTime" w:hAnsi=".VnTime" w:cs=".VnTime"/>
      <w:color w:val="auto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D207C3"/>
    <w:rPr>
      <w:rFonts w:ascii=".VnTime" w:eastAsia="Times New Roman" w:hAnsi=".VnTime" w:cs=".VnTime"/>
      <w:szCs w:val="28"/>
    </w:rPr>
  </w:style>
  <w:style w:type="paragraph" w:styleId="BalloonText">
    <w:name w:val="Balloon Text"/>
    <w:basedOn w:val="Normal"/>
    <w:link w:val="BalloonTextChar"/>
    <w:semiHidden/>
    <w:rsid w:val="00D207C3"/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07C3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D207C3"/>
    <w:pPr>
      <w:tabs>
        <w:tab w:val="center" w:pos="4700"/>
        <w:tab w:val="right" w:pos="9400"/>
      </w:tabs>
      <w:spacing w:after="120" w:line="360" w:lineRule="auto"/>
    </w:pPr>
    <w:rPr>
      <w:color w:val="auto"/>
      <w:sz w:val="28"/>
      <w:szCs w:val="28"/>
    </w:rPr>
  </w:style>
  <w:style w:type="paragraph" w:customStyle="1" w:styleId="StyleHeading1Heading1CharJustifiedLeft0cmFirstline">
    <w:name w:val="Style Heading 1Heading 1 Char + Justified Left:  0 cm First line..."/>
    <w:basedOn w:val="Heading1"/>
    <w:autoRedefine/>
    <w:rsid w:val="00D207C3"/>
    <w:pPr>
      <w:overflowPunct/>
      <w:autoSpaceDE/>
      <w:autoSpaceDN/>
      <w:adjustRightInd/>
      <w:spacing w:after="120"/>
      <w:ind w:left="567"/>
      <w:jc w:val="both"/>
    </w:pPr>
    <w:rPr>
      <w:rFonts w:ascii="Times New Roman" w:hAnsi="Times New Roman"/>
      <w:bCs/>
      <w:color w:val="auto"/>
      <w:kern w:val="32"/>
      <w:szCs w:val="32"/>
    </w:rPr>
  </w:style>
  <w:style w:type="paragraph" w:customStyle="1" w:styleId="3">
    <w:name w:val="3"/>
    <w:basedOn w:val="Heading1"/>
    <w:rsid w:val="00D207C3"/>
    <w:pPr>
      <w:overflowPunct/>
      <w:autoSpaceDE/>
      <w:autoSpaceDN/>
      <w:adjustRightInd/>
      <w:spacing w:after="120" w:line="240" w:lineRule="auto"/>
      <w:jc w:val="both"/>
    </w:pPr>
    <w:rPr>
      <w:rFonts w:ascii="Arial" w:hAnsi="Arial" w:cs="Arial"/>
      <w:bCs/>
      <w:color w:val="auto"/>
      <w:kern w:val="0"/>
      <w:szCs w:val="32"/>
    </w:rPr>
  </w:style>
  <w:style w:type="paragraph" w:customStyle="1" w:styleId="textmenu1">
    <w:name w:val="textmenu1"/>
    <w:basedOn w:val="Normal"/>
    <w:rsid w:val="00D207C3"/>
    <w:pPr>
      <w:spacing w:before="100" w:beforeAutospacing="1" w:after="100" w:afterAutospacing="1"/>
    </w:pPr>
    <w:rPr>
      <w:color w:val="333333"/>
      <w:sz w:val="24"/>
      <w:szCs w:val="24"/>
    </w:rPr>
  </w:style>
  <w:style w:type="paragraph" w:customStyle="1" w:styleId="StyleHeading5Italic">
    <w:name w:val="Style Heading 5 + Italic"/>
    <w:basedOn w:val="Heading5"/>
    <w:rsid w:val="00D207C3"/>
    <w:pPr>
      <w:numPr>
        <w:ilvl w:val="0"/>
        <w:numId w:val="0"/>
      </w:numPr>
    </w:pPr>
    <w:rPr>
      <w:i w:val="0"/>
    </w:rPr>
  </w:style>
  <w:style w:type="paragraph" w:customStyle="1" w:styleId="StyleStyleHeading5ItalicJustified">
    <w:name w:val="Style Style Heading 5 + Italic + Justified"/>
    <w:basedOn w:val="Normal"/>
    <w:rsid w:val="00D207C3"/>
    <w:pPr>
      <w:tabs>
        <w:tab w:val="num" w:pos="720"/>
      </w:tabs>
      <w:ind w:left="1008" w:hanging="288"/>
    </w:pPr>
    <w:rPr>
      <w:color w:val="auto"/>
      <w:sz w:val="28"/>
      <w:szCs w:val="28"/>
    </w:rPr>
  </w:style>
  <w:style w:type="paragraph" w:customStyle="1" w:styleId="TD5">
    <w:name w:val="TD5"/>
    <w:basedOn w:val="Normal"/>
    <w:rsid w:val="00D207C3"/>
    <w:pPr>
      <w:spacing w:after="120" w:line="360" w:lineRule="auto"/>
      <w:jc w:val="both"/>
    </w:pPr>
    <w:rPr>
      <w:b/>
      <w:color w:val="auto"/>
      <w:sz w:val="28"/>
      <w:szCs w:val="28"/>
      <w:lang w:val="vi-VN"/>
    </w:rPr>
  </w:style>
  <w:style w:type="paragraph" w:customStyle="1" w:styleId="StyleStyleJustifiedAfter6ptLinespacing15linesLeft">
    <w:name w:val="Style Style Justified After:  6 pt Line spacing:  1.5 lines + Left:..."/>
    <w:basedOn w:val="Normal"/>
    <w:rsid w:val="00D207C3"/>
    <w:pPr>
      <w:numPr>
        <w:numId w:val="2"/>
      </w:numPr>
    </w:pPr>
    <w:rPr>
      <w:color w:val="auto"/>
      <w:sz w:val="28"/>
      <w:szCs w:val="28"/>
    </w:rPr>
  </w:style>
  <w:style w:type="paragraph" w:customStyle="1" w:styleId="Nam-Paragraph-Normal">
    <w:name w:val="Nam - Paragraph - Normal"/>
    <w:basedOn w:val="Normal"/>
    <w:rsid w:val="00D207C3"/>
    <w:pPr>
      <w:spacing w:before="120" w:after="120"/>
      <w:ind w:firstLine="288"/>
      <w:jc w:val="both"/>
    </w:pPr>
    <w:rPr>
      <w:rFonts w:eastAsia="SimSun"/>
      <w:color w:val="auto"/>
      <w:sz w:val="28"/>
      <w:szCs w:val="20"/>
      <w:lang w:eastAsia="zh-CN"/>
    </w:rPr>
  </w:style>
  <w:style w:type="paragraph" w:customStyle="1" w:styleId="Style2">
    <w:name w:val="Style2"/>
    <w:basedOn w:val="Heading1"/>
    <w:rsid w:val="00D207C3"/>
    <w:pPr>
      <w:overflowPunct/>
    </w:pPr>
    <w:rPr>
      <w:rFonts w:ascii="Arial" w:hAnsi="Arial" w:cs="Arial"/>
      <w:bCs/>
      <w:color w:val="auto"/>
      <w:kern w:val="32"/>
      <w:szCs w:val="32"/>
    </w:rPr>
  </w:style>
  <w:style w:type="paragraph" w:customStyle="1" w:styleId="StyleArial16ptBoldCenteredLinespacing15lines">
    <w:name w:val="Style Arial 16 pt Bold Centered Line spacing:  1.5 lines"/>
    <w:basedOn w:val="Heading1"/>
    <w:rsid w:val="00D207C3"/>
    <w:pPr>
      <w:overflowPunct/>
      <w:autoSpaceDE/>
      <w:autoSpaceDN/>
      <w:adjustRightInd/>
    </w:pPr>
    <w:rPr>
      <w:rFonts w:ascii="Arial" w:hAnsi="Arial" w:cs="Arial"/>
      <w:color w:val="auto"/>
      <w:kern w:val="32"/>
    </w:rPr>
  </w:style>
  <w:style w:type="paragraph" w:customStyle="1" w:styleId="StyleStyleArial16ptBoldCenteredLinespacing15linesNo">
    <w:name w:val="Style Style Arial 16 pt Bold Centered Line spacing:  1.5 lines + No..."/>
    <w:basedOn w:val="StyleArial16ptBoldCenteredLinespacing15lines"/>
    <w:rsid w:val="00D207C3"/>
  </w:style>
  <w:style w:type="character" w:styleId="FootnoteReference">
    <w:name w:val="footnote reference"/>
    <w:semiHidden/>
    <w:rsid w:val="00D207C3"/>
    <w:rPr>
      <w:vertAlign w:val="superscript"/>
    </w:rPr>
  </w:style>
  <w:style w:type="character" w:styleId="EndnoteReference">
    <w:name w:val="endnote reference"/>
    <w:semiHidden/>
    <w:rsid w:val="00D207C3"/>
    <w:rPr>
      <w:vertAlign w:val="superscript"/>
    </w:rPr>
  </w:style>
  <w:style w:type="character" w:customStyle="1" w:styleId="textmenu">
    <w:name w:val="textmenu"/>
    <w:basedOn w:val="DefaultParagraphFont"/>
    <w:rsid w:val="00D207C3"/>
  </w:style>
  <w:style w:type="character" w:customStyle="1" w:styleId="sapeau">
    <w:name w:val="sapeau"/>
    <w:basedOn w:val="DefaultParagraphFont"/>
    <w:rsid w:val="00D207C3"/>
  </w:style>
  <w:style w:type="character" w:styleId="PageNumber">
    <w:name w:val="page number"/>
    <w:basedOn w:val="DefaultParagraphFont"/>
    <w:rsid w:val="00D207C3"/>
  </w:style>
  <w:style w:type="numbering" w:customStyle="1" w:styleId="NoList2">
    <w:name w:val="No List2"/>
    <w:next w:val="NoList"/>
    <w:semiHidden/>
    <w:rsid w:val="00D207C3"/>
  </w:style>
  <w:style w:type="paragraph" w:styleId="DocumentMap">
    <w:name w:val="Document Map"/>
    <w:basedOn w:val="Normal"/>
    <w:link w:val="DocumentMapChar"/>
    <w:semiHidden/>
    <w:rsid w:val="00D207C3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.VnTime" w:hAnsi=".VnTime"/>
      <w:color w:val="auto"/>
      <w:sz w:val="24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D207C3"/>
    <w:rPr>
      <w:rFonts w:ascii=".VnTime" w:eastAsia="Times New Roman" w:hAnsi=".VnTime" w:cs="Times New Roman"/>
      <w:sz w:val="24"/>
      <w:szCs w:val="20"/>
      <w:shd w:val="clear" w:color="auto" w:fill="000080"/>
      <w:lang w:val="en-GB"/>
    </w:rPr>
  </w:style>
  <w:style w:type="paragraph" w:styleId="Index1">
    <w:name w:val="index 1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26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2">
    <w:name w:val="index 2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52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3">
    <w:name w:val="index 3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78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4">
    <w:name w:val="index 4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104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5">
    <w:name w:val="index 5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130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6">
    <w:name w:val="index 6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156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7">
    <w:name w:val="index 7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182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8">
    <w:name w:val="index 8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208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9">
    <w:name w:val="index 9"/>
    <w:basedOn w:val="Normal"/>
    <w:next w:val="Normal"/>
    <w:semiHidden/>
    <w:rsid w:val="00D207C3"/>
    <w:pPr>
      <w:tabs>
        <w:tab w:val="right" w:leader="dot" w:pos="2449"/>
      </w:tabs>
      <w:overflowPunct w:val="0"/>
      <w:autoSpaceDE w:val="0"/>
      <w:autoSpaceDN w:val="0"/>
      <w:adjustRightInd w:val="0"/>
      <w:ind w:left="2340" w:hanging="260"/>
      <w:textAlignment w:val="baseline"/>
    </w:pPr>
    <w:rPr>
      <w:rFonts w:ascii="CG Times" w:hAnsi="CG Times"/>
      <w:color w:val="auto"/>
      <w:sz w:val="20"/>
      <w:szCs w:val="20"/>
    </w:rPr>
  </w:style>
  <w:style w:type="paragraph" w:styleId="IndexHeading">
    <w:name w:val="index heading"/>
    <w:basedOn w:val="Normal"/>
    <w:next w:val="Index1"/>
    <w:semiHidden/>
    <w:rsid w:val="00D207C3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hAnsi="CG Times"/>
      <w:b/>
      <w:i/>
      <w:color w:val="auto"/>
      <w:sz w:val="20"/>
      <w:szCs w:val="20"/>
    </w:rPr>
  </w:style>
  <w:style w:type="paragraph" w:styleId="Caption">
    <w:name w:val="caption"/>
    <w:basedOn w:val="Normal"/>
    <w:next w:val="Normal"/>
    <w:qFormat/>
    <w:rsid w:val="00D207C3"/>
    <w:pPr>
      <w:overflowPunct w:val="0"/>
      <w:autoSpaceDE w:val="0"/>
      <w:autoSpaceDN w:val="0"/>
      <w:adjustRightInd w:val="0"/>
      <w:spacing w:after="120" w:line="312" w:lineRule="auto"/>
      <w:ind w:firstLine="720"/>
      <w:jc w:val="both"/>
      <w:textAlignment w:val="baseline"/>
    </w:pPr>
    <w:rPr>
      <w:rFonts w:ascii=".VnTime" w:hAnsi=".VnTime"/>
      <w:b/>
      <w:color w:val="auto"/>
      <w:sz w:val="28"/>
      <w:szCs w:val="20"/>
    </w:rPr>
  </w:style>
  <w:style w:type="paragraph" w:styleId="BlockText">
    <w:name w:val="Block Text"/>
    <w:basedOn w:val="Normal"/>
    <w:rsid w:val="00D207C3"/>
    <w:pPr>
      <w:overflowPunct w:val="0"/>
      <w:autoSpaceDE w:val="0"/>
      <w:autoSpaceDN w:val="0"/>
      <w:adjustRightInd w:val="0"/>
      <w:ind w:left="927" w:right="-852"/>
      <w:textAlignment w:val="baseline"/>
    </w:pPr>
    <w:rPr>
      <w:rFonts w:ascii=".VnTime" w:hAnsi=".VnTime"/>
      <w:color w:val="auto"/>
      <w:sz w:val="28"/>
      <w:szCs w:val="20"/>
      <w:lang w:val="en-AU"/>
    </w:rPr>
  </w:style>
  <w:style w:type="paragraph" w:styleId="HTMLPreformatted">
    <w:name w:val="HTML Preformatted"/>
    <w:basedOn w:val="Normal"/>
    <w:link w:val="HTMLPreformattedChar"/>
    <w:rsid w:val="00D20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0" w:lineRule="atLeast"/>
    </w:pPr>
    <w:rPr>
      <w:rFonts w:ascii="Courier" w:hAnsi="Courier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207C3"/>
    <w:rPr>
      <w:rFonts w:ascii="Courier" w:eastAsia="Times New Roman" w:hAnsi="Courier" w:cs="Courier New"/>
      <w:sz w:val="20"/>
      <w:szCs w:val="20"/>
    </w:rPr>
  </w:style>
  <w:style w:type="character" w:customStyle="1" w:styleId="Heading2CharCharCharCharChar">
    <w:name w:val="Heading 2 Char Char Char Char Char"/>
    <w:rsid w:val="00D207C3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UONG">
    <w:name w:val="CHUONG"/>
    <w:basedOn w:val="Normal"/>
    <w:rsid w:val="00D207C3"/>
    <w:pPr>
      <w:spacing w:before="120" w:after="120" w:line="360" w:lineRule="auto"/>
      <w:jc w:val="center"/>
    </w:pPr>
    <w:rPr>
      <w:b/>
      <w:color w:val="auto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2016-06-11T16:13:00Z</dcterms:created>
  <dcterms:modified xsi:type="dcterms:W3CDTF">2016-06-14T01:18:00Z</dcterms:modified>
</cp:coreProperties>
</file>