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8026" w14:textId="77777777" w:rsidR="00241ED2" w:rsidRDefault="00241ED2" w:rsidP="00241ED2">
      <w:pPr>
        <w:jc w:val="center"/>
        <w:rPr>
          <w:rFonts w:ascii="Times New Roman" w:hAnsi="Times New Roman" w:cs="Times New Roman"/>
          <w:b/>
          <w:color w:val="000000"/>
          <w:sz w:val="26"/>
          <w:szCs w:val="26"/>
          <w:shd w:val="clear" w:color="auto" w:fill="FFFFFF"/>
        </w:rPr>
      </w:pPr>
      <w:r>
        <w:rPr>
          <w:rFonts w:ascii="Times New Roman" w:hAnsi="Times New Roman" w:cs="Times New Roman"/>
          <w:b/>
          <w:color w:val="000000"/>
          <w:sz w:val="26"/>
          <w:szCs w:val="26"/>
          <w:shd w:val="clear" w:color="auto" w:fill="FFFFFF"/>
        </w:rPr>
        <w:t>PERCEPTRON</w:t>
      </w:r>
    </w:p>
    <w:p w14:paraId="377F2B7D" w14:textId="77777777" w:rsidR="002F0D5A" w:rsidRPr="00241ED2" w:rsidRDefault="002F0D5A" w:rsidP="00241ED2">
      <w:pPr>
        <w:pStyle w:val="ListParagraph"/>
        <w:numPr>
          <w:ilvl w:val="0"/>
          <w:numId w:val="1"/>
        </w:numPr>
        <w:jc w:val="both"/>
        <w:rPr>
          <w:rFonts w:ascii="Times New Roman" w:hAnsi="Times New Roman" w:cs="Times New Roman"/>
          <w:b/>
          <w:color w:val="000000"/>
          <w:sz w:val="26"/>
          <w:szCs w:val="26"/>
          <w:shd w:val="clear" w:color="auto" w:fill="FFFFFF"/>
        </w:rPr>
      </w:pPr>
      <w:r w:rsidRPr="00241ED2">
        <w:rPr>
          <w:rFonts w:ascii="Times New Roman" w:hAnsi="Times New Roman" w:cs="Times New Roman"/>
          <w:b/>
          <w:color w:val="000000"/>
          <w:sz w:val="26"/>
          <w:szCs w:val="26"/>
          <w:shd w:val="clear" w:color="auto" w:fill="FFFFFF"/>
        </w:rPr>
        <w:t>Giới thiệu bài toán Perceptron</w:t>
      </w:r>
    </w:p>
    <w:p w14:paraId="24B433A7" w14:textId="77777777" w:rsidR="00767785" w:rsidRPr="00241ED2" w:rsidRDefault="002F0D5A" w:rsidP="00241ED2">
      <w:pPr>
        <w:ind w:firstLine="360"/>
        <w:jc w:val="both"/>
        <w:rPr>
          <w:rFonts w:ascii="Times New Roman" w:hAnsi="Times New Roman" w:cs="Times New Roman"/>
          <w:color w:val="000000"/>
          <w:sz w:val="26"/>
          <w:szCs w:val="26"/>
          <w:shd w:val="clear" w:color="auto" w:fill="FFFFFF"/>
        </w:rPr>
      </w:pPr>
      <w:r w:rsidRPr="00241ED2">
        <w:rPr>
          <w:rFonts w:ascii="Times New Roman" w:hAnsi="Times New Roman" w:cs="Times New Roman"/>
          <w:color w:val="000000"/>
          <w:sz w:val="26"/>
          <w:szCs w:val="26"/>
          <w:shd w:val="clear" w:color="auto" w:fill="FFFFFF"/>
        </w:rPr>
        <w:t>Perceptron Learning Algorithm (PLA) hoặc đôi khi được viết gọn là Perceptron  là một thuật toán Classification cho trường hợp đơn giản nhất: chỉ có hai class (lớp) (</w:t>
      </w:r>
      <w:r w:rsidRPr="00241ED2">
        <w:rPr>
          <w:rStyle w:val="Emphasis"/>
          <w:rFonts w:ascii="Times New Roman" w:hAnsi="Times New Roman" w:cs="Times New Roman"/>
          <w:color w:val="000000"/>
          <w:sz w:val="26"/>
          <w:szCs w:val="26"/>
          <w:shd w:val="clear" w:color="auto" w:fill="FFFFFF"/>
        </w:rPr>
        <w:t>bài toán với chỉ hai class được gọi là binary classification</w:t>
      </w:r>
      <w:r w:rsidRPr="00241ED2">
        <w:rPr>
          <w:rFonts w:ascii="Times New Roman" w:hAnsi="Times New Roman" w:cs="Times New Roman"/>
          <w:color w:val="000000"/>
          <w:sz w:val="26"/>
          <w:szCs w:val="26"/>
          <w:shd w:val="clear" w:color="auto" w:fill="FFFFFF"/>
        </w:rPr>
        <w:t>) và cũng chỉ hoạt động được trong một trường hợp rất cụ thể. Tuy nhiên, nó là nền tảng cho một mảng lớn quan trọng của Machine Learning là Neural Networks và sau này là Deep Learning.</w:t>
      </w:r>
    </w:p>
    <w:p w14:paraId="302E4DF5" w14:textId="77777777" w:rsidR="002F0D5A" w:rsidRPr="00241ED2" w:rsidRDefault="002F0D5A" w:rsidP="00241ED2">
      <w:pPr>
        <w:ind w:firstLine="360"/>
        <w:jc w:val="both"/>
        <w:rPr>
          <w:rFonts w:ascii="Times New Roman" w:hAnsi="Times New Roman" w:cs="Times New Roman"/>
          <w:color w:val="000000"/>
          <w:sz w:val="26"/>
          <w:szCs w:val="26"/>
          <w:shd w:val="clear" w:color="auto" w:fill="FFFFFF"/>
        </w:rPr>
      </w:pPr>
      <w:r w:rsidRPr="00241ED2">
        <w:rPr>
          <w:rFonts w:ascii="Times New Roman" w:hAnsi="Times New Roman" w:cs="Times New Roman"/>
          <w:color w:val="000000"/>
          <w:sz w:val="26"/>
          <w:szCs w:val="26"/>
          <w:shd w:val="clear" w:color="auto" w:fill="FFFFFF"/>
        </w:rPr>
        <w:t>Giả sử chúng ta có hai tập hợp dữ liệu đã được gán nhãn được minh hoạ trong Hình 1 bên trái dưới đây. Hai class của chúng ta là tập các điểm màu xanh và tập các điểm màu đỏ. Bài toán đặt ra là: từ dữ liệu của hai tập được gán nhãn cho trước, hãy xây dựng một </w:t>
      </w:r>
      <w:r w:rsidRPr="00241ED2">
        <w:rPr>
          <w:rStyle w:val="Emphasis"/>
          <w:rFonts w:ascii="Times New Roman" w:hAnsi="Times New Roman" w:cs="Times New Roman"/>
          <w:color w:val="000000"/>
          <w:sz w:val="26"/>
          <w:szCs w:val="26"/>
          <w:shd w:val="clear" w:color="auto" w:fill="FFFFFF"/>
        </w:rPr>
        <w:t>classifier</w:t>
      </w:r>
      <w:r w:rsidRPr="00241ED2">
        <w:rPr>
          <w:rFonts w:ascii="Times New Roman" w:hAnsi="Times New Roman" w:cs="Times New Roman"/>
          <w:color w:val="000000"/>
          <w:sz w:val="26"/>
          <w:szCs w:val="26"/>
          <w:shd w:val="clear" w:color="auto" w:fill="FFFFFF"/>
        </w:rPr>
        <w:t> (bộ phân lớp) để khi có một điểm dữ liệu hình tam giác màu xám mới, ta có thể dự đoán được màu (nhãn) của nó. Điều này có nghĩa là phải tìm ra một ranh giới ( có thể là đường thẳng, mặt phẳng, ..) để phân chia 2 tập hợp với nhau. Đây cũng chính là bài toán Perceptron!</w:t>
      </w:r>
    </w:p>
    <w:p w14:paraId="7B7183FF" w14:textId="77777777" w:rsidR="002F0D5A" w:rsidRPr="00241ED2" w:rsidRDefault="002F0D5A" w:rsidP="00241ED2">
      <w:pPr>
        <w:jc w:val="both"/>
        <w:rPr>
          <w:rFonts w:ascii="Times New Roman" w:hAnsi="Times New Roman" w:cs="Times New Roman"/>
          <w:sz w:val="26"/>
          <w:szCs w:val="26"/>
        </w:rPr>
      </w:pPr>
      <w:r w:rsidRPr="00241ED2">
        <w:rPr>
          <w:rFonts w:ascii="Times New Roman" w:hAnsi="Times New Roman" w:cs="Times New Roman"/>
          <w:noProof/>
          <w:sz w:val="26"/>
          <w:szCs w:val="26"/>
        </w:rPr>
        <w:drawing>
          <wp:inline distT="0" distB="0" distL="0" distR="0" wp14:anchorId="35F51FB1" wp14:editId="17CD9FFF">
            <wp:extent cx="594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1220"/>
                    </a:xfrm>
                    <a:prstGeom prst="rect">
                      <a:avLst/>
                    </a:prstGeom>
                  </pic:spPr>
                </pic:pic>
              </a:graphicData>
            </a:graphic>
          </wp:inline>
        </w:drawing>
      </w:r>
    </w:p>
    <w:p w14:paraId="4CE1BF3A" w14:textId="77777777" w:rsidR="002F0D5A" w:rsidRPr="00241ED2" w:rsidRDefault="002F0D5A" w:rsidP="00241ED2">
      <w:pPr>
        <w:pStyle w:val="ListParagraph"/>
        <w:numPr>
          <w:ilvl w:val="0"/>
          <w:numId w:val="2"/>
        </w:numPr>
        <w:shd w:val="clear" w:color="auto" w:fill="FFFFFF"/>
        <w:spacing w:before="360" w:after="180" w:line="240" w:lineRule="auto"/>
        <w:jc w:val="both"/>
        <w:outlineLvl w:val="2"/>
        <w:rPr>
          <w:rFonts w:ascii="Times New Roman" w:eastAsia="Times New Roman" w:hAnsi="Times New Roman" w:cs="Times New Roman"/>
          <w:b/>
          <w:color w:val="000000"/>
          <w:sz w:val="26"/>
          <w:szCs w:val="26"/>
        </w:rPr>
      </w:pPr>
      <w:r w:rsidRPr="00241ED2">
        <w:rPr>
          <w:rFonts w:ascii="Times New Roman" w:eastAsia="Times New Roman" w:hAnsi="Times New Roman" w:cs="Times New Roman"/>
          <w:b/>
          <w:color w:val="000000"/>
          <w:sz w:val="26"/>
          <w:szCs w:val="26"/>
        </w:rPr>
        <w:t>Bài toán Perceptron</w:t>
      </w:r>
    </w:p>
    <w:p w14:paraId="0B71FC00" w14:textId="77777777" w:rsidR="002F0D5A" w:rsidRPr="002F0D5A" w:rsidRDefault="002F0D5A" w:rsidP="00241ED2">
      <w:pPr>
        <w:shd w:val="clear" w:color="auto" w:fill="FFFFFF"/>
        <w:spacing w:after="180" w:line="240" w:lineRule="auto"/>
        <w:ind w:firstLine="360"/>
        <w:jc w:val="both"/>
        <w:rPr>
          <w:rFonts w:ascii="Times New Roman" w:eastAsia="Times New Roman" w:hAnsi="Times New Roman" w:cs="Times New Roman"/>
          <w:color w:val="000000"/>
          <w:sz w:val="26"/>
          <w:szCs w:val="26"/>
        </w:rPr>
      </w:pPr>
      <w:r w:rsidRPr="002F0D5A">
        <w:rPr>
          <w:rFonts w:ascii="Times New Roman" w:eastAsia="Times New Roman" w:hAnsi="Times New Roman" w:cs="Times New Roman"/>
          <w:color w:val="000000"/>
          <w:sz w:val="26"/>
          <w:szCs w:val="26"/>
        </w:rPr>
        <w:t>Bài toán Perceptron được phát biểu như sau: </w:t>
      </w:r>
      <w:r w:rsidRPr="00241ED2">
        <w:rPr>
          <w:rFonts w:ascii="Times New Roman" w:eastAsia="Times New Roman" w:hAnsi="Times New Roman" w:cs="Times New Roman"/>
          <w:i/>
          <w:iCs/>
          <w:color w:val="000000"/>
          <w:sz w:val="26"/>
          <w:szCs w:val="26"/>
        </w:rPr>
        <w:t>Cho hai class được gán nhãn, hãy tìm một đường phẳng sao cho toàn bộ các điểm thuộc class 1 nằm về 1 phía, toàn bộ các điểm thuộc class 2 nằm về phía còn lại của đường phẳng đó. Với giả định rằng tồn tại một đường phẳng như thế.</w:t>
      </w:r>
    </w:p>
    <w:p w14:paraId="2EDD3D01" w14:textId="77777777" w:rsidR="002F0D5A" w:rsidRPr="002F0D5A" w:rsidRDefault="002F0D5A" w:rsidP="00241ED2">
      <w:pPr>
        <w:shd w:val="clear" w:color="auto" w:fill="FFFFFF"/>
        <w:spacing w:before="360" w:after="180" w:line="240" w:lineRule="auto"/>
        <w:jc w:val="both"/>
        <w:outlineLvl w:val="1"/>
        <w:rPr>
          <w:rFonts w:ascii="Times New Roman" w:eastAsia="Times New Roman" w:hAnsi="Times New Roman" w:cs="Times New Roman"/>
          <w:b/>
          <w:color w:val="000000"/>
          <w:sz w:val="26"/>
          <w:szCs w:val="26"/>
        </w:rPr>
      </w:pPr>
      <w:r w:rsidRPr="002F0D5A">
        <w:rPr>
          <w:rFonts w:ascii="Times New Roman" w:eastAsia="Times New Roman" w:hAnsi="Times New Roman" w:cs="Times New Roman"/>
          <w:b/>
          <w:color w:val="000000"/>
          <w:sz w:val="26"/>
          <w:szCs w:val="26"/>
        </w:rPr>
        <w:t>2. Thuật toán Perceptron (PLA)</w:t>
      </w:r>
    </w:p>
    <w:p w14:paraId="787A2142" w14:textId="77777777" w:rsidR="00241ED2" w:rsidRPr="00241ED2" w:rsidRDefault="00241ED2" w:rsidP="00241ED2">
      <w:pPr>
        <w:shd w:val="clear" w:color="auto" w:fill="FFFFFF"/>
        <w:spacing w:after="180" w:line="240" w:lineRule="auto"/>
        <w:ind w:firstLine="720"/>
        <w:jc w:val="both"/>
        <w:rPr>
          <w:rFonts w:ascii="Times New Roman" w:eastAsia="Times New Roman" w:hAnsi="Times New Roman" w:cs="Times New Roman"/>
          <w:color w:val="000000"/>
          <w:sz w:val="26"/>
          <w:szCs w:val="26"/>
        </w:rPr>
      </w:pPr>
      <w:r w:rsidRPr="00241ED2">
        <w:rPr>
          <w:rFonts w:ascii="Times New Roman" w:eastAsia="Times New Roman" w:hAnsi="Times New Roman" w:cs="Times New Roman"/>
          <w:color w:val="000000"/>
          <w:sz w:val="26"/>
          <w:szCs w:val="26"/>
        </w:rPr>
        <w:t>Ý</w:t>
      </w:r>
      <w:r w:rsidR="002F0D5A" w:rsidRPr="002F0D5A">
        <w:rPr>
          <w:rFonts w:ascii="Times New Roman" w:eastAsia="Times New Roman" w:hAnsi="Times New Roman" w:cs="Times New Roman"/>
          <w:color w:val="000000"/>
          <w:sz w:val="26"/>
          <w:szCs w:val="26"/>
        </w:rPr>
        <w:t xml:space="preserve"> tưởng cơ bản của PLA là xuất phát từ một nghiệm dự đoán nào đó, qua mỗi vòng lặp, nghiệm sẽ được cập nhật tới một ví trí tốt hơn. Việc cập nhật này dựa trên việc giảm giá trị của</w:t>
      </w:r>
      <w:r>
        <w:rPr>
          <w:rFonts w:ascii="Times New Roman" w:eastAsia="Times New Roman" w:hAnsi="Times New Roman" w:cs="Times New Roman"/>
          <w:color w:val="000000"/>
          <w:sz w:val="26"/>
          <w:szCs w:val="26"/>
        </w:rPr>
        <w:t xml:space="preserve"> </w:t>
      </w:r>
      <w:r w:rsidRPr="00241ED2">
        <w:rPr>
          <w:rFonts w:ascii="Times New Roman" w:eastAsia="Times New Roman" w:hAnsi="Times New Roman" w:cs="Times New Roman"/>
          <w:color w:val="000000"/>
          <w:sz w:val="26"/>
          <w:szCs w:val="26"/>
        </w:rPr>
        <w:t>một hàm mất mát nào đó.</w:t>
      </w:r>
    </w:p>
    <w:p w14:paraId="005ACF46" w14:textId="77777777" w:rsidR="002F0D5A" w:rsidRPr="00241ED2" w:rsidRDefault="00241ED2" w:rsidP="00241ED2">
      <w:pPr>
        <w:shd w:val="clear" w:color="auto" w:fill="FFFFFF"/>
        <w:spacing w:after="180" w:line="240" w:lineRule="auto"/>
        <w:ind w:firstLine="720"/>
        <w:jc w:val="both"/>
        <w:rPr>
          <w:rFonts w:ascii="Times New Roman" w:eastAsia="Times New Roman" w:hAnsi="Times New Roman" w:cs="Times New Roman"/>
          <w:color w:val="000000"/>
          <w:sz w:val="26"/>
          <w:szCs w:val="26"/>
        </w:rPr>
      </w:pPr>
      <w:r w:rsidRPr="00241ED2">
        <w:rPr>
          <w:rFonts w:ascii="Times New Roman" w:hAnsi="Times New Roman" w:cs="Times New Roman"/>
          <w:color w:val="000000"/>
          <w:sz w:val="26"/>
          <w:szCs w:val="26"/>
          <w:shd w:val="clear" w:color="auto" w:fill="FFFFFF"/>
        </w:rPr>
        <w:lastRenderedPageBreak/>
        <w:t>Giả sử </w:t>
      </w:r>
      <w:r w:rsidRPr="00944B43">
        <w:rPr>
          <w:rStyle w:val="mjx-char"/>
          <w:rFonts w:ascii="Times New Roman" w:hAnsi="Times New Roman" w:cs="Times New Roman"/>
          <w:b/>
          <w:color w:val="000000"/>
          <w:sz w:val="26"/>
          <w:szCs w:val="26"/>
          <w:bdr w:val="none" w:sz="0" w:space="0" w:color="auto" w:frame="1"/>
          <w:shd w:val="clear" w:color="auto" w:fill="FFFFFF"/>
        </w:rPr>
        <w:t>X=[x1,x2,…,xN]</w:t>
      </w:r>
      <w:r w:rsidRPr="00944B43">
        <w:rPr>
          <w:rStyle w:val="mjx-char"/>
          <w:rFonts w:ascii="Cambria Math" w:hAnsi="Cambria Math" w:cs="Cambria Math"/>
          <w:b/>
          <w:color w:val="000000"/>
          <w:sz w:val="26"/>
          <w:szCs w:val="26"/>
          <w:bdr w:val="none" w:sz="0" w:space="0" w:color="auto" w:frame="1"/>
          <w:shd w:val="clear" w:color="auto" w:fill="FFFFFF"/>
        </w:rPr>
        <w:t>∈</w:t>
      </w:r>
      <w:r w:rsidRPr="00944B43">
        <w:rPr>
          <w:rStyle w:val="mjx-char"/>
          <w:rFonts w:ascii="Times New Roman" w:hAnsi="Times New Roman" w:cs="Times New Roman"/>
          <w:b/>
          <w:color w:val="000000"/>
          <w:sz w:val="26"/>
          <w:szCs w:val="26"/>
          <w:bdr w:val="none" w:sz="0" w:space="0" w:color="auto" w:frame="1"/>
          <w:shd w:val="clear" w:color="auto" w:fill="FFFFFF"/>
        </w:rPr>
        <w:t>R</w:t>
      </w:r>
      <w:r w:rsidRPr="00944B43">
        <w:rPr>
          <w:rStyle w:val="mjx-char"/>
          <w:rFonts w:ascii="Times New Roman" w:hAnsi="Times New Roman" w:cs="Times New Roman"/>
          <w:b/>
          <w:color w:val="000000"/>
          <w:sz w:val="26"/>
          <w:szCs w:val="26"/>
          <w:bdr w:val="none" w:sz="0" w:space="0" w:color="auto" w:frame="1"/>
          <w:shd w:val="clear" w:color="auto" w:fill="FFFFFF"/>
          <w:vertAlign w:val="subscript"/>
        </w:rPr>
        <w:t>d×N</w:t>
      </w:r>
      <w:r w:rsidRPr="00944B43">
        <w:t xml:space="preserve"> </w:t>
      </w:r>
      <w:r w:rsidRPr="00241ED2">
        <w:rPr>
          <w:rFonts w:ascii="Times New Roman" w:hAnsi="Times New Roman" w:cs="Times New Roman"/>
          <w:color w:val="000000"/>
          <w:sz w:val="26"/>
          <w:szCs w:val="26"/>
          <w:shd w:val="clear" w:color="auto" w:fill="FFFFFF"/>
        </w:rPr>
        <w:t>là ma trận chứa các điểm dữ liệu mà mỗi cột </w:t>
      </w:r>
      <w:r w:rsidRPr="00241ED2">
        <w:rPr>
          <w:rStyle w:val="mjx-char"/>
          <w:rFonts w:ascii="Times New Roman" w:hAnsi="Times New Roman" w:cs="Times New Roman"/>
          <w:color w:val="000000"/>
          <w:sz w:val="26"/>
          <w:szCs w:val="26"/>
          <w:bdr w:val="none" w:sz="0" w:space="0" w:color="auto" w:frame="1"/>
          <w:shd w:val="clear" w:color="auto" w:fill="FFFFFF"/>
        </w:rPr>
        <w:t>xi</w:t>
      </w:r>
      <w:r w:rsidRPr="00241ED2">
        <w:rPr>
          <w:rStyle w:val="mjx-char"/>
          <w:rFonts w:ascii="Cambria Math" w:hAnsi="Cambria Math" w:cs="Cambria Math"/>
          <w:color w:val="000000"/>
          <w:sz w:val="26"/>
          <w:szCs w:val="26"/>
          <w:bdr w:val="none" w:sz="0" w:space="0" w:color="auto" w:frame="1"/>
          <w:shd w:val="clear" w:color="auto" w:fill="FFFFFF"/>
        </w:rPr>
        <w:t>∈</w:t>
      </w:r>
      <w:r w:rsidRPr="00241ED2">
        <w:rPr>
          <w:rStyle w:val="mjx-char"/>
          <w:rFonts w:ascii="Times New Roman" w:hAnsi="Times New Roman" w:cs="Times New Roman"/>
          <w:color w:val="000000"/>
          <w:sz w:val="26"/>
          <w:szCs w:val="26"/>
          <w:bdr w:val="none" w:sz="0" w:space="0" w:color="auto" w:frame="1"/>
          <w:shd w:val="clear" w:color="auto" w:fill="FFFFFF"/>
        </w:rPr>
        <w:t>Rd×1</w:t>
      </w:r>
      <w:r w:rsidRPr="00241ED2">
        <w:rPr>
          <w:rFonts w:ascii="Times New Roman" w:hAnsi="Times New Roman" w:cs="Times New Roman"/>
          <w:color w:val="000000"/>
          <w:sz w:val="26"/>
          <w:szCs w:val="26"/>
          <w:shd w:val="clear" w:color="auto" w:fill="FFFFFF"/>
        </w:rPr>
        <w:t> là một điểm dữ liệu trong không gian </w:t>
      </w:r>
      <w:r w:rsidRPr="00241ED2">
        <w:rPr>
          <w:rStyle w:val="mjx-char"/>
          <w:rFonts w:ascii="Times New Roman" w:hAnsi="Times New Roman" w:cs="Times New Roman"/>
          <w:color w:val="000000"/>
          <w:sz w:val="26"/>
          <w:szCs w:val="26"/>
          <w:bdr w:val="none" w:sz="0" w:space="0" w:color="auto" w:frame="1"/>
          <w:shd w:val="clear" w:color="auto" w:fill="FFFFFF"/>
        </w:rPr>
        <w:t>d</w:t>
      </w:r>
      <w:r w:rsidRPr="00241ED2">
        <w:rPr>
          <w:rFonts w:ascii="Times New Roman" w:hAnsi="Times New Roman" w:cs="Times New Roman"/>
          <w:color w:val="000000"/>
          <w:sz w:val="26"/>
          <w:szCs w:val="26"/>
          <w:shd w:val="clear" w:color="auto" w:fill="FFFFFF"/>
        </w:rPr>
        <w:t> chiều</w:t>
      </w:r>
      <w:r w:rsidR="002F0D5A" w:rsidRPr="002F0D5A">
        <w:rPr>
          <w:rFonts w:ascii="Times New Roman" w:eastAsia="Times New Roman" w:hAnsi="Times New Roman" w:cs="Times New Roman"/>
          <w:color w:val="000000"/>
          <w:sz w:val="26"/>
          <w:szCs w:val="26"/>
        </w:rPr>
        <w:t xml:space="preserve"> một hàm mất mát nào đó.</w:t>
      </w:r>
    </w:p>
    <w:p w14:paraId="36CE724B" w14:textId="77777777" w:rsidR="00241ED2" w:rsidRPr="00241ED2" w:rsidRDefault="00241ED2" w:rsidP="00944B43">
      <w:pPr>
        <w:shd w:val="clear" w:color="auto" w:fill="FFFFFF"/>
        <w:spacing w:after="0" w:line="240" w:lineRule="auto"/>
        <w:ind w:firstLine="720"/>
        <w:jc w:val="both"/>
        <w:rPr>
          <w:rFonts w:ascii="Times New Roman" w:eastAsia="Times New Roman" w:hAnsi="Times New Roman" w:cs="Times New Roman"/>
          <w:color w:val="000000"/>
          <w:sz w:val="26"/>
          <w:szCs w:val="26"/>
        </w:rPr>
      </w:pPr>
      <w:r w:rsidRPr="00241ED2">
        <w:rPr>
          <w:rFonts w:ascii="Times New Roman" w:eastAsia="Times New Roman" w:hAnsi="Times New Roman" w:cs="Times New Roman"/>
          <w:color w:val="000000"/>
          <w:sz w:val="26"/>
          <w:szCs w:val="26"/>
        </w:rPr>
        <w:t>Giả sử thêm các nhãn tương ứng với từng điểm dữ liệu được lưu trong một vector hàng </w:t>
      </w:r>
      <w:r w:rsidRPr="00241ED2">
        <w:rPr>
          <w:rFonts w:ascii="Times New Roman" w:eastAsia="Times New Roman" w:hAnsi="Times New Roman" w:cs="Times New Roman"/>
          <w:b/>
          <w:color w:val="000000"/>
          <w:sz w:val="26"/>
          <w:szCs w:val="26"/>
          <w:bdr w:val="none" w:sz="0" w:space="0" w:color="auto" w:frame="1"/>
        </w:rPr>
        <w:t>y=[y1,y2,…,yN]</w:t>
      </w:r>
      <w:r w:rsidRPr="00241ED2">
        <w:rPr>
          <w:rFonts w:ascii="Cambria Math" w:eastAsia="Times New Roman" w:hAnsi="Cambria Math" w:cs="Cambria Math"/>
          <w:b/>
          <w:color w:val="000000"/>
          <w:sz w:val="26"/>
          <w:szCs w:val="26"/>
          <w:bdr w:val="none" w:sz="0" w:space="0" w:color="auto" w:frame="1"/>
        </w:rPr>
        <w:t>∈</w:t>
      </w:r>
      <w:r w:rsidRPr="00241ED2">
        <w:rPr>
          <w:rFonts w:ascii="Times New Roman" w:eastAsia="Times New Roman" w:hAnsi="Times New Roman" w:cs="Times New Roman"/>
          <w:b/>
          <w:color w:val="000000"/>
          <w:sz w:val="26"/>
          <w:szCs w:val="26"/>
          <w:bdr w:val="none" w:sz="0" w:space="0" w:color="auto" w:frame="1"/>
        </w:rPr>
        <w:t>R</w:t>
      </w:r>
      <w:r w:rsidRPr="00241ED2">
        <w:rPr>
          <w:rFonts w:ascii="Times New Roman" w:eastAsia="Times New Roman" w:hAnsi="Times New Roman" w:cs="Times New Roman"/>
          <w:b/>
          <w:color w:val="000000"/>
          <w:sz w:val="26"/>
          <w:szCs w:val="26"/>
          <w:bdr w:val="none" w:sz="0" w:space="0" w:color="auto" w:frame="1"/>
          <w:vertAlign w:val="subscript"/>
        </w:rPr>
        <w:t>1×N</w:t>
      </w:r>
      <w:r w:rsidRPr="00241ED2">
        <w:rPr>
          <w:rFonts w:ascii="Times New Roman" w:eastAsia="Times New Roman" w:hAnsi="Times New Roman" w:cs="Times New Roman"/>
          <w:color w:val="000000"/>
          <w:sz w:val="26"/>
          <w:szCs w:val="26"/>
          <w:bdr w:val="none" w:sz="0" w:space="0" w:color="auto" w:frame="1"/>
        </w:rPr>
        <w:t xml:space="preserve">, </w:t>
      </w:r>
      <w:r w:rsidRPr="00241ED2">
        <w:rPr>
          <w:rFonts w:ascii="Times New Roman" w:eastAsia="Times New Roman" w:hAnsi="Times New Roman" w:cs="Times New Roman"/>
          <w:color w:val="000000"/>
          <w:sz w:val="26"/>
          <w:szCs w:val="26"/>
        </w:rPr>
        <w:t>với </w:t>
      </w:r>
      <w:r w:rsidRPr="00241ED2">
        <w:rPr>
          <w:rFonts w:ascii="Times New Roman" w:eastAsia="Times New Roman" w:hAnsi="Times New Roman" w:cs="Times New Roman"/>
          <w:color w:val="000000"/>
          <w:sz w:val="26"/>
          <w:szCs w:val="26"/>
          <w:bdr w:val="none" w:sz="0" w:space="0" w:color="auto" w:frame="1"/>
        </w:rPr>
        <w:t>yi=1</w:t>
      </w:r>
      <w:r w:rsidRPr="00241ED2">
        <w:rPr>
          <w:rFonts w:ascii="Times New Roman" w:eastAsia="Times New Roman" w:hAnsi="Times New Roman" w:cs="Times New Roman"/>
          <w:color w:val="000000"/>
          <w:sz w:val="26"/>
          <w:szCs w:val="26"/>
        </w:rPr>
        <w:t> nếu </w:t>
      </w:r>
      <w:r w:rsidRPr="00241ED2">
        <w:rPr>
          <w:rFonts w:ascii="Times New Roman" w:eastAsia="Times New Roman" w:hAnsi="Times New Roman" w:cs="Times New Roman"/>
          <w:color w:val="000000"/>
          <w:sz w:val="26"/>
          <w:szCs w:val="26"/>
          <w:bdr w:val="none" w:sz="0" w:space="0" w:color="auto" w:frame="1"/>
        </w:rPr>
        <w:t>xi</w:t>
      </w:r>
      <w:r w:rsidRPr="00241ED2">
        <w:rPr>
          <w:rFonts w:ascii="Times New Roman" w:eastAsia="Times New Roman" w:hAnsi="Times New Roman" w:cs="Times New Roman"/>
          <w:color w:val="000000"/>
          <w:sz w:val="26"/>
          <w:szCs w:val="26"/>
        </w:rPr>
        <w:t> thuộc class 1 (xanh) và </w:t>
      </w:r>
      <w:r w:rsidRPr="00241ED2">
        <w:rPr>
          <w:rFonts w:ascii="Times New Roman" w:eastAsia="Times New Roman" w:hAnsi="Times New Roman" w:cs="Times New Roman"/>
          <w:color w:val="000000"/>
          <w:sz w:val="26"/>
          <w:szCs w:val="26"/>
          <w:bdr w:val="none" w:sz="0" w:space="0" w:color="auto" w:frame="1"/>
        </w:rPr>
        <w:t>yi=−1</w:t>
      </w:r>
      <w:r w:rsidRPr="00241ED2">
        <w:rPr>
          <w:rFonts w:ascii="Times New Roman" w:eastAsia="Times New Roman" w:hAnsi="Times New Roman" w:cs="Times New Roman"/>
          <w:color w:val="000000"/>
          <w:sz w:val="26"/>
          <w:szCs w:val="26"/>
        </w:rPr>
        <w:t> nếu </w:t>
      </w:r>
      <w:r w:rsidRPr="00241ED2">
        <w:rPr>
          <w:rFonts w:ascii="Times New Roman" w:eastAsia="Times New Roman" w:hAnsi="Times New Roman" w:cs="Times New Roman"/>
          <w:color w:val="000000"/>
          <w:sz w:val="26"/>
          <w:szCs w:val="26"/>
          <w:bdr w:val="none" w:sz="0" w:space="0" w:color="auto" w:frame="1"/>
        </w:rPr>
        <w:t>xi</w:t>
      </w:r>
      <w:r w:rsidRPr="00241ED2">
        <w:rPr>
          <w:rFonts w:ascii="Times New Roman" w:eastAsia="Times New Roman" w:hAnsi="Times New Roman" w:cs="Times New Roman"/>
          <w:color w:val="000000"/>
          <w:sz w:val="26"/>
          <w:szCs w:val="26"/>
        </w:rPr>
        <w:t> thuộc class 2 (đỏ).</w:t>
      </w:r>
    </w:p>
    <w:p w14:paraId="29037420" w14:textId="77777777" w:rsidR="00241ED2" w:rsidRDefault="00241ED2" w:rsidP="00944B43">
      <w:pPr>
        <w:shd w:val="clear" w:color="auto" w:fill="FFFFFF"/>
        <w:spacing w:after="0" w:line="240" w:lineRule="auto"/>
        <w:ind w:firstLine="720"/>
        <w:jc w:val="both"/>
        <w:rPr>
          <w:rFonts w:ascii="Times New Roman" w:eastAsia="Times New Roman" w:hAnsi="Times New Roman" w:cs="Times New Roman"/>
          <w:color w:val="000000"/>
          <w:sz w:val="26"/>
          <w:szCs w:val="26"/>
          <w:bdr w:val="none" w:sz="0" w:space="0" w:color="auto" w:frame="1"/>
        </w:rPr>
      </w:pPr>
      <w:r w:rsidRPr="00241ED2">
        <w:rPr>
          <w:rFonts w:ascii="Times New Roman" w:eastAsia="Times New Roman" w:hAnsi="Times New Roman" w:cs="Times New Roman"/>
          <w:color w:val="000000"/>
          <w:sz w:val="26"/>
          <w:szCs w:val="26"/>
        </w:rPr>
        <w:t xml:space="preserve">Tại một thời điểm, giả sử ta tìm được boundary là đường phẳng có phương trình: </w:t>
      </w:r>
    </w:p>
    <w:p w14:paraId="048ABF6D" w14:textId="77777777" w:rsidR="00944B43" w:rsidRPr="00241ED2" w:rsidRDefault="00944B43" w:rsidP="00944B43">
      <w:pPr>
        <w:shd w:val="clear" w:color="auto" w:fill="FFFFFF"/>
        <w:spacing w:after="0" w:line="240" w:lineRule="auto"/>
        <w:ind w:firstLine="720"/>
        <w:jc w:val="center"/>
        <w:rPr>
          <w:rFonts w:ascii="Times New Roman" w:eastAsia="Times New Roman" w:hAnsi="Times New Roman" w:cs="Times New Roman"/>
          <w:b/>
          <w:color w:val="000000"/>
          <w:sz w:val="26"/>
          <w:szCs w:val="26"/>
        </w:rPr>
      </w:pPr>
      <w:r w:rsidRPr="00241ED2">
        <w:rPr>
          <w:rFonts w:ascii="Times New Roman" w:eastAsia="Times New Roman" w:hAnsi="Times New Roman" w:cs="Times New Roman"/>
          <w:b/>
          <w:color w:val="000000"/>
          <w:sz w:val="26"/>
          <w:szCs w:val="26"/>
          <w:bdr w:val="none" w:sz="0" w:space="0" w:color="auto" w:frame="1"/>
        </w:rPr>
        <w:t>f</w:t>
      </w:r>
      <w:r w:rsidRPr="00241ED2">
        <w:rPr>
          <w:rFonts w:ascii="Times New Roman" w:eastAsia="Times New Roman" w:hAnsi="Times New Roman" w:cs="Times New Roman"/>
          <w:b/>
          <w:color w:val="000000"/>
          <w:sz w:val="26"/>
          <w:szCs w:val="26"/>
          <w:bdr w:val="none" w:sz="0" w:space="0" w:color="auto" w:frame="1"/>
          <w:vertAlign w:val="subscript"/>
        </w:rPr>
        <w:t>w</w:t>
      </w:r>
      <w:r w:rsidRPr="00241ED2">
        <w:rPr>
          <w:rFonts w:ascii="Times New Roman" w:eastAsia="Times New Roman" w:hAnsi="Times New Roman" w:cs="Times New Roman"/>
          <w:b/>
          <w:color w:val="000000"/>
          <w:sz w:val="26"/>
          <w:szCs w:val="26"/>
          <w:bdr w:val="none" w:sz="0" w:space="0" w:color="auto" w:frame="1"/>
        </w:rPr>
        <w:t>(x)=w</w:t>
      </w:r>
      <w:r w:rsidRPr="00241ED2">
        <w:rPr>
          <w:rFonts w:ascii="Times New Roman" w:eastAsia="Times New Roman" w:hAnsi="Times New Roman" w:cs="Times New Roman"/>
          <w:b/>
          <w:color w:val="000000"/>
          <w:sz w:val="26"/>
          <w:szCs w:val="26"/>
          <w:bdr w:val="none" w:sz="0" w:space="0" w:color="auto" w:frame="1"/>
          <w:vertAlign w:val="subscript"/>
        </w:rPr>
        <w:t>1</w:t>
      </w:r>
      <w:r w:rsidRPr="00241ED2">
        <w:rPr>
          <w:rFonts w:ascii="Times New Roman" w:eastAsia="Times New Roman" w:hAnsi="Times New Roman" w:cs="Times New Roman"/>
          <w:b/>
          <w:color w:val="000000"/>
          <w:sz w:val="26"/>
          <w:szCs w:val="26"/>
          <w:bdr w:val="none" w:sz="0" w:space="0" w:color="auto" w:frame="1"/>
        </w:rPr>
        <w:t>x</w:t>
      </w:r>
      <w:r w:rsidRPr="00241ED2">
        <w:rPr>
          <w:rFonts w:ascii="Times New Roman" w:eastAsia="Times New Roman" w:hAnsi="Times New Roman" w:cs="Times New Roman"/>
          <w:b/>
          <w:color w:val="000000"/>
          <w:sz w:val="26"/>
          <w:szCs w:val="26"/>
          <w:bdr w:val="none" w:sz="0" w:space="0" w:color="auto" w:frame="1"/>
          <w:vertAlign w:val="subscript"/>
        </w:rPr>
        <w:t>1</w:t>
      </w:r>
      <w:r w:rsidRPr="00241ED2">
        <w:rPr>
          <w:rFonts w:ascii="Times New Roman" w:eastAsia="Times New Roman" w:hAnsi="Times New Roman" w:cs="Times New Roman"/>
          <w:b/>
          <w:color w:val="000000"/>
          <w:sz w:val="26"/>
          <w:szCs w:val="26"/>
          <w:bdr w:val="none" w:sz="0" w:space="0" w:color="auto" w:frame="1"/>
        </w:rPr>
        <w:t>+</w:t>
      </w:r>
      <w:r w:rsidRPr="00241ED2">
        <w:rPr>
          <w:rFonts w:ascii="Cambria Math" w:eastAsia="Times New Roman" w:hAnsi="Cambria Math" w:cs="Cambria Math"/>
          <w:b/>
          <w:color w:val="000000"/>
          <w:sz w:val="26"/>
          <w:szCs w:val="26"/>
          <w:bdr w:val="none" w:sz="0" w:space="0" w:color="auto" w:frame="1"/>
        </w:rPr>
        <w:t>⋯</w:t>
      </w:r>
      <w:r w:rsidRPr="00241ED2">
        <w:rPr>
          <w:rFonts w:ascii="Times New Roman" w:eastAsia="Times New Roman" w:hAnsi="Times New Roman" w:cs="Times New Roman"/>
          <w:b/>
          <w:color w:val="000000"/>
          <w:sz w:val="26"/>
          <w:szCs w:val="26"/>
          <w:bdr w:val="none" w:sz="0" w:space="0" w:color="auto" w:frame="1"/>
        </w:rPr>
        <w:t>+w</w:t>
      </w:r>
      <w:r w:rsidRPr="00241ED2">
        <w:rPr>
          <w:rFonts w:ascii="Times New Roman" w:eastAsia="Times New Roman" w:hAnsi="Times New Roman" w:cs="Times New Roman"/>
          <w:b/>
          <w:color w:val="000000"/>
          <w:sz w:val="26"/>
          <w:szCs w:val="26"/>
          <w:bdr w:val="none" w:sz="0" w:space="0" w:color="auto" w:frame="1"/>
          <w:vertAlign w:val="subscript"/>
        </w:rPr>
        <w:t>d</w:t>
      </w:r>
      <w:r w:rsidRPr="00241ED2">
        <w:rPr>
          <w:rFonts w:ascii="Times New Roman" w:eastAsia="Times New Roman" w:hAnsi="Times New Roman" w:cs="Times New Roman"/>
          <w:b/>
          <w:color w:val="000000"/>
          <w:sz w:val="26"/>
          <w:szCs w:val="26"/>
          <w:bdr w:val="none" w:sz="0" w:space="0" w:color="auto" w:frame="1"/>
        </w:rPr>
        <w:t>x</w:t>
      </w:r>
      <w:r w:rsidRPr="00241ED2">
        <w:rPr>
          <w:rFonts w:ascii="Times New Roman" w:eastAsia="Times New Roman" w:hAnsi="Times New Roman" w:cs="Times New Roman"/>
          <w:b/>
          <w:color w:val="000000"/>
          <w:sz w:val="26"/>
          <w:szCs w:val="26"/>
          <w:bdr w:val="none" w:sz="0" w:space="0" w:color="auto" w:frame="1"/>
          <w:vertAlign w:val="subscript"/>
        </w:rPr>
        <w:t>d</w:t>
      </w:r>
      <w:r w:rsidRPr="00241ED2">
        <w:rPr>
          <w:rFonts w:ascii="Times New Roman" w:eastAsia="Times New Roman" w:hAnsi="Times New Roman" w:cs="Times New Roman"/>
          <w:b/>
          <w:color w:val="000000"/>
          <w:sz w:val="26"/>
          <w:szCs w:val="26"/>
          <w:bdr w:val="none" w:sz="0" w:space="0" w:color="auto" w:frame="1"/>
        </w:rPr>
        <w:t>+w0</w:t>
      </w:r>
      <w:r w:rsidRPr="00944B43">
        <w:rPr>
          <w:rFonts w:ascii="Times New Roman" w:eastAsia="Times New Roman" w:hAnsi="Times New Roman" w:cs="Times New Roman"/>
          <w:b/>
          <w:color w:val="000000"/>
          <w:sz w:val="26"/>
          <w:szCs w:val="26"/>
          <w:bdr w:val="none" w:sz="0" w:space="0" w:color="auto" w:frame="1"/>
        </w:rPr>
        <w:t xml:space="preserve"> </w:t>
      </w:r>
      <w:r w:rsidRPr="00241ED2">
        <w:rPr>
          <w:rFonts w:ascii="Times New Roman" w:eastAsia="Times New Roman" w:hAnsi="Times New Roman" w:cs="Times New Roman"/>
          <w:b/>
          <w:color w:val="000000"/>
          <w:sz w:val="26"/>
          <w:szCs w:val="26"/>
          <w:bdr w:val="none" w:sz="0" w:space="0" w:color="auto" w:frame="1"/>
        </w:rPr>
        <w:t>=</w:t>
      </w:r>
      <w:r w:rsidRPr="00944B43">
        <w:rPr>
          <w:rFonts w:ascii="Times New Roman" w:eastAsia="Times New Roman" w:hAnsi="Times New Roman" w:cs="Times New Roman"/>
          <w:b/>
          <w:color w:val="000000"/>
          <w:sz w:val="26"/>
          <w:szCs w:val="26"/>
          <w:bdr w:val="none" w:sz="0" w:space="0" w:color="auto" w:frame="1"/>
        </w:rPr>
        <w:t xml:space="preserve"> </w:t>
      </w:r>
      <w:r w:rsidRPr="00241ED2">
        <w:rPr>
          <w:rFonts w:ascii="Times New Roman" w:eastAsia="Times New Roman" w:hAnsi="Times New Roman" w:cs="Times New Roman"/>
          <w:b/>
          <w:color w:val="000000"/>
          <w:sz w:val="26"/>
          <w:szCs w:val="26"/>
          <w:bdr w:val="none" w:sz="0" w:space="0" w:color="auto" w:frame="1"/>
        </w:rPr>
        <w:t>w</w:t>
      </w:r>
      <w:r w:rsidRPr="00241ED2">
        <w:rPr>
          <w:rFonts w:ascii="Times New Roman" w:eastAsia="Times New Roman" w:hAnsi="Times New Roman" w:cs="Times New Roman"/>
          <w:b/>
          <w:color w:val="000000"/>
          <w:sz w:val="26"/>
          <w:szCs w:val="26"/>
          <w:bdr w:val="none" w:sz="0" w:space="0" w:color="auto" w:frame="1"/>
          <w:vertAlign w:val="superscript"/>
        </w:rPr>
        <w:t>T</w:t>
      </w:r>
      <w:r w:rsidRPr="00944B43">
        <w:rPr>
          <w:rFonts w:ascii="Times New Roman" w:eastAsia="Times New Roman" w:hAnsi="Times New Roman" w:cs="Times New Roman"/>
          <w:b/>
          <w:color w:val="000000"/>
          <w:sz w:val="26"/>
          <w:szCs w:val="26"/>
          <w:bdr w:val="none" w:sz="0" w:space="0" w:color="auto" w:frame="1"/>
        </w:rPr>
        <w:t xml:space="preserve"> * X</w:t>
      </w:r>
      <w:r w:rsidRPr="00241ED2">
        <w:rPr>
          <w:rFonts w:ascii="Times New Roman" w:eastAsia="Times New Roman" w:hAnsi="Times New Roman" w:cs="Times New Roman"/>
          <w:b/>
          <w:color w:val="000000"/>
          <w:sz w:val="26"/>
          <w:szCs w:val="26"/>
          <w:bdr w:val="none" w:sz="0" w:space="0" w:color="auto" w:frame="1"/>
        </w:rPr>
        <w:t>=0</w:t>
      </w:r>
    </w:p>
    <w:p w14:paraId="59DE7D3B" w14:textId="77777777" w:rsidR="00241ED2" w:rsidRPr="00241ED2" w:rsidRDefault="00241ED2" w:rsidP="00241ED2">
      <w:pPr>
        <w:shd w:val="clear" w:color="auto" w:fill="FFFFFF"/>
        <w:spacing w:after="0" w:line="240" w:lineRule="auto"/>
        <w:jc w:val="both"/>
        <w:rPr>
          <w:rFonts w:ascii="Times New Roman" w:eastAsia="Times New Roman" w:hAnsi="Times New Roman" w:cs="Times New Roman"/>
          <w:color w:val="000000"/>
          <w:sz w:val="26"/>
          <w:szCs w:val="26"/>
        </w:rPr>
      </w:pPr>
      <w:r w:rsidRPr="00241ED2">
        <w:rPr>
          <w:rFonts w:ascii="Times New Roman" w:eastAsia="Times New Roman" w:hAnsi="Times New Roman" w:cs="Times New Roman"/>
          <w:color w:val="000000"/>
          <w:sz w:val="26"/>
          <w:szCs w:val="26"/>
        </w:rPr>
        <w:t>với </w:t>
      </w:r>
      <w:r w:rsidRPr="00241ED2">
        <w:rPr>
          <w:rFonts w:ascii="Times New Roman" w:eastAsia="Times New Roman" w:hAnsi="Times New Roman" w:cs="Times New Roman"/>
          <w:color w:val="000000"/>
          <w:sz w:val="26"/>
          <w:szCs w:val="26"/>
          <w:bdr w:val="none" w:sz="0" w:space="0" w:color="auto" w:frame="1"/>
        </w:rPr>
        <w:t>X</w:t>
      </w:r>
      <w:r w:rsidRPr="00241ED2">
        <w:rPr>
          <w:rFonts w:ascii="Times New Roman" w:eastAsia="Times New Roman" w:hAnsi="Times New Roman" w:cs="Times New Roman"/>
          <w:color w:val="000000"/>
          <w:sz w:val="26"/>
          <w:szCs w:val="26"/>
        </w:rPr>
        <w:t> là điểm dữ liệu mở rộng bằng cách thêm phần tử </w:t>
      </w:r>
      <w:r w:rsidRPr="00241ED2">
        <w:rPr>
          <w:rFonts w:ascii="Times New Roman" w:eastAsia="Times New Roman" w:hAnsi="Times New Roman" w:cs="Times New Roman"/>
          <w:color w:val="000000"/>
          <w:sz w:val="26"/>
          <w:szCs w:val="26"/>
          <w:bdr w:val="none" w:sz="0" w:space="0" w:color="auto" w:frame="1"/>
        </w:rPr>
        <w:t>x0=1</w:t>
      </w:r>
      <w:r w:rsidRPr="00241ED2">
        <w:rPr>
          <w:rFonts w:ascii="Times New Roman" w:eastAsia="Times New Roman" w:hAnsi="Times New Roman" w:cs="Times New Roman"/>
          <w:color w:val="000000"/>
          <w:sz w:val="26"/>
          <w:szCs w:val="26"/>
        </w:rPr>
        <w:t> lên trước vector </w:t>
      </w:r>
      <w:r w:rsidRPr="00241ED2">
        <w:rPr>
          <w:rFonts w:ascii="Times New Roman" w:eastAsia="Times New Roman" w:hAnsi="Times New Roman" w:cs="Times New Roman"/>
          <w:color w:val="000000"/>
          <w:sz w:val="26"/>
          <w:szCs w:val="26"/>
          <w:bdr w:val="none" w:sz="0" w:space="0" w:color="auto" w:frame="1"/>
        </w:rPr>
        <w:t>x</w:t>
      </w:r>
      <w:r w:rsidRPr="00241ED2">
        <w:rPr>
          <w:rFonts w:ascii="Times New Roman" w:eastAsia="Times New Roman" w:hAnsi="Times New Roman" w:cs="Times New Roman"/>
          <w:color w:val="000000"/>
          <w:sz w:val="26"/>
          <w:szCs w:val="26"/>
        </w:rPr>
        <w:t> tương tự như trong</w:t>
      </w:r>
      <w:r w:rsidRPr="00241ED2">
        <w:rPr>
          <w:rFonts w:ascii="Times New Roman" w:eastAsia="Times New Roman" w:hAnsi="Times New Roman" w:cs="Times New Roman"/>
          <w:i/>
          <w:color w:val="000000" w:themeColor="text1"/>
          <w:sz w:val="26"/>
          <w:szCs w:val="26"/>
        </w:rPr>
        <w:t> </w:t>
      </w:r>
      <w:hyperlink r:id="rId6" w:history="1">
        <w:r w:rsidRPr="00241ED2">
          <w:rPr>
            <w:rFonts w:ascii="Times New Roman" w:eastAsia="Times New Roman" w:hAnsi="Times New Roman" w:cs="Times New Roman"/>
            <w:i/>
            <w:color w:val="000000" w:themeColor="text1"/>
            <w:sz w:val="26"/>
            <w:szCs w:val="26"/>
          </w:rPr>
          <w:t>Linear Regression</w:t>
        </w:r>
      </w:hyperlink>
      <w:r w:rsidRPr="00241ED2">
        <w:rPr>
          <w:rFonts w:ascii="Times New Roman" w:eastAsia="Times New Roman" w:hAnsi="Times New Roman" w:cs="Times New Roman"/>
          <w:color w:val="000000"/>
          <w:sz w:val="26"/>
          <w:szCs w:val="26"/>
        </w:rPr>
        <w:t>. Và từ đây, khi nói </w:t>
      </w:r>
      <w:r w:rsidRPr="00241ED2">
        <w:rPr>
          <w:rFonts w:ascii="Times New Roman" w:eastAsia="Times New Roman" w:hAnsi="Times New Roman" w:cs="Times New Roman"/>
          <w:color w:val="000000"/>
          <w:sz w:val="26"/>
          <w:szCs w:val="26"/>
          <w:bdr w:val="none" w:sz="0" w:space="0" w:color="auto" w:frame="1"/>
        </w:rPr>
        <w:t>x</w:t>
      </w:r>
      <w:r w:rsidRPr="00241ED2">
        <w:rPr>
          <w:rFonts w:ascii="Times New Roman" w:eastAsia="Times New Roman" w:hAnsi="Times New Roman" w:cs="Times New Roman"/>
          <w:color w:val="000000"/>
          <w:sz w:val="26"/>
          <w:szCs w:val="26"/>
        </w:rPr>
        <w:t>, ta cũng ngầm hiểu là điểm dữ liệu mở rộng.</w:t>
      </w:r>
    </w:p>
    <w:p w14:paraId="477728F5" w14:textId="77777777" w:rsidR="00944B43" w:rsidRDefault="00944B43" w:rsidP="00944B43">
      <w:pPr>
        <w:pStyle w:val="NormalWeb"/>
        <w:shd w:val="clear" w:color="auto" w:fill="FFFFFF"/>
        <w:spacing w:before="0" w:beforeAutospacing="0" w:after="0" w:afterAutospacing="0"/>
        <w:ind w:firstLine="720"/>
        <w:jc w:val="both"/>
        <w:rPr>
          <w:color w:val="000000"/>
          <w:sz w:val="26"/>
          <w:szCs w:val="26"/>
        </w:rPr>
      </w:pPr>
      <w:r w:rsidRPr="00944B43">
        <w:rPr>
          <w:color w:val="000000"/>
          <w:sz w:val="26"/>
          <w:szCs w:val="26"/>
        </w:rPr>
        <w:t>Nhận xét rằng các điểm nằm về cùng 1 phía so với đường thẳng này sẽ làm cho hàm số </w:t>
      </w:r>
      <w:r w:rsidRPr="00944B43">
        <w:rPr>
          <w:rStyle w:val="mjxassistivemathml"/>
          <w:color w:val="000000"/>
          <w:sz w:val="26"/>
          <w:szCs w:val="26"/>
          <w:bdr w:val="none" w:sz="0" w:space="0" w:color="auto" w:frame="1"/>
        </w:rPr>
        <w:t>f</w:t>
      </w:r>
      <w:r w:rsidRPr="00944B43">
        <w:rPr>
          <w:rStyle w:val="mjxassistivemathml"/>
          <w:color w:val="000000"/>
          <w:sz w:val="26"/>
          <w:szCs w:val="26"/>
          <w:bdr w:val="none" w:sz="0" w:space="0" w:color="auto" w:frame="1"/>
          <w:vertAlign w:val="subscript"/>
        </w:rPr>
        <w:t>w</w:t>
      </w:r>
      <w:r w:rsidRPr="00944B43">
        <w:rPr>
          <w:rStyle w:val="mjxassistivemathml"/>
          <w:color w:val="000000"/>
          <w:sz w:val="26"/>
          <w:szCs w:val="26"/>
          <w:bdr w:val="none" w:sz="0" w:space="0" w:color="auto" w:frame="1"/>
        </w:rPr>
        <w:t>(x)</w:t>
      </w:r>
      <w:r w:rsidRPr="00944B43">
        <w:rPr>
          <w:color w:val="000000"/>
          <w:sz w:val="26"/>
          <w:szCs w:val="26"/>
        </w:rPr>
        <w:t> mang cùng dấu. Chỉ cần đổi dấu của </w:t>
      </w:r>
      <w:r w:rsidRPr="00944B43">
        <w:rPr>
          <w:rStyle w:val="mjx-char"/>
          <w:color w:val="000000"/>
          <w:sz w:val="26"/>
          <w:szCs w:val="26"/>
          <w:bdr w:val="none" w:sz="0" w:space="0" w:color="auto" w:frame="1"/>
        </w:rPr>
        <w:t>w</w:t>
      </w:r>
      <w:r w:rsidRPr="00944B43">
        <w:rPr>
          <w:color w:val="000000"/>
          <w:sz w:val="26"/>
          <w:szCs w:val="26"/>
        </w:rPr>
        <w:t> nếu cần thiết, ta có thể giả sử các điểm nằm trong nửa mặt phẳng nền xanh mang dấu dương (+), các điểm nằm trong nửa mặt phẳng nền đỏ mang dấu âm (-). Các dấu này cũng tương đương với nhãn </w:t>
      </w:r>
      <w:r w:rsidRPr="00944B43">
        <w:rPr>
          <w:rStyle w:val="mjxassistivemathml"/>
          <w:color w:val="000000"/>
          <w:sz w:val="26"/>
          <w:szCs w:val="26"/>
          <w:bdr w:val="none" w:sz="0" w:space="0" w:color="auto" w:frame="1"/>
        </w:rPr>
        <w:t>y</w:t>
      </w:r>
      <w:r w:rsidRPr="00944B43">
        <w:rPr>
          <w:color w:val="000000"/>
          <w:sz w:val="26"/>
          <w:szCs w:val="26"/>
        </w:rPr>
        <w:t> của mỗi class. Vậy nếu </w:t>
      </w:r>
      <w:r w:rsidRPr="00944B43">
        <w:rPr>
          <w:rStyle w:val="mjx-char"/>
          <w:color w:val="000000"/>
          <w:sz w:val="26"/>
          <w:szCs w:val="26"/>
          <w:bdr w:val="none" w:sz="0" w:space="0" w:color="auto" w:frame="1"/>
        </w:rPr>
        <w:t>w</w:t>
      </w:r>
      <w:r w:rsidRPr="00944B43">
        <w:rPr>
          <w:color w:val="000000"/>
          <w:sz w:val="26"/>
          <w:szCs w:val="26"/>
        </w:rPr>
        <w:t> là một nghiệm của bài toán Perceptron, với một điểm dữ liệu mới </w:t>
      </w:r>
      <w:r w:rsidRPr="00944B43">
        <w:rPr>
          <w:rStyle w:val="mjx-char"/>
          <w:color w:val="000000"/>
          <w:sz w:val="26"/>
          <w:szCs w:val="26"/>
          <w:bdr w:val="none" w:sz="0" w:space="0" w:color="auto" w:frame="1"/>
        </w:rPr>
        <w:t>x</w:t>
      </w:r>
      <w:r w:rsidRPr="00944B43">
        <w:rPr>
          <w:color w:val="000000"/>
          <w:sz w:val="26"/>
          <w:szCs w:val="26"/>
        </w:rPr>
        <w:t> chưa được gán nhãn, ta có thể xác định class của nó bằng phép toán đơn giản như sau:</w:t>
      </w:r>
    </w:p>
    <w:p w14:paraId="416B27C1" w14:textId="77777777" w:rsidR="00944B43" w:rsidRPr="00944B43" w:rsidRDefault="00944B43" w:rsidP="00944B43">
      <w:pPr>
        <w:pStyle w:val="NormalWeb"/>
        <w:shd w:val="clear" w:color="auto" w:fill="FFFFFF"/>
        <w:spacing w:before="0" w:beforeAutospacing="0" w:after="0" w:afterAutospacing="0"/>
        <w:ind w:left="1440" w:firstLine="720"/>
        <w:jc w:val="both"/>
        <w:rPr>
          <w:color w:val="000000"/>
          <w:sz w:val="26"/>
          <w:szCs w:val="26"/>
          <w:bdr w:val="none" w:sz="0" w:space="0" w:color="auto" w:frame="1"/>
        </w:rPr>
      </w:pPr>
      <w:r w:rsidRPr="00944B43">
        <w:rPr>
          <w:rStyle w:val="mjx-char"/>
          <w:b/>
          <w:color w:val="000000"/>
          <w:sz w:val="26"/>
          <w:szCs w:val="26"/>
          <w:bdr w:val="none" w:sz="0" w:space="0" w:color="auto" w:frame="1"/>
        </w:rPr>
        <w:t>label(x)=1 if w</w:t>
      </w:r>
      <w:r w:rsidRPr="00944B43">
        <w:rPr>
          <w:rStyle w:val="mjx-char"/>
          <w:b/>
          <w:color w:val="000000"/>
          <w:sz w:val="26"/>
          <w:szCs w:val="26"/>
          <w:bdr w:val="none" w:sz="0" w:space="0" w:color="auto" w:frame="1"/>
          <w:vertAlign w:val="superscript"/>
        </w:rPr>
        <w:t>T</w:t>
      </w:r>
      <w:r w:rsidRPr="00944B43">
        <w:rPr>
          <w:rStyle w:val="mjx-char"/>
          <w:b/>
          <w:color w:val="000000"/>
          <w:sz w:val="26"/>
          <w:szCs w:val="26"/>
          <w:bdr w:val="none" w:sz="0" w:space="0" w:color="auto" w:frame="1"/>
        </w:rPr>
        <w:t>x≥0</w:t>
      </w:r>
      <w:r>
        <w:rPr>
          <w:rStyle w:val="mjx-char"/>
          <w:color w:val="000000"/>
          <w:sz w:val="26"/>
          <w:szCs w:val="26"/>
          <w:bdr w:val="none" w:sz="0" w:space="0" w:color="auto" w:frame="1"/>
        </w:rPr>
        <w:t xml:space="preserve"> </w:t>
      </w:r>
      <w:r w:rsidRPr="00944B43">
        <w:rPr>
          <w:rStyle w:val="mjx-char"/>
          <w:b/>
          <w:color w:val="000000"/>
          <w:sz w:val="26"/>
          <w:szCs w:val="26"/>
          <w:bdr w:val="none" w:sz="0" w:space="0" w:color="auto" w:frame="1"/>
        </w:rPr>
        <w:t>và ngược lại</w:t>
      </w:r>
    </w:p>
    <w:p w14:paraId="46E0EE68" w14:textId="77777777" w:rsidR="00944B43" w:rsidRDefault="00944B43" w:rsidP="00944B43">
      <w:pPr>
        <w:pStyle w:val="NormalWeb"/>
        <w:shd w:val="clear" w:color="auto" w:fill="FFFFFF"/>
        <w:spacing w:before="0" w:beforeAutospacing="0" w:after="0" w:afterAutospacing="0"/>
        <w:jc w:val="both"/>
        <w:rPr>
          <w:color w:val="000000"/>
          <w:sz w:val="26"/>
          <w:szCs w:val="26"/>
        </w:rPr>
      </w:pPr>
      <w:r w:rsidRPr="00944B43">
        <w:rPr>
          <w:color w:val="000000"/>
          <w:sz w:val="26"/>
          <w:szCs w:val="26"/>
        </w:rPr>
        <w:t>Ngắn gọn hơn:</w:t>
      </w:r>
    </w:p>
    <w:p w14:paraId="3E26D6B6" w14:textId="77777777" w:rsidR="00944B43" w:rsidRPr="00944B43" w:rsidRDefault="00944B43" w:rsidP="00944B43">
      <w:pPr>
        <w:pStyle w:val="NormalWeb"/>
        <w:shd w:val="clear" w:color="auto" w:fill="FFFFFF"/>
        <w:spacing w:before="0" w:beforeAutospacing="0" w:after="0" w:afterAutospacing="0"/>
        <w:ind w:left="1440" w:firstLine="720"/>
        <w:jc w:val="both"/>
        <w:rPr>
          <w:rStyle w:val="mjx-char"/>
          <w:b/>
          <w:color w:val="000000"/>
          <w:sz w:val="26"/>
          <w:szCs w:val="26"/>
          <w:bdr w:val="none" w:sz="0" w:space="0" w:color="auto" w:frame="1"/>
        </w:rPr>
      </w:pPr>
      <w:r w:rsidRPr="00944B43">
        <w:rPr>
          <w:rStyle w:val="mjx-char"/>
          <w:b/>
          <w:color w:val="000000"/>
          <w:sz w:val="26"/>
          <w:szCs w:val="26"/>
          <w:bdr w:val="none" w:sz="0" w:space="0" w:color="auto" w:frame="1"/>
        </w:rPr>
        <w:t>label(x)=sgn(w</w:t>
      </w:r>
      <w:r w:rsidRPr="00944B43">
        <w:rPr>
          <w:rStyle w:val="mjx-char"/>
          <w:b/>
          <w:color w:val="000000"/>
          <w:sz w:val="26"/>
          <w:szCs w:val="26"/>
          <w:bdr w:val="none" w:sz="0" w:space="0" w:color="auto" w:frame="1"/>
          <w:vertAlign w:val="superscript"/>
        </w:rPr>
        <w:t>T</w:t>
      </w:r>
      <w:r w:rsidRPr="00944B43">
        <w:rPr>
          <w:rStyle w:val="mjx-char"/>
          <w:b/>
          <w:color w:val="000000"/>
          <w:sz w:val="26"/>
          <w:szCs w:val="26"/>
          <w:bdr w:val="none" w:sz="0" w:space="0" w:color="auto" w:frame="1"/>
        </w:rPr>
        <w:t>x)</w:t>
      </w:r>
    </w:p>
    <w:p w14:paraId="7307D02B" w14:textId="77777777" w:rsidR="00944B43" w:rsidRDefault="00944B43" w:rsidP="00944B43">
      <w:pPr>
        <w:pStyle w:val="NormalWeb"/>
        <w:shd w:val="clear" w:color="auto" w:fill="FFFFFF"/>
        <w:spacing w:before="0" w:beforeAutospacing="0" w:after="0" w:afterAutospacing="0"/>
        <w:jc w:val="both"/>
        <w:rPr>
          <w:color w:val="000000"/>
          <w:sz w:val="26"/>
          <w:szCs w:val="26"/>
        </w:rPr>
      </w:pPr>
      <w:r w:rsidRPr="00944B43">
        <w:rPr>
          <w:color w:val="000000"/>
          <w:sz w:val="26"/>
          <w:szCs w:val="26"/>
        </w:rPr>
        <w:t>trong đó, </w:t>
      </w:r>
      <w:r w:rsidRPr="00944B43">
        <w:rPr>
          <w:rStyle w:val="mjx-char"/>
          <w:color w:val="000000"/>
          <w:sz w:val="26"/>
          <w:szCs w:val="26"/>
          <w:bdr w:val="none" w:sz="0" w:space="0" w:color="auto" w:frame="1"/>
        </w:rPr>
        <w:t>sgn</w:t>
      </w:r>
      <w:r w:rsidRPr="00944B43">
        <w:rPr>
          <w:color w:val="000000"/>
          <w:sz w:val="26"/>
          <w:szCs w:val="26"/>
        </w:rPr>
        <w:t> là hàm xác định dấu, với giả sử rằng </w:t>
      </w:r>
      <w:r w:rsidRPr="00944B43">
        <w:rPr>
          <w:rStyle w:val="mjx-char"/>
          <w:color w:val="000000"/>
          <w:sz w:val="26"/>
          <w:szCs w:val="26"/>
          <w:bdr w:val="none" w:sz="0" w:space="0" w:color="auto" w:frame="1"/>
        </w:rPr>
        <w:t>sgn(0)=1</w:t>
      </w:r>
      <w:r w:rsidRPr="00944B43">
        <w:rPr>
          <w:color w:val="000000"/>
          <w:sz w:val="26"/>
          <w:szCs w:val="26"/>
        </w:rPr>
        <w:t>.</w:t>
      </w:r>
    </w:p>
    <w:p w14:paraId="0DC9E97A" w14:textId="77777777" w:rsidR="000F61F7" w:rsidRPr="00944B43" w:rsidRDefault="000F61F7" w:rsidP="00944B43">
      <w:pPr>
        <w:pStyle w:val="NormalWeb"/>
        <w:shd w:val="clear" w:color="auto" w:fill="FFFFFF"/>
        <w:spacing w:before="0" w:beforeAutospacing="0" w:after="0" w:afterAutospacing="0"/>
        <w:jc w:val="both"/>
        <w:rPr>
          <w:color w:val="000000"/>
          <w:sz w:val="26"/>
          <w:szCs w:val="26"/>
        </w:rPr>
      </w:pPr>
    </w:p>
    <w:p w14:paraId="160E9782" w14:textId="77777777" w:rsidR="002F0D5A" w:rsidRDefault="000F61F7" w:rsidP="000F61F7">
      <w:pPr>
        <w:pStyle w:val="ListParagraph"/>
        <w:numPr>
          <w:ilvl w:val="0"/>
          <w:numId w:val="3"/>
        </w:numPr>
        <w:ind w:left="142" w:hanging="284"/>
        <w:jc w:val="both"/>
        <w:rPr>
          <w:rFonts w:ascii="Times New Roman" w:hAnsi="Times New Roman" w:cs="Times New Roman"/>
          <w:b/>
          <w:sz w:val="26"/>
          <w:szCs w:val="26"/>
        </w:rPr>
      </w:pPr>
      <w:r w:rsidRPr="000F61F7">
        <w:rPr>
          <w:rFonts w:ascii="Times New Roman" w:hAnsi="Times New Roman" w:cs="Times New Roman"/>
          <w:b/>
          <w:sz w:val="26"/>
          <w:szCs w:val="26"/>
        </w:rPr>
        <w:t>Hàm mất mát</w:t>
      </w:r>
    </w:p>
    <w:p w14:paraId="48D713D1" w14:textId="77777777" w:rsidR="000E4CE3" w:rsidRDefault="000E4CE3" w:rsidP="000E4CE3">
      <w:pPr>
        <w:pStyle w:val="ListParagraph"/>
        <w:ind w:left="142"/>
        <w:jc w:val="both"/>
        <w:rPr>
          <w:rFonts w:ascii="Times New Roman" w:hAnsi="Times New Roman" w:cs="Times New Roman"/>
          <w:b/>
          <w:sz w:val="26"/>
          <w:szCs w:val="26"/>
        </w:rPr>
      </w:pPr>
    </w:p>
    <w:p w14:paraId="7E201E9A" w14:textId="77777777" w:rsidR="000E4CE3" w:rsidRPr="000E4CE3" w:rsidRDefault="000E4CE3" w:rsidP="000E4CE3">
      <w:pPr>
        <w:shd w:val="clear" w:color="auto" w:fill="FFFFFF"/>
        <w:spacing w:after="0" w:line="240" w:lineRule="auto"/>
        <w:ind w:firstLine="720"/>
        <w:jc w:val="both"/>
        <w:rPr>
          <w:rFonts w:ascii="Times New Roman" w:eastAsia="Times New Roman" w:hAnsi="Times New Roman" w:cs="Times New Roman"/>
          <w:sz w:val="26"/>
          <w:szCs w:val="26"/>
        </w:rPr>
      </w:pPr>
      <w:r w:rsidRPr="000E4CE3">
        <w:rPr>
          <w:rFonts w:ascii="Times New Roman" w:eastAsia="Times New Roman" w:hAnsi="Times New Roman" w:cs="Times New Roman"/>
          <w:sz w:val="26"/>
          <w:szCs w:val="26"/>
        </w:rPr>
        <w:t>Tại một thời điểm, nếu chúng ta chỉ quan tâm tới các điểm bị misclassified thì hàm số </w:t>
      </w:r>
      <w:r w:rsidRPr="000E4CE3">
        <w:rPr>
          <w:rFonts w:ascii="Times New Roman" w:eastAsia="Times New Roman" w:hAnsi="Times New Roman" w:cs="Times New Roman"/>
          <w:sz w:val="26"/>
          <w:szCs w:val="26"/>
          <w:bdr w:val="none" w:sz="0" w:space="0" w:color="auto" w:frame="1"/>
        </w:rPr>
        <w:t>J(w)</w:t>
      </w:r>
      <w:r w:rsidRPr="000E4CE3">
        <w:rPr>
          <w:rFonts w:ascii="Times New Roman" w:eastAsia="Times New Roman" w:hAnsi="Times New Roman" w:cs="Times New Roman"/>
          <w:sz w:val="26"/>
          <w:szCs w:val="26"/>
        </w:rPr>
        <w:t> khả vi (tính được đạo hàm), vậy chúng ta có thể sử dụng </w:t>
      </w:r>
      <w:hyperlink r:id="rId7" w:history="1">
        <w:r w:rsidRPr="000E4CE3">
          <w:rPr>
            <w:rFonts w:ascii="Times New Roman" w:eastAsia="Times New Roman" w:hAnsi="Times New Roman" w:cs="Times New Roman"/>
            <w:sz w:val="26"/>
            <w:szCs w:val="26"/>
            <w:u w:val="single"/>
          </w:rPr>
          <w:t>Gradient Descent</w:t>
        </w:r>
      </w:hyperlink>
      <w:r w:rsidRPr="000E4CE3">
        <w:rPr>
          <w:rFonts w:ascii="Times New Roman" w:eastAsia="Times New Roman" w:hAnsi="Times New Roman" w:cs="Times New Roman"/>
          <w:sz w:val="26"/>
          <w:szCs w:val="26"/>
        </w:rPr>
        <w:t> hoặc </w:t>
      </w:r>
      <w:hyperlink r:id="rId8" w:anchor="-stochastic-gradient-descent" w:history="1">
        <w:r w:rsidRPr="000E4CE3">
          <w:rPr>
            <w:rFonts w:ascii="Times New Roman" w:eastAsia="Times New Roman" w:hAnsi="Times New Roman" w:cs="Times New Roman"/>
            <w:sz w:val="26"/>
            <w:szCs w:val="26"/>
            <w:u w:val="single"/>
          </w:rPr>
          <w:t>Stochastic Gradient Descent (SGD)</w:t>
        </w:r>
      </w:hyperlink>
      <w:r w:rsidRPr="000E4CE3">
        <w:rPr>
          <w:rFonts w:ascii="Times New Roman" w:eastAsia="Times New Roman" w:hAnsi="Times New Roman" w:cs="Times New Roman"/>
          <w:sz w:val="26"/>
          <w:szCs w:val="26"/>
        </w:rPr>
        <w:t> để tối ưu hàm mất mát này. Với ưu điểm của SGD cho các bài toán </w:t>
      </w:r>
      <w:hyperlink r:id="rId9" w:anchor="large-scale" w:history="1">
        <w:r w:rsidRPr="000E4CE3">
          <w:rPr>
            <w:rFonts w:ascii="Times New Roman" w:eastAsia="Times New Roman" w:hAnsi="Times New Roman" w:cs="Times New Roman"/>
            <w:sz w:val="26"/>
            <w:szCs w:val="26"/>
            <w:u w:val="single"/>
          </w:rPr>
          <w:t>large-scale</w:t>
        </w:r>
      </w:hyperlink>
      <w:r w:rsidRPr="000E4CE3">
        <w:rPr>
          <w:rFonts w:ascii="Times New Roman" w:eastAsia="Times New Roman" w:hAnsi="Times New Roman" w:cs="Times New Roman"/>
          <w:sz w:val="26"/>
          <w:szCs w:val="26"/>
        </w:rPr>
        <w:t>, chúng ta sẽ làm theo thuật toán này.</w:t>
      </w:r>
    </w:p>
    <w:p w14:paraId="3142E671" w14:textId="77777777" w:rsidR="000E4CE3" w:rsidRPr="000E4CE3" w:rsidRDefault="000E4CE3" w:rsidP="000E4CE3">
      <w:pPr>
        <w:shd w:val="clear" w:color="auto" w:fill="FFFFFF"/>
        <w:spacing w:after="0" w:line="240" w:lineRule="auto"/>
        <w:jc w:val="both"/>
        <w:rPr>
          <w:rFonts w:ascii="Times New Roman" w:eastAsia="Times New Roman" w:hAnsi="Times New Roman" w:cs="Times New Roman"/>
          <w:sz w:val="26"/>
          <w:szCs w:val="26"/>
        </w:rPr>
      </w:pPr>
      <w:r w:rsidRPr="000E4CE3">
        <w:rPr>
          <w:rFonts w:ascii="Times New Roman" w:eastAsia="Times New Roman" w:hAnsi="Times New Roman" w:cs="Times New Roman"/>
          <w:sz w:val="26"/>
          <w:szCs w:val="26"/>
        </w:rPr>
        <w:t>Với </w:t>
      </w:r>
      <w:r w:rsidRPr="000E4CE3">
        <w:rPr>
          <w:rFonts w:ascii="Times New Roman" w:eastAsia="Times New Roman" w:hAnsi="Times New Roman" w:cs="Times New Roman"/>
          <w:i/>
          <w:iCs/>
          <w:sz w:val="26"/>
          <w:szCs w:val="26"/>
        </w:rPr>
        <w:t>một</w:t>
      </w:r>
      <w:r w:rsidRPr="000E4CE3">
        <w:rPr>
          <w:rFonts w:ascii="Times New Roman" w:eastAsia="Times New Roman" w:hAnsi="Times New Roman" w:cs="Times New Roman"/>
          <w:sz w:val="26"/>
          <w:szCs w:val="26"/>
        </w:rPr>
        <w:t> điểm dữ liệu </w:t>
      </w:r>
      <w:r w:rsidRPr="000E4CE3">
        <w:rPr>
          <w:rFonts w:ascii="Times New Roman" w:eastAsia="Times New Roman" w:hAnsi="Times New Roman" w:cs="Times New Roman"/>
          <w:sz w:val="26"/>
          <w:szCs w:val="26"/>
          <w:bdr w:val="none" w:sz="0" w:space="0" w:color="auto" w:frame="1"/>
        </w:rPr>
        <w:t>xi</w:t>
      </w:r>
      <w:r w:rsidRPr="000E4CE3">
        <w:rPr>
          <w:rFonts w:ascii="Times New Roman" w:eastAsia="Times New Roman" w:hAnsi="Times New Roman" w:cs="Times New Roman"/>
          <w:sz w:val="26"/>
          <w:szCs w:val="26"/>
        </w:rPr>
        <w:t> bị misclassified, hàm mất mát trở thành:</w:t>
      </w:r>
    </w:p>
    <w:p w14:paraId="6E8F577D" w14:textId="77777777" w:rsidR="000E4CE3" w:rsidRPr="000E4CE3" w:rsidRDefault="000E4CE3" w:rsidP="000E4CE3">
      <w:pPr>
        <w:shd w:val="clear" w:color="auto" w:fill="FFFFFF"/>
        <w:spacing w:after="0" w:line="240" w:lineRule="auto"/>
        <w:jc w:val="center"/>
        <w:rPr>
          <w:rFonts w:ascii="Times New Roman" w:eastAsia="Times New Roman" w:hAnsi="Times New Roman" w:cs="Times New Roman"/>
          <w:sz w:val="26"/>
          <w:szCs w:val="26"/>
        </w:rPr>
      </w:pPr>
      <w:r w:rsidRPr="000E4CE3">
        <w:rPr>
          <w:rFonts w:ascii="Times New Roman" w:hAnsi="Times New Roman" w:cs="Times New Roman"/>
          <w:b/>
          <w:noProof/>
          <w:sz w:val="26"/>
          <w:szCs w:val="26"/>
        </w:rPr>
        <w:drawing>
          <wp:inline distT="0" distB="0" distL="0" distR="0" wp14:anchorId="467FB32E" wp14:editId="2C09D8BC">
            <wp:extent cx="2476846" cy="676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676369"/>
                    </a:xfrm>
                    <a:prstGeom prst="rect">
                      <a:avLst/>
                    </a:prstGeom>
                  </pic:spPr>
                </pic:pic>
              </a:graphicData>
            </a:graphic>
          </wp:inline>
        </w:drawing>
      </w:r>
    </w:p>
    <w:p w14:paraId="0C1C3978" w14:textId="77777777" w:rsidR="000E4CE3" w:rsidRPr="000E4CE3" w:rsidRDefault="000E4CE3" w:rsidP="000E4CE3">
      <w:pPr>
        <w:shd w:val="clear" w:color="auto" w:fill="FFFFFF"/>
        <w:spacing w:after="180" w:line="240" w:lineRule="auto"/>
        <w:jc w:val="both"/>
        <w:rPr>
          <w:rFonts w:ascii="Times New Roman" w:eastAsia="Times New Roman" w:hAnsi="Times New Roman" w:cs="Times New Roman"/>
          <w:sz w:val="26"/>
          <w:szCs w:val="26"/>
        </w:rPr>
      </w:pPr>
      <w:r w:rsidRPr="000E4CE3">
        <w:rPr>
          <w:rFonts w:ascii="Times New Roman" w:eastAsia="Times New Roman" w:hAnsi="Times New Roman" w:cs="Times New Roman"/>
          <w:sz w:val="26"/>
          <w:szCs w:val="26"/>
        </w:rPr>
        <w:t>Đạo hàm tương ứng:</w:t>
      </w:r>
    </w:p>
    <w:p w14:paraId="31D5692A" w14:textId="77777777" w:rsidR="000F61F7" w:rsidRPr="000E4CE3" w:rsidRDefault="000E4CE3" w:rsidP="000F61F7">
      <w:pPr>
        <w:jc w:val="center"/>
        <w:rPr>
          <w:rFonts w:ascii="Times New Roman" w:hAnsi="Times New Roman" w:cs="Times New Roman"/>
          <w:b/>
          <w:sz w:val="26"/>
          <w:szCs w:val="26"/>
        </w:rPr>
      </w:pPr>
      <w:r w:rsidRPr="000E4CE3">
        <w:rPr>
          <w:rFonts w:ascii="Times New Roman" w:hAnsi="Times New Roman" w:cs="Times New Roman"/>
          <w:b/>
          <w:noProof/>
          <w:sz w:val="26"/>
          <w:szCs w:val="26"/>
        </w:rPr>
        <w:drawing>
          <wp:inline distT="0" distB="0" distL="0" distR="0" wp14:anchorId="10CC62CA" wp14:editId="0BF6A598">
            <wp:extent cx="2362530" cy="504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530" cy="504895"/>
                    </a:xfrm>
                    <a:prstGeom prst="rect">
                      <a:avLst/>
                    </a:prstGeom>
                  </pic:spPr>
                </pic:pic>
              </a:graphicData>
            </a:graphic>
          </wp:inline>
        </w:drawing>
      </w:r>
    </w:p>
    <w:p w14:paraId="63304F6A" w14:textId="77777777" w:rsidR="000E4CE3" w:rsidRPr="000E4CE3" w:rsidRDefault="000E4CE3" w:rsidP="000E4CE3">
      <w:pPr>
        <w:pStyle w:val="NormalWeb"/>
        <w:shd w:val="clear" w:color="auto" w:fill="FFFFFF"/>
        <w:spacing w:before="0" w:beforeAutospacing="0" w:after="180" w:afterAutospacing="0"/>
        <w:jc w:val="both"/>
        <w:rPr>
          <w:sz w:val="26"/>
          <w:szCs w:val="26"/>
        </w:rPr>
      </w:pPr>
      <w:r w:rsidRPr="000E4CE3">
        <w:rPr>
          <w:sz w:val="26"/>
          <w:szCs w:val="26"/>
        </w:rPr>
        <w:t>Vậy quy tắc cập nhật là:</w:t>
      </w:r>
    </w:p>
    <w:p w14:paraId="4F638992" w14:textId="77777777" w:rsidR="000E4CE3" w:rsidRPr="000E4CE3" w:rsidRDefault="000E4CE3" w:rsidP="000E4CE3">
      <w:pPr>
        <w:pStyle w:val="NormalWeb"/>
        <w:shd w:val="clear" w:color="auto" w:fill="FFFFFF"/>
        <w:spacing w:before="0" w:beforeAutospacing="0" w:after="180" w:afterAutospacing="0"/>
        <w:jc w:val="center"/>
        <w:rPr>
          <w:rFonts w:ascii="Arial" w:hAnsi="Arial" w:cs="Arial"/>
        </w:rPr>
      </w:pPr>
      <w:r w:rsidRPr="000E4CE3">
        <w:rPr>
          <w:rFonts w:ascii="Arial" w:hAnsi="Arial" w:cs="Arial"/>
          <w:noProof/>
        </w:rPr>
        <w:drawing>
          <wp:inline distT="0" distB="0" distL="0" distR="0" wp14:anchorId="103B7344" wp14:editId="53C1B046">
            <wp:extent cx="1409897" cy="504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504895"/>
                    </a:xfrm>
                    <a:prstGeom prst="rect">
                      <a:avLst/>
                    </a:prstGeom>
                  </pic:spPr>
                </pic:pic>
              </a:graphicData>
            </a:graphic>
          </wp:inline>
        </w:drawing>
      </w:r>
    </w:p>
    <w:p w14:paraId="38A18DBE" w14:textId="77777777" w:rsidR="000E4CE3" w:rsidRPr="000E4CE3" w:rsidRDefault="000E4CE3" w:rsidP="000E4CE3">
      <w:pPr>
        <w:pStyle w:val="NormalWeb"/>
        <w:shd w:val="clear" w:color="auto" w:fill="FFFFFF"/>
        <w:spacing w:before="0" w:beforeAutospacing="0" w:after="0" w:afterAutospacing="0"/>
        <w:jc w:val="both"/>
        <w:rPr>
          <w:color w:val="000000"/>
          <w:sz w:val="26"/>
          <w:szCs w:val="26"/>
        </w:rPr>
      </w:pPr>
      <w:r w:rsidRPr="000E4CE3">
        <w:rPr>
          <w:color w:val="000000"/>
          <w:sz w:val="26"/>
          <w:szCs w:val="26"/>
        </w:rPr>
        <w:lastRenderedPageBreak/>
        <w:t>với </w:t>
      </w:r>
      <w:r w:rsidRPr="000E4CE3">
        <w:rPr>
          <w:rStyle w:val="mjx-char"/>
          <w:color w:val="000000"/>
          <w:sz w:val="26"/>
          <w:szCs w:val="26"/>
          <w:bdr w:val="none" w:sz="0" w:space="0" w:color="auto" w:frame="1"/>
        </w:rPr>
        <w:t>η</w:t>
      </w:r>
      <w:r w:rsidRPr="000E4CE3">
        <w:rPr>
          <w:color w:val="000000"/>
          <w:sz w:val="26"/>
          <w:szCs w:val="26"/>
        </w:rPr>
        <w:t> là learning rate được chọn bằng 1. Ta có một quy tắc cập nhật rất gọn là: </w:t>
      </w:r>
      <w:r w:rsidRPr="000E4CE3">
        <w:rPr>
          <w:rStyle w:val="mjx-char"/>
          <w:color w:val="000000"/>
          <w:sz w:val="26"/>
          <w:szCs w:val="26"/>
          <w:bdr w:val="none" w:sz="0" w:space="0" w:color="auto" w:frame="1"/>
        </w:rPr>
        <w:t>w</w:t>
      </w:r>
      <w:r w:rsidRPr="000E4CE3">
        <w:rPr>
          <w:rStyle w:val="mjx-char"/>
          <w:color w:val="000000"/>
          <w:sz w:val="26"/>
          <w:szCs w:val="26"/>
          <w:bdr w:val="none" w:sz="0" w:space="0" w:color="auto" w:frame="1"/>
          <w:vertAlign w:val="subscript"/>
        </w:rPr>
        <w:t>t+1</w:t>
      </w:r>
      <w:r w:rsidRPr="000E4CE3">
        <w:rPr>
          <w:rStyle w:val="mjx-char"/>
          <w:color w:val="000000"/>
          <w:sz w:val="26"/>
          <w:szCs w:val="26"/>
          <w:bdr w:val="none" w:sz="0" w:space="0" w:color="auto" w:frame="1"/>
        </w:rPr>
        <w:t>=w</w:t>
      </w:r>
      <w:r w:rsidRPr="000E4CE3">
        <w:rPr>
          <w:rStyle w:val="mjx-char"/>
          <w:color w:val="000000"/>
          <w:sz w:val="26"/>
          <w:szCs w:val="26"/>
          <w:bdr w:val="none" w:sz="0" w:space="0" w:color="auto" w:frame="1"/>
          <w:vertAlign w:val="subscript"/>
        </w:rPr>
        <w:t>t</w:t>
      </w:r>
      <w:r w:rsidRPr="000E4CE3">
        <w:rPr>
          <w:rStyle w:val="mjx-char"/>
          <w:color w:val="000000"/>
          <w:sz w:val="26"/>
          <w:szCs w:val="26"/>
          <w:bdr w:val="none" w:sz="0" w:space="0" w:color="auto" w:frame="1"/>
        </w:rPr>
        <w:t>+yixi</w:t>
      </w:r>
      <w:r w:rsidRPr="000E4CE3">
        <w:rPr>
          <w:color w:val="000000"/>
          <w:sz w:val="26"/>
          <w:szCs w:val="26"/>
        </w:rPr>
        <w:t>. Nói cách khác, với mỗi điểm </w:t>
      </w:r>
      <w:r w:rsidRPr="000E4CE3">
        <w:rPr>
          <w:rStyle w:val="mjx-char"/>
          <w:color w:val="000000"/>
          <w:sz w:val="26"/>
          <w:szCs w:val="26"/>
          <w:bdr w:val="none" w:sz="0" w:space="0" w:color="auto" w:frame="1"/>
        </w:rPr>
        <w:t>xi</w:t>
      </w:r>
      <w:r w:rsidRPr="000E4CE3">
        <w:rPr>
          <w:color w:val="000000"/>
          <w:sz w:val="26"/>
          <w:szCs w:val="26"/>
        </w:rPr>
        <w:t> bị misclassifed, ta chỉ cần nhân điểm đó với nhãn </w:t>
      </w:r>
      <w:r w:rsidRPr="000E4CE3">
        <w:rPr>
          <w:rStyle w:val="mjx-char"/>
          <w:color w:val="000000"/>
          <w:sz w:val="26"/>
          <w:szCs w:val="26"/>
          <w:bdr w:val="none" w:sz="0" w:space="0" w:color="auto" w:frame="1"/>
        </w:rPr>
        <w:t>yi</w:t>
      </w:r>
      <w:r w:rsidRPr="000E4CE3">
        <w:rPr>
          <w:rStyle w:val="mjxassistivemathml"/>
          <w:color w:val="000000"/>
          <w:sz w:val="26"/>
          <w:szCs w:val="26"/>
          <w:bdr w:val="none" w:sz="0" w:space="0" w:color="auto" w:frame="1"/>
        </w:rPr>
        <w:t xml:space="preserve"> </w:t>
      </w:r>
      <w:r w:rsidRPr="000E4CE3">
        <w:rPr>
          <w:color w:val="000000"/>
          <w:sz w:val="26"/>
          <w:szCs w:val="26"/>
        </w:rPr>
        <w:t>của nó, lấy kết quả cộng vào </w:t>
      </w:r>
      <w:r w:rsidRPr="000E4CE3">
        <w:rPr>
          <w:rStyle w:val="mjx-char"/>
          <w:color w:val="000000"/>
          <w:sz w:val="26"/>
          <w:szCs w:val="26"/>
          <w:bdr w:val="none" w:sz="0" w:space="0" w:color="auto" w:frame="1"/>
        </w:rPr>
        <w:t>w</w:t>
      </w:r>
      <w:r w:rsidRPr="000E4CE3">
        <w:rPr>
          <w:color w:val="000000"/>
          <w:sz w:val="26"/>
          <w:szCs w:val="26"/>
        </w:rPr>
        <w:t> ta sẽ được </w:t>
      </w:r>
      <w:r w:rsidRPr="000E4CE3">
        <w:rPr>
          <w:rStyle w:val="mjx-char"/>
          <w:color w:val="000000"/>
          <w:sz w:val="26"/>
          <w:szCs w:val="26"/>
          <w:bdr w:val="none" w:sz="0" w:space="0" w:color="auto" w:frame="1"/>
        </w:rPr>
        <w:t>w</w:t>
      </w:r>
      <w:r w:rsidRPr="000E4CE3">
        <w:rPr>
          <w:color w:val="000000"/>
          <w:sz w:val="26"/>
          <w:szCs w:val="26"/>
        </w:rPr>
        <w:t> mới.</w:t>
      </w:r>
    </w:p>
    <w:p w14:paraId="28C7747D" w14:textId="77777777" w:rsidR="000E4CE3" w:rsidRDefault="000E4CE3" w:rsidP="000E4CE3">
      <w:pPr>
        <w:rPr>
          <w:rFonts w:ascii="Times New Roman" w:hAnsi="Times New Roman" w:cs="Times New Roman"/>
          <w:b/>
          <w:sz w:val="26"/>
          <w:szCs w:val="26"/>
        </w:rPr>
      </w:pPr>
    </w:p>
    <w:p w14:paraId="06CC974F" w14:textId="77777777" w:rsidR="000E4CE3" w:rsidRPr="000E4CE3" w:rsidRDefault="000E4CE3" w:rsidP="000E4CE3">
      <w:pPr>
        <w:jc w:val="both"/>
        <w:rPr>
          <w:rFonts w:ascii="Times New Roman" w:hAnsi="Times New Roman" w:cs="Times New Roman"/>
          <w:color w:val="000000"/>
          <w:sz w:val="26"/>
          <w:szCs w:val="26"/>
          <w:shd w:val="clear" w:color="auto" w:fill="FFFFFF"/>
        </w:rPr>
      </w:pPr>
      <w:r>
        <w:rPr>
          <w:rFonts w:ascii="Times New Roman" w:hAnsi="Times New Roman" w:cs="Times New Roman"/>
          <w:b/>
          <w:sz w:val="26"/>
          <w:szCs w:val="26"/>
        </w:rPr>
        <w:t xml:space="preserve">Ưu điểm </w:t>
      </w:r>
      <w:r w:rsidRPr="000E4CE3">
        <w:rPr>
          <w:rFonts w:ascii="Times New Roman" w:hAnsi="Times New Roman" w:cs="Times New Roman"/>
          <w:sz w:val="26"/>
          <w:szCs w:val="26"/>
        </w:rPr>
        <w:t>của hàm mất mát này là</w:t>
      </w:r>
      <w:r>
        <w:rPr>
          <w:rFonts w:ascii="Times New Roman" w:hAnsi="Times New Roman" w:cs="Times New Roman"/>
          <w:b/>
          <w:sz w:val="26"/>
          <w:szCs w:val="26"/>
        </w:rPr>
        <w:t xml:space="preserve"> </w:t>
      </w:r>
      <w:r w:rsidRPr="000F61F7">
        <w:rPr>
          <w:rFonts w:ascii="Times New Roman" w:hAnsi="Times New Roman" w:cs="Times New Roman"/>
          <w:color w:val="000000"/>
          <w:sz w:val="26"/>
          <w:szCs w:val="26"/>
          <w:shd w:val="clear" w:color="auto" w:fill="FFFFFF"/>
        </w:rPr>
        <w:t>khi một điểm misclassified </w:t>
      </w:r>
      <w:r w:rsidRPr="000F61F7">
        <w:rPr>
          <w:rStyle w:val="mjx-char"/>
          <w:rFonts w:ascii="Times New Roman" w:hAnsi="Times New Roman" w:cs="Times New Roman"/>
          <w:color w:val="000000"/>
          <w:sz w:val="26"/>
          <w:szCs w:val="26"/>
          <w:bdr w:val="none" w:sz="0" w:space="0" w:color="auto" w:frame="1"/>
          <w:shd w:val="clear" w:color="auto" w:fill="FFFFFF"/>
        </w:rPr>
        <w:t>xi</w:t>
      </w:r>
      <w:r w:rsidRPr="000F61F7">
        <w:rPr>
          <w:rFonts w:ascii="Times New Roman" w:hAnsi="Times New Roman" w:cs="Times New Roman"/>
          <w:color w:val="000000"/>
          <w:sz w:val="26"/>
          <w:szCs w:val="26"/>
          <w:shd w:val="clear" w:color="auto" w:fill="FFFFFF"/>
        </w:rPr>
        <w:t> nằm càng xa boundary thì giá trị </w:t>
      </w:r>
      <w:r w:rsidRPr="000F61F7">
        <w:rPr>
          <w:rStyle w:val="mjx-char"/>
          <w:rFonts w:ascii="Times New Roman" w:hAnsi="Times New Roman" w:cs="Times New Roman"/>
          <w:color w:val="000000"/>
          <w:sz w:val="26"/>
          <w:szCs w:val="26"/>
          <w:bdr w:val="none" w:sz="0" w:space="0" w:color="auto" w:frame="1"/>
          <w:shd w:val="clear" w:color="auto" w:fill="FFFFFF"/>
        </w:rPr>
        <w:t>−yiw</w:t>
      </w:r>
      <w:r w:rsidRPr="000F61F7">
        <w:rPr>
          <w:rStyle w:val="mjx-char"/>
          <w:rFonts w:ascii="Times New Roman" w:hAnsi="Times New Roman" w:cs="Times New Roman"/>
          <w:color w:val="000000"/>
          <w:sz w:val="26"/>
          <w:szCs w:val="26"/>
          <w:bdr w:val="none" w:sz="0" w:space="0" w:color="auto" w:frame="1"/>
          <w:shd w:val="clear" w:color="auto" w:fill="FFFFFF"/>
          <w:vertAlign w:val="superscript"/>
        </w:rPr>
        <w:t>T</w:t>
      </w:r>
      <w:r w:rsidRPr="000F61F7">
        <w:rPr>
          <w:rStyle w:val="mjx-char"/>
          <w:rFonts w:ascii="Times New Roman" w:hAnsi="Times New Roman" w:cs="Times New Roman"/>
          <w:color w:val="000000"/>
          <w:sz w:val="26"/>
          <w:szCs w:val="26"/>
          <w:bdr w:val="none" w:sz="0" w:space="0" w:color="auto" w:frame="1"/>
          <w:shd w:val="clear" w:color="auto" w:fill="FFFFFF"/>
        </w:rPr>
        <w:t>xi</w:t>
      </w:r>
      <w:r w:rsidRPr="000F61F7">
        <w:rPr>
          <w:rFonts w:ascii="Times New Roman" w:hAnsi="Times New Roman" w:cs="Times New Roman"/>
          <w:color w:val="000000"/>
          <w:sz w:val="26"/>
          <w:szCs w:val="26"/>
          <w:shd w:val="clear" w:color="auto" w:fill="FFFFFF"/>
        </w:rPr>
        <w:t xml:space="preserve"> sẽ càng lớn, nghĩa là sự sai lệch càng lớn. Giá trị nhỏ nhất của hàm mất mát này cũng bằng 0 nếu không có điểm nào bị misclassifed. Hàm mất mát này </w:t>
      </w:r>
      <w:r w:rsidRPr="000F61F7">
        <w:rPr>
          <w:rStyle w:val="Emphasis"/>
          <w:rFonts w:ascii="Times New Roman" w:hAnsi="Times New Roman" w:cs="Times New Roman"/>
          <w:color w:val="000000"/>
          <w:sz w:val="26"/>
          <w:szCs w:val="26"/>
          <w:shd w:val="clear" w:color="auto" w:fill="FFFFFF"/>
        </w:rPr>
        <w:t>trừng phạt</w:t>
      </w:r>
      <w:r w:rsidRPr="000F61F7">
        <w:rPr>
          <w:rFonts w:ascii="Times New Roman" w:hAnsi="Times New Roman" w:cs="Times New Roman"/>
          <w:color w:val="000000"/>
          <w:sz w:val="26"/>
          <w:szCs w:val="26"/>
          <w:shd w:val="clear" w:color="auto" w:fill="FFFFFF"/>
        </w:rPr>
        <w:t> rất nặng những điểm </w:t>
      </w:r>
      <w:r w:rsidRPr="000F61F7">
        <w:rPr>
          <w:rStyle w:val="Emphasis"/>
          <w:rFonts w:ascii="Times New Roman" w:hAnsi="Times New Roman" w:cs="Times New Roman"/>
          <w:color w:val="000000"/>
          <w:sz w:val="26"/>
          <w:szCs w:val="26"/>
          <w:shd w:val="clear" w:color="auto" w:fill="FFFFFF"/>
        </w:rPr>
        <w:t>lấn sâu sang lãnh thổ của class kia</w:t>
      </w:r>
      <w:r w:rsidRPr="000F61F7">
        <w:rPr>
          <w:rFonts w:ascii="Times New Roman" w:hAnsi="Times New Roman" w:cs="Times New Roman"/>
          <w:color w:val="000000"/>
          <w:sz w:val="26"/>
          <w:szCs w:val="26"/>
          <w:shd w:val="clear" w:color="auto" w:fill="FFFFFF"/>
        </w:rPr>
        <w:t>. </w:t>
      </w:r>
    </w:p>
    <w:p w14:paraId="71D57881" w14:textId="77777777" w:rsidR="000F61F7" w:rsidRPr="000F61F7" w:rsidRDefault="000F61F7" w:rsidP="000F61F7">
      <w:pPr>
        <w:shd w:val="clear" w:color="auto" w:fill="FFFFFF"/>
        <w:spacing w:before="360" w:after="180" w:line="240" w:lineRule="auto"/>
        <w:ind w:hanging="142"/>
        <w:outlineLvl w:val="2"/>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 </w:t>
      </w:r>
      <w:r w:rsidRPr="000F61F7">
        <w:rPr>
          <w:rFonts w:ascii="Times New Roman" w:eastAsia="Times New Roman" w:hAnsi="Times New Roman" w:cs="Times New Roman"/>
          <w:b/>
          <w:color w:val="000000"/>
          <w:sz w:val="26"/>
          <w:szCs w:val="26"/>
        </w:rPr>
        <w:t>Tóm tắt PLA</w:t>
      </w:r>
    </w:p>
    <w:p w14:paraId="257CDFA8" w14:textId="77777777" w:rsidR="000F61F7" w:rsidRPr="000F61F7" w:rsidRDefault="000F61F7" w:rsidP="000F61F7">
      <w:pPr>
        <w:numPr>
          <w:ilvl w:val="0"/>
          <w:numId w:val="5"/>
        </w:numPr>
        <w:shd w:val="clear" w:color="auto" w:fill="FFFFFF"/>
        <w:spacing w:beforeAutospacing="1" w:after="0" w:afterAutospacing="1" w:line="240" w:lineRule="auto"/>
        <w:jc w:val="both"/>
        <w:rPr>
          <w:rFonts w:ascii="Times New Roman" w:eastAsia="Times New Roman" w:hAnsi="Times New Roman" w:cs="Times New Roman"/>
          <w:color w:val="000000"/>
          <w:sz w:val="26"/>
          <w:szCs w:val="26"/>
        </w:rPr>
      </w:pPr>
      <w:r w:rsidRPr="000F61F7">
        <w:rPr>
          <w:rFonts w:ascii="Times New Roman" w:eastAsia="Times New Roman" w:hAnsi="Times New Roman" w:cs="Times New Roman"/>
          <w:color w:val="000000"/>
          <w:sz w:val="26"/>
          <w:szCs w:val="26"/>
        </w:rPr>
        <w:t>Chọn ngẫu nhiên một vector hệ số </w:t>
      </w:r>
      <w:r w:rsidRPr="000F61F7">
        <w:rPr>
          <w:rFonts w:ascii="Times New Roman" w:eastAsia="Times New Roman" w:hAnsi="Times New Roman" w:cs="Times New Roman"/>
          <w:color w:val="000000"/>
          <w:sz w:val="26"/>
          <w:szCs w:val="26"/>
          <w:bdr w:val="none" w:sz="0" w:space="0" w:color="auto" w:frame="1"/>
        </w:rPr>
        <w:t>w</w:t>
      </w:r>
      <w:r w:rsidRPr="000F61F7">
        <w:rPr>
          <w:rFonts w:ascii="Times New Roman" w:eastAsia="Times New Roman" w:hAnsi="Times New Roman" w:cs="Times New Roman"/>
          <w:color w:val="000000"/>
          <w:sz w:val="26"/>
          <w:szCs w:val="26"/>
        </w:rPr>
        <w:t> với các phần tử gần 0.</w:t>
      </w:r>
    </w:p>
    <w:p w14:paraId="429CEDFF" w14:textId="77777777" w:rsidR="000F61F7" w:rsidRPr="000F61F7" w:rsidRDefault="000F61F7" w:rsidP="000F61F7">
      <w:pPr>
        <w:numPr>
          <w:ilvl w:val="0"/>
          <w:numId w:val="5"/>
        </w:numPr>
        <w:shd w:val="clear" w:color="auto" w:fill="FFFFFF"/>
        <w:spacing w:beforeAutospacing="1" w:after="0" w:afterAutospacing="1" w:line="240" w:lineRule="auto"/>
        <w:jc w:val="both"/>
        <w:rPr>
          <w:rFonts w:ascii="Times New Roman" w:eastAsia="Times New Roman" w:hAnsi="Times New Roman" w:cs="Times New Roman"/>
          <w:color w:val="000000"/>
          <w:sz w:val="26"/>
          <w:szCs w:val="26"/>
        </w:rPr>
      </w:pPr>
      <w:r w:rsidRPr="000F61F7">
        <w:rPr>
          <w:rFonts w:ascii="Times New Roman" w:eastAsia="Times New Roman" w:hAnsi="Times New Roman" w:cs="Times New Roman"/>
          <w:color w:val="000000"/>
          <w:sz w:val="26"/>
          <w:szCs w:val="26"/>
        </w:rPr>
        <w:t>Duyệt ngẫu nhiên qua từng điểm dữ liệu </w:t>
      </w:r>
      <w:r w:rsidRPr="000F61F7">
        <w:rPr>
          <w:rFonts w:ascii="Times New Roman" w:eastAsia="Times New Roman" w:hAnsi="Times New Roman" w:cs="Times New Roman"/>
          <w:color w:val="000000"/>
          <w:sz w:val="26"/>
          <w:szCs w:val="26"/>
          <w:bdr w:val="none" w:sz="0" w:space="0" w:color="auto" w:frame="1"/>
        </w:rPr>
        <w:t>xi</w:t>
      </w:r>
      <w:r w:rsidRPr="000F61F7">
        <w:rPr>
          <w:rFonts w:ascii="Times New Roman" w:eastAsia="Times New Roman" w:hAnsi="Times New Roman" w:cs="Times New Roman"/>
          <w:color w:val="000000"/>
          <w:sz w:val="26"/>
          <w:szCs w:val="26"/>
        </w:rPr>
        <w:t>:</w:t>
      </w:r>
    </w:p>
    <w:p w14:paraId="196331CC" w14:textId="77777777" w:rsidR="000F61F7" w:rsidRPr="000F61F7" w:rsidRDefault="000F61F7" w:rsidP="000F61F7">
      <w:pPr>
        <w:numPr>
          <w:ilvl w:val="1"/>
          <w:numId w:val="5"/>
        </w:numPr>
        <w:shd w:val="clear" w:color="auto" w:fill="FFFFFF"/>
        <w:spacing w:beforeAutospacing="1" w:after="0" w:afterAutospacing="1" w:line="240" w:lineRule="auto"/>
        <w:jc w:val="both"/>
        <w:rPr>
          <w:rFonts w:ascii="Times New Roman" w:eastAsia="Times New Roman" w:hAnsi="Times New Roman" w:cs="Times New Roman"/>
          <w:color w:val="000000"/>
          <w:sz w:val="26"/>
          <w:szCs w:val="26"/>
        </w:rPr>
      </w:pPr>
      <w:r w:rsidRPr="000F61F7">
        <w:rPr>
          <w:rFonts w:ascii="Times New Roman" w:eastAsia="Times New Roman" w:hAnsi="Times New Roman" w:cs="Times New Roman"/>
          <w:color w:val="000000"/>
          <w:sz w:val="26"/>
          <w:szCs w:val="26"/>
        </w:rPr>
        <w:t>Nếu </w:t>
      </w:r>
      <w:r w:rsidRPr="000F61F7">
        <w:rPr>
          <w:rFonts w:ascii="Times New Roman" w:eastAsia="Times New Roman" w:hAnsi="Times New Roman" w:cs="Times New Roman"/>
          <w:color w:val="000000"/>
          <w:sz w:val="26"/>
          <w:szCs w:val="26"/>
          <w:bdr w:val="none" w:sz="0" w:space="0" w:color="auto" w:frame="1"/>
        </w:rPr>
        <w:t>xi</w:t>
      </w:r>
      <w:r w:rsidRPr="000F61F7">
        <w:rPr>
          <w:rFonts w:ascii="Times New Roman" w:eastAsia="Times New Roman" w:hAnsi="Times New Roman" w:cs="Times New Roman"/>
          <w:color w:val="000000"/>
          <w:sz w:val="26"/>
          <w:szCs w:val="26"/>
        </w:rPr>
        <w:t> được phân lớp đúng, tức </w:t>
      </w:r>
      <w:r w:rsidRPr="000F61F7">
        <w:rPr>
          <w:rFonts w:ascii="Times New Roman" w:eastAsia="Times New Roman" w:hAnsi="Times New Roman" w:cs="Times New Roman"/>
          <w:b/>
          <w:color w:val="000000"/>
          <w:sz w:val="26"/>
          <w:szCs w:val="26"/>
          <w:bdr w:val="none" w:sz="0" w:space="0" w:color="auto" w:frame="1"/>
        </w:rPr>
        <w:t>sgn(w</w:t>
      </w:r>
      <w:r w:rsidRPr="000F61F7">
        <w:rPr>
          <w:rFonts w:ascii="Times New Roman" w:eastAsia="Times New Roman" w:hAnsi="Times New Roman" w:cs="Times New Roman"/>
          <w:b/>
          <w:color w:val="000000"/>
          <w:sz w:val="26"/>
          <w:szCs w:val="26"/>
          <w:bdr w:val="none" w:sz="0" w:space="0" w:color="auto" w:frame="1"/>
          <w:vertAlign w:val="superscript"/>
        </w:rPr>
        <w:t>T</w:t>
      </w:r>
      <w:r w:rsidRPr="000F61F7">
        <w:rPr>
          <w:rFonts w:ascii="Times New Roman" w:eastAsia="Times New Roman" w:hAnsi="Times New Roman" w:cs="Times New Roman"/>
          <w:b/>
          <w:color w:val="000000"/>
          <w:sz w:val="26"/>
          <w:szCs w:val="26"/>
          <w:bdr w:val="none" w:sz="0" w:space="0" w:color="auto" w:frame="1"/>
        </w:rPr>
        <w:t>xi)=yi</w:t>
      </w:r>
      <w:r w:rsidRPr="000F61F7">
        <w:rPr>
          <w:rFonts w:ascii="Times New Roman" w:eastAsia="Times New Roman" w:hAnsi="Times New Roman" w:cs="Times New Roman"/>
          <w:color w:val="000000"/>
          <w:sz w:val="26"/>
          <w:szCs w:val="26"/>
        </w:rPr>
        <w:t>, chúng ta không cần làm gì.</w:t>
      </w:r>
    </w:p>
    <w:p w14:paraId="0D7A10A4" w14:textId="77777777" w:rsidR="000F61F7" w:rsidRPr="000F61F7" w:rsidRDefault="000F61F7" w:rsidP="000F61F7">
      <w:pPr>
        <w:numPr>
          <w:ilvl w:val="1"/>
          <w:numId w:val="5"/>
        </w:numPr>
        <w:shd w:val="clear" w:color="auto" w:fill="FFFFFF"/>
        <w:spacing w:beforeAutospacing="1" w:after="0" w:afterAutospacing="1" w:line="240" w:lineRule="auto"/>
        <w:jc w:val="both"/>
        <w:rPr>
          <w:rFonts w:ascii="Times New Roman" w:eastAsia="Times New Roman" w:hAnsi="Times New Roman" w:cs="Times New Roman"/>
          <w:color w:val="000000"/>
          <w:sz w:val="26"/>
          <w:szCs w:val="26"/>
        </w:rPr>
      </w:pPr>
      <w:r w:rsidRPr="000F61F7">
        <w:rPr>
          <w:rFonts w:ascii="Times New Roman" w:eastAsia="Times New Roman" w:hAnsi="Times New Roman" w:cs="Times New Roman"/>
          <w:color w:val="000000"/>
          <w:sz w:val="26"/>
          <w:szCs w:val="26"/>
        </w:rPr>
        <w:t>Nếu </w:t>
      </w:r>
      <w:r w:rsidRPr="000F61F7">
        <w:rPr>
          <w:rFonts w:ascii="Times New Roman" w:eastAsia="Times New Roman" w:hAnsi="Times New Roman" w:cs="Times New Roman"/>
          <w:color w:val="000000"/>
          <w:sz w:val="26"/>
          <w:szCs w:val="26"/>
          <w:bdr w:val="none" w:sz="0" w:space="0" w:color="auto" w:frame="1"/>
        </w:rPr>
        <w:t>xi</w:t>
      </w:r>
      <w:r w:rsidRPr="000F61F7">
        <w:rPr>
          <w:rFonts w:ascii="Times New Roman" w:eastAsia="Times New Roman" w:hAnsi="Times New Roman" w:cs="Times New Roman"/>
          <w:color w:val="000000"/>
          <w:sz w:val="26"/>
          <w:szCs w:val="26"/>
        </w:rPr>
        <w:t> bị misclassifed, cập nhật </w:t>
      </w:r>
      <w:r w:rsidRPr="000F61F7">
        <w:rPr>
          <w:rFonts w:ascii="Times New Roman" w:eastAsia="Times New Roman" w:hAnsi="Times New Roman" w:cs="Times New Roman"/>
          <w:color w:val="000000"/>
          <w:sz w:val="26"/>
          <w:szCs w:val="26"/>
          <w:bdr w:val="none" w:sz="0" w:space="0" w:color="auto" w:frame="1"/>
        </w:rPr>
        <w:t>w</w:t>
      </w:r>
      <w:r w:rsidRPr="000F61F7">
        <w:rPr>
          <w:rFonts w:ascii="Times New Roman" w:eastAsia="Times New Roman" w:hAnsi="Times New Roman" w:cs="Times New Roman"/>
          <w:color w:val="000000"/>
          <w:sz w:val="26"/>
          <w:szCs w:val="26"/>
        </w:rPr>
        <w:t> theo công thức:</w:t>
      </w:r>
    </w:p>
    <w:p w14:paraId="1EDD1987" w14:textId="77777777" w:rsidR="000F61F7" w:rsidRPr="000F61F7" w:rsidRDefault="000F61F7" w:rsidP="000F61F7">
      <w:pPr>
        <w:shd w:val="clear" w:color="auto" w:fill="FFFFFF"/>
        <w:spacing w:beforeAutospacing="1" w:after="0" w:afterAutospacing="1" w:line="240" w:lineRule="auto"/>
        <w:ind w:left="1440"/>
        <w:jc w:val="center"/>
        <w:rPr>
          <w:rFonts w:ascii="Times New Roman" w:eastAsia="Times New Roman" w:hAnsi="Times New Roman" w:cs="Times New Roman"/>
          <w:b/>
          <w:color w:val="000000"/>
          <w:sz w:val="26"/>
          <w:szCs w:val="26"/>
        </w:rPr>
      </w:pPr>
      <w:r w:rsidRPr="000F61F7">
        <w:rPr>
          <w:rFonts w:ascii="Times New Roman" w:eastAsia="Times New Roman" w:hAnsi="Times New Roman" w:cs="Times New Roman"/>
          <w:b/>
          <w:color w:val="000000"/>
          <w:sz w:val="26"/>
          <w:szCs w:val="26"/>
          <w:bdr w:val="none" w:sz="0" w:space="0" w:color="auto" w:frame="1"/>
        </w:rPr>
        <w:t>w=w+yixi</w:t>
      </w:r>
    </w:p>
    <w:p w14:paraId="2329217E" w14:textId="77777777" w:rsidR="000F61F7" w:rsidRPr="000F61F7" w:rsidRDefault="000F61F7" w:rsidP="000F61F7">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F61F7">
        <w:rPr>
          <w:rFonts w:ascii="Times New Roman" w:eastAsia="Times New Roman" w:hAnsi="Times New Roman" w:cs="Times New Roman"/>
          <w:color w:val="000000"/>
          <w:sz w:val="26"/>
          <w:szCs w:val="26"/>
        </w:rPr>
        <w:t>Kiểm tra xem có bao nhiêu điểm bị misclassifed. Nếu không còn điểm nào, dừng thuật toán. Nếu còn, quay lại bước 2.</w:t>
      </w:r>
    </w:p>
    <w:p w14:paraId="7BF6A341" w14:textId="77777777" w:rsidR="000F61F7" w:rsidRPr="000F61F7" w:rsidRDefault="000F61F7" w:rsidP="000F61F7">
      <w:pPr>
        <w:tabs>
          <w:tab w:val="num" w:pos="142"/>
        </w:tabs>
        <w:jc w:val="both"/>
        <w:rPr>
          <w:rFonts w:ascii="Times New Roman" w:hAnsi="Times New Roman" w:cs="Times New Roman"/>
          <w:b/>
          <w:sz w:val="26"/>
          <w:szCs w:val="26"/>
        </w:rPr>
      </w:pPr>
      <w:r>
        <w:rPr>
          <w:rFonts w:ascii="Times New Roman" w:hAnsi="Times New Roman" w:cs="Times New Roman"/>
          <w:b/>
          <w:sz w:val="26"/>
          <w:szCs w:val="26"/>
        </w:rPr>
        <w:t xml:space="preserve">5. </w:t>
      </w:r>
      <w:r w:rsidRPr="000F61F7">
        <w:rPr>
          <w:rFonts w:ascii="Times New Roman" w:hAnsi="Times New Roman" w:cs="Times New Roman"/>
          <w:b/>
          <w:sz w:val="26"/>
          <w:szCs w:val="26"/>
        </w:rPr>
        <w:t>Code Implement:</w:t>
      </w:r>
    </w:p>
    <w:p w14:paraId="3FE1F591"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Perceptron Algorithm </w:t>
      </w:r>
    </w:p>
    <w:p w14:paraId="5A968661"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from random import seed</w:t>
      </w:r>
    </w:p>
    <w:p w14:paraId="5BAE14B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from random import randrange</w:t>
      </w:r>
    </w:p>
    <w:p w14:paraId="405ED79A"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from csv import reader</w:t>
      </w:r>
    </w:p>
    <w:p w14:paraId="1181FE39" w14:textId="77777777" w:rsidR="000F61F7" w:rsidRPr="000F61F7" w:rsidRDefault="000F61F7" w:rsidP="000F61F7">
      <w:pPr>
        <w:pStyle w:val="ListParagraph"/>
        <w:jc w:val="both"/>
        <w:rPr>
          <w:rFonts w:ascii="Times New Roman" w:hAnsi="Times New Roman" w:cs="Times New Roman"/>
          <w:sz w:val="26"/>
          <w:szCs w:val="26"/>
        </w:rPr>
      </w:pPr>
    </w:p>
    <w:p w14:paraId="43028AED"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Load a CSV file</w:t>
      </w:r>
    </w:p>
    <w:p w14:paraId="5398851B"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load_csv(filename):</w:t>
      </w:r>
    </w:p>
    <w:p w14:paraId="1D3742F0"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dataset = list()</w:t>
      </w:r>
    </w:p>
    <w:p w14:paraId="6C0FBAC4"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with open(filename, 'r') as file:</w:t>
      </w:r>
    </w:p>
    <w:p w14:paraId="327CD948"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csv_reader = reader(file)</w:t>
      </w:r>
    </w:p>
    <w:p w14:paraId="7AA85E2B"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for row in csv_reader:</w:t>
      </w:r>
    </w:p>
    <w:p w14:paraId="28318E9C"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if not row:</w:t>
      </w:r>
    </w:p>
    <w:p w14:paraId="1038BB3C"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continue</w:t>
      </w:r>
    </w:p>
    <w:p w14:paraId="6B73A7FD"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dataset.append(row)</w:t>
      </w:r>
    </w:p>
    <w:p w14:paraId="4F0081C8"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return dataset</w:t>
      </w:r>
    </w:p>
    <w:p w14:paraId="617FACA5" w14:textId="77777777" w:rsidR="000F61F7" w:rsidRPr="000F61F7" w:rsidRDefault="000F61F7" w:rsidP="000F61F7">
      <w:pPr>
        <w:pStyle w:val="ListParagraph"/>
        <w:jc w:val="both"/>
        <w:rPr>
          <w:rFonts w:ascii="Times New Roman" w:hAnsi="Times New Roman" w:cs="Times New Roman"/>
          <w:sz w:val="26"/>
          <w:szCs w:val="26"/>
        </w:rPr>
      </w:pPr>
    </w:p>
    <w:p w14:paraId="7A0F31B8" w14:textId="22B396A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Chuyển đổi cột chuỗi thành float</w:t>
      </w:r>
    </w:p>
    <w:p w14:paraId="33F362B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str_column_to_float(dataset, column):</w:t>
      </w:r>
    </w:p>
    <w:p w14:paraId="1B1FF974"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lastRenderedPageBreak/>
        <w:tab/>
        <w:t>for row in dataset:</w:t>
      </w:r>
    </w:p>
    <w:p w14:paraId="34B1963B"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row[column] = float(row[column].strip())</w:t>
      </w:r>
    </w:p>
    <w:p w14:paraId="1BDD2D07" w14:textId="77777777" w:rsidR="000F61F7" w:rsidRPr="000F61F7" w:rsidRDefault="000F61F7" w:rsidP="000F61F7">
      <w:pPr>
        <w:pStyle w:val="ListParagraph"/>
        <w:jc w:val="both"/>
        <w:rPr>
          <w:rFonts w:ascii="Times New Roman" w:hAnsi="Times New Roman" w:cs="Times New Roman"/>
          <w:sz w:val="26"/>
          <w:szCs w:val="26"/>
        </w:rPr>
      </w:pPr>
    </w:p>
    <w:p w14:paraId="0F1525FC" w14:textId="0AC1F2D9"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Chuyển đổi cột chuỗi thành số nguyên</w:t>
      </w:r>
    </w:p>
    <w:p w14:paraId="395EF01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str_column_to_int(dataset, column):</w:t>
      </w:r>
    </w:p>
    <w:p w14:paraId="0A2E71E3"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class_values = [row[column] for row in dataset]</w:t>
      </w:r>
    </w:p>
    <w:p w14:paraId="32D3D3C7"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unique = set(class_values)</w:t>
      </w:r>
    </w:p>
    <w:p w14:paraId="0370499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lookup = dict()</w:t>
      </w:r>
    </w:p>
    <w:p w14:paraId="05C50174"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i, value in enumerate(unique):</w:t>
      </w:r>
    </w:p>
    <w:p w14:paraId="71D56474"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lookup[value] = i</w:t>
      </w:r>
    </w:p>
    <w:p w14:paraId="227BA184"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row in dataset:</w:t>
      </w:r>
    </w:p>
    <w:p w14:paraId="7BF003AA"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row[column] = lookup[row[column]]</w:t>
      </w:r>
    </w:p>
    <w:p w14:paraId="41C9923C"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return lookup</w:t>
      </w:r>
    </w:p>
    <w:p w14:paraId="6CFBDCD7" w14:textId="77777777" w:rsidR="000F61F7" w:rsidRPr="000F61F7" w:rsidRDefault="000F61F7" w:rsidP="000F61F7">
      <w:pPr>
        <w:pStyle w:val="ListParagraph"/>
        <w:jc w:val="both"/>
        <w:rPr>
          <w:rFonts w:ascii="Times New Roman" w:hAnsi="Times New Roman" w:cs="Times New Roman"/>
          <w:sz w:val="26"/>
          <w:szCs w:val="26"/>
        </w:rPr>
      </w:pPr>
    </w:p>
    <w:p w14:paraId="1554042B" w14:textId="7F791755"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Chia tập dữ liệu thành k nếp gấp</w:t>
      </w:r>
    </w:p>
    <w:p w14:paraId="53309400"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cross_validation_split(dataset, n_folds):</w:t>
      </w:r>
    </w:p>
    <w:p w14:paraId="09AAAE8D"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dataset_split = list()</w:t>
      </w:r>
    </w:p>
    <w:p w14:paraId="73F715E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dataset_copy = list(dataset)</w:t>
      </w:r>
    </w:p>
    <w:p w14:paraId="6911734C"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fold_size = int(len(dataset) / n_folds)</w:t>
      </w:r>
    </w:p>
    <w:p w14:paraId="5D812604"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i in range(n_folds):</w:t>
      </w:r>
    </w:p>
    <w:p w14:paraId="3E9C4783"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fold = list()</w:t>
      </w:r>
    </w:p>
    <w:p w14:paraId="0C704130"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while len(fold) &lt; fold_size:</w:t>
      </w:r>
    </w:p>
    <w:p w14:paraId="498184A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index = randrange(len(dataset_copy))</w:t>
      </w:r>
    </w:p>
    <w:p w14:paraId="08CC1AE6"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fold.append(dataset_copy.pop(index))</w:t>
      </w:r>
    </w:p>
    <w:p w14:paraId="19309D8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dataset_split.append(fold)</w:t>
      </w:r>
    </w:p>
    <w:p w14:paraId="79192CAB"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return dataset_split</w:t>
      </w:r>
    </w:p>
    <w:p w14:paraId="55D3A564" w14:textId="77777777" w:rsidR="000F61F7" w:rsidRPr="000F61F7" w:rsidRDefault="000F61F7" w:rsidP="000F61F7">
      <w:pPr>
        <w:pStyle w:val="ListParagraph"/>
        <w:jc w:val="both"/>
        <w:rPr>
          <w:rFonts w:ascii="Times New Roman" w:hAnsi="Times New Roman" w:cs="Times New Roman"/>
          <w:sz w:val="26"/>
          <w:szCs w:val="26"/>
        </w:rPr>
      </w:pPr>
    </w:p>
    <w:p w14:paraId="337CBE2D" w14:textId="448324D6"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Tính phần trăm độ chính xác</w:t>
      </w:r>
    </w:p>
    <w:p w14:paraId="53989DD0"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accuracy_metric(actual, predicted):</w:t>
      </w:r>
    </w:p>
    <w:p w14:paraId="20EB09C2"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correct = 0</w:t>
      </w:r>
    </w:p>
    <w:p w14:paraId="73E21F1B"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i in range(len(actual)):</w:t>
      </w:r>
    </w:p>
    <w:p w14:paraId="44D04186"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if actual[i] == predicted[i]:</w:t>
      </w:r>
    </w:p>
    <w:p w14:paraId="046E8F1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correct += 1</w:t>
      </w:r>
    </w:p>
    <w:p w14:paraId="207538C8"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return correct / float(len(actual)) * 100.0</w:t>
      </w:r>
    </w:p>
    <w:p w14:paraId="4C10240D" w14:textId="77777777" w:rsidR="000F61F7" w:rsidRPr="000F61F7" w:rsidRDefault="000F61F7" w:rsidP="000F61F7">
      <w:pPr>
        <w:pStyle w:val="ListParagraph"/>
        <w:jc w:val="both"/>
        <w:rPr>
          <w:rFonts w:ascii="Times New Roman" w:hAnsi="Times New Roman" w:cs="Times New Roman"/>
          <w:sz w:val="26"/>
          <w:szCs w:val="26"/>
        </w:rPr>
      </w:pPr>
    </w:p>
    <w:p w14:paraId="2243E6EF" w14:textId="213DCB42"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Đánh giá thuật toán bằng cách sử dụng phân tách xác thực chéo</w:t>
      </w:r>
    </w:p>
    <w:p w14:paraId="21FF1AF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evaluate_algorithm(dataset, algorithm, n_folds, *args):</w:t>
      </w:r>
    </w:p>
    <w:p w14:paraId="52BB56A4"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folds = cross_validation_split(dataset, n_folds)</w:t>
      </w:r>
    </w:p>
    <w:p w14:paraId="77F7BFA5"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scores = list()</w:t>
      </w:r>
    </w:p>
    <w:p w14:paraId="7680169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fold in folds:</w:t>
      </w:r>
    </w:p>
    <w:p w14:paraId="2AF0D15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lastRenderedPageBreak/>
        <w:tab/>
      </w:r>
      <w:r w:rsidRPr="000F61F7">
        <w:rPr>
          <w:rFonts w:ascii="Times New Roman" w:hAnsi="Times New Roman" w:cs="Times New Roman"/>
          <w:sz w:val="26"/>
          <w:szCs w:val="26"/>
        </w:rPr>
        <w:tab/>
        <w:t>train_set = list(folds)</w:t>
      </w:r>
    </w:p>
    <w:p w14:paraId="739CC382"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train_set.remove(fold)</w:t>
      </w:r>
    </w:p>
    <w:p w14:paraId="6005538D"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train_set = sum(train_set, [])</w:t>
      </w:r>
    </w:p>
    <w:p w14:paraId="476335D8"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test_set = list()</w:t>
      </w:r>
    </w:p>
    <w:p w14:paraId="44156F58"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for row in fold:</w:t>
      </w:r>
    </w:p>
    <w:p w14:paraId="055D4E93"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row_copy = list(row)</w:t>
      </w:r>
    </w:p>
    <w:p w14:paraId="679C1B71"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test_set.append(row_copy)</w:t>
      </w:r>
    </w:p>
    <w:p w14:paraId="6AD5A72C"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row_copy[-1] = None</w:t>
      </w:r>
    </w:p>
    <w:p w14:paraId="217B3D1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predicted = algorithm(train_set, test_set, *args)</w:t>
      </w:r>
    </w:p>
    <w:p w14:paraId="0FE484BD"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actual = [row[-1] for row in fold]</w:t>
      </w:r>
    </w:p>
    <w:p w14:paraId="4CC4FC29"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accuracy = accuracy_metric(actual, predicted)</w:t>
      </w:r>
    </w:p>
    <w:p w14:paraId="3C0A7EE5"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scores.append(accuracy)</w:t>
      </w:r>
    </w:p>
    <w:p w14:paraId="79B2F466"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return scores</w:t>
      </w:r>
    </w:p>
    <w:p w14:paraId="6156EBC2" w14:textId="77777777" w:rsidR="000F61F7" w:rsidRPr="000F61F7" w:rsidRDefault="000F61F7" w:rsidP="000F61F7">
      <w:pPr>
        <w:pStyle w:val="ListParagraph"/>
        <w:jc w:val="both"/>
        <w:rPr>
          <w:rFonts w:ascii="Times New Roman" w:hAnsi="Times New Roman" w:cs="Times New Roman"/>
          <w:sz w:val="26"/>
          <w:szCs w:val="26"/>
        </w:rPr>
      </w:pPr>
    </w:p>
    <w:p w14:paraId="5E9F514F" w14:textId="70362F62"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Đưa ra dự đoán với trọng số</w:t>
      </w:r>
    </w:p>
    <w:p w14:paraId="20FF29C1"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predict(row, weights):</w:t>
      </w:r>
    </w:p>
    <w:p w14:paraId="77F193B9"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activation = weights[0]</w:t>
      </w:r>
    </w:p>
    <w:p w14:paraId="09BD0C68"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i in range(len(row)-1):</w:t>
      </w:r>
    </w:p>
    <w:p w14:paraId="3491B059"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activation += weights[i + 1] * row[i]</w:t>
      </w:r>
    </w:p>
    <w:p w14:paraId="54271382"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return 1.0 if activation &gt;= 0.0 else 0.0</w:t>
      </w:r>
    </w:p>
    <w:p w14:paraId="7A243F82" w14:textId="77777777" w:rsidR="000F61F7" w:rsidRPr="000F61F7" w:rsidRDefault="000F61F7" w:rsidP="000F61F7">
      <w:pPr>
        <w:pStyle w:val="ListParagraph"/>
        <w:jc w:val="both"/>
        <w:rPr>
          <w:rFonts w:ascii="Times New Roman" w:hAnsi="Times New Roman" w:cs="Times New Roman"/>
          <w:sz w:val="26"/>
          <w:szCs w:val="26"/>
        </w:rPr>
      </w:pPr>
    </w:p>
    <w:p w14:paraId="5BA563E6" w14:textId="15E8C39F"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Ước tính trọng số Perceptron bằng cách sử dụng gốc gradient ngẫu nhiên</w:t>
      </w:r>
    </w:p>
    <w:p w14:paraId="72F64A30"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train_weights(train, l_rate, n_epoch):</w:t>
      </w:r>
    </w:p>
    <w:p w14:paraId="6D891942"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weights = [0.0 for i in range(len(train[0]))]</w:t>
      </w:r>
    </w:p>
    <w:p w14:paraId="3F9AE2B3"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epoch in range(n_epoch):</w:t>
      </w:r>
    </w:p>
    <w:p w14:paraId="33F7D242"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for row in train:</w:t>
      </w:r>
    </w:p>
    <w:p w14:paraId="4549F0AA"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prediction = predict(row, weights)</w:t>
      </w:r>
    </w:p>
    <w:p w14:paraId="40A2768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error = row[-1] - prediction</w:t>
      </w:r>
    </w:p>
    <w:p w14:paraId="33AB2CC2"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weights[0] = weights[0] + l_rate * error</w:t>
      </w:r>
    </w:p>
    <w:p w14:paraId="48E0DC07"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for i in range(len(row)-1):</w:t>
      </w:r>
    </w:p>
    <w:p w14:paraId="7565D24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r>
      <w:r w:rsidRPr="000F61F7">
        <w:rPr>
          <w:rFonts w:ascii="Times New Roman" w:hAnsi="Times New Roman" w:cs="Times New Roman"/>
          <w:sz w:val="26"/>
          <w:szCs w:val="26"/>
        </w:rPr>
        <w:tab/>
        <w:t>weights[i + 1] = weights[i + 1] + l_rate * error * row[i]</w:t>
      </w:r>
    </w:p>
    <w:p w14:paraId="5E41EB67"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return weights</w:t>
      </w:r>
    </w:p>
    <w:p w14:paraId="21F0AC01" w14:textId="77777777" w:rsidR="000F61F7" w:rsidRPr="000F61F7" w:rsidRDefault="000F61F7" w:rsidP="000F61F7">
      <w:pPr>
        <w:pStyle w:val="ListParagraph"/>
        <w:jc w:val="both"/>
        <w:rPr>
          <w:rFonts w:ascii="Times New Roman" w:hAnsi="Times New Roman" w:cs="Times New Roman"/>
          <w:sz w:val="26"/>
          <w:szCs w:val="26"/>
        </w:rPr>
      </w:pPr>
    </w:p>
    <w:p w14:paraId="480F7FCB" w14:textId="77777777" w:rsidR="003718B4"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Thuật toán Perceptron với Stochastic Gradient Descent</w:t>
      </w:r>
    </w:p>
    <w:p w14:paraId="0500113B" w14:textId="680CA47F"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def perceptron(train, test, l_rate, n_epoch):</w:t>
      </w:r>
    </w:p>
    <w:p w14:paraId="6EA1BF06"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predictions = list()</w:t>
      </w:r>
    </w:p>
    <w:p w14:paraId="4E2A4B08"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weights = train_weights(train, l_rate, n_epoch)</w:t>
      </w:r>
    </w:p>
    <w:p w14:paraId="478D4381"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for row in test:</w:t>
      </w:r>
    </w:p>
    <w:p w14:paraId="11637E4A"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prediction = predict(row, weights)</w:t>
      </w:r>
    </w:p>
    <w:p w14:paraId="30F088D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r>
      <w:r w:rsidRPr="000F61F7">
        <w:rPr>
          <w:rFonts w:ascii="Times New Roman" w:hAnsi="Times New Roman" w:cs="Times New Roman"/>
          <w:sz w:val="26"/>
          <w:szCs w:val="26"/>
        </w:rPr>
        <w:tab/>
        <w:t>predictions.append(prediction)</w:t>
      </w:r>
    </w:p>
    <w:p w14:paraId="16BF7807"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lastRenderedPageBreak/>
        <w:tab/>
        <w:t>return(predictions)</w:t>
      </w:r>
    </w:p>
    <w:p w14:paraId="4A6C740B" w14:textId="77777777" w:rsidR="000F61F7" w:rsidRPr="000F61F7" w:rsidRDefault="000F61F7" w:rsidP="000F61F7">
      <w:pPr>
        <w:pStyle w:val="ListParagraph"/>
        <w:jc w:val="both"/>
        <w:rPr>
          <w:rFonts w:ascii="Times New Roman" w:hAnsi="Times New Roman" w:cs="Times New Roman"/>
          <w:sz w:val="26"/>
          <w:szCs w:val="26"/>
        </w:rPr>
      </w:pPr>
    </w:p>
    <w:p w14:paraId="3DAC991F" w14:textId="43B6C1A3"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718B4" w:rsidRPr="003718B4">
        <w:rPr>
          <w:rFonts w:ascii="Times New Roman" w:hAnsi="Times New Roman" w:cs="Times New Roman"/>
          <w:sz w:val="26"/>
          <w:szCs w:val="26"/>
        </w:rPr>
        <w:t>Kiểm tra thuật toán Perceptron</w:t>
      </w:r>
    </w:p>
    <w:p w14:paraId="217B0CE9"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seed(1)</w:t>
      </w:r>
    </w:p>
    <w:p w14:paraId="08AB0789" w14:textId="43E4AB55"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F5398" w:rsidRPr="003F5398">
        <w:rPr>
          <w:rFonts w:ascii="Times New Roman" w:hAnsi="Times New Roman" w:cs="Times New Roman"/>
          <w:sz w:val="26"/>
          <w:szCs w:val="26"/>
        </w:rPr>
        <w:t>tải và chuẩn bị dữ liệu</w:t>
      </w:r>
    </w:p>
    <w:p w14:paraId="244CD1C9" w14:textId="77777777" w:rsidR="000F61F7" w:rsidRPr="000F61F7" w:rsidRDefault="008E15A5" w:rsidP="000F61F7">
      <w:pPr>
        <w:pStyle w:val="ListParagraph"/>
        <w:jc w:val="both"/>
        <w:rPr>
          <w:rFonts w:ascii="Times New Roman" w:hAnsi="Times New Roman" w:cs="Times New Roman"/>
          <w:sz w:val="26"/>
          <w:szCs w:val="26"/>
        </w:rPr>
      </w:pPr>
      <w:r>
        <w:rPr>
          <w:rFonts w:ascii="Times New Roman" w:hAnsi="Times New Roman" w:cs="Times New Roman"/>
          <w:sz w:val="26"/>
          <w:szCs w:val="26"/>
        </w:rPr>
        <w:t>filename = 'Sinhvien-1</w:t>
      </w:r>
      <w:r w:rsidR="000F61F7" w:rsidRPr="000F61F7">
        <w:rPr>
          <w:rFonts w:ascii="Times New Roman" w:hAnsi="Times New Roman" w:cs="Times New Roman"/>
          <w:sz w:val="26"/>
          <w:szCs w:val="26"/>
        </w:rPr>
        <w:t>.csv'</w:t>
      </w:r>
    </w:p>
    <w:p w14:paraId="3218DCA5"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dataset = load_csv(filename)</w:t>
      </w:r>
      <w:r w:rsidR="008E15A5">
        <w:rPr>
          <w:rFonts w:ascii="Times New Roman" w:hAnsi="Times New Roman" w:cs="Times New Roman"/>
          <w:sz w:val="26"/>
          <w:szCs w:val="26"/>
        </w:rPr>
        <w:t>[1:]</w:t>
      </w:r>
    </w:p>
    <w:p w14:paraId="7ED56A7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for i in range(len(dataset[0])-1):</w:t>
      </w:r>
    </w:p>
    <w:p w14:paraId="5C63920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ab/>
        <w:t>str_column_to_float(dataset, i)</w:t>
      </w:r>
    </w:p>
    <w:p w14:paraId="10D7848F" w14:textId="77777777" w:rsidR="003F5398"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F5398" w:rsidRPr="003F5398">
        <w:rPr>
          <w:rFonts w:ascii="Times New Roman" w:hAnsi="Times New Roman" w:cs="Times New Roman"/>
          <w:sz w:val="26"/>
          <w:szCs w:val="26"/>
        </w:rPr>
        <w:t>chuyển đổi lớp chuỗi thành số nguyên</w:t>
      </w:r>
    </w:p>
    <w:p w14:paraId="2561C0AA" w14:textId="7B1C8998"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str_column_to_int(dataset, len(dataset[0])-1)</w:t>
      </w:r>
    </w:p>
    <w:p w14:paraId="3229001E" w14:textId="0C5D3464"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 xml:space="preserve"># </w:t>
      </w:r>
      <w:r w:rsidR="003F5398" w:rsidRPr="003F5398">
        <w:rPr>
          <w:rFonts w:ascii="Times New Roman" w:hAnsi="Times New Roman" w:cs="Times New Roman"/>
          <w:sz w:val="26"/>
          <w:szCs w:val="26"/>
        </w:rPr>
        <w:t>đánh giá thuật toán</w:t>
      </w:r>
    </w:p>
    <w:p w14:paraId="69F647E0"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n_folds = 3</w:t>
      </w:r>
    </w:p>
    <w:p w14:paraId="2830596F"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l_rate = 0.01</w:t>
      </w:r>
    </w:p>
    <w:p w14:paraId="61E3B0D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n_epoch = 500</w:t>
      </w:r>
    </w:p>
    <w:p w14:paraId="770521AB"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scores = evaluate_algorithm(dataset, perceptron, n_folds, l_rate, n_epoch)</w:t>
      </w:r>
    </w:p>
    <w:p w14:paraId="1AE981FA"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print('Scores: %s' % scores)</w:t>
      </w:r>
    </w:p>
    <w:p w14:paraId="0B2C1A2E" w14:textId="77777777" w:rsidR="000F61F7" w:rsidRPr="000F61F7" w:rsidRDefault="000F61F7" w:rsidP="000F61F7">
      <w:pPr>
        <w:pStyle w:val="ListParagraph"/>
        <w:jc w:val="both"/>
        <w:rPr>
          <w:rFonts w:ascii="Times New Roman" w:hAnsi="Times New Roman" w:cs="Times New Roman"/>
          <w:sz w:val="26"/>
          <w:szCs w:val="26"/>
        </w:rPr>
      </w:pPr>
      <w:r w:rsidRPr="000F61F7">
        <w:rPr>
          <w:rFonts w:ascii="Times New Roman" w:hAnsi="Times New Roman" w:cs="Times New Roman"/>
          <w:sz w:val="26"/>
          <w:szCs w:val="26"/>
        </w:rPr>
        <w:t>print('Mean Accuracy: %.3f%%' % (sum(scores)/float(len(scores))))</w:t>
      </w:r>
    </w:p>
    <w:sectPr w:rsidR="000F61F7" w:rsidRPr="000F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80C"/>
    <w:multiLevelType w:val="hybridMultilevel"/>
    <w:tmpl w:val="2B4A21B4"/>
    <w:lvl w:ilvl="0" w:tplc="1850FC1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34634"/>
    <w:multiLevelType w:val="hybridMultilevel"/>
    <w:tmpl w:val="883E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B000B"/>
    <w:multiLevelType w:val="hybridMultilevel"/>
    <w:tmpl w:val="78EEB1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935FF"/>
    <w:multiLevelType w:val="hybridMultilevel"/>
    <w:tmpl w:val="B5643568"/>
    <w:lvl w:ilvl="0" w:tplc="0BB6978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C5B8E"/>
    <w:multiLevelType w:val="multilevel"/>
    <w:tmpl w:val="50145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411903">
    <w:abstractNumId w:val="1"/>
  </w:num>
  <w:num w:numId="2" w16cid:durableId="176887721">
    <w:abstractNumId w:val="3"/>
  </w:num>
  <w:num w:numId="3" w16cid:durableId="754740801">
    <w:abstractNumId w:val="2"/>
  </w:num>
  <w:num w:numId="4" w16cid:durableId="1752923046">
    <w:abstractNumId w:val="0"/>
  </w:num>
  <w:num w:numId="5" w16cid:durableId="1383364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A1"/>
    <w:rsid w:val="000E4CE3"/>
    <w:rsid w:val="000F61F7"/>
    <w:rsid w:val="001821AE"/>
    <w:rsid w:val="00241ED2"/>
    <w:rsid w:val="002F0D5A"/>
    <w:rsid w:val="003718B4"/>
    <w:rsid w:val="003F5398"/>
    <w:rsid w:val="006F66A1"/>
    <w:rsid w:val="007222F5"/>
    <w:rsid w:val="00767785"/>
    <w:rsid w:val="008A1DCA"/>
    <w:rsid w:val="008E15A5"/>
    <w:rsid w:val="00944B43"/>
    <w:rsid w:val="009609BD"/>
    <w:rsid w:val="00A7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0A8E"/>
  <w15:chartTrackingRefBased/>
  <w15:docId w15:val="{4DA4EF8A-D48C-4193-9F23-14B37B15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0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F0D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0D5A"/>
    <w:rPr>
      <w:i/>
      <w:iCs/>
    </w:rPr>
  </w:style>
  <w:style w:type="character" w:customStyle="1" w:styleId="Heading3Char">
    <w:name w:val="Heading 3 Char"/>
    <w:basedOn w:val="DefaultParagraphFont"/>
    <w:link w:val="Heading3"/>
    <w:uiPriority w:val="9"/>
    <w:rsid w:val="002F0D5A"/>
    <w:rPr>
      <w:rFonts w:ascii="Times New Roman" w:eastAsia="Times New Roman" w:hAnsi="Times New Roman" w:cs="Times New Roman"/>
      <w:b/>
      <w:bCs/>
      <w:sz w:val="27"/>
      <w:szCs w:val="27"/>
    </w:rPr>
  </w:style>
  <w:style w:type="paragraph" w:styleId="NormalWeb">
    <w:name w:val="Normal (Web)"/>
    <w:basedOn w:val="Normal"/>
    <w:uiPriority w:val="99"/>
    <w:unhideWhenUsed/>
    <w:rsid w:val="002F0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F0D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F0D5A"/>
    <w:rPr>
      <w:color w:val="0000FF"/>
      <w:u w:val="single"/>
    </w:rPr>
  </w:style>
  <w:style w:type="paragraph" w:styleId="ListParagraph">
    <w:name w:val="List Paragraph"/>
    <w:basedOn w:val="Normal"/>
    <w:uiPriority w:val="34"/>
    <w:qFormat/>
    <w:rsid w:val="002F0D5A"/>
    <w:pPr>
      <w:ind w:left="720"/>
      <w:contextualSpacing/>
    </w:pPr>
  </w:style>
  <w:style w:type="character" w:customStyle="1" w:styleId="mjx-char">
    <w:name w:val="mjx-char"/>
    <w:basedOn w:val="DefaultParagraphFont"/>
    <w:rsid w:val="00241ED2"/>
  </w:style>
  <w:style w:type="character" w:customStyle="1" w:styleId="mjxassistivemathml">
    <w:name w:val="mjx_assistive_mathml"/>
    <w:basedOn w:val="DefaultParagraphFont"/>
    <w:rsid w:val="00241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94705">
      <w:bodyDiv w:val="1"/>
      <w:marLeft w:val="0"/>
      <w:marRight w:val="0"/>
      <w:marTop w:val="0"/>
      <w:marBottom w:val="0"/>
      <w:divBdr>
        <w:top w:val="none" w:sz="0" w:space="0" w:color="auto"/>
        <w:left w:val="none" w:sz="0" w:space="0" w:color="auto"/>
        <w:bottom w:val="none" w:sz="0" w:space="0" w:color="auto"/>
        <w:right w:val="none" w:sz="0" w:space="0" w:color="auto"/>
      </w:divBdr>
    </w:div>
    <w:div w:id="658265190">
      <w:bodyDiv w:val="1"/>
      <w:marLeft w:val="0"/>
      <w:marRight w:val="0"/>
      <w:marTop w:val="0"/>
      <w:marBottom w:val="0"/>
      <w:divBdr>
        <w:top w:val="none" w:sz="0" w:space="0" w:color="auto"/>
        <w:left w:val="none" w:sz="0" w:space="0" w:color="auto"/>
        <w:bottom w:val="none" w:sz="0" w:space="0" w:color="auto"/>
        <w:right w:val="none" w:sz="0" w:space="0" w:color="auto"/>
      </w:divBdr>
    </w:div>
    <w:div w:id="800077883">
      <w:bodyDiv w:val="1"/>
      <w:marLeft w:val="0"/>
      <w:marRight w:val="0"/>
      <w:marTop w:val="0"/>
      <w:marBottom w:val="0"/>
      <w:divBdr>
        <w:top w:val="none" w:sz="0" w:space="0" w:color="auto"/>
        <w:left w:val="none" w:sz="0" w:space="0" w:color="auto"/>
        <w:bottom w:val="none" w:sz="0" w:space="0" w:color="auto"/>
        <w:right w:val="none" w:sz="0" w:space="0" w:color="auto"/>
      </w:divBdr>
    </w:div>
    <w:div w:id="995912716">
      <w:bodyDiv w:val="1"/>
      <w:marLeft w:val="0"/>
      <w:marRight w:val="0"/>
      <w:marTop w:val="0"/>
      <w:marBottom w:val="0"/>
      <w:divBdr>
        <w:top w:val="none" w:sz="0" w:space="0" w:color="auto"/>
        <w:left w:val="none" w:sz="0" w:space="0" w:color="auto"/>
        <w:bottom w:val="none" w:sz="0" w:space="0" w:color="auto"/>
        <w:right w:val="none" w:sz="0" w:space="0" w:color="auto"/>
      </w:divBdr>
    </w:div>
    <w:div w:id="1386947550">
      <w:bodyDiv w:val="1"/>
      <w:marLeft w:val="0"/>
      <w:marRight w:val="0"/>
      <w:marTop w:val="0"/>
      <w:marBottom w:val="0"/>
      <w:divBdr>
        <w:top w:val="none" w:sz="0" w:space="0" w:color="auto"/>
        <w:left w:val="none" w:sz="0" w:space="0" w:color="auto"/>
        <w:bottom w:val="none" w:sz="0" w:space="0" w:color="auto"/>
        <w:right w:val="none" w:sz="0" w:space="0" w:color="auto"/>
      </w:divBdr>
    </w:div>
    <w:div w:id="1465810372">
      <w:bodyDiv w:val="1"/>
      <w:marLeft w:val="0"/>
      <w:marRight w:val="0"/>
      <w:marTop w:val="0"/>
      <w:marBottom w:val="0"/>
      <w:divBdr>
        <w:top w:val="none" w:sz="0" w:space="0" w:color="auto"/>
        <w:left w:val="none" w:sz="0" w:space="0" w:color="auto"/>
        <w:bottom w:val="none" w:sz="0" w:space="0" w:color="auto"/>
        <w:right w:val="none" w:sz="0" w:space="0" w:color="auto"/>
      </w:divBdr>
    </w:div>
    <w:div w:id="1704134882">
      <w:bodyDiv w:val="1"/>
      <w:marLeft w:val="0"/>
      <w:marRight w:val="0"/>
      <w:marTop w:val="0"/>
      <w:marBottom w:val="0"/>
      <w:divBdr>
        <w:top w:val="none" w:sz="0" w:space="0" w:color="auto"/>
        <w:left w:val="none" w:sz="0" w:space="0" w:color="auto"/>
        <w:bottom w:val="none" w:sz="0" w:space="0" w:color="auto"/>
        <w:right w:val="none" w:sz="0" w:space="0" w:color="auto"/>
      </w:divBdr>
    </w:div>
    <w:div w:id="1859269819">
      <w:bodyDiv w:val="1"/>
      <w:marLeft w:val="0"/>
      <w:marRight w:val="0"/>
      <w:marTop w:val="0"/>
      <w:marBottom w:val="0"/>
      <w:divBdr>
        <w:top w:val="none" w:sz="0" w:space="0" w:color="auto"/>
        <w:left w:val="none" w:sz="0" w:space="0" w:color="auto"/>
        <w:bottom w:val="none" w:sz="0" w:space="0" w:color="auto"/>
        <w:right w:val="none" w:sz="0" w:space="0" w:color="auto"/>
      </w:divBdr>
    </w:div>
    <w:div w:id="1895002893">
      <w:bodyDiv w:val="1"/>
      <w:marLeft w:val="0"/>
      <w:marRight w:val="0"/>
      <w:marTop w:val="0"/>
      <w:marBottom w:val="0"/>
      <w:divBdr>
        <w:top w:val="none" w:sz="0" w:space="0" w:color="auto"/>
        <w:left w:val="none" w:sz="0" w:space="0" w:color="auto"/>
        <w:bottom w:val="none" w:sz="0" w:space="0" w:color="auto"/>
        <w:right w:val="none" w:sz="0" w:space="0" w:color="auto"/>
      </w:divBdr>
    </w:div>
    <w:div w:id="20063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7/01/16/gradientdescent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coban.com/2017/01/12/gradientdescen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coban.com/2016/12/28/linearregression/"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chinelearningcoban.com/2017/01/12/gradientdesc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 Thi Nu</cp:lastModifiedBy>
  <cp:revision>7</cp:revision>
  <dcterms:created xsi:type="dcterms:W3CDTF">2022-06-20T02:07:00Z</dcterms:created>
  <dcterms:modified xsi:type="dcterms:W3CDTF">2022-06-20T10:00:00Z</dcterms:modified>
</cp:coreProperties>
</file>