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0"/>
        <w:gridCol w:w="7251"/>
      </w:tblGrid>
      <w:tr w:rsidR="00215C23" w14:paraId="06C2E8F5" w14:textId="77777777" w:rsidTr="00D00074">
        <w:tc>
          <w:tcPr>
            <w:tcW w:w="7695" w:type="dxa"/>
          </w:tcPr>
          <w:p w14:paraId="1F083088" w14:textId="77777777" w:rsidR="00A11F98" w:rsidRDefault="00215C23" w:rsidP="0032794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15C23">
              <w:rPr>
                <w:b/>
                <w:sz w:val="24"/>
                <w:szCs w:val="24"/>
              </w:rPr>
              <w:t>CÔNG TY CỔ PHẦN CÔNG NGHỆ</w:t>
            </w:r>
          </w:p>
          <w:p w14:paraId="183A9E5C" w14:textId="3EEC22DB" w:rsidR="00215C23" w:rsidRPr="00215C23" w:rsidRDefault="00904DFB" w:rsidP="0032794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${ten_cong_ty</w:t>
            </w:r>
            <w:r w:rsidR="00FD0F2E">
              <w:rPr>
                <w:b/>
                <w:sz w:val="24"/>
                <w:szCs w:val="24"/>
              </w:rPr>
              <w:t>_up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7695" w:type="dxa"/>
          </w:tcPr>
          <w:p w14:paraId="1BD9F7CE" w14:textId="4A97E03F" w:rsidR="00215C23" w:rsidRPr="00215C23" w:rsidRDefault="00215C23" w:rsidP="0032794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15C23">
              <w:rPr>
                <w:b/>
                <w:sz w:val="24"/>
                <w:szCs w:val="24"/>
              </w:rPr>
              <w:t>CỘNG HÒA XÃ HỘI CHỦ NGHĨA VIỆT NAM</w:t>
            </w:r>
          </w:p>
          <w:p w14:paraId="14045F26" w14:textId="3F829D8A" w:rsidR="00215C23" w:rsidRPr="00215C23" w:rsidRDefault="00F9791F" w:rsidP="0032794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266EA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4D146C" wp14:editId="4332E389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220345</wp:posOffset>
                      </wp:positionV>
                      <wp:extent cx="19240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983A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5pt,17.35pt" to="252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15C23" w:rsidRPr="00215C23">
              <w:rPr>
                <w:b/>
                <w:sz w:val="24"/>
                <w:szCs w:val="24"/>
              </w:rPr>
              <w:t>Độc lập – Tự do – Hạnh Phúc</w:t>
            </w:r>
          </w:p>
        </w:tc>
      </w:tr>
      <w:tr w:rsidR="00215C23" w14:paraId="2E7AD6FC" w14:textId="77777777" w:rsidTr="00D00074">
        <w:trPr>
          <w:trHeight w:val="558"/>
        </w:trPr>
        <w:tc>
          <w:tcPr>
            <w:tcW w:w="7695" w:type="dxa"/>
          </w:tcPr>
          <w:p w14:paraId="7E6FC2A9" w14:textId="77777777" w:rsidR="00215C23" w:rsidRDefault="00215C23" w:rsidP="0032794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695" w:type="dxa"/>
          </w:tcPr>
          <w:p w14:paraId="208BCE6C" w14:textId="26070154" w:rsidR="00215C23" w:rsidRPr="006966DA" w:rsidRDefault="00A11F98" w:rsidP="0090141A">
            <w:pPr>
              <w:spacing w:line="360" w:lineRule="auto"/>
              <w:jc w:val="right"/>
              <w:rPr>
                <w:i/>
                <w:iCs/>
                <w:sz w:val="24"/>
                <w:szCs w:val="24"/>
              </w:rPr>
            </w:pPr>
            <w:r w:rsidRPr="006966DA">
              <w:rPr>
                <w:i/>
                <w:iCs/>
                <w:sz w:val="24"/>
                <w:szCs w:val="24"/>
              </w:rPr>
              <w:t xml:space="preserve">                     </w:t>
            </w:r>
            <w:r w:rsidR="00D00074" w:rsidRPr="006966DA">
              <w:rPr>
                <w:i/>
                <w:iCs/>
                <w:sz w:val="24"/>
                <w:szCs w:val="24"/>
              </w:rPr>
              <w:t xml:space="preserve">    </w:t>
            </w:r>
            <w:r w:rsidR="006966DA">
              <w:rPr>
                <w:i/>
                <w:iCs/>
                <w:sz w:val="24"/>
                <w:szCs w:val="24"/>
              </w:rPr>
              <w:t xml:space="preserve">   </w:t>
            </w:r>
            <w:r w:rsidR="0090141A">
              <w:rPr>
                <w:i/>
                <w:iCs/>
                <w:sz w:val="24"/>
                <w:szCs w:val="24"/>
              </w:rPr>
              <w:t>${place</w:t>
            </w:r>
            <w:bookmarkStart w:id="0" w:name="_GoBack"/>
            <w:bookmarkEnd w:id="0"/>
            <w:r w:rsidR="0090141A">
              <w:rPr>
                <w:i/>
                <w:iCs/>
                <w:sz w:val="24"/>
                <w:szCs w:val="24"/>
              </w:rPr>
              <w:t>}</w:t>
            </w:r>
            <w:r w:rsidR="00325032">
              <w:rPr>
                <w:i/>
                <w:iCs/>
                <w:sz w:val="24"/>
                <w:szCs w:val="24"/>
              </w:rPr>
              <w:t>,</w:t>
            </w:r>
            <w:r w:rsidR="00214F37" w:rsidRPr="006966DA">
              <w:rPr>
                <w:i/>
                <w:iCs/>
                <w:sz w:val="24"/>
                <w:szCs w:val="24"/>
              </w:rPr>
              <w:t xml:space="preserve"> ngày</w:t>
            </w:r>
            <w:r w:rsidR="00CB10C5">
              <w:rPr>
                <w:i/>
                <w:iCs/>
                <w:sz w:val="24"/>
                <w:szCs w:val="24"/>
              </w:rPr>
              <w:t xml:space="preserve"> ${day}</w:t>
            </w:r>
            <w:r w:rsidR="00214F37" w:rsidRPr="006966DA">
              <w:rPr>
                <w:i/>
                <w:iCs/>
                <w:sz w:val="24"/>
                <w:szCs w:val="24"/>
              </w:rPr>
              <w:t xml:space="preserve"> </w:t>
            </w:r>
            <w:r w:rsidR="00CB10C5">
              <w:rPr>
                <w:i/>
                <w:iCs/>
                <w:sz w:val="24"/>
                <w:szCs w:val="24"/>
              </w:rPr>
              <w:t xml:space="preserve"> tháng ${month}</w:t>
            </w:r>
            <w:r w:rsidR="006966DA">
              <w:rPr>
                <w:i/>
                <w:iCs/>
                <w:sz w:val="24"/>
                <w:szCs w:val="24"/>
              </w:rPr>
              <w:t xml:space="preserve"> năm </w:t>
            </w:r>
            <w:r w:rsidR="00CB10C5">
              <w:rPr>
                <w:i/>
                <w:iCs/>
                <w:sz w:val="24"/>
                <w:szCs w:val="24"/>
              </w:rPr>
              <w:t>${year}</w:t>
            </w:r>
          </w:p>
        </w:tc>
      </w:tr>
    </w:tbl>
    <w:p w14:paraId="39963B8B" w14:textId="01687031" w:rsidR="00215C23" w:rsidRPr="00E54AEB" w:rsidRDefault="00215C23" w:rsidP="00327946">
      <w:pPr>
        <w:spacing w:after="0" w:line="360" w:lineRule="auto"/>
        <w:jc w:val="center"/>
        <w:rPr>
          <w:b/>
          <w:sz w:val="32"/>
          <w:szCs w:val="32"/>
        </w:rPr>
      </w:pPr>
      <w:r w:rsidRPr="00E54AEB">
        <w:rPr>
          <w:b/>
          <w:sz w:val="32"/>
          <w:szCs w:val="32"/>
        </w:rPr>
        <w:t>GIẤY XÁC NHẬN</w:t>
      </w:r>
    </w:p>
    <w:p w14:paraId="53770D99" w14:textId="2B73F0D7" w:rsidR="0047174E" w:rsidRPr="00E54AEB" w:rsidRDefault="00D67F62" w:rsidP="00327946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4AEB">
        <w:rPr>
          <w:rFonts w:cs="Times New Roman"/>
          <w:color w:val="000000" w:themeColor="text1"/>
          <w:sz w:val="24"/>
          <w:szCs w:val="24"/>
        </w:rPr>
        <w:t>Nhằm đảm bảo thực hiện quyền và nghĩa vụ của các bên theo quy đị</w:t>
      </w:r>
      <w:r w:rsidR="00970EFF" w:rsidRPr="00E54AEB">
        <w:rPr>
          <w:rFonts w:cs="Times New Roman"/>
          <w:color w:val="000000" w:themeColor="text1"/>
          <w:sz w:val="24"/>
          <w:szCs w:val="24"/>
        </w:rPr>
        <w:t>nh tại</w:t>
      </w:r>
      <w:r w:rsidRPr="00E54AEB">
        <w:rPr>
          <w:rFonts w:cs="Times New Roman"/>
          <w:color w:val="000000" w:themeColor="text1"/>
          <w:sz w:val="24"/>
          <w:szCs w:val="24"/>
        </w:rPr>
        <w:t xml:space="preserve"> Thỏa thuận ba bên số</w:t>
      </w:r>
      <w:r w:rsidR="003C6CF4" w:rsidRPr="00E54AEB">
        <w:rPr>
          <w:rFonts w:cs="Times New Roman"/>
          <w:color w:val="000000" w:themeColor="text1"/>
          <w:sz w:val="24"/>
          <w:szCs w:val="24"/>
        </w:rPr>
        <w:t xml:space="preserve"> </w:t>
      </w:r>
      <w:r w:rsidR="003C04D2">
        <w:rPr>
          <w:rFonts w:cs="Times New Roman"/>
          <w:color w:val="333333"/>
          <w:sz w:val="24"/>
          <w:szCs w:val="24"/>
          <w:shd w:val="clear" w:color="auto" w:fill="FFFFFF"/>
        </w:rPr>
        <w:t>${ma_hop_dong</w:t>
      </w:r>
      <w:r w:rsidR="00901C25">
        <w:rPr>
          <w:rFonts w:cs="Times New Roman"/>
          <w:color w:val="333333"/>
          <w:sz w:val="24"/>
          <w:szCs w:val="24"/>
          <w:shd w:val="clear" w:color="auto" w:fill="FFFFFF"/>
        </w:rPr>
        <w:t xml:space="preserve">} </w:t>
      </w:r>
      <w:r w:rsidR="003E0D04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C0B64">
        <w:rPr>
          <w:rFonts w:cs="Times New Roman"/>
          <w:color w:val="333333"/>
          <w:sz w:val="24"/>
          <w:szCs w:val="24"/>
          <w:shd w:val="clear" w:color="auto" w:fill="FFFFFF"/>
        </w:rPr>
        <w:t>(</w:t>
      </w:r>
      <w:r w:rsidR="00EB3001" w:rsidRPr="00E54AEB">
        <w:rPr>
          <w:rFonts w:cs="Times New Roman"/>
          <w:color w:val="000000" w:themeColor="text1"/>
          <w:sz w:val="24"/>
          <w:szCs w:val="24"/>
        </w:rPr>
        <w:t>sau</w:t>
      </w:r>
      <w:r w:rsidR="00105C41" w:rsidRPr="00E54AEB">
        <w:rPr>
          <w:rFonts w:cs="Times New Roman"/>
          <w:color w:val="000000" w:themeColor="text1"/>
          <w:sz w:val="24"/>
          <w:szCs w:val="24"/>
        </w:rPr>
        <w:t xml:space="preserve"> </w:t>
      </w:r>
      <w:r w:rsidRPr="00E54AEB">
        <w:rPr>
          <w:rFonts w:cs="Times New Roman"/>
          <w:color w:val="000000" w:themeColor="text1"/>
          <w:sz w:val="24"/>
          <w:szCs w:val="24"/>
        </w:rPr>
        <w:t xml:space="preserve">đây gọi là </w:t>
      </w:r>
      <w:r w:rsidRPr="00E54AEB">
        <w:rPr>
          <w:rFonts w:cs="Times New Roman"/>
          <w:b/>
          <w:color w:val="000000" w:themeColor="text1"/>
          <w:sz w:val="24"/>
          <w:szCs w:val="24"/>
        </w:rPr>
        <w:t>“Thỏa thuận”</w:t>
      </w:r>
      <w:r w:rsidRPr="00E54AEB">
        <w:rPr>
          <w:rFonts w:cs="Times New Roman"/>
          <w:color w:val="000000" w:themeColor="text1"/>
          <w:sz w:val="24"/>
          <w:szCs w:val="24"/>
        </w:rPr>
        <w:t xml:space="preserve">), </w:t>
      </w:r>
      <w:r w:rsidR="007E2008" w:rsidRPr="00E54AEB">
        <w:rPr>
          <w:rFonts w:cs="Times New Roman"/>
          <w:color w:val="000000" w:themeColor="text1"/>
          <w:sz w:val="24"/>
          <w:szCs w:val="24"/>
        </w:rPr>
        <w:t xml:space="preserve">Công ty Cổ phần công nghệ </w:t>
      </w:r>
      <w:r w:rsidR="003C04D2" w:rsidRPr="009B5EC2">
        <w:rPr>
          <w:sz w:val="24"/>
          <w:szCs w:val="24"/>
        </w:rPr>
        <w:t>${ten_cong_ty}</w:t>
      </w:r>
      <w:r w:rsidR="007E2008" w:rsidRPr="00E54AEB">
        <w:rPr>
          <w:rFonts w:cs="Times New Roman"/>
          <w:color w:val="000000" w:themeColor="text1"/>
          <w:sz w:val="24"/>
          <w:szCs w:val="24"/>
        </w:rPr>
        <w:t xml:space="preserve"> </w:t>
      </w:r>
      <w:r w:rsidRPr="00E54AEB">
        <w:rPr>
          <w:rFonts w:cs="Times New Roman"/>
          <w:color w:val="000000" w:themeColor="text1"/>
          <w:sz w:val="24"/>
          <w:szCs w:val="24"/>
        </w:rPr>
        <w:t xml:space="preserve">hiện </w:t>
      </w:r>
      <w:r w:rsidR="007E2008" w:rsidRPr="00E54AEB">
        <w:rPr>
          <w:rFonts w:cs="Times New Roman"/>
          <w:color w:val="000000" w:themeColor="text1"/>
          <w:sz w:val="24"/>
          <w:szCs w:val="24"/>
        </w:rPr>
        <w:t xml:space="preserve">đang quản lý bản chính </w:t>
      </w:r>
      <w:r w:rsidR="00A11F98" w:rsidRPr="00E54AEB">
        <w:rPr>
          <w:rFonts w:cs="Times New Roman"/>
          <w:color w:val="000000" w:themeColor="text1"/>
          <w:sz w:val="24"/>
          <w:szCs w:val="24"/>
        </w:rPr>
        <w:t>Giấy Chứng Nhậ</w:t>
      </w:r>
      <w:r w:rsidR="003266D7" w:rsidRPr="00E54AEB">
        <w:rPr>
          <w:rFonts w:cs="Times New Roman"/>
          <w:color w:val="000000" w:themeColor="text1"/>
          <w:sz w:val="24"/>
          <w:szCs w:val="24"/>
        </w:rPr>
        <w:t>n Đăng Ký Xe</w:t>
      </w:r>
      <w:r w:rsidR="003A0FAC" w:rsidRPr="00E54AEB">
        <w:rPr>
          <w:rFonts w:cs="Times New Roman"/>
          <w:color w:val="000000" w:themeColor="text1"/>
          <w:sz w:val="24"/>
          <w:szCs w:val="24"/>
        </w:rPr>
        <w:t xml:space="preserve"> b</w:t>
      </w:r>
      <w:r w:rsidR="007E2008" w:rsidRPr="00E54AEB">
        <w:rPr>
          <w:rFonts w:cs="Times New Roman"/>
          <w:color w:val="000000" w:themeColor="text1"/>
          <w:sz w:val="24"/>
          <w:szCs w:val="24"/>
        </w:rPr>
        <w:t xml:space="preserve">iển kiểm soát </w:t>
      </w:r>
      <w:r w:rsidR="002B305F">
        <w:rPr>
          <w:rFonts w:cs="Times New Roman"/>
          <w:b/>
          <w:bCs/>
          <w:color w:val="000000" w:themeColor="text1"/>
          <w:sz w:val="24"/>
          <w:szCs w:val="24"/>
        </w:rPr>
        <w:t>${bien_kiem_soat}</w:t>
      </w:r>
      <w:r w:rsidR="003C6CF4" w:rsidRPr="00E54AEB">
        <w:rPr>
          <w:rFonts w:cs="Times New Roman"/>
          <w:color w:val="000000" w:themeColor="text1"/>
          <w:sz w:val="24"/>
          <w:szCs w:val="24"/>
        </w:rPr>
        <w:t xml:space="preserve"> </w:t>
      </w:r>
      <w:r w:rsidRPr="00E54AEB">
        <w:rPr>
          <w:rFonts w:cs="Times New Roman"/>
          <w:color w:val="000000" w:themeColor="text1"/>
          <w:sz w:val="24"/>
          <w:szCs w:val="24"/>
        </w:rPr>
        <w:t>của ông/b</w:t>
      </w:r>
      <w:r w:rsidR="00214F37" w:rsidRPr="00E54AEB">
        <w:rPr>
          <w:rFonts w:cs="Times New Roman"/>
          <w:color w:val="000000" w:themeColor="text1"/>
          <w:sz w:val="24"/>
          <w:szCs w:val="24"/>
        </w:rPr>
        <w:t xml:space="preserve">à: </w:t>
      </w:r>
      <w:r w:rsidR="009B5EC2">
        <w:rPr>
          <w:rFonts w:cs="Times New Roman"/>
          <w:b/>
          <w:bCs/>
          <w:color w:val="000000" w:themeColor="text1"/>
          <w:sz w:val="24"/>
          <w:szCs w:val="24"/>
        </w:rPr>
        <w:t>${ten_chu_xe}</w:t>
      </w:r>
      <w:r w:rsidR="001B319E">
        <w:rPr>
          <w:rFonts w:cs="Times New Roman"/>
          <w:b/>
          <w:bCs/>
          <w:color w:val="000000" w:themeColor="text1"/>
          <w:sz w:val="24"/>
          <w:szCs w:val="24"/>
        </w:rPr>
        <w:t xml:space="preserve"> </w:t>
      </w:r>
      <w:r w:rsidRPr="00E54AEB">
        <w:rPr>
          <w:rFonts w:cs="Times New Roman"/>
          <w:color w:val="000000" w:themeColor="text1"/>
          <w:sz w:val="24"/>
          <w:szCs w:val="24"/>
        </w:rPr>
        <w:t>và sẽ bàn giao lại khi ông/bà</w:t>
      </w:r>
      <w:r w:rsidR="00061B6D" w:rsidRPr="00E54AEB">
        <w:rPr>
          <w:rFonts w:cs="Times New Roman"/>
          <w:color w:val="000000" w:themeColor="text1"/>
          <w:sz w:val="24"/>
          <w:szCs w:val="24"/>
          <w:lang w:val="vi-VN"/>
        </w:rPr>
        <w:t>:</w:t>
      </w:r>
      <w:r w:rsidR="00F46542">
        <w:rPr>
          <w:rFonts w:cs="Times New Roman"/>
          <w:color w:val="000000" w:themeColor="text1"/>
          <w:sz w:val="24"/>
          <w:szCs w:val="24"/>
        </w:rPr>
        <w:t xml:space="preserve"> </w:t>
      </w:r>
      <w:r w:rsidR="00FE289D">
        <w:rPr>
          <w:rFonts w:cs="Times New Roman"/>
          <w:color w:val="000000" w:themeColor="text1"/>
          <w:sz w:val="24"/>
          <w:szCs w:val="24"/>
        </w:rPr>
        <w:t>${ten_khach_hang}</w:t>
      </w:r>
      <w:r w:rsidR="00F46542" w:rsidRPr="00F46542">
        <w:rPr>
          <w:rFonts w:cs="Times New Roman"/>
          <w:color w:val="000000" w:themeColor="text1"/>
          <w:sz w:val="24"/>
          <w:szCs w:val="24"/>
        </w:rPr>
        <w:t xml:space="preserve"> </w:t>
      </w:r>
      <w:r w:rsidR="003C6CF4" w:rsidRPr="00E54AEB">
        <w:rPr>
          <w:rFonts w:cs="Times New Roman"/>
          <w:color w:val="000000" w:themeColor="text1"/>
          <w:sz w:val="24"/>
          <w:szCs w:val="24"/>
        </w:rPr>
        <w:t>h</w:t>
      </w:r>
      <w:r w:rsidRPr="00E54AEB">
        <w:rPr>
          <w:rFonts w:cs="Times New Roman"/>
          <w:color w:val="000000" w:themeColor="text1"/>
          <w:sz w:val="24"/>
          <w:szCs w:val="24"/>
        </w:rPr>
        <w:t>oàn thành nghĩa vụ theo quy đị</w:t>
      </w:r>
      <w:r w:rsidR="0047174E" w:rsidRPr="00E54AEB">
        <w:rPr>
          <w:rFonts w:cs="Times New Roman"/>
          <w:color w:val="000000" w:themeColor="text1"/>
          <w:sz w:val="24"/>
          <w:szCs w:val="24"/>
        </w:rPr>
        <w:t>nh tại T</w:t>
      </w:r>
      <w:r w:rsidRPr="00E54AEB">
        <w:rPr>
          <w:rFonts w:cs="Times New Roman"/>
          <w:color w:val="000000" w:themeColor="text1"/>
          <w:sz w:val="24"/>
          <w:szCs w:val="24"/>
        </w:rPr>
        <w:t>hỏa thuận</w:t>
      </w:r>
      <w:r w:rsidR="0047174E" w:rsidRPr="00E54AEB">
        <w:rPr>
          <w:rFonts w:cs="Times New Roman"/>
          <w:color w:val="000000" w:themeColor="text1"/>
          <w:sz w:val="24"/>
          <w:szCs w:val="24"/>
        </w:rPr>
        <w:t>.</w:t>
      </w:r>
    </w:p>
    <w:p w14:paraId="19519913" w14:textId="0C6DD885" w:rsidR="0047174E" w:rsidRPr="00E54AEB" w:rsidRDefault="0047174E" w:rsidP="00DE49BE">
      <w:pPr>
        <w:spacing w:after="200" w:line="360" w:lineRule="auto"/>
        <w:ind w:firstLine="562"/>
        <w:jc w:val="both"/>
        <w:rPr>
          <w:rFonts w:cs="Times New Roman"/>
          <w:color w:val="000000" w:themeColor="text1"/>
          <w:sz w:val="24"/>
          <w:szCs w:val="24"/>
        </w:rPr>
      </w:pPr>
      <w:r w:rsidRPr="00E54AEB">
        <w:rPr>
          <w:rFonts w:cs="Times New Roman"/>
          <w:color w:val="000000" w:themeColor="text1"/>
          <w:sz w:val="24"/>
          <w:szCs w:val="24"/>
        </w:rPr>
        <w:t>Bản sao Giấy chứng nhận đăng ký xe kèm Giấy xác nhận này giao cho ông/bà</w:t>
      </w:r>
      <w:r w:rsidR="003266D7" w:rsidRPr="00E54AEB">
        <w:rPr>
          <w:rFonts w:cs="Times New Roman"/>
          <w:color w:val="000000" w:themeColor="text1"/>
          <w:sz w:val="24"/>
          <w:szCs w:val="24"/>
          <w:lang w:val="vi-VN"/>
        </w:rPr>
        <w:t xml:space="preserve">: </w:t>
      </w:r>
      <w:r w:rsidR="009B5EC2">
        <w:rPr>
          <w:rFonts w:cs="Times New Roman"/>
          <w:color w:val="000000" w:themeColor="text1"/>
          <w:sz w:val="24"/>
          <w:szCs w:val="24"/>
        </w:rPr>
        <w:t>${ten_khach_hang}</w:t>
      </w:r>
      <w:r w:rsidR="003A20B2">
        <w:rPr>
          <w:rFonts w:cs="Times New Roman"/>
          <w:color w:val="000000" w:themeColor="text1"/>
          <w:sz w:val="24"/>
          <w:szCs w:val="24"/>
        </w:rPr>
        <w:t xml:space="preserve"> </w:t>
      </w:r>
      <w:r w:rsidRPr="00E54AEB">
        <w:rPr>
          <w:rFonts w:cs="Times New Roman"/>
          <w:color w:val="000000" w:themeColor="text1"/>
          <w:sz w:val="24"/>
          <w:szCs w:val="24"/>
        </w:rPr>
        <w:t xml:space="preserve">sử dụng trong quá trình lưu hành xe thay cho bản chính đang được lưu giữ tại Công ty cổ phần Công nghệ </w:t>
      </w:r>
      <w:r w:rsidR="009B5EC2" w:rsidRPr="009B5EC2">
        <w:rPr>
          <w:sz w:val="24"/>
          <w:szCs w:val="24"/>
        </w:rPr>
        <w:t>${ten_cong_ty}</w:t>
      </w:r>
      <w:r w:rsidR="00731042" w:rsidRPr="009B5EC2">
        <w:rPr>
          <w:rFonts w:cs="Times New Roman"/>
          <w:color w:val="000000" w:themeColor="text1"/>
          <w:sz w:val="24"/>
          <w:szCs w:val="24"/>
        </w:rPr>
        <w:t>.</w:t>
      </w:r>
    </w:p>
    <w:p w14:paraId="64D55534" w14:textId="66BBDA88" w:rsidR="00E54AEB" w:rsidRDefault="0047174E" w:rsidP="00327946">
      <w:pPr>
        <w:tabs>
          <w:tab w:val="left" w:pos="1134"/>
        </w:tabs>
        <w:spacing w:after="0" w:line="360" w:lineRule="auto"/>
        <w:ind w:firstLine="562"/>
        <w:jc w:val="both"/>
        <w:rPr>
          <w:sz w:val="26"/>
          <w:szCs w:val="26"/>
          <w:lang w:val="vi-VN"/>
        </w:rPr>
      </w:pPr>
      <w:r w:rsidRPr="00E54AEB">
        <w:rPr>
          <w:color w:val="000000" w:themeColor="text1"/>
          <w:sz w:val="24"/>
          <w:szCs w:val="24"/>
        </w:rPr>
        <w:t>Giấy xác nhận này có hiệu lực kể từ</w:t>
      </w:r>
      <w:r w:rsidR="00214F37" w:rsidRPr="00E54AEB">
        <w:rPr>
          <w:color w:val="000000" w:themeColor="text1"/>
          <w:sz w:val="24"/>
          <w:szCs w:val="24"/>
        </w:rPr>
        <w:t xml:space="preserve"> ngày </w:t>
      </w:r>
      <w:r w:rsidR="00DB149E">
        <w:rPr>
          <w:color w:val="000000" w:themeColor="text1"/>
          <w:sz w:val="24"/>
          <w:szCs w:val="24"/>
        </w:rPr>
        <w:t>${ngay_h</w:t>
      </w:r>
      <w:r w:rsidR="00FE10B9">
        <w:rPr>
          <w:color w:val="000000" w:themeColor="text1"/>
          <w:sz w:val="24"/>
          <w:szCs w:val="24"/>
        </w:rPr>
        <w:t>ieu_luc</w:t>
      </w:r>
      <w:r w:rsidR="00DB149E">
        <w:rPr>
          <w:color w:val="000000" w:themeColor="text1"/>
          <w:sz w:val="24"/>
          <w:szCs w:val="24"/>
        </w:rPr>
        <w:t>}</w:t>
      </w:r>
      <w:r w:rsidR="00F46542" w:rsidRPr="00F46542">
        <w:rPr>
          <w:color w:val="000000" w:themeColor="text1"/>
          <w:sz w:val="24"/>
          <w:szCs w:val="24"/>
        </w:rPr>
        <w:t xml:space="preserve"> đến ngày</w:t>
      </w:r>
      <w:r w:rsidR="006B7684">
        <w:rPr>
          <w:color w:val="000000" w:themeColor="text1"/>
          <w:sz w:val="24"/>
          <w:szCs w:val="24"/>
        </w:rPr>
        <w:t xml:space="preserve"> </w:t>
      </w:r>
      <w:r w:rsidR="00DB149E">
        <w:rPr>
          <w:color w:val="000000" w:themeColor="text1"/>
          <w:sz w:val="24"/>
          <w:szCs w:val="24"/>
        </w:rPr>
        <w:t>${ngay_</w:t>
      </w:r>
      <w:r w:rsidR="007050AA">
        <w:rPr>
          <w:color w:val="000000" w:themeColor="text1"/>
          <w:sz w:val="24"/>
          <w:szCs w:val="24"/>
        </w:rPr>
        <w:t>k</w:t>
      </w:r>
      <w:r w:rsidR="00FE10B9">
        <w:rPr>
          <w:color w:val="000000" w:themeColor="text1"/>
          <w:sz w:val="24"/>
          <w:szCs w:val="24"/>
        </w:rPr>
        <w:t>et_</w:t>
      </w:r>
      <w:r w:rsidR="007050AA">
        <w:rPr>
          <w:color w:val="000000" w:themeColor="text1"/>
          <w:sz w:val="24"/>
          <w:szCs w:val="24"/>
        </w:rPr>
        <w:t>t</w:t>
      </w:r>
      <w:r w:rsidR="00FE10B9">
        <w:rPr>
          <w:color w:val="000000" w:themeColor="text1"/>
          <w:sz w:val="24"/>
          <w:szCs w:val="24"/>
        </w:rPr>
        <w:t>huc</w:t>
      </w:r>
      <w:r w:rsidR="00DB149E">
        <w:rPr>
          <w:color w:val="000000" w:themeColor="text1"/>
          <w:sz w:val="24"/>
          <w:szCs w:val="24"/>
        </w:rPr>
        <w:t>}</w:t>
      </w:r>
      <w:r w:rsidR="00F46542" w:rsidRPr="00F46542">
        <w:rPr>
          <w:color w:val="000000" w:themeColor="text1"/>
          <w:sz w:val="24"/>
          <w:szCs w:val="24"/>
        </w:rPr>
        <w:t>.</w:t>
      </w:r>
      <w:r w:rsidR="00063685" w:rsidRPr="00E54AEB">
        <w:rPr>
          <w:sz w:val="24"/>
          <w:szCs w:val="24"/>
          <w:lang w:val="vi-VN"/>
        </w:rPr>
        <w:tab/>
      </w:r>
      <w:r w:rsidR="00063685">
        <w:rPr>
          <w:sz w:val="26"/>
          <w:szCs w:val="26"/>
          <w:lang w:val="vi-VN"/>
        </w:rPr>
        <w:tab/>
      </w:r>
      <w:r w:rsidR="00063685">
        <w:rPr>
          <w:sz w:val="26"/>
          <w:szCs w:val="26"/>
          <w:lang w:val="vi-VN"/>
        </w:rPr>
        <w:tab/>
      </w:r>
      <w:r w:rsidR="00063685">
        <w:rPr>
          <w:sz w:val="26"/>
          <w:szCs w:val="26"/>
          <w:lang w:val="vi-VN"/>
        </w:rPr>
        <w:tab/>
      </w:r>
      <w:r w:rsidR="00063685">
        <w:rPr>
          <w:sz w:val="26"/>
          <w:szCs w:val="26"/>
          <w:lang w:val="vi-VN"/>
        </w:rPr>
        <w:tab/>
      </w:r>
      <w:r w:rsidR="00063685">
        <w:rPr>
          <w:sz w:val="26"/>
          <w:szCs w:val="26"/>
          <w:lang w:val="vi-VN"/>
        </w:rPr>
        <w:tab/>
      </w:r>
      <w:r w:rsidR="00063685">
        <w:rPr>
          <w:sz w:val="26"/>
          <w:szCs w:val="26"/>
          <w:lang w:val="vi-VN"/>
        </w:rPr>
        <w:tab/>
      </w:r>
    </w:p>
    <w:p w14:paraId="15129A73" w14:textId="1BD1EF75" w:rsidR="006966DA" w:rsidRDefault="0081392F" w:rsidP="00327946">
      <w:pPr>
        <w:tabs>
          <w:tab w:val="left" w:pos="1134"/>
        </w:tabs>
        <w:spacing w:after="0" w:line="360" w:lineRule="auto"/>
        <w:ind w:firstLine="562"/>
        <w:jc w:val="both"/>
        <w:rPr>
          <w:b/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8"/>
      </w:tblGrid>
      <w:tr w:rsidR="006966DA" w14:paraId="4FF95FF9" w14:textId="77777777" w:rsidTr="006E4ECA">
        <w:trPr>
          <w:jc w:val="center"/>
        </w:trPr>
        <w:tc>
          <w:tcPr>
            <w:tcW w:w="6997" w:type="dxa"/>
            <w:vAlign w:val="center"/>
          </w:tcPr>
          <w:p w14:paraId="0DB76D85" w14:textId="1C3A2E62" w:rsidR="006966DA" w:rsidRPr="00D71DA8" w:rsidRDefault="00114D72" w:rsidP="00327946">
            <w:pPr>
              <w:tabs>
                <w:tab w:val="left" w:pos="1134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71DA8">
              <w:rPr>
                <w:noProof/>
                <w:sz w:val="24"/>
                <w:szCs w:val="24"/>
              </w:rPr>
              <w:t>${</w:t>
            </w:r>
            <w:r w:rsidR="00AD02DE" w:rsidRPr="00D71DA8">
              <w:rPr>
                <w:noProof/>
                <w:sz w:val="24"/>
                <w:szCs w:val="24"/>
              </w:rPr>
              <w:t>dkx_front_img</w:t>
            </w:r>
            <w:r w:rsidRPr="00D71DA8">
              <w:rPr>
                <w:noProof/>
                <w:sz w:val="24"/>
                <w:szCs w:val="24"/>
              </w:rPr>
              <w:t>}</w:t>
            </w:r>
          </w:p>
        </w:tc>
        <w:tc>
          <w:tcPr>
            <w:tcW w:w="6998" w:type="dxa"/>
            <w:vAlign w:val="center"/>
          </w:tcPr>
          <w:p w14:paraId="50F13133" w14:textId="17B8FABE" w:rsidR="006966DA" w:rsidRPr="00D71DA8" w:rsidRDefault="00AD02DE" w:rsidP="00327946">
            <w:pPr>
              <w:tabs>
                <w:tab w:val="left" w:pos="1134"/>
              </w:tabs>
              <w:spacing w:line="360" w:lineRule="auto"/>
              <w:jc w:val="center"/>
              <w:rPr>
                <w:sz w:val="24"/>
                <w:szCs w:val="24"/>
                <w:lang w:val="vi-VN"/>
              </w:rPr>
            </w:pPr>
            <w:r w:rsidRPr="00D71DA8">
              <w:rPr>
                <w:noProof/>
                <w:sz w:val="24"/>
                <w:szCs w:val="24"/>
              </w:rPr>
              <w:t>${dkx_back_img}</w:t>
            </w:r>
          </w:p>
        </w:tc>
      </w:tr>
    </w:tbl>
    <w:p w14:paraId="4E14D684" w14:textId="58E9E253" w:rsidR="006966DA" w:rsidRDefault="006966DA" w:rsidP="00327946">
      <w:pPr>
        <w:tabs>
          <w:tab w:val="left" w:pos="1134"/>
        </w:tabs>
        <w:spacing w:after="0" w:line="360" w:lineRule="auto"/>
        <w:ind w:firstLine="562"/>
        <w:jc w:val="both"/>
        <w:rPr>
          <w:sz w:val="26"/>
          <w:szCs w:val="26"/>
          <w:lang w:val="vi-VN"/>
        </w:rPr>
      </w:pPr>
    </w:p>
    <w:p w14:paraId="3D4DC375" w14:textId="7D2FF8A6" w:rsidR="00327946" w:rsidRDefault="00327946" w:rsidP="00327946">
      <w:pPr>
        <w:tabs>
          <w:tab w:val="left" w:pos="1134"/>
        </w:tabs>
        <w:spacing w:after="0" w:line="360" w:lineRule="auto"/>
        <w:ind w:firstLine="562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3A0FAC">
        <w:rPr>
          <w:b/>
          <w:sz w:val="26"/>
          <w:szCs w:val="26"/>
        </w:rPr>
        <w:t>TM. TỔNG GIÁM ĐỐC</w:t>
      </w:r>
    </w:p>
    <w:p w14:paraId="1ED1E2ED" w14:textId="658A3A56" w:rsidR="003A273B" w:rsidRPr="00A11F98" w:rsidRDefault="00EF398B" w:rsidP="00327946">
      <w:pPr>
        <w:spacing w:after="0" w:line="360" w:lineRule="auto"/>
        <w:rPr>
          <w:noProof/>
          <w:lang w:val="vi-VN"/>
        </w:rPr>
      </w:pPr>
      <w:r>
        <w:rPr>
          <w:noProof/>
          <w:lang w:val="vi-VN"/>
        </w:rPr>
        <w:t xml:space="preserve"> </w:t>
      </w:r>
    </w:p>
    <w:sectPr w:rsidR="003A273B" w:rsidRPr="00A11F98" w:rsidSect="007E31C1">
      <w:pgSz w:w="16840" w:h="11907" w:orient="landscape" w:code="9"/>
      <w:pgMar w:top="709" w:right="851" w:bottom="340" w:left="1418" w:header="720" w:footer="720" w:gutter="0"/>
      <w:cols w:space="720"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D79750" w16cid:durableId="26952E9C"/>
  <w16cid:commentId w16cid:paraId="2F862C93" w16cid:durableId="26952E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96DFD" w14:textId="77777777" w:rsidR="00964FE6" w:rsidRDefault="00964FE6" w:rsidP="00A11F98">
      <w:pPr>
        <w:spacing w:after="0" w:line="240" w:lineRule="auto"/>
      </w:pPr>
      <w:r>
        <w:separator/>
      </w:r>
    </w:p>
  </w:endnote>
  <w:endnote w:type="continuationSeparator" w:id="0">
    <w:p w14:paraId="24ECCA98" w14:textId="77777777" w:rsidR="00964FE6" w:rsidRDefault="00964FE6" w:rsidP="00A1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BF3C6" w14:textId="77777777" w:rsidR="00964FE6" w:rsidRDefault="00964FE6" w:rsidP="00A11F98">
      <w:pPr>
        <w:spacing w:after="0" w:line="240" w:lineRule="auto"/>
      </w:pPr>
      <w:r>
        <w:separator/>
      </w:r>
    </w:p>
  </w:footnote>
  <w:footnote w:type="continuationSeparator" w:id="0">
    <w:p w14:paraId="1F68EC84" w14:textId="77777777" w:rsidR="00964FE6" w:rsidRDefault="00964FE6" w:rsidP="00A11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2"/>
    <w:rsid w:val="00000520"/>
    <w:rsid w:val="000017D3"/>
    <w:rsid w:val="00012BA0"/>
    <w:rsid w:val="00026B09"/>
    <w:rsid w:val="00054B4A"/>
    <w:rsid w:val="00061B6D"/>
    <w:rsid w:val="00063685"/>
    <w:rsid w:val="00065A05"/>
    <w:rsid w:val="000A4DEA"/>
    <w:rsid w:val="000C0AF8"/>
    <w:rsid w:val="000D694F"/>
    <w:rsid w:val="000E5B8F"/>
    <w:rsid w:val="000E6651"/>
    <w:rsid w:val="0010520A"/>
    <w:rsid w:val="00105C41"/>
    <w:rsid w:val="00114D72"/>
    <w:rsid w:val="00126A79"/>
    <w:rsid w:val="00131FB9"/>
    <w:rsid w:val="00167735"/>
    <w:rsid w:val="00171DD3"/>
    <w:rsid w:val="00193289"/>
    <w:rsid w:val="001948D2"/>
    <w:rsid w:val="001A4130"/>
    <w:rsid w:val="001A62F8"/>
    <w:rsid w:val="001B319E"/>
    <w:rsid w:val="001E583C"/>
    <w:rsid w:val="00207C48"/>
    <w:rsid w:val="00214F37"/>
    <w:rsid w:val="00215C23"/>
    <w:rsid w:val="002375C2"/>
    <w:rsid w:val="00252B59"/>
    <w:rsid w:val="00254100"/>
    <w:rsid w:val="0026195C"/>
    <w:rsid w:val="002622FB"/>
    <w:rsid w:val="002707E3"/>
    <w:rsid w:val="00277175"/>
    <w:rsid w:val="0028483F"/>
    <w:rsid w:val="00285A4D"/>
    <w:rsid w:val="002960EA"/>
    <w:rsid w:val="002B305F"/>
    <w:rsid w:val="002D3AEA"/>
    <w:rsid w:val="00307702"/>
    <w:rsid w:val="00317D01"/>
    <w:rsid w:val="00325032"/>
    <w:rsid w:val="003266D7"/>
    <w:rsid w:val="00327946"/>
    <w:rsid w:val="00333E97"/>
    <w:rsid w:val="00334EBD"/>
    <w:rsid w:val="003422D1"/>
    <w:rsid w:val="003531A1"/>
    <w:rsid w:val="00353667"/>
    <w:rsid w:val="00360714"/>
    <w:rsid w:val="003857E3"/>
    <w:rsid w:val="003A0FAC"/>
    <w:rsid w:val="003A20B2"/>
    <w:rsid w:val="003A273B"/>
    <w:rsid w:val="003B7A8F"/>
    <w:rsid w:val="003C04D2"/>
    <w:rsid w:val="003C55E0"/>
    <w:rsid w:val="003C6CF4"/>
    <w:rsid w:val="003D20CB"/>
    <w:rsid w:val="003E0D04"/>
    <w:rsid w:val="003E5DDC"/>
    <w:rsid w:val="00435087"/>
    <w:rsid w:val="0043560D"/>
    <w:rsid w:val="00451DC2"/>
    <w:rsid w:val="00454720"/>
    <w:rsid w:val="00455DCA"/>
    <w:rsid w:val="00463C85"/>
    <w:rsid w:val="004674B7"/>
    <w:rsid w:val="00471085"/>
    <w:rsid w:val="0047174E"/>
    <w:rsid w:val="004860B4"/>
    <w:rsid w:val="00486F75"/>
    <w:rsid w:val="004C5D75"/>
    <w:rsid w:val="004E38A0"/>
    <w:rsid w:val="004F23F2"/>
    <w:rsid w:val="004F69F1"/>
    <w:rsid w:val="00515A5C"/>
    <w:rsid w:val="00515CF3"/>
    <w:rsid w:val="00521866"/>
    <w:rsid w:val="00530DCC"/>
    <w:rsid w:val="005366C4"/>
    <w:rsid w:val="005472C3"/>
    <w:rsid w:val="00553A28"/>
    <w:rsid w:val="005564E5"/>
    <w:rsid w:val="005604A7"/>
    <w:rsid w:val="005608A1"/>
    <w:rsid w:val="00571691"/>
    <w:rsid w:val="00572C51"/>
    <w:rsid w:val="00581C42"/>
    <w:rsid w:val="005B33E5"/>
    <w:rsid w:val="005C3B2B"/>
    <w:rsid w:val="005E0F19"/>
    <w:rsid w:val="005E4F4D"/>
    <w:rsid w:val="005F08CD"/>
    <w:rsid w:val="00603A47"/>
    <w:rsid w:val="00613DFB"/>
    <w:rsid w:val="00625CD4"/>
    <w:rsid w:val="00635527"/>
    <w:rsid w:val="00645923"/>
    <w:rsid w:val="00667CD9"/>
    <w:rsid w:val="0069043F"/>
    <w:rsid w:val="006920A0"/>
    <w:rsid w:val="006966DA"/>
    <w:rsid w:val="00697EFF"/>
    <w:rsid w:val="006A457C"/>
    <w:rsid w:val="006B41F4"/>
    <w:rsid w:val="006B7684"/>
    <w:rsid w:val="006B7EF0"/>
    <w:rsid w:val="006D3D50"/>
    <w:rsid w:val="006E168D"/>
    <w:rsid w:val="006E4ECA"/>
    <w:rsid w:val="006F0895"/>
    <w:rsid w:val="006F1542"/>
    <w:rsid w:val="006F293A"/>
    <w:rsid w:val="007050AA"/>
    <w:rsid w:val="007057E5"/>
    <w:rsid w:val="007135D8"/>
    <w:rsid w:val="00715D4B"/>
    <w:rsid w:val="007303F9"/>
    <w:rsid w:val="00731042"/>
    <w:rsid w:val="00737BD0"/>
    <w:rsid w:val="007458F9"/>
    <w:rsid w:val="00746CA9"/>
    <w:rsid w:val="007561D0"/>
    <w:rsid w:val="00783A21"/>
    <w:rsid w:val="0078600B"/>
    <w:rsid w:val="0079223A"/>
    <w:rsid w:val="007B51A1"/>
    <w:rsid w:val="007C6DC8"/>
    <w:rsid w:val="007D566A"/>
    <w:rsid w:val="007E2008"/>
    <w:rsid w:val="007E31C1"/>
    <w:rsid w:val="0081392F"/>
    <w:rsid w:val="008266EA"/>
    <w:rsid w:val="00827683"/>
    <w:rsid w:val="00834A9F"/>
    <w:rsid w:val="00875CB5"/>
    <w:rsid w:val="00885BDF"/>
    <w:rsid w:val="00891041"/>
    <w:rsid w:val="008919F2"/>
    <w:rsid w:val="00891DCA"/>
    <w:rsid w:val="008B4D48"/>
    <w:rsid w:val="008C55F2"/>
    <w:rsid w:val="008F313F"/>
    <w:rsid w:val="008F6A32"/>
    <w:rsid w:val="009003E2"/>
    <w:rsid w:val="0090141A"/>
    <w:rsid w:val="00901C25"/>
    <w:rsid w:val="00904DFB"/>
    <w:rsid w:val="009111FA"/>
    <w:rsid w:val="009212D6"/>
    <w:rsid w:val="00927660"/>
    <w:rsid w:val="00931797"/>
    <w:rsid w:val="00932B83"/>
    <w:rsid w:val="00950A86"/>
    <w:rsid w:val="00964FE6"/>
    <w:rsid w:val="00970EFF"/>
    <w:rsid w:val="00996E72"/>
    <w:rsid w:val="009B3133"/>
    <w:rsid w:val="009B5EC2"/>
    <w:rsid w:val="009C4FF1"/>
    <w:rsid w:val="009D5812"/>
    <w:rsid w:val="009E5502"/>
    <w:rsid w:val="00A07BD4"/>
    <w:rsid w:val="00A07BE2"/>
    <w:rsid w:val="00A11F98"/>
    <w:rsid w:val="00A227CC"/>
    <w:rsid w:val="00A44E91"/>
    <w:rsid w:val="00A55568"/>
    <w:rsid w:val="00A62973"/>
    <w:rsid w:val="00A7270B"/>
    <w:rsid w:val="00AC5871"/>
    <w:rsid w:val="00AC67B6"/>
    <w:rsid w:val="00AD02DE"/>
    <w:rsid w:val="00AD6BA8"/>
    <w:rsid w:val="00AE61FB"/>
    <w:rsid w:val="00B03283"/>
    <w:rsid w:val="00B113D6"/>
    <w:rsid w:val="00B13271"/>
    <w:rsid w:val="00B42752"/>
    <w:rsid w:val="00B50FCA"/>
    <w:rsid w:val="00B546D0"/>
    <w:rsid w:val="00B70A6D"/>
    <w:rsid w:val="00BA6843"/>
    <w:rsid w:val="00BC601F"/>
    <w:rsid w:val="00BD21BC"/>
    <w:rsid w:val="00BD36A0"/>
    <w:rsid w:val="00BE1B21"/>
    <w:rsid w:val="00BF786E"/>
    <w:rsid w:val="00C02D4E"/>
    <w:rsid w:val="00C06800"/>
    <w:rsid w:val="00C331CD"/>
    <w:rsid w:val="00C4730D"/>
    <w:rsid w:val="00C57C8F"/>
    <w:rsid w:val="00C76B97"/>
    <w:rsid w:val="00CB10C5"/>
    <w:rsid w:val="00CB434D"/>
    <w:rsid w:val="00CD0FC9"/>
    <w:rsid w:val="00CD7D53"/>
    <w:rsid w:val="00CF6A27"/>
    <w:rsid w:val="00D00074"/>
    <w:rsid w:val="00D078A5"/>
    <w:rsid w:val="00D22DE8"/>
    <w:rsid w:val="00D67F62"/>
    <w:rsid w:val="00D71DA8"/>
    <w:rsid w:val="00D93ADF"/>
    <w:rsid w:val="00DA5AD9"/>
    <w:rsid w:val="00DB149E"/>
    <w:rsid w:val="00DB2F8F"/>
    <w:rsid w:val="00DC0B64"/>
    <w:rsid w:val="00DD79D3"/>
    <w:rsid w:val="00DE0888"/>
    <w:rsid w:val="00DE49BE"/>
    <w:rsid w:val="00E13FBE"/>
    <w:rsid w:val="00E16CDA"/>
    <w:rsid w:val="00E17C69"/>
    <w:rsid w:val="00E22E4D"/>
    <w:rsid w:val="00E412E7"/>
    <w:rsid w:val="00E51385"/>
    <w:rsid w:val="00E54AEB"/>
    <w:rsid w:val="00E601D3"/>
    <w:rsid w:val="00E63F20"/>
    <w:rsid w:val="00E80C70"/>
    <w:rsid w:val="00E841E2"/>
    <w:rsid w:val="00E8501A"/>
    <w:rsid w:val="00EB3001"/>
    <w:rsid w:val="00EB3276"/>
    <w:rsid w:val="00EC2915"/>
    <w:rsid w:val="00ED2E8C"/>
    <w:rsid w:val="00EF398B"/>
    <w:rsid w:val="00F2177E"/>
    <w:rsid w:val="00F30AAA"/>
    <w:rsid w:val="00F32A7C"/>
    <w:rsid w:val="00F3334E"/>
    <w:rsid w:val="00F46542"/>
    <w:rsid w:val="00F51FA0"/>
    <w:rsid w:val="00F52F34"/>
    <w:rsid w:val="00F53FB8"/>
    <w:rsid w:val="00F54378"/>
    <w:rsid w:val="00F82B73"/>
    <w:rsid w:val="00F8640B"/>
    <w:rsid w:val="00F9791F"/>
    <w:rsid w:val="00FB561E"/>
    <w:rsid w:val="00FD0F2E"/>
    <w:rsid w:val="00FD4AB0"/>
    <w:rsid w:val="00FE10B9"/>
    <w:rsid w:val="00FE289D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4D07"/>
  <w15:chartTrackingRefBased/>
  <w15:docId w15:val="{DE5969CF-5245-4E02-944F-A7696FE3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7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F98"/>
  </w:style>
  <w:style w:type="paragraph" w:styleId="Footer">
    <w:name w:val="footer"/>
    <w:basedOn w:val="Normal"/>
    <w:link w:val="FooterChar"/>
    <w:uiPriority w:val="99"/>
    <w:unhideWhenUsed/>
    <w:rsid w:val="00A1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F98"/>
  </w:style>
  <w:style w:type="character" w:styleId="CommentReference">
    <w:name w:val="annotation reference"/>
    <w:basedOn w:val="DefaultParagraphFont"/>
    <w:uiPriority w:val="99"/>
    <w:semiHidden/>
    <w:unhideWhenUsed/>
    <w:rsid w:val="001A62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2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2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2F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A6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8B8F0-2669-4903-96A1-DF28EE08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Văn Tuyến - PHP DEV</cp:lastModifiedBy>
  <cp:revision>33</cp:revision>
  <cp:lastPrinted>2022-08-30T07:24:00Z</cp:lastPrinted>
  <dcterms:created xsi:type="dcterms:W3CDTF">2022-11-17T08:57:00Z</dcterms:created>
  <dcterms:modified xsi:type="dcterms:W3CDTF">2022-12-15T02:33:00Z</dcterms:modified>
</cp:coreProperties>
</file>