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95AA" w14:textId="77777777" w:rsidR="00074D79" w:rsidRPr="00074D79" w:rsidRDefault="00074D79" w:rsidP="00074D79">
      <w:pPr>
        <w:spacing w:after="195" w:line="750" w:lineRule="atLeast"/>
        <w:outlineLvl w:val="0"/>
        <w:rPr>
          <w:rFonts w:ascii="Georgia" w:eastAsia="Times New Roman" w:hAnsi="Georgia" w:cs="Times New Roman"/>
          <w:kern w:val="36"/>
          <w:sz w:val="51"/>
          <w:szCs w:val="51"/>
        </w:rPr>
      </w:pPr>
      <w:r w:rsidRPr="00074D79">
        <w:rPr>
          <w:rFonts w:ascii="Georgia" w:eastAsia="Times New Roman" w:hAnsi="Georgia" w:cs="Times New Roman"/>
          <w:kern w:val="36"/>
          <w:sz w:val="51"/>
          <w:szCs w:val="51"/>
        </w:rPr>
        <w:t>Single Sign On (SSO) Example with JSON Web Token (JWT) and Spring Boot</w:t>
      </w:r>
    </w:p>
    <w:p w14:paraId="43FA73B3" w14:textId="77777777" w:rsidR="00074D79" w:rsidRPr="00074D79" w:rsidRDefault="00074D79" w:rsidP="00074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79">
        <w:rPr>
          <w:rFonts w:ascii="Times New Roman" w:eastAsia="Times New Roman" w:hAnsi="Times New Roman" w:cs="Times New Roman"/>
          <w:sz w:val="24"/>
          <w:szCs w:val="24"/>
        </w:rPr>
        <w:t>Last modified @ 25 February 2020</w:t>
      </w:r>
    </w:p>
    <w:p w14:paraId="7A3564CD" w14:textId="77777777" w:rsidR="00074D79" w:rsidRPr="00074D79" w:rsidRDefault="00074D79" w:rsidP="00074D79">
      <w:pPr>
        <w:spacing w:line="240" w:lineRule="auto"/>
        <w:rPr>
          <w:rFonts w:ascii="Georgia" w:eastAsia="Times New Roman" w:hAnsi="Georgia" w:cs="Times New Roman"/>
          <w:color w:val="222222"/>
          <w:sz w:val="21"/>
          <w:szCs w:val="21"/>
        </w:rPr>
      </w:pPr>
      <w:hyperlink r:id="rId5" w:history="1">
        <w:r w:rsidRPr="00074D79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>Spring Boot</w:t>
        </w:r>
      </w:hyperlink>
      <w:hyperlink r:id="rId6" w:history="1">
        <w:r w:rsidRPr="00074D79">
          <w:rPr>
            <w:rFonts w:ascii="Georgia" w:eastAsia="Times New Roman" w:hAnsi="Georgia" w:cs="Times New Roman"/>
            <w:color w:val="0000FF"/>
            <w:sz w:val="18"/>
            <w:szCs w:val="18"/>
            <w:u w:val="single"/>
            <w:bdr w:val="single" w:sz="6" w:space="2" w:color="ECF0F1" w:frame="1"/>
          </w:rPr>
          <w:t>Security with Spring</w:t>
        </w:r>
      </w:hyperlink>
    </w:p>
    <w:p w14:paraId="6D691750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This tutorial will walk you through the steps of creating a Single Sign On (SSO) Example with JSON Web Token (JWT) and Spring Boot</w:t>
      </w:r>
    </w:p>
    <w:p w14:paraId="73B0483A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What you'll build</w:t>
      </w:r>
    </w:p>
    <w:p w14:paraId="4CCFD620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You'll build 3 separated services:</w:t>
      </w:r>
    </w:p>
    <w:p w14:paraId="5C56699B" w14:textId="77777777" w:rsidR="00074D79" w:rsidRPr="00074D79" w:rsidRDefault="00074D79" w:rsidP="00074D79">
      <w:pPr>
        <w:numPr>
          <w:ilvl w:val="0"/>
          <w:numId w:val="1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1 Authentication Service: will be deployed at </w:t>
      </w: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localhost:8080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14:paraId="7A1E534B" w14:textId="77777777" w:rsidR="00074D79" w:rsidRPr="00074D79" w:rsidRDefault="00074D79" w:rsidP="00074D79">
      <w:pPr>
        <w:numPr>
          <w:ilvl w:val="0"/>
          <w:numId w:val="1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2 Resource Services (to simplify, we use the same code base): will be deployed at </w:t>
      </w: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localhost:8180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 and </w:t>
      </w: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localhost:8280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14:paraId="786E6B57" w14:textId="49E8375B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noProof/>
          <w:color w:val="222222"/>
          <w:sz w:val="29"/>
          <w:szCs w:val="29"/>
        </w:rPr>
        <w:drawing>
          <wp:inline distT="0" distB="0" distL="0" distR="0" wp14:anchorId="7215418C" wp14:editId="57C20936">
            <wp:extent cx="45720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D5A0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lastRenderedPageBreak/>
        <w:t>What you'll need</w:t>
      </w:r>
    </w:p>
    <w:p w14:paraId="36C8400E" w14:textId="77777777" w:rsidR="00074D79" w:rsidRPr="00074D79" w:rsidRDefault="00074D79" w:rsidP="00074D79">
      <w:pPr>
        <w:numPr>
          <w:ilvl w:val="0"/>
          <w:numId w:val="2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JDK 1.7+</w:t>
      </w:r>
    </w:p>
    <w:p w14:paraId="3B4E2643" w14:textId="77777777" w:rsidR="00074D79" w:rsidRPr="00074D79" w:rsidRDefault="00074D79" w:rsidP="00074D79">
      <w:pPr>
        <w:numPr>
          <w:ilvl w:val="0"/>
          <w:numId w:val="2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Maven 3+</w:t>
      </w:r>
    </w:p>
    <w:p w14:paraId="401EB5A0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Stack</w:t>
      </w:r>
    </w:p>
    <w:p w14:paraId="752A9A6E" w14:textId="77777777" w:rsidR="00074D79" w:rsidRPr="00074D79" w:rsidRDefault="00074D79" w:rsidP="00074D79">
      <w:pPr>
        <w:numPr>
          <w:ilvl w:val="0"/>
          <w:numId w:val="3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Java</w:t>
      </w:r>
    </w:p>
    <w:p w14:paraId="7E736FF5" w14:textId="77777777" w:rsidR="00074D79" w:rsidRPr="00074D79" w:rsidRDefault="00074D79" w:rsidP="00074D79">
      <w:pPr>
        <w:numPr>
          <w:ilvl w:val="0"/>
          <w:numId w:val="3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Single Sign On</w:t>
      </w:r>
    </w:p>
    <w:p w14:paraId="2D9B0FE7" w14:textId="77777777" w:rsidR="00074D79" w:rsidRPr="00074D79" w:rsidRDefault="00074D79" w:rsidP="00074D79">
      <w:pPr>
        <w:numPr>
          <w:ilvl w:val="0"/>
          <w:numId w:val="3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JSON Web Token</w:t>
      </w:r>
    </w:p>
    <w:p w14:paraId="30BDDB2C" w14:textId="77777777" w:rsidR="00074D79" w:rsidRPr="00074D79" w:rsidRDefault="00074D79" w:rsidP="00074D79">
      <w:pPr>
        <w:numPr>
          <w:ilvl w:val="0"/>
          <w:numId w:val="3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Spring Boot</w:t>
      </w:r>
    </w:p>
    <w:p w14:paraId="7E8E010B" w14:textId="77777777" w:rsidR="00074D79" w:rsidRPr="00074D79" w:rsidRDefault="00074D79" w:rsidP="00074D79">
      <w:pPr>
        <w:numPr>
          <w:ilvl w:val="0"/>
          <w:numId w:val="3"/>
        </w:numPr>
        <w:spacing w:after="195" w:line="240" w:lineRule="auto"/>
        <w:ind w:left="0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Freemarker</w:t>
      </w:r>
    </w:p>
    <w:p w14:paraId="28CB0FF0" w14:textId="77777777" w:rsidR="00074D79" w:rsidRPr="00074D79" w:rsidRDefault="00074D79" w:rsidP="00074D79">
      <w:pPr>
        <w:spacing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074D79">
        <w:rPr>
          <w:rFonts w:ascii="Georgia" w:eastAsia="Times New Roman" w:hAnsi="Georgia" w:cs="Times New Roman"/>
          <w:color w:val="222222"/>
          <w:sz w:val="45"/>
          <w:szCs w:val="45"/>
        </w:rPr>
        <w:t>Build Authentication Service</w:t>
      </w:r>
    </w:p>
    <w:p w14:paraId="112F374B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Project structure</w:t>
      </w:r>
    </w:p>
    <w:p w14:paraId="5B68E83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├── src</w:t>
      </w:r>
    </w:p>
    <w:p w14:paraId="62A0CFF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└── main</w:t>
      </w:r>
    </w:p>
    <w:p w14:paraId="4E56C54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├── java</w:t>
      </w:r>
    </w:p>
    <w:p w14:paraId="71DAA4A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└── com</w:t>
      </w:r>
    </w:p>
    <w:p w14:paraId="6BECA56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└── hellokoding</w:t>
      </w:r>
    </w:p>
    <w:p w14:paraId="7091C2A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└── sso</w:t>
      </w:r>
    </w:p>
    <w:p w14:paraId="22E6162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└── auth</w:t>
      </w:r>
    </w:p>
    <w:p w14:paraId="6FEBBB2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├── CookieUtil.java</w:t>
      </w:r>
    </w:p>
    <w:p w14:paraId="4177350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├── JwtUtil.java</w:t>
      </w:r>
    </w:p>
    <w:p w14:paraId="153A75E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├── LoginController.java</w:t>
      </w:r>
    </w:p>
    <w:p w14:paraId="7ECA24B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└── WebApplication.java</w:t>
      </w:r>
    </w:p>
    <w:p w14:paraId="2BF0503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└── resources</w:t>
      </w:r>
    </w:p>
    <w:p w14:paraId="3D42E51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│           └── templates</w:t>
      </w:r>
    </w:p>
    <w:p w14:paraId="4A5B6E4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        └── login.ftl</w:t>
      </w:r>
    </w:p>
    <w:p w14:paraId="30A2B29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└── pom.xml</w:t>
      </w:r>
    </w:p>
    <w:p w14:paraId="6CA972E3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3BA9653A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Project dependencies</w:t>
      </w:r>
    </w:p>
    <w:p w14:paraId="6C9D3829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8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pom.xml</w:t>
        </w:r>
      </w:hyperlink>
    </w:p>
    <w:p w14:paraId="668071C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708090"/>
          <w:sz w:val="24"/>
          <w:szCs w:val="24"/>
        </w:rPr>
        <w:t>&lt;?xml version="1.0" encoding="UTF-8"?&gt;</w:t>
      </w:r>
    </w:p>
    <w:p w14:paraId="6899ED4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project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xmlns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http://maven.apache.org/POM/4.0.0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xmlns:xsi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http://www.w3.org/2001/XMLSchema-instance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xsi:schemaLocation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http://maven.apache.org/POM/4.0.0 http://maven.apache.org/xsd/maven-4.0.0.xsd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</w:p>
    <w:p w14:paraId="7430C50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modelVersion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4.0.0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modelVersion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0E02E67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com.hellokoding.security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050767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single-sign-on.auth-service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9DD8A2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parent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309A24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3A2784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spring-boot-starter-parent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AECD50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2.1.4.RELEASE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AB5E90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parent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FB8955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74528F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properties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341F5E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java.version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1.7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java.version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482AAA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properties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3D8BFE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D47ADF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1EA499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41592F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AB43CF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spring-boot-starter-web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F948A5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08C93C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C0F427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074C58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spring-boot-starter-freemarker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ACA11F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520601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612212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io.jsonwebtoken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08E98C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jjwt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986F7D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0.9.1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9DD95E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4CD2A6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DE120B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build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0B1D2C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00F0916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8063C1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23AF50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spring-boot-maven-plugin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AD6C9E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D0C4F2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C45CEF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build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D21588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project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34E36D8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0A9AC35B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CookieUtil</w:t>
      </w:r>
    </w:p>
    <w:p w14:paraId="6E452717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JWT Token'll be saved and extracted from browser cookies.</w:t>
      </w:r>
    </w:p>
    <w:p w14:paraId="6DF97D90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9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CookieUtil.java</w:t>
        </w:r>
      </w:hyperlink>
    </w:p>
    <w:p w14:paraId="1752DFD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package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hellokoding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sso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auth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616235E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FBB20B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WebUtils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18E1A8C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4148D8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lastRenderedPageBreak/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4386F0A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ACA0FE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4CFF7D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963C96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CookieUtil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43317A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void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create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value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Boolean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secure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Integer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maxAge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domain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171FB00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cookie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value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35B092C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setSecure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secure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51FC73E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setHttpOnly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true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5CF8207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setMaxAge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maxAge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3601649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setDomain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domain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E7DEBD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setPath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FCEA81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addCookie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6148C7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3D5EB8E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5E77A4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void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clear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4C4B279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cookie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null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7A3AF3C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setPath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42A6A89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setHttpOnly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true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0E9E11B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setMaxAge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0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119FB5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addCookie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3CCCD18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188E674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A1DF79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getValue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AAF8CE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cookie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WebUtils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1BBC82B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cookie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!=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null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?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cookie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getValue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null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9EF33F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8A97F3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98358AB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3EED8E95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lastRenderedPageBreak/>
        <w:t>cookie.setSecure(secure)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: secure=true =&gt; work on HTTPS only.</w:t>
      </w:r>
    </w:p>
    <w:p w14:paraId="3A83CAB6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cookie.setHttpOnly(true)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: invisible to JavaScript.</w:t>
      </w:r>
    </w:p>
    <w:p w14:paraId="6D048720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cookie.setMaxAge(maxAge)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: maxAge=0: expire cookie now, maxAge&lt;0: expire cookiie on browser exit.</w:t>
      </w:r>
    </w:p>
    <w:p w14:paraId="61C0BCC0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cookie.setDomain(domain)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: visible to </w:t>
      </w: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domain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 only.</w:t>
      </w:r>
    </w:p>
    <w:p w14:paraId="3A1601C5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cookie.setPath("/")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: visible to all paths.</w:t>
      </w:r>
    </w:p>
    <w:p w14:paraId="794EAB3E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JwtUtil</w:t>
      </w:r>
    </w:p>
    <w:p w14:paraId="5A0C7111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We use </w:t>
      </w:r>
      <w:hyperlink r:id="rId10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JJWT</w:t>
        </w:r>
      </w:hyperlink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 to generate/parse JWT Token.</w:t>
      </w:r>
    </w:p>
    <w:p w14:paraId="2A5A89A5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1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JwtUtil.java</w:t>
        </w:r>
      </w:hyperlink>
    </w:p>
    <w:p w14:paraId="6E5F4B1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package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hellokoding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sso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auth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8CFB9F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41F37F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io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jsonwebtoken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JwtBuilder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CB3C24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io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jsonwebtoken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730B75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io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jsonwebtoken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SignatureAlgorithm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2F6827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5F8AEE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6059D3D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Date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121B54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5353A0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JwtUtil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55FF8CC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generateToken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signingKey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subject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47C8D2F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long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nowMillis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System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currentTimeMillis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();</w:t>
      </w:r>
    </w:p>
    <w:p w14:paraId="7E52F0D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Date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now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Date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nowMillis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4EEDC25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2456ED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JwtBuilder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builder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builder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</w:t>
      </w:r>
    </w:p>
    <w:p w14:paraId="0CB9921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setSubject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subject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46260C0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setIssuedAt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now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3CA7CDD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signWith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SignatureAlgorithm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HS256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signingKey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0C91A46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A5BD1D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builder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compact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();</w:t>
      </w:r>
    </w:p>
    <w:p w14:paraId="3F8DEC3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2ABBBE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154FA3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getSubject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signingKey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){</w:t>
      </w:r>
    </w:p>
    <w:p w14:paraId="440FF3A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token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getValue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33027E0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token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null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null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1A95C7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parser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setSigningKey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signingKey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parseClaimsJws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getBody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getSubject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();</w:t>
      </w:r>
    </w:p>
    <w:p w14:paraId="594BE74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FF3E67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ADDECA0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0ECB9E34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LoginController</w:t>
      </w:r>
    </w:p>
    <w:p w14:paraId="3480EFD5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2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LoginController.java</w:t>
        </w:r>
      </w:hyperlink>
    </w:p>
    <w:p w14:paraId="517D880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package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hellokoding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sso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auth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7D889F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931107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stereotype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Controller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A5148E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ui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Model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B6664B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bind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annotation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RequestMapping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2328D0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bind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annotation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RequestMethod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85A448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A02CA5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819AF1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HashMap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C5F01B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lastRenderedPageBreak/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Map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63D2773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C3464C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@Controller</w:t>
      </w:r>
    </w:p>
    <w:p w14:paraId="210BF4E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LoginController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2BFE38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final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"JWT-TOKEN"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6881A5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final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signingKey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"signingKey"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E6852B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final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Map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credentials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HashMap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&lt;&gt;();</w:t>
      </w:r>
    </w:p>
    <w:p w14:paraId="6339930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2CAC3B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LoginController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27C24E1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credentials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put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"hellokoding"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"hellokoding"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439CA2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credentials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put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"hellosso"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"hellosso"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180DFEA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6BF04D5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CD43DF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@RequestMapping(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755B6AC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home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(){</w:t>
      </w:r>
    </w:p>
    <w:p w14:paraId="4F1C39F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"redirect:/login"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8E8CBA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65DA1A2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B2A9C3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@RequestMapping(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"/login"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2CB6E2F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login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(){</w:t>
      </w:r>
    </w:p>
    <w:p w14:paraId="7F2DC53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"login"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19F3C49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37CAC22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88658E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@RequestMapping(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value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"login"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method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RequestMethod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POST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550EA6B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login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username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password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redirect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Model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model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){</w:t>
      </w:r>
    </w:p>
    <w:p w14:paraId="2E1E5E8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username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null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||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!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credentials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containsKey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username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||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!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credentials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username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equals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password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)){</w:t>
      </w:r>
    </w:p>
    <w:p w14:paraId="5E1CFC5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model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addAttribute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"error"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"Invalid username or password!"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19088DC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"login"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8333F9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611C58B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783D62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token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generateToken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signingKey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username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37BC153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create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false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-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"localhost"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4587113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9AD095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"redirect:"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redirect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E4CCAB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30A96F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84E678F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52E7AD05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To simplify, we use a HashMap (</w:t>
      </w:r>
      <w:r w:rsidRPr="00074D79">
        <w:rPr>
          <w:rFonts w:ascii="Courier" w:eastAsia="Times New Roman" w:hAnsi="Courier" w:cs="Courier New"/>
          <w:color w:val="222222"/>
          <w:sz w:val="29"/>
          <w:szCs w:val="29"/>
          <w:shd w:val="clear" w:color="auto" w:fill="FAFAFA"/>
        </w:rPr>
        <w:t>credentials</w:t>
      </w: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) as user database.</w:t>
      </w:r>
    </w:p>
    <w:p w14:paraId="1CE56B04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View Template</w:t>
      </w:r>
    </w:p>
    <w:p w14:paraId="284735E5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3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login.ftl</w:t>
        </w:r>
      </w:hyperlink>
    </w:p>
    <w:p w14:paraId="4EEB69E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708090"/>
          <w:sz w:val="24"/>
          <w:szCs w:val="24"/>
        </w:rPr>
        <w:t>&lt;!DOCTYPE html&gt;</w:t>
      </w:r>
    </w:p>
    <w:p w14:paraId="384BC43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html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lang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</w:p>
    <w:p w14:paraId="4DB2B23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head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B6BD21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title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Authentication Service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title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2672AE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head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AE5870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body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27A10B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form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method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POST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action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/login?redirect=${RequestParameters.redirect!}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</w:p>
    <w:p w14:paraId="0FDF983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h2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Log 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h2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0FDF531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input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username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type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text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placeholder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Username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</w:p>
    <w:p w14:paraId="0584774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         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autofocus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true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"/&gt;</w:t>
      </w:r>
    </w:p>
    <w:p w14:paraId="45E075F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input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password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type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password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placeholder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Password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"/&gt;</w:t>
      </w:r>
    </w:p>
    <w:p w14:paraId="4F19A39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div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(try username=hellokoding and password=hellokoding)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div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5A6FB6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div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 xml:space="preserve"> style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color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 xml:space="preserve"> red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${error!}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div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206924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/&gt;</w:t>
      </w:r>
    </w:p>
    <w:p w14:paraId="21277A8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button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type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submit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Log 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button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0295404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form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2CEA69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lastRenderedPageBreak/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body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CDA232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html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782C13F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0E3C44F6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Application Configuration</w:t>
      </w:r>
    </w:p>
    <w:p w14:paraId="392E5840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4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WebApplication.java</w:t>
        </w:r>
      </w:hyperlink>
    </w:p>
    <w:p w14:paraId="41FC62A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package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hellokoding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sso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auth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A61342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E1A785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SpringApplication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68874F9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autoconfigure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SpringBootApplication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A0601B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37DA95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@SpringBootApplication</w:t>
      </w:r>
    </w:p>
    <w:p w14:paraId="46D66E3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WebApplication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2B4ECDE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void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main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[]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args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throws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Exception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93E114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SpringApplication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run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WebApplication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args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2D299C0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305353B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07C0776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DB10939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0BBBBE01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Run</w:t>
      </w:r>
    </w:p>
    <w:p w14:paraId="3C74EE3A" w14:textId="77777777" w:rsidR="00074D79" w:rsidRPr="00074D79" w:rsidRDefault="00074D79" w:rsidP="00074D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urier" w:eastAsia="Times New Roman" w:hAnsi="Courier" w:cs="Courier New"/>
          <w:color w:val="222222"/>
          <w:sz w:val="24"/>
          <w:szCs w:val="24"/>
          <w:shd w:val="clear" w:color="auto" w:fill="FAFAFA"/>
        </w:rPr>
      </w:pPr>
      <w:r w:rsidRPr="00074D79">
        <w:rPr>
          <w:rFonts w:ascii="Courier" w:eastAsia="Times New Roman" w:hAnsi="Courier" w:cs="Courier New"/>
          <w:color w:val="222222"/>
          <w:sz w:val="24"/>
          <w:szCs w:val="24"/>
          <w:shd w:val="clear" w:color="auto" w:fill="FAFAFA"/>
        </w:rPr>
        <w:t>mvn clean spring-boot:run</w:t>
      </w:r>
    </w:p>
    <w:p w14:paraId="6CE3F3F2" w14:textId="77777777" w:rsidR="00074D79" w:rsidRPr="00074D79" w:rsidRDefault="00074D79" w:rsidP="00074D79">
      <w:pPr>
        <w:spacing w:after="375" w:line="240" w:lineRule="auto"/>
        <w:outlineLvl w:val="1"/>
        <w:rPr>
          <w:rFonts w:ascii="Georgia" w:eastAsia="Times New Roman" w:hAnsi="Georgia" w:cs="Times New Roman"/>
          <w:color w:val="222222"/>
          <w:sz w:val="45"/>
          <w:szCs w:val="45"/>
        </w:rPr>
      </w:pPr>
      <w:r w:rsidRPr="00074D79">
        <w:rPr>
          <w:rFonts w:ascii="Georgia" w:eastAsia="Times New Roman" w:hAnsi="Georgia" w:cs="Times New Roman"/>
          <w:color w:val="222222"/>
          <w:sz w:val="45"/>
          <w:szCs w:val="45"/>
        </w:rPr>
        <w:t>Build Resource Service</w:t>
      </w:r>
    </w:p>
    <w:p w14:paraId="001272B2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lastRenderedPageBreak/>
        <w:t>Project structure</w:t>
      </w:r>
    </w:p>
    <w:p w14:paraId="5EC6B9C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├── src</w:t>
      </w:r>
    </w:p>
    <w:p w14:paraId="08D2F4F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└── main</w:t>
      </w:r>
    </w:p>
    <w:p w14:paraId="200BB89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├── java</w:t>
      </w:r>
    </w:p>
    <w:p w14:paraId="7CB62A8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└── com</w:t>
      </w:r>
    </w:p>
    <w:p w14:paraId="738BB3B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└── hellokoding</w:t>
      </w:r>
    </w:p>
    <w:p w14:paraId="517B93B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└── sso</w:t>
      </w:r>
    </w:p>
    <w:p w14:paraId="0CDE613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└── resource</w:t>
      </w:r>
    </w:p>
    <w:p w14:paraId="4A4377D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├── CookieUtil.java</w:t>
      </w:r>
    </w:p>
    <w:p w14:paraId="1959EB5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├── JwtFilter.java</w:t>
      </w:r>
    </w:p>
    <w:p w14:paraId="29A6603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├── JwtUtil.java</w:t>
      </w:r>
    </w:p>
    <w:p w14:paraId="6EC50DB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├── ResourceController.java</w:t>
      </w:r>
    </w:p>
    <w:p w14:paraId="18AD18F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│                   └── WebApplication.java</w:t>
      </w:r>
    </w:p>
    <w:p w14:paraId="43A3F87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└── resources</w:t>
      </w:r>
    </w:p>
    <w:p w14:paraId="0480290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    ├── templates</w:t>
      </w:r>
    </w:p>
    <w:p w14:paraId="43B1C62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    │   └── protected-resource.ftl</w:t>
      </w:r>
    </w:p>
    <w:p w14:paraId="160CC31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│           └── application.properties</w:t>
      </w:r>
    </w:p>
    <w:p w14:paraId="02A5A7F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└── pom.xml</w:t>
      </w:r>
    </w:p>
    <w:p w14:paraId="2829A1AC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602C0F63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Project dependencies</w:t>
      </w:r>
    </w:p>
    <w:p w14:paraId="155739E2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5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pom.xml</w:t>
        </w:r>
      </w:hyperlink>
    </w:p>
    <w:p w14:paraId="4E5462A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708090"/>
          <w:sz w:val="24"/>
          <w:szCs w:val="24"/>
        </w:rPr>
        <w:t>&lt;?xml version="1.0" encoding="UTF-8"?&gt;</w:t>
      </w:r>
    </w:p>
    <w:p w14:paraId="165A5CF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project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xmlns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http://maven.apache.org/POM/4.0.0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xmlns:xsi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http://www.w3.org/2001/XMLSchema-instance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xsi:schemaLocation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http://maven.apache.org/POM/4.0.0 http://maven.apache.org/xsd/maven-4.0.0.xsd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</w:p>
    <w:p w14:paraId="23AC581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modelVersion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4.0.0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modelVersion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5BBB88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com.hellokoding.security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DA2F4E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single-sign-on.resources-service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F99FDE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parent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1AFA69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A97F1B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spring-boot-starter-parent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220A5A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2.1.4.RELEASE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981313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parent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C4A1AE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1F7809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properties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F0CE4D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java.version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1.7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java.version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CB2F61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properties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89804B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AF9759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F21C40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D6B138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FD8A54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spring-boot-starter-web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548F44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AD001B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8DE8C9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CC559A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spring-boot-starter-freemarker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A0CFD6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F618EC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0CAEB9D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io.jsonwebtoken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61C2F4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jjwt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24E2C7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0.9.1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version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C0C356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B6AAE4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dependencies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6ABBFA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build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5E4C4A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45A450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616835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groupId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18B8A49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spring-boot-maven-plugin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artifactId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7E8F6A2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EE9566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plugins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8A58D3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build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226FC8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project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6CB28B73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189CB4C3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JwtFilter</w:t>
      </w:r>
    </w:p>
    <w:p w14:paraId="4ECF6B97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JwtFilter enforces SSO. If JWT Token's not existed (unauthenticated), redirects to Authentication Service. If JWT Token's existed (authenticated), extracts user identity and forwards the request.</w:t>
      </w:r>
    </w:p>
    <w:p w14:paraId="065F5607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6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JwtFilter.java</w:t>
        </w:r>
      </w:hyperlink>
    </w:p>
    <w:p w14:paraId="1273F9A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package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hellokoding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sso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resource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63E1EF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837B22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filter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OncePerRequestFilter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BB9EDF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6E9E86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FilterChain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684A31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ServletException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49705DC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6CA614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4D02AD4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io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IOException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ABF019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CADEF6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JwtFilter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extends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OncePerRequestFilter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7C6169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final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"JWT-TOKEN"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55C6B7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final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signingKey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"signingKey"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594070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ADD897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@Override</w:t>
      </w:r>
    </w:p>
    <w:p w14:paraId="0FEFFE8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protected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void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doFilterInternal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FilterChain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filterChain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throws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ServletException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IOException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504B93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username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getSubject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signingKey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21425EF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username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null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){</w:t>
      </w:r>
    </w:p>
    <w:p w14:paraId="0A4186A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authService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getFilterConfig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getInitParameter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"services.auth"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0ED8014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sendRedirect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authService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"?redirect="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getRequestURL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());</w:t>
      </w:r>
    </w:p>
    <w:p w14:paraId="0FB69CC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else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BA91B7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setAttribute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"username"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username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518E8AC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filterChain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doFilter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httpServletRequest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46ECE2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09E6C00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4617F9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B67D243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38FA4675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ResourceController</w:t>
      </w:r>
    </w:p>
    <w:p w14:paraId="746DC27A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7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ResourceController.java</w:t>
        </w:r>
      </w:hyperlink>
    </w:p>
    <w:p w14:paraId="31CAC99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package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hellokoding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sso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resource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4BA3944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D7BF7A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stereotype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Controller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7D9952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bind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annotation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RequestMapping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13C6CF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62DDBC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javax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1855789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1FF6EF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@Controller</w:t>
      </w:r>
    </w:p>
    <w:p w14:paraId="5F5142E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ResourceController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4B80D98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final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"JWT-TOKEN"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9261E0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65AFAC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@RequestMapping(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5B52ED3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home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17636A24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"redirect:/protected-resource"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BEBB70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CD95A1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962EAD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@RequestMapping(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"/protected-resource"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22D73D8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protectedResource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365F2EB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"protected-resource"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C900CC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3D480B0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FDB335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@RequestMapping(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"/logout"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674DE58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logout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326C349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CookieUtil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clear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httpServletResponse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jwtTokenCookieName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7C2AE4B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"redirect:/"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14961CF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DE24F1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4E017FB2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2A8CB50B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View Template</w:t>
      </w:r>
    </w:p>
    <w:p w14:paraId="730A379E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8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protected-resource.ftl</w:t>
        </w:r>
      </w:hyperlink>
    </w:p>
    <w:p w14:paraId="6A04935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708090"/>
          <w:sz w:val="24"/>
          <w:szCs w:val="24"/>
        </w:rPr>
        <w:t>&lt;!DOCTYPE html&gt;</w:t>
      </w:r>
    </w:p>
    <w:p w14:paraId="4C94926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html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lang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en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</w:p>
    <w:p w14:paraId="7AC206B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head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008846E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title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Protected Resource Service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title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07154DE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head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75AA16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body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4AEE2BB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h2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Hello, ${Request.username!}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h2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2E0FFE6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 xml:space="preserve">a 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href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="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/logout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"&gt;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Logout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a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6A0412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body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3CEFB5A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&lt;/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html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&gt;</w:t>
      </w:r>
    </w:p>
    <w:p w14:paraId="5317BA21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504C5942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lastRenderedPageBreak/>
        <w:t>Application Configuration</w:t>
      </w:r>
    </w:p>
    <w:p w14:paraId="1C090794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19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application.properties</w:t>
        </w:r>
      </w:hyperlink>
    </w:p>
    <w:p w14:paraId="2174810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services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auth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http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://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localhost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:</w:t>
      </w:r>
      <w:r w:rsidRPr="00074D79">
        <w:rPr>
          <w:rFonts w:ascii="Consolas" w:eastAsia="Times New Roman" w:hAnsi="Consolas" w:cs="Courier New"/>
          <w:color w:val="990055"/>
          <w:sz w:val="24"/>
          <w:szCs w:val="24"/>
        </w:rPr>
        <w:t>8080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/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login</w:t>
      </w:r>
    </w:p>
    <w:p w14:paraId="0D859460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5899E344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hyperlink r:id="rId20" w:tgtFrame="_blank" w:history="1">
        <w:r w:rsidRPr="00074D79">
          <w:rPr>
            <w:rFonts w:ascii="Georgia" w:eastAsia="Times New Roman" w:hAnsi="Georgia" w:cs="Times New Roman"/>
            <w:color w:val="222222"/>
            <w:sz w:val="29"/>
            <w:szCs w:val="29"/>
            <w:u w:val="single"/>
          </w:rPr>
          <w:t>WebApplication.java</w:t>
        </w:r>
      </w:hyperlink>
    </w:p>
    <w:p w14:paraId="22B090F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package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com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hellokoding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sso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resource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6AB6A88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C6C177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beans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factory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annotation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Value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9CDE51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SpringApplication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4ADA4C57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autoconfigure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SpringBootApplication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33AF8D2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boot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web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servlet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FilterRegistrationBean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70C7126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org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springframework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annotation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Bean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201A7960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2AF1DEF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java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>util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Collections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031C2D4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B027D6C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@SpringBootApplication</w:t>
      </w:r>
    </w:p>
    <w:p w14:paraId="599276A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WebApplication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62DE83C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@Value(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"${services.auth}"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0D71B84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private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authService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EB7D0A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CCCE52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@Bean</w:t>
      </w:r>
    </w:p>
    <w:p w14:paraId="6B80938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FilterRegistrationBean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jwtFilter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3EA8E4B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final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FilterRegistrationBean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registrationBean </w:t>
      </w:r>
      <w:r w:rsidRPr="00074D79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FilterRegistrationBean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();</w:t>
      </w:r>
    </w:p>
    <w:p w14:paraId="705AC9F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registrationBean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setFilter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JwtFilter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());</w:t>
      </w:r>
    </w:p>
    <w:p w14:paraId="66041819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registrationBean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setInitParameters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Collections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singletonMap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"services.auth"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authService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));</w:t>
      </w:r>
    </w:p>
    <w:p w14:paraId="461D569E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registrationBean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addUrlPatterns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669900"/>
          <w:sz w:val="24"/>
          <w:szCs w:val="24"/>
        </w:rPr>
        <w:t>"/protected-resource"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6E90B593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092C1DD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registrationBean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5923FFB2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55152348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6F77645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public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static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void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main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String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[]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args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throws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Exception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7E810B3B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SpringApplication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run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074D79">
        <w:rPr>
          <w:rFonts w:ascii="Consolas" w:eastAsia="Times New Roman" w:hAnsi="Consolas" w:cs="Courier New"/>
          <w:color w:val="DD4A68"/>
          <w:sz w:val="24"/>
          <w:szCs w:val="24"/>
        </w:rPr>
        <w:t>WebApplication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074D79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args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);</w:t>
      </w:r>
    </w:p>
    <w:p w14:paraId="3798D24A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7CC84476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74D79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29F74C11" w14:textId="77777777" w:rsidR="00074D79" w:rsidRPr="00074D79" w:rsidRDefault="00074D79" w:rsidP="00074D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F2E02EB" w14:textId="77777777" w:rsidR="00074D79" w:rsidRPr="00074D79" w:rsidRDefault="00074D79" w:rsidP="00074D79">
      <w:pPr>
        <w:spacing w:after="0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Copy</w:t>
      </w:r>
    </w:p>
    <w:p w14:paraId="7332A392" w14:textId="77777777" w:rsidR="00074D79" w:rsidRPr="00074D79" w:rsidRDefault="00074D79" w:rsidP="00074D79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39"/>
          <w:szCs w:val="39"/>
        </w:rPr>
      </w:pPr>
      <w:r w:rsidRPr="00074D79">
        <w:rPr>
          <w:rFonts w:ascii="Georgia" w:eastAsia="Times New Roman" w:hAnsi="Georgia" w:cs="Times New Roman"/>
          <w:color w:val="222222"/>
          <w:sz w:val="39"/>
          <w:szCs w:val="39"/>
        </w:rPr>
        <w:t>Run</w:t>
      </w:r>
    </w:p>
    <w:p w14:paraId="78BA0CB3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Resource Service 1</w:t>
      </w:r>
    </w:p>
    <w:p w14:paraId="14862830" w14:textId="77777777" w:rsidR="00074D79" w:rsidRPr="00074D79" w:rsidRDefault="00074D79" w:rsidP="00074D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urier" w:eastAsia="Times New Roman" w:hAnsi="Courier" w:cs="Courier New"/>
          <w:color w:val="222222"/>
          <w:sz w:val="24"/>
          <w:szCs w:val="24"/>
          <w:shd w:val="clear" w:color="auto" w:fill="FAFAFA"/>
        </w:rPr>
      </w:pPr>
      <w:r w:rsidRPr="00074D79">
        <w:rPr>
          <w:rFonts w:ascii="Courier" w:eastAsia="Times New Roman" w:hAnsi="Courier" w:cs="Courier New"/>
          <w:color w:val="222222"/>
          <w:sz w:val="24"/>
          <w:szCs w:val="24"/>
          <w:shd w:val="clear" w:color="auto" w:fill="FAFAFA"/>
        </w:rPr>
        <w:t>mvn clean spring-boot:run -Dserver.port=8180</w:t>
      </w:r>
    </w:p>
    <w:p w14:paraId="79C08855" w14:textId="77777777" w:rsidR="00074D79" w:rsidRPr="00074D79" w:rsidRDefault="00074D79" w:rsidP="00074D79">
      <w:pPr>
        <w:spacing w:after="375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074D79">
        <w:rPr>
          <w:rFonts w:ascii="Georgia" w:eastAsia="Times New Roman" w:hAnsi="Georgia" w:cs="Times New Roman"/>
          <w:color w:val="222222"/>
          <w:sz w:val="29"/>
          <w:szCs w:val="29"/>
        </w:rPr>
        <w:t>Resource Service 2</w:t>
      </w:r>
    </w:p>
    <w:p w14:paraId="6A3B2F58" w14:textId="77777777" w:rsidR="00074D79" w:rsidRPr="00074D79" w:rsidRDefault="00074D79" w:rsidP="00074D7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urier" w:eastAsia="Times New Roman" w:hAnsi="Courier" w:cs="Courier New"/>
          <w:color w:val="222222"/>
          <w:sz w:val="24"/>
          <w:szCs w:val="24"/>
        </w:rPr>
      </w:pPr>
      <w:r w:rsidRPr="00074D79">
        <w:rPr>
          <w:rFonts w:ascii="Courier" w:eastAsia="Times New Roman" w:hAnsi="Courier" w:cs="Courier New"/>
          <w:color w:val="222222"/>
          <w:sz w:val="24"/>
          <w:szCs w:val="24"/>
          <w:shd w:val="clear" w:color="auto" w:fill="FAFAFA"/>
        </w:rPr>
        <w:t>mvn clean spring-boot:run -Dserver.port=8280</w:t>
      </w:r>
    </w:p>
    <w:p w14:paraId="0502878A" w14:textId="77777777" w:rsidR="00D41F2F" w:rsidRDefault="00D41F2F"/>
    <w:sectPr w:rsidR="00D4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030"/>
    <w:multiLevelType w:val="multilevel"/>
    <w:tmpl w:val="20F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4676"/>
    <w:multiLevelType w:val="multilevel"/>
    <w:tmpl w:val="C1C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D1AB2"/>
    <w:multiLevelType w:val="multilevel"/>
    <w:tmpl w:val="908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8A"/>
    <w:rsid w:val="00074D79"/>
    <w:rsid w:val="00156F8A"/>
    <w:rsid w:val="00B57E48"/>
    <w:rsid w:val="00D4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BBCF1-4611-4FC1-BACA-563A38D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4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4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4D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4D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4D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4D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9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okoding/hellokoding-courses/blob/master/springboot-examples/springboot-single-sign-on-jwt/auth-service/pom.xml" TargetMode="External"/><Relationship Id="rId13" Type="http://schemas.openxmlformats.org/officeDocument/2006/relationships/hyperlink" Target="https://github.com/hellokoding/hellokoding-courses/blob/master/springboot-examples/springboot-single-sign-on-jwt/auth-service/src/main/resources/templates/login.ftl" TargetMode="External"/><Relationship Id="rId18" Type="http://schemas.openxmlformats.org/officeDocument/2006/relationships/hyperlink" Target="https://github.com/hellokoding/hellokoding-courses/blob/master/springboot-examples/springboot-single-sign-on-jwt/resources-service/src/main/resources/templates/protected-resource.ft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s://github.com/hellokoding/hellokoding-courses/blob/master/springboot-examples/springboot-single-sign-on-jwt/auth-service/src/main/java/com/hellokoding/sso/auth/LoginController.java" TargetMode="External"/><Relationship Id="rId17" Type="http://schemas.openxmlformats.org/officeDocument/2006/relationships/hyperlink" Target="https://github.com/hellokoding/hellokoding-courses/blob/master/springboot-examples/springboot-single-sign-on-jwt/resources-service/src/main/java/com/hellokoding/sso/resource/ResourceController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llokoding/hellokoding-courses/blob/master/springboot-examples/springboot-single-sign-on-jwt/resources-service/src/main/java/com/hellokoding/sso/resource/JwtFilter.java" TargetMode="External"/><Relationship Id="rId20" Type="http://schemas.openxmlformats.org/officeDocument/2006/relationships/hyperlink" Target="https://github.com/hellokoding/hellokoding-courses/blob/master/springboot-examples/springboot-single-sign-on-jwt/resources-service/src/main/java/com/hellokoding/sso/resource/WebApplication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lokoding.com/tag/security/" TargetMode="External"/><Relationship Id="rId11" Type="http://schemas.openxmlformats.org/officeDocument/2006/relationships/hyperlink" Target="https://github.com/hellokoding/hellokoding-courses/blob/master/springboot-examples/springboot-single-sign-on-jwt/auth-service/src/main/java/com/hellokoding/sso/auth/JwtUtil.java" TargetMode="External"/><Relationship Id="rId5" Type="http://schemas.openxmlformats.org/officeDocument/2006/relationships/hyperlink" Target="https://hellokoding.com/tag/spring-boot/" TargetMode="External"/><Relationship Id="rId15" Type="http://schemas.openxmlformats.org/officeDocument/2006/relationships/hyperlink" Target="https://github.com/hellokoding/hellokoding-courses/blob/master/springboot-examples/springboot-single-sign-on-jwt/resources-service/pom.xml" TargetMode="External"/><Relationship Id="rId10" Type="http://schemas.openxmlformats.org/officeDocument/2006/relationships/hyperlink" Target="https://github.com/jwtk/jjwt" TargetMode="External"/><Relationship Id="rId19" Type="http://schemas.openxmlformats.org/officeDocument/2006/relationships/hyperlink" Target="https://github.com/hellokoding/hellokoding-courses/blob/master/springboot-examples/springboot-single-sign-on-jwt/resources-service/src/main/resources/application.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llokoding/hellokoding-courses/blob/master/springboot-examples/springboot-single-sign-on-jwt/auth-service/src/main/java/com/hellokoding/sso/auth/CookieUtil.java" TargetMode="External"/><Relationship Id="rId14" Type="http://schemas.openxmlformats.org/officeDocument/2006/relationships/hyperlink" Target="https://github.com/hellokoding/hellokoding-courses/blob/master/springboot-examples/springboot-single-sign-on-jwt/auth-service/src/main/java/com/hellokoding/sso/auth/WebApplication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FreeLife</dc:creator>
  <cp:keywords/>
  <dc:description/>
  <cp:lastModifiedBy>FreeLife</cp:lastModifiedBy>
  <cp:revision>2</cp:revision>
  <dcterms:created xsi:type="dcterms:W3CDTF">2020-05-24T08:27:00Z</dcterms:created>
  <dcterms:modified xsi:type="dcterms:W3CDTF">2020-05-24T10:20:00Z</dcterms:modified>
</cp:coreProperties>
</file>