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85275" w14:textId="69AEC8C7" w:rsidR="00A64BFB" w:rsidRDefault="00340A6E" w:rsidP="00340A6E">
      <w:pPr>
        <w:jc w:val="center"/>
        <w:rPr>
          <w:sz w:val="36"/>
          <w:szCs w:val="36"/>
        </w:rPr>
      </w:pPr>
      <w:r>
        <w:rPr>
          <w:sz w:val="36"/>
          <w:szCs w:val="36"/>
        </w:rPr>
        <w:t>Phân tích tính Coupling và Cohesion</w:t>
      </w:r>
    </w:p>
    <w:p w14:paraId="59912276" w14:textId="23F15F0C" w:rsidR="00B23219" w:rsidRPr="00EF22C7" w:rsidRDefault="00EF22C7" w:rsidP="00EF22C7">
      <w:pPr>
        <w:rPr>
          <w:sz w:val="36"/>
          <w:szCs w:val="36"/>
        </w:rPr>
      </w:pPr>
      <w:r>
        <w:rPr>
          <w:sz w:val="36"/>
          <w:szCs w:val="36"/>
        </w:rPr>
        <w:t xml:space="preserve">1 </w:t>
      </w:r>
      <w:r w:rsidR="00B23219" w:rsidRPr="00EF22C7">
        <w:rPr>
          <w:sz w:val="36"/>
          <w:szCs w:val="36"/>
        </w:rPr>
        <w:t>Phân tích tính Couping và Cohesion</w:t>
      </w:r>
      <w:r w:rsidR="007D0576" w:rsidRPr="00EF22C7">
        <w:rPr>
          <w:sz w:val="36"/>
          <w:szCs w:val="36"/>
        </w:rPr>
        <w:t xml:space="preserve"> </w:t>
      </w:r>
      <w:r w:rsidR="007D5B9D" w:rsidRPr="00EF22C7">
        <w:rPr>
          <w:sz w:val="36"/>
          <w:szCs w:val="36"/>
        </w:rPr>
        <w:t>với</w:t>
      </w:r>
      <w:r w:rsidR="007D0576" w:rsidRPr="00EF22C7">
        <w:rPr>
          <w:sz w:val="36"/>
          <w:szCs w:val="36"/>
        </w:rPr>
        <w:t xml:space="preserve"> gói “controller”</w:t>
      </w:r>
    </w:p>
    <w:p w14:paraId="2760E812" w14:textId="649D48AC" w:rsidR="00E46F5A" w:rsidRPr="00EF22C7" w:rsidRDefault="00EF22C7" w:rsidP="00EF22C7">
      <w:pPr>
        <w:rPr>
          <w:sz w:val="36"/>
          <w:szCs w:val="36"/>
        </w:rPr>
      </w:pPr>
      <w:r>
        <w:rPr>
          <w:sz w:val="36"/>
          <w:szCs w:val="36"/>
        </w:rPr>
        <w:t xml:space="preserve">1.1 </w:t>
      </w:r>
      <w:r w:rsidR="00E46F5A" w:rsidRPr="00EF22C7">
        <w:rPr>
          <w:sz w:val="36"/>
          <w:szCs w:val="36"/>
        </w:rPr>
        <w:t>Phân tích tính Cohesion cho từng lớp</w:t>
      </w:r>
    </w:p>
    <w:p w14:paraId="1124EA3D" w14:textId="6135A7FC" w:rsidR="00CD772C" w:rsidRPr="00EF22C7" w:rsidRDefault="00CD772C" w:rsidP="00EF22C7">
      <w:pPr>
        <w:ind w:firstLine="720"/>
        <w:rPr>
          <w:sz w:val="24"/>
          <w:szCs w:val="24"/>
        </w:rPr>
      </w:pPr>
      <w:r w:rsidRPr="00EF22C7">
        <w:rPr>
          <w:sz w:val="24"/>
          <w:szCs w:val="24"/>
        </w:rPr>
        <w:t xml:space="preserve">Lớp </w:t>
      </w:r>
      <w:r w:rsidRPr="00EF22C7">
        <w:rPr>
          <w:i/>
          <w:iCs/>
          <w:color w:val="FF0000"/>
          <w:sz w:val="24"/>
          <w:szCs w:val="24"/>
        </w:rPr>
        <w:t>InitializeController</w:t>
      </w:r>
      <w:r w:rsidRPr="00EF22C7">
        <w:rPr>
          <w:color w:val="FF0000"/>
          <w:sz w:val="24"/>
          <w:szCs w:val="24"/>
        </w:rPr>
        <w:t xml:space="preserve"> </w:t>
      </w:r>
      <w:r w:rsidRPr="00EF22C7">
        <w:rPr>
          <w:sz w:val="24"/>
          <w:szCs w:val="24"/>
        </w:rPr>
        <w:t xml:space="preserve">thỏa mãn Functional Cohesion vì: Nhiệm vụ của class này là đọc dữ liệu từ database và trả về danh sách các bãi xe để </w:t>
      </w:r>
      <w:r w:rsidRPr="00EF22C7">
        <w:rPr>
          <w:i/>
          <w:iCs/>
          <w:color w:val="FF0000"/>
          <w:sz w:val="24"/>
          <w:szCs w:val="24"/>
        </w:rPr>
        <w:t>MainScreen</w:t>
      </w:r>
      <w:r w:rsidRPr="00EF22C7">
        <w:rPr>
          <w:color w:val="FF0000"/>
          <w:sz w:val="24"/>
          <w:szCs w:val="24"/>
        </w:rPr>
        <w:t xml:space="preserve"> </w:t>
      </w:r>
      <w:r w:rsidRPr="00EF22C7">
        <w:rPr>
          <w:sz w:val="24"/>
          <w:szCs w:val="24"/>
        </w:rPr>
        <w:t xml:space="preserve">hiển thị khi chương trình bắt đầu. Để thực hiện nhiệm vụ này, lớp có một hàm chính là là </w:t>
      </w:r>
      <w:r w:rsidRPr="00EF22C7">
        <w:rPr>
          <w:i/>
          <w:iCs/>
          <w:color w:val="FF0000"/>
          <w:sz w:val="24"/>
          <w:szCs w:val="24"/>
        </w:rPr>
        <w:t>getDocks</w:t>
      </w:r>
      <w:r w:rsidRPr="00EF22C7">
        <w:rPr>
          <w:sz w:val="24"/>
          <w:szCs w:val="24"/>
        </w:rPr>
        <w:t xml:space="preserve">(), hàm này có nhiệm vụ đọc dánh sách các bãi xe, để lấy danh sách xe của một bãi xe, </w:t>
      </w:r>
      <w:r w:rsidRPr="00EF22C7">
        <w:rPr>
          <w:i/>
          <w:iCs/>
          <w:color w:val="FF0000"/>
          <w:sz w:val="24"/>
          <w:szCs w:val="24"/>
        </w:rPr>
        <w:t>getDocks</w:t>
      </w:r>
      <w:r w:rsidRPr="00EF22C7">
        <w:rPr>
          <w:color w:val="FF0000"/>
          <w:sz w:val="24"/>
          <w:szCs w:val="24"/>
        </w:rPr>
        <w:t xml:space="preserve"> </w:t>
      </w:r>
      <w:r w:rsidRPr="00EF22C7">
        <w:rPr>
          <w:sz w:val="24"/>
          <w:szCs w:val="24"/>
        </w:rPr>
        <w:t xml:space="preserve">gọi đến hàm </w:t>
      </w:r>
      <w:r w:rsidRPr="00EF22C7">
        <w:rPr>
          <w:i/>
          <w:iCs/>
          <w:color w:val="FF0000"/>
          <w:sz w:val="24"/>
          <w:szCs w:val="24"/>
        </w:rPr>
        <w:t>getBikes</w:t>
      </w:r>
      <w:r w:rsidRPr="00EF22C7">
        <w:rPr>
          <w:sz w:val="24"/>
          <w:szCs w:val="24"/>
        </w:rPr>
        <w:t xml:space="preserve">, trong hàm </w:t>
      </w:r>
      <w:r w:rsidRPr="00EF22C7">
        <w:rPr>
          <w:i/>
          <w:iCs/>
          <w:color w:val="FF0000"/>
          <w:sz w:val="24"/>
          <w:szCs w:val="24"/>
        </w:rPr>
        <w:t>getBikes</w:t>
      </w:r>
      <w:r w:rsidRPr="00EF22C7">
        <w:rPr>
          <w:sz w:val="24"/>
          <w:szCs w:val="24"/>
        </w:rPr>
        <w:t xml:space="preserve">, để chuyển dữ liệu dạng mảng hai chiều về danh sách các bãi xe, </w:t>
      </w:r>
      <w:r w:rsidRPr="00EF22C7">
        <w:rPr>
          <w:i/>
          <w:iCs/>
          <w:color w:val="FF0000"/>
          <w:sz w:val="24"/>
          <w:szCs w:val="24"/>
        </w:rPr>
        <w:t>getBikes</w:t>
      </w:r>
      <w:r w:rsidRPr="00EF22C7">
        <w:rPr>
          <w:color w:val="FF0000"/>
          <w:sz w:val="24"/>
          <w:szCs w:val="24"/>
        </w:rPr>
        <w:t xml:space="preserve"> </w:t>
      </w:r>
      <w:r w:rsidRPr="00EF22C7">
        <w:rPr>
          <w:sz w:val="24"/>
          <w:szCs w:val="24"/>
        </w:rPr>
        <w:t xml:space="preserve">gọi đến hàm </w:t>
      </w:r>
      <w:r w:rsidRPr="00EF22C7">
        <w:rPr>
          <w:i/>
          <w:iCs/>
          <w:color w:val="FF0000"/>
          <w:sz w:val="24"/>
          <w:szCs w:val="24"/>
        </w:rPr>
        <w:t>tableToBikes</w:t>
      </w:r>
      <w:r w:rsidRPr="00EF22C7">
        <w:rPr>
          <w:sz w:val="24"/>
          <w:szCs w:val="24"/>
        </w:rPr>
        <w:t>.</w:t>
      </w:r>
      <w:r w:rsidR="0011691C" w:rsidRPr="00EF22C7">
        <w:rPr>
          <w:sz w:val="24"/>
          <w:szCs w:val="24"/>
        </w:rPr>
        <w:t xml:space="preserve"> Như vậy ba hàm </w:t>
      </w:r>
      <w:r w:rsidR="0011691C" w:rsidRPr="00EF22C7">
        <w:rPr>
          <w:i/>
          <w:iCs/>
          <w:color w:val="FF0000"/>
          <w:sz w:val="24"/>
          <w:szCs w:val="24"/>
        </w:rPr>
        <w:t>getDocks</w:t>
      </w:r>
      <w:r w:rsidR="0011691C" w:rsidRPr="00EF22C7">
        <w:rPr>
          <w:sz w:val="24"/>
          <w:szCs w:val="24"/>
        </w:rPr>
        <w:t xml:space="preserve">, </w:t>
      </w:r>
      <w:r w:rsidR="0011691C" w:rsidRPr="00EF22C7">
        <w:rPr>
          <w:i/>
          <w:iCs/>
          <w:color w:val="FF0000"/>
          <w:sz w:val="24"/>
          <w:szCs w:val="24"/>
        </w:rPr>
        <w:t>getBikes</w:t>
      </w:r>
      <w:r w:rsidR="0011691C" w:rsidRPr="00EF22C7">
        <w:rPr>
          <w:color w:val="FF0000"/>
          <w:sz w:val="24"/>
          <w:szCs w:val="24"/>
        </w:rPr>
        <w:t xml:space="preserve"> </w:t>
      </w:r>
      <w:r w:rsidR="0011691C" w:rsidRPr="00EF22C7">
        <w:rPr>
          <w:sz w:val="24"/>
          <w:szCs w:val="24"/>
        </w:rPr>
        <w:t xml:space="preserve">và </w:t>
      </w:r>
      <w:r w:rsidR="0011691C" w:rsidRPr="00EF22C7">
        <w:rPr>
          <w:i/>
          <w:iCs/>
          <w:color w:val="FF0000"/>
          <w:sz w:val="24"/>
          <w:szCs w:val="24"/>
        </w:rPr>
        <w:t>tableToBikes</w:t>
      </w:r>
      <w:r w:rsidR="0011691C" w:rsidRPr="00EF22C7">
        <w:rPr>
          <w:color w:val="FF0000"/>
          <w:sz w:val="24"/>
          <w:szCs w:val="24"/>
        </w:rPr>
        <w:t xml:space="preserve"> </w:t>
      </w:r>
      <w:r w:rsidR="0011691C" w:rsidRPr="00EF22C7">
        <w:rPr>
          <w:sz w:val="24"/>
          <w:szCs w:val="24"/>
        </w:rPr>
        <w:t>có các chức năng riêng biệt nhưng cũng đồng thời đóng góp vào nhiệm vụ chung của lớp.</w:t>
      </w:r>
    </w:p>
    <w:p w14:paraId="02B9B1A1" w14:textId="77777777" w:rsidR="0011691C" w:rsidRDefault="0011691C" w:rsidP="00103359">
      <w:pPr>
        <w:pStyle w:val="ListParagraph"/>
        <w:rPr>
          <w:sz w:val="24"/>
          <w:szCs w:val="24"/>
        </w:rPr>
      </w:pPr>
    </w:p>
    <w:p w14:paraId="3551F74E" w14:textId="3CDB59C5" w:rsidR="00CD772C" w:rsidRDefault="0011691C" w:rsidP="0011691C">
      <w:pPr>
        <w:pStyle w:val="ListParagraph"/>
        <w:jc w:val="center"/>
        <w:rPr>
          <w:sz w:val="24"/>
          <w:szCs w:val="24"/>
        </w:rPr>
      </w:pPr>
      <w:r>
        <w:rPr>
          <w:noProof/>
        </w:rPr>
        <w:drawing>
          <wp:inline distT="0" distB="0" distL="0" distR="0" wp14:anchorId="39F10563" wp14:editId="14256213">
            <wp:extent cx="4126727" cy="36479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4124" cy="3680979"/>
                    </a:xfrm>
                    <a:prstGeom prst="rect">
                      <a:avLst/>
                    </a:prstGeom>
                  </pic:spPr>
                </pic:pic>
              </a:graphicData>
            </a:graphic>
          </wp:inline>
        </w:drawing>
      </w:r>
    </w:p>
    <w:p w14:paraId="460FC231" w14:textId="454B6808" w:rsidR="0011691C" w:rsidRDefault="0011691C" w:rsidP="00487F9D">
      <w:pPr>
        <w:rPr>
          <w:sz w:val="24"/>
          <w:szCs w:val="24"/>
        </w:rPr>
      </w:pPr>
    </w:p>
    <w:p w14:paraId="10759ED6" w14:textId="77777777" w:rsidR="00487F9D" w:rsidRPr="00EF22C7" w:rsidRDefault="00487F9D" w:rsidP="00EF22C7">
      <w:pPr>
        <w:ind w:firstLine="720"/>
        <w:rPr>
          <w:sz w:val="24"/>
          <w:szCs w:val="24"/>
        </w:rPr>
      </w:pPr>
      <w:r w:rsidRPr="00EF22C7">
        <w:rPr>
          <w:sz w:val="24"/>
          <w:szCs w:val="24"/>
        </w:rPr>
        <w:t xml:space="preserve">Lớp </w:t>
      </w:r>
      <w:r w:rsidRPr="00EF22C7">
        <w:rPr>
          <w:i/>
          <w:iCs/>
          <w:color w:val="FF0000"/>
          <w:sz w:val="24"/>
          <w:szCs w:val="24"/>
        </w:rPr>
        <w:t>ReturnBikeController</w:t>
      </w:r>
      <w:r w:rsidRPr="00EF22C7">
        <w:rPr>
          <w:color w:val="FF0000"/>
          <w:sz w:val="24"/>
          <w:szCs w:val="24"/>
        </w:rPr>
        <w:t xml:space="preserve"> </w:t>
      </w:r>
      <w:r w:rsidRPr="00EF22C7">
        <w:rPr>
          <w:sz w:val="24"/>
          <w:szCs w:val="24"/>
        </w:rPr>
        <w:t>thỏa mãn tính Funcational Cohesion vì: Nhiệm vụ của class này là xử lý yêu cầu trả xe của người dùng, việc thực thi được chia làm các bước nhỏ:</w:t>
      </w:r>
    </w:p>
    <w:p w14:paraId="5FDE50AC" w14:textId="3823A945" w:rsidR="00487F9D" w:rsidRDefault="00487F9D" w:rsidP="00EF22C7">
      <w:pPr>
        <w:pStyle w:val="ListParagraph"/>
        <w:numPr>
          <w:ilvl w:val="0"/>
          <w:numId w:val="3"/>
        </w:numPr>
        <w:rPr>
          <w:sz w:val="24"/>
          <w:szCs w:val="24"/>
        </w:rPr>
      </w:pPr>
      <w:r>
        <w:rPr>
          <w:sz w:val="24"/>
          <w:szCs w:val="24"/>
        </w:rPr>
        <w:t>Lấy giao dịch thuê xe từ cơ sở dữ liệ</w:t>
      </w:r>
      <w:r w:rsidR="00EF22C7">
        <w:rPr>
          <w:sz w:val="24"/>
          <w:szCs w:val="24"/>
        </w:rPr>
        <w:t>u</w:t>
      </w:r>
    </w:p>
    <w:p w14:paraId="165EF961" w14:textId="6B762F81" w:rsidR="00487F9D" w:rsidRDefault="00487F9D" w:rsidP="00EF22C7">
      <w:pPr>
        <w:pStyle w:val="ListParagraph"/>
        <w:numPr>
          <w:ilvl w:val="0"/>
          <w:numId w:val="3"/>
        </w:numPr>
        <w:rPr>
          <w:sz w:val="24"/>
          <w:szCs w:val="24"/>
        </w:rPr>
      </w:pPr>
      <w:r>
        <w:rPr>
          <w:sz w:val="24"/>
          <w:szCs w:val="24"/>
        </w:rPr>
        <w:t>Tính toán chi phí thuê xe</w:t>
      </w:r>
    </w:p>
    <w:p w14:paraId="2EFAC7AD" w14:textId="2357BBA6" w:rsidR="0038339D" w:rsidRDefault="0038339D" w:rsidP="00EF22C7">
      <w:pPr>
        <w:pStyle w:val="ListParagraph"/>
        <w:numPr>
          <w:ilvl w:val="0"/>
          <w:numId w:val="3"/>
        </w:numPr>
        <w:rPr>
          <w:sz w:val="24"/>
          <w:szCs w:val="24"/>
        </w:rPr>
      </w:pPr>
      <w:r>
        <w:rPr>
          <w:sz w:val="24"/>
          <w:szCs w:val="24"/>
        </w:rPr>
        <w:t>Gửi yêu cầu interbanksubsystem để thực hiện giao dịch</w:t>
      </w:r>
    </w:p>
    <w:p w14:paraId="77C68DB8" w14:textId="3514AB94" w:rsidR="0038339D" w:rsidRPr="0038339D" w:rsidRDefault="0038339D" w:rsidP="00EF22C7">
      <w:pPr>
        <w:pStyle w:val="ListParagraph"/>
        <w:numPr>
          <w:ilvl w:val="0"/>
          <w:numId w:val="3"/>
        </w:numPr>
        <w:rPr>
          <w:sz w:val="24"/>
          <w:szCs w:val="24"/>
        </w:rPr>
      </w:pPr>
      <w:r>
        <w:rPr>
          <w:sz w:val="24"/>
          <w:szCs w:val="24"/>
        </w:rPr>
        <w:lastRenderedPageBreak/>
        <w:t>Nếu thành công:</w:t>
      </w:r>
    </w:p>
    <w:p w14:paraId="78E2D352" w14:textId="1BD8075D" w:rsidR="00487F9D" w:rsidRDefault="00487F9D" w:rsidP="00EF22C7">
      <w:pPr>
        <w:pStyle w:val="ListParagraph"/>
        <w:numPr>
          <w:ilvl w:val="1"/>
          <w:numId w:val="3"/>
        </w:numPr>
        <w:rPr>
          <w:sz w:val="24"/>
          <w:szCs w:val="24"/>
        </w:rPr>
      </w:pPr>
      <w:r>
        <w:rPr>
          <w:sz w:val="24"/>
          <w:szCs w:val="24"/>
        </w:rPr>
        <w:t>Cập nhật chi phí thuê xe và thời gian trả xe vào giao dịch thuê xe</w:t>
      </w:r>
    </w:p>
    <w:p w14:paraId="0BC40FCA" w14:textId="499F395A" w:rsidR="00487F9D" w:rsidRDefault="00487F9D" w:rsidP="00EF22C7">
      <w:pPr>
        <w:pStyle w:val="ListParagraph"/>
        <w:numPr>
          <w:ilvl w:val="1"/>
          <w:numId w:val="3"/>
        </w:numPr>
        <w:rPr>
          <w:sz w:val="24"/>
          <w:szCs w:val="24"/>
        </w:rPr>
      </w:pPr>
      <w:r>
        <w:rPr>
          <w:sz w:val="24"/>
          <w:szCs w:val="24"/>
        </w:rPr>
        <w:t>Cập nhật trạng thái của xe</w:t>
      </w:r>
    </w:p>
    <w:p w14:paraId="7C67FEDE" w14:textId="75070C74" w:rsidR="00487F9D" w:rsidRDefault="00487F9D" w:rsidP="00EF22C7">
      <w:pPr>
        <w:pStyle w:val="ListParagraph"/>
        <w:numPr>
          <w:ilvl w:val="1"/>
          <w:numId w:val="3"/>
        </w:numPr>
        <w:rPr>
          <w:sz w:val="24"/>
          <w:szCs w:val="24"/>
        </w:rPr>
      </w:pPr>
      <w:r>
        <w:rPr>
          <w:sz w:val="24"/>
          <w:szCs w:val="24"/>
        </w:rPr>
        <w:t>Lưu lại giao dịch với ngân hàng vào cơ sở dữ liệu</w:t>
      </w:r>
    </w:p>
    <w:p w14:paraId="2A75A71E" w14:textId="1E8C2561" w:rsidR="0038339D" w:rsidRDefault="0038339D" w:rsidP="00EF22C7">
      <w:pPr>
        <w:pStyle w:val="ListParagraph"/>
        <w:numPr>
          <w:ilvl w:val="1"/>
          <w:numId w:val="3"/>
        </w:numPr>
        <w:rPr>
          <w:sz w:val="24"/>
          <w:szCs w:val="24"/>
        </w:rPr>
      </w:pPr>
      <w:r>
        <w:rPr>
          <w:sz w:val="24"/>
          <w:szCs w:val="24"/>
        </w:rPr>
        <w:t>Trả về giao dịch thuê xe và mã code tương ứng để hiển thị cho người dùng</w:t>
      </w:r>
    </w:p>
    <w:p w14:paraId="0182AFBE" w14:textId="7E1749DD" w:rsidR="0038339D" w:rsidRDefault="0038339D" w:rsidP="00EF22C7">
      <w:pPr>
        <w:pStyle w:val="ListParagraph"/>
        <w:numPr>
          <w:ilvl w:val="0"/>
          <w:numId w:val="3"/>
        </w:numPr>
        <w:rPr>
          <w:sz w:val="24"/>
          <w:szCs w:val="24"/>
        </w:rPr>
      </w:pPr>
      <w:r>
        <w:rPr>
          <w:sz w:val="24"/>
          <w:szCs w:val="24"/>
        </w:rPr>
        <w:t>Nếu không thành công:</w:t>
      </w:r>
    </w:p>
    <w:p w14:paraId="5E79A43C" w14:textId="7459F443" w:rsidR="0038339D" w:rsidRDefault="0038339D" w:rsidP="00EF22C7">
      <w:pPr>
        <w:pStyle w:val="ListParagraph"/>
        <w:numPr>
          <w:ilvl w:val="1"/>
          <w:numId w:val="3"/>
        </w:numPr>
        <w:rPr>
          <w:sz w:val="24"/>
          <w:szCs w:val="24"/>
        </w:rPr>
      </w:pPr>
      <w:r>
        <w:rPr>
          <w:sz w:val="24"/>
          <w:szCs w:val="24"/>
        </w:rPr>
        <w:t>Trả về null và mã code tương ứng để hiển thị cho người dùng</w:t>
      </w:r>
    </w:p>
    <w:p w14:paraId="068E6201" w14:textId="31539B5B" w:rsidR="00487F9D" w:rsidRDefault="00EF22C7" w:rsidP="00EF22C7">
      <w:pPr>
        <w:rPr>
          <w:sz w:val="24"/>
          <w:szCs w:val="24"/>
        </w:rPr>
      </w:pPr>
      <w:r>
        <w:rPr>
          <w:sz w:val="24"/>
          <w:szCs w:val="24"/>
        </w:rPr>
        <w:t xml:space="preserve"> </w:t>
      </w:r>
      <w:r>
        <w:rPr>
          <w:sz w:val="24"/>
          <w:szCs w:val="24"/>
        </w:rPr>
        <w:tab/>
      </w:r>
      <w:r w:rsidR="00487F9D">
        <w:rPr>
          <w:sz w:val="24"/>
          <w:szCs w:val="24"/>
        </w:rPr>
        <w:t xml:space="preserve">Các bước trên đều nằm trong hàm chính </w:t>
      </w:r>
      <w:r w:rsidR="00487F9D" w:rsidRPr="004C0A73">
        <w:rPr>
          <w:i/>
          <w:iCs/>
          <w:color w:val="FF0000"/>
          <w:sz w:val="24"/>
          <w:szCs w:val="24"/>
        </w:rPr>
        <w:t>processReturnBike</w:t>
      </w:r>
      <w:r w:rsidR="00487F9D">
        <w:rPr>
          <w:sz w:val="24"/>
          <w:szCs w:val="24"/>
        </w:rPr>
        <w:t xml:space="preserve">. Để lấy giao dịch từ cơ sở dữ liệu, </w:t>
      </w:r>
      <w:r w:rsidR="00487F9D" w:rsidRPr="004C0A73">
        <w:rPr>
          <w:i/>
          <w:iCs/>
          <w:color w:val="FF0000"/>
          <w:sz w:val="24"/>
          <w:szCs w:val="24"/>
        </w:rPr>
        <w:t>processReturnBike</w:t>
      </w:r>
      <w:r w:rsidR="00487F9D" w:rsidRPr="004C0A73">
        <w:rPr>
          <w:color w:val="FF0000"/>
          <w:sz w:val="24"/>
          <w:szCs w:val="24"/>
        </w:rPr>
        <w:t xml:space="preserve"> </w:t>
      </w:r>
      <w:r w:rsidR="00487F9D">
        <w:rPr>
          <w:sz w:val="24"/>
          <w:szCs w:val="24"/>
        </w:rPr>
        <w:t xml:space="preserve">gọi đến hàm </w:t>
      </w:r>
      <w:r w:rsidR="00487F9D" w:rsidRPr="004C0A73">
        <w:rPr>
          <w:i/>
          <w:iCs/>
          <w:color w:val="FF0000"/>
          <w:sz w:val="24"/>
          <w:szCs w:val="24"/>
        </w:rPr>
        <w:t>getRentBikeTransaction</w:t>
      </w:r>
      <w:r w:rsidR="00487F9D">
        <w:rPr>
          <w:sz w:val="24"/>
          <w:szCs w:val="24"/>
        </w:rPr>
        <w:t xml:space="preserve">, để tính toán chi phí thuê xe gọi đến hàm </w:t>
      </w:r>
      <w:r w:rsidR="00487F9D" w:rsidRPr="000F6312">
        <w:rPr>
          <w:i/>
          <w:iCs/>
          <w:sz w:val="24"/>
          <w:szCs w:val="24"/>
        </w:rPr>
        <w:t>estimateCost</w:t>
      </w:r>
      <w:r w:rsidR="00487F9D">
        <w:rPr>
          <w:sz w:val="24"/>
          <w:szCs w:val="24"/>
        </w:rPr>
        <w:t xml:space="preserve">, để lấy thời gian trả xe theo đinh dạng  gọi đến hàm </w:t>
      </w:r>
      <w:r w:rsidR="00487F9D" w:rsidRPr="004C0A73">
        <w:rPr>
          <w:i/>
          <w:iCs/>
          <w:color w:val="FF0000"/>
          <w:sz w:val="24"/>
          <w:szCs w:val="24"/>
        </w:rPr>
        <w:t>getCurrentLocalDateTimeStamp</w:t>
      </w:r>
      <w:r w:rsidR="00487F9D">
        <w:rPr>
          <w:sz w:val="24"/>
          <w:szCs w:val="24"/>
        </w:rPr>
        <w:t xml:space="preserve">, </w:t>
      </w:r>
      <w:r w:rsidR="000F6312">
        <w:rPr>
          <w:sz w:val="24"/>
          <w:szCs w:val="24"/>
        </w:rPr>
        <w:t xml:space="preserve">để cập nhật trạng thái xe thì cần tìm được xe tương ứng trong cơ sở dữ liệu, gọi đến hàm </w:t>
      </w:r>
      <w:r w:rsidR="000F6312" w:rsidRPr="004C0A73">
        <w:rPr>
          <w:i/>
          <w:iCs/>
          <w:color w:val="FF0000"/>
          <w:sz w:val="24"/>
          <w:szCs w:val="24"/>
        </w:rPr>
        <w:t>getBike</w:t>
      </w:r>
      <w:r w:rsidR="000F6312" w:rsidRPr="004C0A73">
        <w:rPr>
          <w:color w:val="FF0000"/>
          <w:sz w:val="24"/>
          <w:szCs w:val="24"/>
        </w:rPr>
        <w:t xml:space="preserve"> </w:t>
      </w:r>
      <w:r w:rsidR="000F6312">
        <w:rPr>
          <w:sz w:val="24"/>
          <w:szCs w:val="24"/>
        </w:rPr>
        <w:t>để thực hiện điều này.</w:t>
      </w:r>
      <w:r w:rsidR="00487F9D">
        <w:rPr>
          <w:sz w:val="24"/>
          <w:szCs w:val="24"/>
        </w:rPr>
        <w:t xml:space="preserve"> </w:t>
      </w:r>
    </w:p>
    <w:p w14:paraId="0A23C9F7" w14:textId="70A1E114" w:rsidR="00294AAA" w:rsidRDefault="00294AAA" w:rsidP="00294AAA">
      <w:pPr>
        <w:jc w:val="center"/>
        <w:rPr>
          <w:sz w:val="24"/>
          <w:szCs w:val="24"/>
        </w:rPr>
      </w:pPr>
      <w:r>
        <w:rPr>
          <w:noProof/>
        </w:rPr>
        <w:drawing>
          <wp:inline distT="0" distB="0" distL="0" distR="0" wp14:anchorId="7B33EF63" wp14:editId="70342F6B">
            <wp:extent cx="5127847" cy="550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8319" cy="5520401"/>
                    </a:xfrm>
                    <a:prstGeom prst="rect">
                      <a:avLst/>
                    </a:prstGeom>
                  </pic:spPr>
                </pic:pic>
              </a:graphicData>
            </a:graphic>
          </wp:inline>
        </w:drawing>
      </w:r>
    </w:p>
    <w:p w14:paraId="0D44AF22" w14:textId="191C3736" w:rsidR="00294AAA" w:rsidRPr="00EF22C7" w:rsidRDefault="00294AAA" w:rsidP="00EF22C7">
      <w:pPr>
        <w:ind w:firstLine="720"/>
        <w:rPr>
          <w:sz w:val="24"/>
          <w:szCs w:val="24"/>
        </w:rPr>
      </w:pPr>
      <w:r w:rsidRPr="00EF22C7">
        <w:rPr>
          <w:sz w:val="24"/>
          <w:szCs w:val="24"/>
        </w:rPr>
        <w:lastRenderedPageBreak/>
        <w:t xml:space="preserve">Lớp </w:t>
      </w:r>
      <w:r w:rsidRPr="00EF22C7">
        <w:rPr>
          <w:i/>
          <w:iCs/>
          <w:color w:val="FF0000"/>
          <w:sz w:val="24"/>
          <w:szCs w:val="24"/>
        </w:rPr>
        <w:t>RentBikeController</w:t>
      </w:r>
      <w:r w:rsidRPr="00EF22C7">
        <w:rPr>
          <w:color w:val="FF0000"/>
          <w:sz w:val="24"/>
          <w:szCs w:val="24"/>
        </w:rPr>
        <w:t xml:space="preserve"> </w:t>
      </w:r>
      <w:r w:rsidRPr="00EF22C7">
        <w:rPr>
          <w:sz w:val="24"/>
          <w:szCs w:val="24"/>
        </w:rPr>
        <w:t xml:space="preserve">thỏa mãn tính Informational Cohesion vì: Nhiệm vụ của class là thực hiện xử lý yêu cầu thuê xe của người dùng. Việc thực thi được chia thành hai phase riêng biệt là kiểm tra barcode người dùng nhập vào có hợp lệ hay không lấy thông tin xe tương ứng nếu hợp lệ, nếu hợp lệ thì tiếp tục thực hiện phase thứ 2 để xử lý yêu cầu, cả hai phase </w:t>
      </w:r>
      <w:r w:rsidR="00DE0C72" w:rsidRPr="00EF22C7">
        <w:rPr>
          <w:sz w:val="24"/>
          <w:szCs w:val="24"/>
        </w:rPr>
        <w:t>đều</w:t>
      </w:r>
      <w:r w:rsidRPr="00EF22C7">
        <w:rPr>
          <w:sz w:val="24"/>
          <w:szCs w:val="24"/>
        </w:rPr>
        <w:t xml:space="preserve"> tương tác với dữ liệu là các thuộc tính trong lớp </w:t>
      </w:r>
      <w:r w:rsidRPr="00EF22C7">
        <w:rPr>
          <w:i/>
          <w:iCs/>
          <w:color w:val="FF0000"/>
          <w:sz w:val="24"/>
          <w:szCs w:val="24"/>
        </w:rPr>
        <w:t>RentBikeController</w:t>
      </w:r>
      <w:r w:rsidRPr="00EF22C7">
        <w:rPr>
          <w:sz w:val="24"/>
          <w:szCs w:val="24"/>
        </w:rPr>
        <w:t>. Cụ thể như sau:</w:t>
      </w:r>
    </w:p>
    <w:p w14:paraId="16BBB9ED" w14:textId="142472A0" w:rsidR="00294AAA" w:rsidRDefault="00294AAA" w:rsidP="00EF22C7">
      <w:pPr>
        <w:pStyle w:val="ListParagraph"/>
        <w:numPr>
          <w:ilvl w:val="0"/>
          <w:numId w:val="3"/>
        </w:numPr>
        <w:rPr>
          <w:sz w:val="24"/>
          <w:szCs w:val="24"/>
        </w:rPr>
      </w:pPr>
      <w:r>
        <w:rPr>
          <w:sz w:val="24"/>
          <w:szCs w:val="24"/>
        </w:rPr>
        <w:t xml:space="preserve">Hàm </w:t>
      </w:r>
      <w:r w:rsidRPr="001B3225">
        <w:rPr>
          <w:i/>
          <w:iCs/>
          <w:color w:val="FF0000"/>
          <w:sz w:val="24"/>
          <w:szCs w:val="24"/>
        </w:rPr>
        <w:t>checkBarcodeAndGetBikeIfTrue</w:t>
      </w:r>
      <w:r w:rsidRPr="001B3225">
        <w:rPr>
          <w:color w:val="FF0000"/>
          <w:sz w:val="24"/>
          <w:szCs w:val="24"/>
        </w:rPr>
        <w:t xml:space="preserve"> </w:t>
      </w:r>
      <w:r>
        <w:rPr>
          <w:sz w:val="24"/>
          <w:szCs w:val="24"/>
        </w:rPr>
        <w:t xml:space="preserve">kiểm tra </w:t>
      </w:r>
      <w:r w:rsidRPr="001B3225">
        <w:rPr>
          <w:i/>
          <w:iCs/>
          <w:color w:val="FF0000"/>
          <w:sz w:val="24"/>
          <w:szCs w:val="24"/>
        </w:rPr>
        <w:t>barcode</w:t>
      </w:r>
      <w:r w:rsidRPr="001B3225">
        <w:rPr>
          <w:color w:val="FF0000"/>
          <w:sz w:val="24"/>
          <w:szCs w:val="24"/>
        </w:rPr>
        <w:t xml:space="preserve"> </w:t>
      </w:r>
      <w:r>
        <w:rPr>
          <w:sz w:val="24"/>
          <w:szCs w:val="24"/>
        </w:rPr>
        <w:t xml:space="preserve">có hợp lệ hay không, nếu hợp lệ thì tìm xe tương ứng trong danh sách </w:t>
      </w:r>
      <w:r w:rsidRPr="001B3225">
        <w:rPr>
          <w:i/>
          <w:iCs/>
          <w:color w:val="FF0000"/>
          <w:sz w:val="24"/>
          <w:szCs w:val="24"/>
        </w:rPr>
        <w:t>listBike</w:t>
      </w:r>
      <w:r w:rsidR="00E63894">
        <w:rPr>
          <w:sz w:val="24"/>
          <w:szCs w:val="24"/>
        </w:rPr>
        <w:t>.</w:t>
      </w:r>
    </w:p>
    <w:p w14:paraId="701CF0D3" w14:textId="6D32F374" w:rsidR="00241B96" w:rsidRDefault="007E14E9" w:rsidP="00EF22C7">
      <w:pPr>
        <w:pStyle w:val="ListParagraph"/>
        <w:numPr>
          <w:ilvl w:val="0"/>
          <w:numId w:val="3"/>
        </w:numPr>
        <w:rPr>
          <w:sz w:val="24"/>
          <w:szCs w:val="24"/>
        </w:rPr>
      </w:pPr>
      <w:r>
        <w:rPr>
          <w:sz w:val="24"/>
          <w:szCs w:val="24"/>
        </w:rPr>
        <w:t xml:space="preserve">Hàm </w:t>
      </w:r>
      <w:r w:rsidRPr="001B3225">
        <w:rPr>
          <w:i/>
          <w:iCs/>
          <w:color w:val="FF0000"/>
          <w:sz w:val="24"/>
          <w:szCs w:val="24"/>
        </w:rPr>
        <w:t>processRentBike</w:t>
      </w:r>
      <w:r w:rsidRPr="001B3225">
        <w:rPr>
          <w:color w:val="FF0000"/>
          <w:sz w:val="24"/>
          <w:szCs w:val="24"/>
        </w:rPr>
        <w:t xml:space="preserve"> </w:t>
      </w:r>
      <w:r>
        <w:rPr>
          <w:sz w:val="24"/>
          <w:szCs w:val="24"/>
        </w:rPr>
        <w:t xml:space="preserve">thực hiện xử lý giao dịch sau khi đã kiểm tra </w:t>
      </w:r>
      <w:r w:rsidRPr="001B3225">
        <w:rPr>
          <w:i/>
          <w:iCs/>
          <w:color w:val="FF0000"/>
          <w:sz w:val="24"/>
          <w:szCs w:val="24"/>
        </w:rPr>
        <w:t>barcode</w:t>
      </w:r>
      <w:r w:rsidRPr="001B3225">
        <w:rPr>
          <w:color w:val="FF0000"/>
          <w:sz w:val="24"/>
          <w:szCs w:val="24"/>
        </w:rPr>
        <w:t xml:space="preserve"> </w:t>
      </w:r>
      <w:r>
        <w:rPr>
          <w:sz w:val="24"/>
          <w:szCs w:val="24"/>
        </w:rPr>
        <w:t>hợp lệ và có đối tượng xe tương ứng.</w:t>
      </w:r>
      <w:r w:rsidR="0038339D">
        <w:rPr>
          <w:sz w:val="24"/>
          <w:szCs w:val="24"/>
        </w:rPr>
        <w:t xml:space="preserve"> Cụ thể gồm các bước:</w:t>
      </w:r>
    </w:p>
    <w:p w14:paraId="75537BC8" w14:textId="70463845" w:rsidR="0038339D" w:rsidRDefault="0038339D" w:rsidP="00EF22C7">
      <w:pPr>
        <w:pStyle w:val="ListParagraph"/>
        <w:numPr>
          <w:ilvl w:val="1"/>
          <w:numId w:val="3"/>
        </w:numPr>
        <w:rPr>
          <w:sz w:val="24"/>
          <w:szCs w:val="24"/>
        </w:rPr>
      </w:pPr>
      <w:r>
        <w:rPr>
          <w:sz w:val="24"/>
          <w:szCs w:val="24"/>
        </w:rPr>
        <w:t>Tính toán tiền đặt cọc</w:t>
      </w:r>
    </w:p>
    <w:p w14:paraId="50E99FD5" w14:textId="398BFF09" w:rsidR="0038339D" w:rsidRDefault="00E63894" w:rsidP="00EF22C7">
      <w:pPr>
        <w:pStyle w:val="ListParagraph"/>
        <w:numPr>
          <w:ilvl w:val="1"/>
          <w:numId w:val="3"/>
        </w:numPr>
        <w:rPr>
          <w:sz w:val="24"/>
          <w:szCs w:val="24"/>
        </w:rPr>
      </w:pPr>
      <w:r>
        <w:rPr>
          <w:sz w:val="24"/>
          <w:szCs w:val="24"/>
        </w:rPr>
        <w:t xml:space="preserve">Chuyển </w:t>
      </w:r>
      <w:r w:rsidRPr="001B3225">
        <w:rPr>
          <w:i/>
          <w:iCs/>
          <w:color w:val="FF0000"/>
          <w:sz w:val="24"/>
          <w:szCs w:val="24"/>
        </w:rPr>
        <w:t>bikeCode</w:t>
      </w:r>
      <w:r w:rsidRPr="001B3225">
        <w:rPr>
          <w:color w:val="FF0000"/>
          <w:sz w:val="24"/>
          <w:szCs w:val="24"/>
        </w:rPr>
        <w:t xml:space="preserve"> </w:t>
      </w:r>
      <w:r>
        <w:rPr>
          <w:sz w:val="24"/>
          <w:szCs w:val="24"/>
        </w:rPr>
        <w:t xml:space="preserve">thành </w:t>
      </w:r>
      <w:r w:rsidRPr="001B3225">
        <w:rPr>
          <w:i/>
          <w:iCs/>
          <w:color w:val="FF0000"/>
          <w:sz w:val="24"/>
          <w:szCs w:val="24"/>
        </w:rPr>
        <w:t>rentalCode</w:t>
      </w:r>
      <w:r w:rsidRPr="001B3225">
        <w:rPr>
          <w:color w:val="FF0000"/>
          <w:sz w:val="24"/>
          <w:szCs w:val="24"/>
        </w:rPr>
        <w:t xml:space="preserve"> </w:t>
      </w:r>
      <w:r>
        <w:rPr>
          <w:sz w:val="24"/>
          <w:szCs w:val="24"/>
        </w:rPr>
        <w:t xml:space="preserve">và đặt lại giá trị thuộc tính </w:t>
      </w:r>
      <w:r w:rsidRPr="001B3225">
        <w:rPr>
          <w:i/>
          <w:iCs/>
          <w:color w:val="FF0000"/>
          <w:sz w:val="24"/>
          <w:szCs w:val="24"/>
        </w:rPr>
        <w:t>rentalCod</w:t>
      </w:r>
      <w:r w:rsidR="00F2708D" w:rsidRPr="001B3225">
        <w:rPr>
          <w:i/>
          <w:iCs/>
          <w:color w:val="FF0000"/>
          <w:sz w:val="24"/>
          <w:szCs w:val="24"/>
        </w:rPr>
        <w:t>e</w:t>
      </w:r>
    </w:p>
    <w:p w14:paraId="6E381D21" w14:textId="1D176840" w:rsidR="00E63894" w:rsidRDefault="00E63894" w:rsidP="00EF22C7">
      <w:pPr>
        <w:pStyle w:val="ListParagraph"/>
        <w:numPr>
          <w:ilvl w:val="1"/>
          <w:numId w:val="3"/>
        </w:numPr>
        <w:rPr>
          <w:sz w:val="24"/>
          <w:szCs w:val="24"/>
        </w:rPr>
      </w:pPr>
      <w:r>
        <w:rPr>
          <w:sz w:val="24"/>
          <w:szCs w:val="24"/>
        </w:rPr>
        <w:t xml:space="preserve">Gửi yêu cầu thực hiện giao dịch trừ tiền đến </w:t>
      </w:r>
      <w:r w:rsidRPr="001B3225">
        <w:rPr>
          <w:i/>
          <w:iCs/>
          <w:color w:val="FF0000"/>
          <w:sz w:val="24"/>
          <w:szCs w:val="24"/>
        </w:rPr>
        <w:t>interbanksussystem</w:t>
      </w:r>
    </w:p>
    <w:p w14:paraId="26071786" w14:textId="2B7A7468" w:rsidR="00E63894" w:rsidRDefault="00E63894" w:rsidP="00EF22C7">
      <w:pPr>
        <w:pStyle w:val="ListParagraph"/>
        <w:numPr>
          <w:ilvl w:val="1"/>
          <w:numId w:val="3"/>
        </w:numPr>
        <w:rPr>
          <w:sz w:val="24"/>
          <w:szCs w:val="24"/>
        </w:rPr>
      </w:pPr>
      <w:r>
        <w:rPr>
          <w:sz w:val="24"/>
          <w:szCs w:val="24"/>
        </w:rPr>
        <w:t>Nếu thành công:</w:t>
      </w:r>
    </w:p>
    <w:p w14:paraId="13D07C2C" w14:textId="7D8EA7A7" w:rsidR="00E63894" w:rsidRDefault="00E63894" w:rsidP="00EF22C7">
      <w:pPr>
        <w:pStyle w:val="ListParagraph"/>
        <w:numPr>
          <w:ilvl w:val="2"/>
          <w:numId w:val="3"/>
        </w:numPr>
        <w:rPr>
          <w:sz w:val="24"/>
          <w:szCs w:val="24"/>
        </w:rPr>
      </w:pPr>
      <w:r>
        <w:rPr>
          <w:sz w:val="24"/>
          <w:szCs w:val="24"/>
        </w:rPr>
        <w:t>Tạo và lưu giao dịch thuê xe</w:t>
      </w:r>
    </w:p>
    <w:p w14:paraId="64C2A535" w14:textId="38EC43FC" w:rsidR="00E63894" w:rsidRDefault="00E63894" w:rsidP="00EF22C7">
      <w:pPr>
        <w:pStyle w:val="ListParagraph"/>
        <w:numPr>
          <w:ilvl w:val="2"/>
          <w:numId w:val="3"/>
        </w:numPr>
        <w:rPr>
          <w:sz w:val="24"/>
          <w:szCs w:val="24"/>
        </w:rPr>
      </w:pPr>
      <w:r>
        <w:rPr>
          <w:sz w:val="24"/>
          <w:szCs w:val="24"/>
        </w:rPr>
        <w:t>Tạo và lưu giao dịch trừ tiền với ngân hàng</w:t>
      </w:r>
    </w:p>
    <w:p w14:paraId="5AF8F330" w14:textId="4F0E0787" w:rsidR="00E63894" w:rsidRDefault="00E63894" w:rsidP="00EF22C7">
      <w:pPr>
        <w:pStyle w:val="ListParagraph"/>
        <w:numPr>
          <w:ilvl w:val="2"/>
          <w:numId w:val="3"/>
        </w:numPr>
        <w:rPr>
          <w:sz w:val="24"/>
          <w:szCs w:val="24"/>
        </w:rPr>
      </w:pPr>
      <w:r>
        <w:rPr>
          <w:sz w:val="24"/>
          <w:szCs w:val="24"/>
        </w:rPr>
        <w:t>Cập nhật trạng thái xe</w:t>
      </w:r>
    </w:p>
    <w:p w14:paraId="684398B0" w14:textId="357FAC34" w:rsidR="00E63894" w:rsidRDefault="00E63894" w:rsidP="00EF22C7">
      <w:pPr>
        <w:pStyle w:val="ListParagraph"/>
        <w:numPr>
          <w:ilvl w:val="1"/>
          <w:numId w:val="3"/>
        </w:numPr>
        <w:rPr>
          <w:sz w:val="24"/>
          <w:szCs w:val="24"/>
        </w:rPr>
      </w:pPr>
      <w:r>
        <w:rPr>
          <w:sz w:val="24"/>
          <w:szCs w:val="24"/>
        </w:rPr>
        <w:t>Nếu không thành công:</w:t>
      </w:r>
    </w:p>
    <w:p w14:paraId="7DFE0A66" w14:textId="21EB62CF" w:rsidR="00E63894" w:rsidRDefault="00E63894" w:rsidP="00EF22C7">
      <w:pPr>
        <w:pStyle w:val="ListParagraph"/>
        <w:numPr>
          <w:ilvl w:val="2"/>
          <w:numId w:val="3"/>
        </w:numPr>
        <w:rPr>
          <w:sz w:val="24"/>
          <w:szCs w:val="24"/>
        </w:rPr>
      </w:pPr>
      <w:r>
        <w:rPr>
          <w:sz w:val="24"/>
          <w:szCs w:val="24"/>
        </w:rPr>
        <w:t xml:space="preserve">Đặt lại </w:t>
      </w:r>
      <w:r w:rsidRPr="001B3225">
        <w:rPr>
          <w:i/>
          <w:iCs/>
          <w:color w:val="FF0000"/>
          <w:sz w:val="24"/>
          <w:szCs w:val="24"/>
        </w:rPr>
        <w:t>rentalCode</w:t>
      </w:r>
      <w:r w:rsidRPr="001B3225">
        <w:rPr>
          <w:color w:val="FF0000"/>
          <w:sz w:val="24"/>
          <w:szCs w:val="24"/>
        </w:rPr>
        <w:t xml:space="preserve"> </w:t>
      </w:r>
      <w:r>
        <w:rPr>
          <w:sz w:val="24"/>
          <w:szCs w:val="24"/>
        </w:rPr>
        <w:t>về rỗng</w:t>
      </w:r>
    </w:p>
    <w:p w14:paraId="5E3A57D8" w14:textId="1349AE9C" w:rsidR="00E63894" w:rsidRDefault="00E63894" w:rsidP="00EF22C7">
      <w:pPr>
        <w:ind w:firstLine="720"/>
        <w:rPr>
          <w:sz w:val="24"/>
          <w:szCs w:val="24"/>
        </w:rPr>
      </w:pPr>
      <w:r>
        <w:rPr>
          <w:sz w:val="24"/>
          <w:szCs w:val="24"/>
        </w:rPr>
        <w:t xml:space="preserve">Để tính toán tiền cọc, gọi đến hàm </w:t>
      </w:r>
      <w:r w:rsidRPr="001B3225">
        <w:rPr>
          <w:i/>
          <w:iCs/>
          <w:color w:val="FF0000"/>
          <w:sz w:val="24"/>
          <w:szCs w:val="24"/>
        </w:rPr>
        <w:t>calculateDeposit</w:t>
      </w:r>
      <w:r>
        <w:rPr>
          <w:sz w:val="24"/>
          <w:szCs w:val="24"/>
        </w:rPr>
        <w:t xml:space="preserve">, để chuyển </w:t>
      </w:r>
      <w:r w:rsidRPr="001B3225">
        <w:rPr>
          <w:i/>
          <w:iCs/>
          <w:color w:val="FF0000"/>
          <w:sz w:val="24"/>
          <w:szCs w:val="24"/>
        </w:rPr>
        <w:t>bikeCode</w:t>
      </w:r>
      <w:r w:rsidRPr="001B3225">
        <w:rPr>
          <w:color w:val="FF0000"/>
          <w:sz w:val="24"/>
          <w:szCs w:val="24"/>
        </w:rPr>
        <w:t xml:space="preserve"> </w:t>
      </w:r>
      <w:r>
        <w:rPr>
          <w:sz w:val="24"/>
          <w:szCs w:val="24"/>
        </w:rPr>
        <w:t xml:space="preserve">thành </w:t>
      </w:r>
      <w:r w:rsidRPr="001B3225">
        <w:rPr>
          <w:i/>
          <w:iCs/>
          <w:color w:val="FF0000"/>
          <w:sz w:val="24"/>
          <w:szCs w:val="24"/>
        </w:rPr>
        <w:t>rentalCode</w:t>
      </w:r>
      <w:r w:rsidRPr="001B3225">
        <w:rPr>
          <w:color w:val="FF0000"/>
          <w:sz w:val="24"/>
          <w:szCs w:val="24"/>
        </w:rPr>
        <w:t xml:space="preserve"> </w:t>
      </w:r>
      <w:r>
        <w:rPr>
          <w:sz w:val="24"/>
          <w:szCs w:val="24"/>
        </w:rPr>
        <w:t xml:space="preserve">gọi đến hàm </w:t>
      </w:r>
      <w:r w:rsidRPr="001B3225">
        <w:rPr>
          <w:i/>
          <w:iCs/>
          <w:color w:val="FF0000"/>
          <w:sz w:val="24"/>
          <w:szCs w:val="24"/>
        </w:rPr>
        <w:t>converterBikeCodeToRentalCode</w:t>
      </w:r>
      <w:r>
        <w:rPr>
          <w:sz w:val="24"/>
          <w:szCs w:val="24"/>
        </w:rPr>
        <w:t xml:space="preserve">, để chuyển </w:t>
      </w:r>
      <w:r w:rsidRPr="001B3225">
        <w:rPr>
          <w:i/>
          <w:iCs/>
          <w:color w:val="FF0000"/>
          <w:sz w:val="24"/>
          <w:szCs w:val="24"/>
        </w:rPr>
        <w:t>barcode</w:t>
      </w:r>
      <w:r w:rsidRPr="001B3225">
        <w:rPr>
          <w:color w:val="FF0000"/>
          <w:sz w:val="24"/>
          <w:szCs w:val="24"/>
        </w:rPr>
        <w:t xml:space="preserve"> </w:t>
      </w:r>
      <w:r>
        <w:rPr>
          <w:sz w:val="24"/>
          <w:szCs w:val="24"/>
        </w:rPr>
        <w:t xml:space="preserve">thành </w:t>
      </w:r>
      <w:r w:rsidRPr="001B3225">
        <w:rPr>
          <w:i/>
          <w:iCs/>
          <w:color w:val="FF0000"/>
          <w:sz w:val="24"/>
          <w:szCs w:val="24"/>
        </w:rPr>
        <w:t>bikeCode</w:t>
      </w:r>
      <w:r w:rsidRPr="001B3225">
        <w:rPr>
          <w:color w:val="FF0000"/>
          <w:sz w:val="24"/>
          <w:szCs w:val="24"/>
        </w:rPr>
        <w:t xml:space="preserve"> </w:t>
      </w:r>
      <w:r>
        <w:rPr>
          <w:sz w:val="24"/>
          <w:szCs w:val="24"/>
        </w:rPr>
        <w:t xml:space="preserve">gọi đến </w:t>
      </w:r>
      <w:r w:rsidRPr="001B3225">
        <w:rPr>
          <w:i/>
          <w:iCs/>
          <w:color w:val="FF0000"/>
          <w:sz w:val="24"/>
          <w:szCs w:val="24"/>
        </w:rPr>
        <w:t>barcodeconvertersubsystem</w:t>
      </w:r>
      <w:r>
        <w:rPr>
          <w:sz w:val="24"/>
          <w:szCs w:val="24"/>
        </w:rPr>
        <w:t>.</w:t>
      </w:r>
    </w:p>
    <w:p w14:paraId="0CBC4E7F" w14:textId="365AEE08" w:rsidR="00E46F5A" w:rsidRDefault="00E46F5A" w:rsidP="00E46F5A">
      <w:pPr>
        <w:jc w:val="center"/>
        <w:rPr>
          <w:sz w:val="24"/>
          <w:szCs w:val="24"/>
        </w:rPr>
      </w:pPr>
      <w:r>
        <w:rPr>
          <w:noProof/>
        </w:rPr>
        <w:lastRenderedPageBreak/>
        <w:drawing>
          <wp:inline distT="0" distB="0" distL="0" distR="0" wp14:anchorId="6271F0C7" wp14:editId="2442EBC0">
            <wp:extent cx="5943600" cy="5786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86755"/>
                    </a:xfrm>
                    <a:prstGeom prst="rect">
                      <a:avLst/>
                    </a:prstGeom>
                  </pic:spPr>
                </pic:pic>
              </a:graphicData>
            </a:graphic>
          </wp:inline>
        </w:drawing>
      </w:r>
    </w:p>
    <w:p w14:paraId="4CB69897" w14:textId="43D52B54" w:rsidR="00E46F5A" w:rsidRPr="00EF22C7" w:rsidRDefault="00E46F5A" w:rsidP="00EF22C7">
      <w:pPr>
        <w:pStyle w:val="ListParagraph"/>
        <w:numPr>
          <w:ilvl w:val="1"/>
          <w:numId w:val="8"/>
        </w:numPr>
        <w:rPr>
          <w:sz w:val="36"/>
          <w:szCs w:val="36"/>
        </w:rPr>
      </w:pPr>
      <w:r w:rsidRPr="00EF22C7">
        <w:rPr>
          <w:sz w:val="36"/>
          <w:szCs w:val="36"/>
        </w:rPr>
        <w:t>Phân tích tính Coupling giữa 3 lớp controller</w:t>
      </w:r>
    </w:p>
    <w:p w14:paraId="01568C04" w14:textId="0A4126E3" w:rsidR="00E46F5A" w:rsidRDefault="00E46F5A" w:rsidP="00E46F5A">
      <w:pPr>
        <w:rPr>
          <w:sz w:val="36"/>
          <w:szCs w:val="36"/>
        </w:rPr>
      </w:pPr>
      <w:r>
        <w:rPr>
          <w:noProof/>
        </w:rPr>
        <w:lastRenderedPageBreak/>
        <w:drawing>
          <wp:inline distT="0" distB="0" distL="0" distR="0" wp14:anchorId="6D81EACE" wp14:editId="24FADB18">
            <wp:extent cx="5943600" cy="2752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527AFB9C" w14:textId="2A6030FA" w:rsidR="00E46F5A" w:rsidRPr="00311B89" w:rsidRDefault="006D5EF4" w:rsidP="006D5EF4">
      <w:pPr>
        <w:pStyle w:val="ListParagraph"/>
        <w:numPr>
          <w:ilvl w:val="0"/>
          <w:numId w:val="3"/>
        </w:numPr>
        <w:rPr>
          <w:sz w:val="24"/>
          <w:szCs w:val="24"/>
        </w:rPr>
      </w:pPr>
      <w:r w:rsidRPr="00311B89">
        <w:rPr>
          <w:sz w:val="24"/>
          <w:szCs w:val="24"/>
        </w:rPr>
        <w:t xml:space="preserve">Để tái sử dụng code, </w:t>
      </w:r>
      <w:r w:rsidRPr="0096568F">
        <w:rPr>
          <w:i/>
          <w:iCs/>
          <w:color w:val="FF0000"/>
          <w:sz w:val="24"/>
          <w:szCs w:val="24"/>
        </w:rPr>
        <w:t>ReturnBikeController</w:t>
      </w:r>
      <w:r w:rsidRPr="0096568F">
        <w:rPr>
          <w:color w:val="FF0000"/>
          <w:sz w:val="24"/>
          <w:szCs w:val="24"/>
        </w:rPr>
        <w:t xml:space="preserve"> </w:t>
      </w:r>
      <w:r w:rsidRPr="00311B89">
        <w:rPr>
          <w:sz w:val="24"/>
          <w:szCs w:val="24"/>
        </w:rPr>
        <w:t xml:space="preserve">gọi hàm </w:t>
      </w:r>
      <w:r w:rsidRPr="0096568F">
        <w:rPr>
          <w:i/>
          <w:iCs/>
          <w:color w:val="FF0000"/>
          <w:sz w:val="24"/>
          <w:szCs w:val="24"/>
        </w:rPr>
        <w:t>tableToBikes</w:t>
      </w:r>
      <w:r w:rsidRPr="0096568F">
        <w:rPr>
          <w:color w:val="FF0000"/>
          <w:sz w:val="24"/>
          <w:szCs w:val="24"/>
        </w:rPr>
        <w:t xml:space="preserve"> </w:t>
      </w:r>
      <w:r w:rsidRPr="00311B89">
        <w:rPr>
          <w:sz w:val="24"/>
          <w:szCs w:val="24"/>
        </w:rPr>
        <w:t>để chuyển danh sách các bãi xe dạng mảng hai chiều thành dánh sách đối tượng các xe. Đây là phụ thuộc data coupling do hai lớp chỉ giao tiếp với nhau thông qua dữ liệu</w:t>
      </w:r>
    </w:p>
    <w:p w14:paraId="7843DB75" w14:textId="2A2922F7" w:rsidR="00EF22C7" w:rsidRPr="00EF22C7" w:rsidRDefault="006D5EF4" w:rsidP="00EF22C7">
      <w:pPr>
        <w:pStyle w:val="ListParagraph"/>
        <w:numPr>
          <w:ilvl w:val="0"/>
          <w:numId w:val="3"/>
        </w:numPr>
        <w:rPr>
          <w:sz w:val="24"/>
          <w:szCs w:val="24"/>
        </w:rPr>
      </w:pPr>
      <w:r w:rsidRPr="00311B89">
        <w:rPr>
          <w:sz w:val="24"/>
          <w:szCs w:val="24"/>
        </w:rPr>
        <w:t xml:space="preserve">Sự phụ thuộc giữa </w:t>
      </w:r>
      <w:r w:rsidRPr="0096568F">
        <w:rPr>
          <w:i/>
          <w:iCs/>
          <w:color w:val="FF0000"/>
          <w:sz w:val="24"/>
          <w:szCs w:val="24"/>
        </w:rPr>
        <w:t>ReturnBikeController</w:t>
      </w:r>
      <w:r w:rsidRPr="0096568F">
        <w:rPr>
          <w:color w:val="FF0000"/>
          <w:sz w:val="24"/>
          <w:szCs w:val="24"/>
        </w:rPr>
        <w:t xml:space="preserve"> </w:t>
      </w:r>
      <w:r w:rsidRPr="00311B89">
        <w:rPr>
          <w:sz w:val="24"/>
          <w:szCs w:val="24"/>
        </w:rPr>
        <w:t xml:space="preserve">và </w:t>
      </w:r>
      <w:r w:rsidRPr="0096568F">
        <w:rPr>
          <w:i/>
          <w:iCs/>
          <w:color w:val="FF0000"/>
          <w:sz w:val="24"/>
          <w:szCs w:val="24"/>
        </w:rPr>
        <w:t>RentBikeController</w:t>
      </w:r>
      <w:r w:rsidRPr="0096568F">
        <w:rPr>
          <w:color w:val="FF0000"/>
          <w:sz w:val="24"/>
          <w:szCs w:val="24"/>
        </w:rPr>
        <w:t xml:space="preserve"> </w:t>
      </w:r>
      <w:r w:rsidRPr="00311B89">
        <w:rPr>
          <w:sz w:val="24"/>
          <w:szCs w:val="24"/>
        </w:rPr>
        <w:t xml:space="preserve">là data coupling vì </w:t>
      </w:r>
      <w:r w:rsidRPr="0096568F">
        <w:rPr>
          <w:i/>
          <w:iCs/>
          <w:color w:val="FF0000"/>
          <w:sz w:val="24"/>
          <w:szCs w:val="24"/>
        </w:rPr>
        <w:t>ReturnBikeController</w:t>
      </w:r>
      <w:r w:rsidRPr="0096568F">
        <w:rPr>
          <w:color w:val="FF0000"/>
          <w:sz w:val="24"/>
          <w:szCs w:val="24"/>
        </w:rPr>
        <w:t xml:space="preserve"> </w:t>
      </w:r>
      <w:r w:rsidRPr="00311B89">
        <w:rPr>
          <w:sz w:val="24"/>
          <w:szCs w:val="24"/>
        </w:rPr>
        <w:t xml:space="preserve">chỉ sử dụng biến toàn cục </w:t>
      </w:r>
      <w:r w:rsidRPr="00817365">
        <w:rPr>
          <w:i/>
          <w:iCs/>
          <w:color w:val="FF0000"/>
          <w:sz w:val="24"/>
          <w:szCs w:val="24"/>
        </w:rPr>
        <w:t>rentalCode</w:t>
      </w:r>
      <w:r w:rsidRPr="00817365">
        <w:rPr>
          <w:color w:val="FF0000"/>
          <w:sz w:val="24"/>
          <w:szCs w:val="24"/>
        </w:rPr>
        <w:t xml:space="preserve"> </w:t>
      </w:r>
      <w:r w:rsidRPr="00311B89">
        <w:rPr>
          <w:sz w:val="24"/>
          <w:szCs w:val="24"/>
        </w:rPr>
        <w:t xml:space="preserve">của class </w:t>
      </w:r>
      <w:r w:rsidRPr="0096568F">
        <w:rPr>
          <w:i/>
          <w:iCs/>
          <w:color w:val="FF0000"/>
          <w:sz w:val="24"/>
          <w:szCs w:val="24"/>
        </w:rPr>
        <w:t>RentBikeController</w:t>
      </w:r>
    </w:p>
    <w:p w14:paraId="71DB9B2E" w14:textId="4C4FF4C0" w:rsidR="00A849C4" w:rsidRPr="00EF22C7" w:rsidRDefault="00EF22C7" w:rsidP="00EF22C7">
      <w:pPr>
        <w:rPr>
          <w:sz w:val="24"/>
          <w:szCs w:val="24"/>
        </w:rPr>
      </w:pPr>
      <w:r>
        <w:rPr>
          <w:sz w:val="36"/>
          <w:szCs w:val="36"/>
        </w:rPr>
        <w:t xml:space="preserve">2 </w:t>
      </w:r>
      <w:r w:rsidR="00A079D9" w:rsidRPr="00EF22C7">
        <w:rPr>
          <w:sz w:val="36"/>
          <w:szCs w:val="36"/>
        </w:rPr>
        <w:t>Phân tích tính Couping giữa các gói</w:t>
      </w:r>
    </w:p>
    <w:p w14:paraId="4A6855A9" w14:textId="77777777" w:rsidR="00A079D9" w:rsidRPr="00A079D9" w:rsidRDefault="00A079D9" w:rsidP="00A079D9">
      <w:pPr>
        <w:ind w:left="1080"/>
        <w:rPr>
          <w:b/>
          <w:bCs/>
          <w:sz w:val="24"/>
          <w:szCs w:val="24"/>
        </w:rPr>
      </w:pPr>
    </w:p>
    <w:p w14:paraId="06726448" w14:textId="7BA72830" w:rsidR="00CF20EA" w:rsidRDefault="000D6B3A" w:rsidP="000D6B3A">
      <w:pPr>
        <w:jc w:val="center"/>
        <w:rPr>
          <w:sz w:val="24"/>
          <w:szCs w:val="24"/>
        </w:rPr>
      </w:pPr>
      <w:r>
        <w:rPr>
          <w:noProof/>
        </w:rPr>
        <w:drawing>
          <wp:inline distT="0" distB="0" distL="0" distR="0" wp14:anchorId="2221D29B" wp14:editId="3BF39252">
            <wp:extent cx="2180413" cy="29992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5760" cy="3020343"/>
                    </a:xfrm>
                    <a:prstGeom prst="rect">
                      <a:avLst/>
                    </a:prstGeom>
                    <a:noFill/>
                    <a:ln>
                      <a:noFill/>
                    </a:ln>
                  </pic:spPr>
                </pic:pic>
              </a:graphicData>
            </a:graphic>
          </wp:inline>
        </w:drawing>
      </w:r>
    </w:p>
    <w:p w14:paraId="56BDAC4D" w14:textId="4FBD261A" w:rsidR="000D6B3A" w:rsidRPr="00EF22C7" w:rsidRDefault="000D6B3A" w:rsidP="00EF22C7">
      <w:pPr>
        <w:ind w:firstLine="720"/>
        <w:rPr>
          <w:sz w:val="24"/>
          <w:szCs w:val="24"/>
        </w:rPr>
      </w:pPr>
      <w:r w:rsidRPr="00EF22C7">
        <w:rPr>
          <w:sz w:val="24"/>
          <w:szCs w:val="24"/>
        </w:rPr>
        <w:t>Mỗi gói trong hệ thống có nhiệm vụ riêng biệt và việc phụ thuộc từ trên xuống dưới, không có gói ở tầng dưới phụ thuộc vào tầng trên, không có phụ thuộc vòng lặp.</w:t>
      </w:r>
    </w:p>
    <w:sectPr w:rsidR="000D6B3A" w:rsidRPr="00E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3D78"/>
    <w:multiLevelType w:val="hybridMultilevel"/>
    <w:tmpl w:val="EE12A9CE"/>
    <w:lvl w:ilvl="0" w:tplc="FB12A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3918"/>
    <w:multiLevelType w:val="hybridMultilevel"/>
    <w:tmpl w:val="49E08292"/>
    <w:lvl w:ilvl="0" w:tplc="5240F7E2">
      <w:start w:val="2"/>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82D51"/>
    <w:multiLevelType w:val="hybridMultilevel"/>
    <w:tmpl w:val="5F62A4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6A738C"/>
    <w:multiLevelType w:val="hybridMultilevel"/>
    <w:tmpl w:val="7068A6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A14DC"/>
    <w:multiLevelType w:val="hybridMultilevel"/>
    <w:tmpl w:val="43B8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B40AC"/>
    <w:multiLevelType w:val="hybridMultilevel"/>
    <w:tmpl w:val="07C2D8EA"/>
    <w:lvl w:ilvl="0" w:tplc="665675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21A11"/>
    <w:multiLevelType w:val="hybridMultilevel"/>
    <w:tmpl w:val="42E4A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B72BB"/>
    <w:multiLevelType w:val="multilevel"/>
    <w:tmpl w:val="92B6C22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6DE25731"/>
    <w:multiLevelType w:val="hybridMultilevel"/>
    <w:tmpl w:val="37EC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A0E5E"/>
    <w:multiLevelType w:val="hybridMultilevel"/>
    <w:tmpl w:val="9792323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9"/>
  </w:num>
  <w:num w:numId="5">
    <w:abstractNumId w:val="2"/>
  </w:num>
  <w:num w:numId="6">
    <w:abstractNumId w:val="4"/>
  </w:num>
  <w:num w:numId="7">
    <w:abstractNumId w:val="0"/>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E6"/>
    <w:rsid w:val="000D6B3A"/>
    <w:rsid w:val="000F6312"/>
    <w:rsid w:val="00103359"/>
    <w:rsid w:val="0011691C"/>
    <w:rsid w:val="001B3225"/>
    <w:rsid w:val="001B57FF"/>
    <w:rsid w:val="00241B96"/>
    <w:rsid w:val="002470E8"/>
    <w:rsid w:val="00294AAA"/>
    <w:rsid w:val="00311B89"/>
    <w:rsid w:val="00340A6E"/>
    <w:rsid w:val="0038339D"/>
    <w:rsid w:val="00487F9D"/>
    <w:rsid w:val="004C0A73"/>
    <w:rsid w:val="004F18E6"/>
    <w:rsid w:val="00563BE4"/>
    <w:rsid w:val="0058539A"/>
    <w:rsid w:val="006B44D4"/>
    <w:rsid w:val="006D5EF4"/>
    <w:rsid w:val="007D0576"/>
    <w:rsid w:val="007D5B9D"/>
    <w:rsid w:val="007E14E9"/>
    <w:rsid w:val="00817365"/>
    <w:rsid w:val="00961806"/>
    <w:rsid w:val="0096568F"/>
    <w:rsid w:val="009F0314"/>
    <w:rsid w:val="00A079D9"/>
    <w:rsid w:val="00A64BFB"/>
    <w:rsid w:val="00A849C4"/>
    <w:rsid w:val="00AB063D"/>
    <w:rsid w:val="00B23219"/>
    <w:rsid w:val="00B24424"/>
    <w:rsid w:val="00B8172C"/>
    <w:rsid w:val="00CD772C"/>
    <w:rsid w:val="00CF20EA"/>
    <w:rsid w:val="00DE0C72"/>
    <w:rsid w:val="00E46F5A"/>
    <w:rsid w:val="00E63894"/>
    <w:rsid w:val="00EF22C7"/>
    <w:rsid w:val="00F2708D"/>
    <w:rsid w:val="00F3483B"/>
    <w:rsid w:val="00FD2AF7"/>
    <w:rsid w:val="00FE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3082"/>
  <w15:chartTrackingRefBased/>
  <w15:docId w15:val="{ED2664B0-9B31-4499-B5B0-06F59588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322348">
      <w:bodyDiv w:val="1"/>
      <w:marLeft w:val="0"/>
      <w:marRight w:val="0"/>
      <w:marTop w:val="0"/>
      <w:marBottom w:val="0"/>
      <w:divBdr>
        <w:top w:val="none" w:sz="0" w:space="0" w:color="auto"/>
        <w:left w:val="none" w:sz="0" w:space="0" w:color="auto"/>
        <w:bottom w:val="none" w:sz="0" w:space="0" w:color="auto"/>
        <w:right w:val="none" w:sz="0" w:space="0" w:color="auto"/>
      </w:divBdr>
    </w:div>
    <w:div w:id="161528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Trung Nghia 20173284</dc:creator>
  <cp:keywords/>
  <dc:description/>
  <cp:lastModifiedBy>Vu Trung Nghia 20173284</cp:lastModifiedBy>
  <cp:revision>66</cp:revision>
  <dcterms:created xsi:type="dcterms:W3CDTF">2020-12-18T19:18:00Z</dcterms:created>
  <dcterms:modified xsi:type="dcterms:W3CDTF">2020-12-18T21:51:00Z</dcterms:modified>
</cp:coreProperties>
</file>