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7DE6" w14:textId="10E9758A" w:rsidR="00923AFF" w:rsidRPr="00445C9B" w:rsidRDefault="00923AFF" w:rsidP="00923AFF">
      <w:pPr>
        <w:jc w:val="both"/>
        <w:rPr>
          <w:rFonts w:ascii="Helvetica" w:hAnsi="Helvetica"/>
          <w:b/>
          <w:bCs/>
          <w:color w:val="000000" w:themeColor="text1"/>
        </w:rPr>
      </w:pPr>
      <w:r w:rsidRPr="00FE2DE5">
        <w:rPr>
          <w:rFonts w:asciiTheme="minorHAnsi" w:hAnsiTheme="minorHAnsi"/>
          <w:b/>
          <w:bCs/>
          <w:noProof/>
          <w:color w:val="000000" w:themeColor="text1"/>
          <w:sz w:val="20"/>
          <w:szCs w:val="20"/>
        </w:rPr>
        <mc:AlternateContent>
          <mc:Choice Requires="wps">
            <w:drawing>
              <wp:anchor distT="0" distB="0" distL="114300" distR="114300" simplePos="0" relativeHeight="251659264" behindDoc="1" locked="0" layoutInCell="0" allowOverlap="1" wp14:anchorId="16CEB3EA" wp14:editId="54D98134">
                <wp:simplePos x="0" y="0"/>
                <wp:positionH relativeFrom="margin">
                  <wp:posOffset>3314700</wp:posOffset>
                </wp:positionH>
                <wp:positionV relativeFrom="margin">
                  <wp:posOffset>0</wp:posOffset>
                </wp:positionV>
                <wp:extent cx="2600325" cy="979170"/>
                <wp:effectExtent l="0" t="0" r="0" b="0"/>
                <wp:wrapTight wrapText="bothSides">
                  <wp:wrapPolygon edited="0">
                    <wp:start x="422" y="1121"/>
                    <wp:lineTo x="422" y="19611"/>
                    <wp:lineTo x="20888" y="19611"/>
                    <wp:lineTo x="20888" y="1121"/>
                    <wp:lineTo x="422" y="1121"/>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979170"/>
                        </a:xfrm>
                        <a:prstGeom prst="bracketPair">
                          <a:avLst>
                            <a:gd name="adj" fmla="val 23451"/>
                          </a:avLst>
                        </a:prstGeom>
                        <a:noFill/>
                        <a:ln w="19050">
                          <a:no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943634"/>
                              </a:solid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dist="17961" dir="2700000" algn="ctr" rotWithShape="0">
                                  <a:srgbClr val="9BBB59">
                                    <a:gamma/>
                                    <a:shade val="60000"/>
                                    <a:invGamma/>
                                  </a:srgbClr>
                                </a:outerShdw>
                              </a:effectLst>
                            </a14:hiddenEffects>
                          </a:ext>
                        </a:extLst>
                      </wps:spPr>
                      <wps:txbx>
                        <w:txbxContent>
                          <w:p w14:paraId="5ACD456C" w14:textId="1B55ED3E" w:rsidR="000B6E3C" w:rsidRPr="00504829" w:rsidRDefault="000B6E3C"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CEB3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61pt;margin-top:0;width:204.75pt;height:77.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" o:allowincell="f" adj="5065" stroked="f" strokeweight="1.5pt">
                <v:textbox inset="3.6pt,,3.6pt">
                  <w:txbxContent>
                    <w:p w14:paraId="5ACD456C" w14:textId="1B55ED3E" w:rsidR="000B6E3C" w:rsidRPr="00504829" w:rsidRDefault="000B6E3C" w:rsidP="00307F75">
                      <w:pPr>
                        <w:jc w:val="center"/>
                        <w:rPr>
                          <w:iCs/>
                          <w:color w:val="595959" w:themeColor="text1" w:themeTint="A6"/>
                          <w:sz w:val="44"/>
                          <w:szCs w:val="44"/>
                        </w:rPr>
                      </w:pPr>
                      <w:r w:rsidRPr="00504829">
                        <w:rPr>
                          <w:b/>
                          <w:iCs/>
                          <w:color w:val="595959" w:themeColor="text1" w:themeTint="A6"/>
                          <w:sz w:val="44"/>
                          <w:szCs w:val="44"/>
                        </w:rPr>
                        <w:t>USC</w:t>
                      </w:r>
                      <w:r>
                        <w:rPr>
                          <w:iCs/>
                          <w:color w:val="595959" w:themeColor="text1" w:themeTint="A6"/>
                          <w:sz w:val="44"/>
                          <w:szCs w:val="44"/>
                        </w:rPr>
                        <w:t xml:space="preserve"> Viterbi School of Engineering</w:t>
                      </w:r>
                    </w:p>
                  </w:txbxContent>
                </v:textbox>
                <w10:wrap type="tight" anchorx="margin" anchory="margin"/>
              </v:shape>
            </w:pict>
          </mc:Fallback>
        </mc:AlternateContent>
      </w:r>
      <w:r w:rsidR="004F4160">
        <w:rPr>
          <w:rFonts w:asciiTheme="minorHAnsi" w:hAnsiTheme="minorHAnsi" w:cstheme="minorHAnsi"/>
          <w:b/>
          <w:bCs/>
          <w:color w:val="000000" w:themeColor="text1"/>
          <w:sz w:val="28"/>
          <w:szCs w:val="28"/>
        </w:rPr>
        <w:t>DSCI</w:t>
      </w:r>
      <w:r w:rsidR="00445C9B" w:rsidRPr="00445C9B">
        <w:rPr>
          <w:rFonts w:asciiTheme="minorHAnsi" w:hAnsiTheme="minorHAnsi" w:cstheme="minorHAnsi"/>
          <w:b/>
          <w:bCs/>
          <w:color w:val="000000" w:themeColor="text1"/>
          <w:sz w:val="28"/>
          <w:szCs w:val="28"/>
        </w:rPr>
        <w:t xml:space="preserve">-549: </w:t>
      </w:r>
      <w:r w:rsidR="007A0493" w:rsidRPr="00445C9B">
        <w:rPr>
          <w:rFonts w:asciiTheme="minorHAnsi" w:hAnsiTheme="minorHAnsi" w:cstheme="minorHAnsi"/>
          <w:b/>
          <w:bCs/>
          <w:color w:val="000000" w:themeColor="text1"/>
          <w:sz w:val="28"/>
          <w:szCs w:val="28"/>
        </w:rPr>
        <w:t xml:space="preserve">Introduction to </w:t>
      </w:r>
    </w:p>
    <w:p w14:paraId="1DF72290" w14:textId="77777777" w:rsidR="00D82015" w:rsidRPr="00445C9B" w:rsidRDefault="007A0493" w:rsidP="00923AFF">
      <w:pPr>
        <w:jc w:val="both"/>
        <w:rPr>
          <w:rFonts w:asciiTheme="minorHAnsi" w:hAnsiTheme="minorHAnsi" w:cstheme="minorHAnsi"/>
          <w:b/>
          <w:bCs/>
          <w:color w:val="000000" w:themeColor="text1"/>
          <w:sz w:val="28"/>
          <w:szCs w:val="28"/>
        </w:rPr>
      </w:pPr>
      <w:r w:rsidRPr="00445C9B">
        <w:rPr>
          <w:rFonts w:asciiTheme="minorHAnsi" w:hAnsiTheme="minorHAnsi" w:cstheme="minorHAnsi"/>
          <w:b/>
          <w:bCs/>
          <w:color w:val="000000" w:themeColor="text1"/>
          <w:sz w:val="28"/>
          <w:szCs w:val="28"/>
        </w:rPr>
        <w:t xml:space="preserve">Computational Thinking and </w:t>
      </w:r>
    </w:p>
    <w:p w14:paraId="3F3C0DF9" w14:textId="2CF5C24F" w:rsidR="00307F75" w:rsidRPr="00D82015" w:rsidRDefault="007A0493" w:rsidP="00923AFF">
      <w:pPr>
        <w:jc w:val="both"/>
        <w:rPr>
          <w:rFonts w:asciiTheme="minorHAnsi" w:hAnsiTheme="minorHAnsi" w:cstheme="minorHAnsi"/>
          <w:b/>
          <w:bCs/>
          <w:color w:val="000000" w:themeColor="text1"/>
          <w:sz w:val="36"/>
          <w:szCs w:val="28"/>
        </w:rPr>
      </w:pPr>
      <w:r w:rsidRPr="00445C9B">
        <w:rPr>
          <w:rFonts w:asciiTheme="minorHAnsi" w:hAnsiTheme="minorHAnsi" w:cstheme="minorHAnsi"/>
          <w:b/>
          <w:bCs/>
          <w:color w:val="000000" w:themeColor="text1"/>
          <w:sz w:val="28"/>
          <w:szCs w:val="28"/>
        </w:rPr>
        <w:t>Data Science</w:t>
      </w:r>
    </w:p>
    <w:p w14:paraId="718751D1" w14:textId="77777777" w:rsidR="00923AFF" w:rsidRPr="00445C9B" w:rsidRDefault="00923AFF" w:rsidP="00445C9B">
      <w:pPr>
        <w:rPr>
          <w:rFonts w:asciiTheme="minorHAnsi" w:hAnsiTheme="minorHAnsi" w:cstheme="minorHAnsi"/>
          <w:b/>
          <w:bCs/>
          <w:color w:val="000000" w:themeColor="text1"/>
          <w:sz w:val="14"/>
        </w:rPr>
      </w:pPr>
    </w:p>
    <w:p w14:paraId="1AA92AAD" w14:textId="25AFDB82" w:rsidR="00307F75" w:rsidRPr="00445C9B" w:rsidRDefault="00D82015" w:rsidP="00445C9B">
      <w:pPr>
        <w:ind w:left="3600" w:hanging="3600"/>
        <w:jc w:val="both"/>
        <w:rPr>
          <w:rFonts w:asciiTheme="minorHAnsi" w:hAnsiTheme="minorHAnsi" w:cstheme="minorHAnsi"/>
          <w:b/>
          <w:bCs/>
          <w:color w:val="000000" w:themeColor="text1"/>
          <w:sz w:val="22"/>
        </w:rPr>
      </w:pPr>
      <w:r w:rsidRPr="00445C9B">
        <w:rPr>
          <w:rFonts w:asciiTheme="minorHAnsi" w:hAnsiTheme="minorHAnsi" w:cstheme="minorHAnsi"/>
          <w:b/>
          <w:bCs/>
          <w:color w:val="000000" w:themeColor="text1"/>
          <w:sz w:val="22"/>
        </w:rPr>
        <w:t>Term</w:t>
      </w:r>
      <w:r w:rsidR="000049F4" w:rsidRPr="00445C9B">
        <w:rPr>
          <w:rFonts w:asciiTheme="minorHAnsi" w:hAnsiTheme="minorHAnsi" w:cstheme="minorHAnsi"/>
          <w:b/>
          <w:bCs/>
          <w:color w:val="000000" w:themeColor="text1"/>
          <w:sz w:val="22"/>
        </w:rPr>
        <w:t xml:space="preserve">: </w:t>
      </w:r>
      <w:r w:rsidR="009F1955" w:rsidRPr="00445C9B">
        <w:rPr>
          <w:rFonts w:asciiTheme="minorHAnsi" w:hAnsiTheme="minorHAnsi" w:cstheme="minorHAnsi"/>
          <w:b/>
          <w:bCs/>
          <w:color w:val="000000" w:themeColor="text1"/>
          <w:sz w:val="22"/>
        </w:rPr>
        <w:t xml:space="preserve"> </w:t>
      </w:r>
      <w:r w:rsidR="004F4160">
        <w:rPr>
          <w:rFonts w:asciiTheme="minorHAnsi" w:hAnsiTheme="minorHAnsi" w:cstheme="minorHAnsi"/>
          <w:b/>
          <w:bCs/>
          <w:color w:val="000000" w:themeColor="text1"/>
          <w:sz w:val="22"/>
        </w:rPr>
        <w:t>Fall 2021</w:t>
      </w:r>
    </w:p>
    <w:p w14:paraId="54833865" w14:textId="77777777" w:rsidR="00445C9B" w:rsidRDefault="00445C9B" w:rsidP="00AA3416">
      <w:pPr>
        <w:outlineLvl w:val="0"/>
        <w:rPr>
          <w:rFonts w:asciiTheme="minorHAnsi" w:hAnsiTheme="minorHAnsi" w:cstheme="minorHAnsi"/>
          <w:bCs/>
          <w:color w:val="000000" w:themeColor="text1"/>
          <w:sz w:val="22"/>
          <w:szCs w:val="22"/>
        </w:rPr>
      </w:pPr>
    </w:p>
    <w:p w14:paraId="4DA501E4" w14:textId="7F6EAE16" w:rsidR="00445C9B" w:rsidRPr="00445C9B" w:rsidRDefault="004F4160" w:rsidP="00B241C4">
      <w:pPr>
        <w:pBdr>
          <w:top w:val="single" w:sz="4" w:space="1" w:color="auto"/>
          <w:left w:val="single" w:sz="4" w:space="4" w:color="auto"/>
          <w:bottom w:val="single" w:sz="4" w:space="1" w:color="auto"/>
          <w:right w:val="single" w:sz="4" w:space="0" w:color="auto"/>
        </w:pBdr>
        <w:jc w:val="center"/>
        <w:outlineLvl w:val="0"/>
        <w:rPr>
          <w:rFonts w:asciiTheme="minorHAnsi" w:hAnsiTheme="minorHAnsi" w:cstheme="minorHAnsi"/>
          <w:b/>
          <w:bCs/>
          <w:color w:val="000000" w:themeColor="text1"/>
          <w:sz w:val="36"/>
        </w:rPr>
      </w:pPr>
      <w:r>
        <w:rPr>
          <w:rFonts w:asciiTheme="minorHAnsi" w:hAnsiTheme="minorHAnsi" w:cstheme="minorHAnsi"/>
          <w:b/>
          <w:bCs/>
          <w:color w:val="000000" w:themeColor="text1"/>
          <w:sz w:val="36"/>
        </w:rPr>
        <w:t>Project – Part 1</w:t>
      </w:r>
    </w:p>
    <w:p w14:paraId="7C68ADF1" w14:textId="77777777" w:rsidR="00445C9B" w:rsidRDefault="00445C9B" w:rsidP="00AA3416">
      <w:pPr>
        <w:outlineLvl w:val="0"/>
        <w:rPr>
          <w:rFonts w:asciiTheme="minorHAnsi" w:hAnsiTheme="minorHAnsi" w:cstheme="minorHAnsi"/>
          <w:b/>
          <w:bCs/>
          <w:color w:val="000000" w:themeColor="text1"/>
        </w:rPr>
      </w:pPr>
    </w:p>
    <w:p w14:paraId="4D13E53D" w14:textId="3B3136D7" w:rsidR="00445C9B" w:rsidRDefault="00197A18" w:rsidP="00AA3416">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 xml:space="preserve">Date </w:t>
      </w:r>
      <w:r w:rsidR="00580DE2">
        <w:rPr>
          <w:rFonts w:asciiTheme="minorHAnsi" w:hAnsiTheme="minorHAnsi" w:cstheme="minorHAnsi"/>
          <w:b/>
          <w:bCs/>
          <w:color w:val="000000" w:themeColor="text1"/>
        </w:rPr>
        <w:t xml:space="preserve">due: </w:t>
      </w:r>
      <w:r w:rsidR="00481E7A">
        <w:rPr>
          <w:rFonts w:asciiTheme="minorHAnsi" w:hAnsiTheme="minorHAnsi" w:cstheme="minorHAnsi"/>
          <w:b/>
          <w:bCs/>
          <w:color w:val="000000" w:themeColor="text1"/>
        </w:rPr>
        <w:t>FRIDAY</w:t>
      </w:r>
      <w:r w:rsidR="004F4160">
        <w:rPr>
          <w:rFonts w:asciiTheme="minorHAnsi" w:hAnsiTheme="minorHAnsi" w:cstheme="minorHAnsi"/>
          <w:b/>
          <w:bCs/>
          <w:color w:val="000000" w:themeColor="text1"/>
        </w:rPr>
        <w:t xml:space="preserve">, November </w:t>
      </w:r>
      <w:r w:rsidR="00481E7A">
        <w:rPr>
          <w:rFonts w:asciiTheme="minorHAnsi" w:hAnsiTheme="minorHAnsi" w:cstheme="minorHAnsi"/>
          <w:b/>
          <w:bCs/>
          <w:color w:val="000000" w:themeColor="text1"/>
        </w:rPr>
        <w:t>5</w:t>
      </w:r>
      <w:r w:rsidR="004F4160" w:rsidRPr="004F4160">
        <w:rPr>
          <w:rFonts w:asciiTheme="minorHAnsi" w:hAnsiTheme="minorHAnsi" w:cstheme="minorHAnsi"/>
          <w:b/>
          <w:bCs/>
          <w:color w:val="000000" w:themeColor="text1"/>
          <w:vertAlign w:val="superscript"/>
        </w:rPr>
        <w:t>th</w:t>
      </w:r>
      <w:r w:rsidR="004F4160">
        <w:rPr>
          <w:rFonts w:asciiTheme="minorHAnsi" w:hAnsiTheme="minorHAnsi" w:cstheme="minorHAnsi"/>
          <w:b/>
          <w:bCs/>
          <w:color w:val="000000" w:themeColor="text1"/>
        </w:rPr>
        <w:t xml:space="preserve"> 2021</w:t>
      </w:r>
      <w:r w:rsidR="00D427AC">
        <w:rPr>
          <w:rFonts w:asciiTheme="minorHAnsi" w:hAnsiTheme="minorHAnsi" w:cstheme="minorHAnsi"/>
          <w:b/>
          <w:bCs/>
          <w:color w:val="000000" w:themeColor="text1"/>
        </w:rPr>
        <w:t xml:space="preserve">  </w:t>
      </w:r>
      <w:r w:rsidR="00E63DBC">
        <w:rPr>
          <w:rFonts w:asciiTheme="minorHAnsi" w:hAnsiTheme="minorHAnsi" w:cstheme="minorHAnsi"/>
          <w:b/>
          <w:bCs/>
          <w:color w:val="000000" w:themeColor="text1"/>
        </w:rPr>
        <w:t>- 5pm PT</w:t>
      </w:r>
      <w:r w:rsidR="00D427AC">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                    </w:t>
      </w:r>
      <w:r w:rsidR="00580DE2">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        </w:t>
      </w:r>
    </w:p>
    <w:p w14:paraId="13E38057" w14:textId="77777777" w:rsidR="00445C9B" w:rsidRDefault="00445C9B" w:rsidP="00AA3416">
      <w:pPr>
        <w:outlineLvl w:val="0"/>
        <w:rPr>
          <w:rFonts w:asciiTheme="minorHAnsi" w:hAnsiTheme="minorHAnsi" w:cstheme="minorHAnsi"/>
          <w:b/>
          <w:bCs/>
          <w:color w:val="000000" w:themeColor="text1"/>
        </w:rPr>
      </w:pPr>
    </w:p>
    <w:p w14:paraId="68ED4020" w14:textId="478A9F97" w:rsidR="00AA3416" w:rsidRPr="00FE2DE5" w:rsidRDefault="00445C9B" w:rsidP="00AA3416">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Goals</w:t>
      </w:r>
    </w:p>
    <w:p w14:paraId="4BA604F7" w14:textId="3E7B01FD" w:rsidR="00B241C4" w:rsidRDefault="004F4160">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The purpose of the project is to familiarize yourself with the steps involved in most data science projects, at least in the conceptualization phase.</w:t>
      </w:r>
    </w:p>
    <w:p w14:paraId="1008295F" w14:textId="2427C88D" w:rsidR="004F4160" w:rsidRDefault="004F4160">
      <w:pPr>
        <w:rPr>
          <w:rFonts w:asciiTheme="minorHAnsi" w:hAnsiTheme="minorHAnsi" w:cstheme="minorHAnsi"/>
          <w:bCs/>
          <w:color w:val="000000" w:themeColor="text1"/>
          <w:sz w:val="20"/>
          <w:szCs w:val="20"/>
        </w:rPr>
      </w:pPr>
    </w:p>
    <w:p w14:paraId="6823A238" w14:textId="7F258963" w:rsidR="004F4160" w:rsidRDefault="004F4160" w:rsidP="004F4160">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Overview</w:t>
      </w:r>
    </w:p>
    <w:p w14:paraId="2A3869F6" w14:textId="6F22162E" w:rsidR="004F4160" w:rsidRDefault="004F4160" w:rsidP="004F4160">
      <w:pPr>
        <w:outlineLvl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Choose a data science project of interest and answer the questions in the detailed assignment section below. Answer each question individually. </w:t>
      </w:r>
      <w:r>
        <w:rPr>
          <w:rFonts w:asciiTheme="minorHAnsi" w:hAnsiTheme="minorHAnsi" w:cstheme="minorHAnsi"/>
          <w:b/>
          <w:color w:val="000000" w:themeColor="text1"/>
          <w:sz w:val="20"/>
          <w:szCs w:val="20"/>
        </w:rPr>
        <w:t xml:space="preserve">DO NOT </w:t>
      </w:r>
      <w:r>
        <w:rPr>
          <w:rFonts w:asciiTheme="minorHAnsi" w:hAnsiTheme="minorHAnsi" w:cstheme="minorHAnsi"/>
          <w:bCs/>
          <w:color w:val="000000" w:themeColor="text1"/>
          <w:sz w:val="20"/>
          <w:szCs w:val="20"/>
        </w:rPr>
        <w:t xml:space="preserve">submit an essay or report-like assignment (you will be marked down). </w:t>
      </w:r>
    </w:p>
    <w:p w14:paraId="09B9D8CD" w14:textId="39BEEE24" w:rsidR="004F4160" w:rsidRDefault="004F4160" w:rsidP="004F4160">
      <w:pPr>
        <w:outlineLvl w:val="0"/>
        <w:rPr>
          <w:rFonts w:asciiTheme="minorHAnsi" w:hAnsiTheme="minorHAnsi" w:cstheme="minorHAnsi"/>
          <w:bCs/>
          <w:color w:val="000000" w:themeColor="text1"/>
          <w:sz w:val="20"/>
          <w:szCs w:val="20"/>
        </w:rPr>
      </w:pPr>
    </w:p>
    <w:p w14:paraId="6CC2A15C" w14:textId="2375821E" w:rsidR="004F4160" w:rsidRDefault="004F4160" w:rsidP="004F4160">
      <w:pPr>
        <w:outlineLvl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Remember that </w:t>
      </w:r>
      <w:r>
        <w:rPr>
          <w:rFonts w:asciiTheme="minorHAnsi" w:hAnsiTheme="minorHAnsi" w:cstheme="minorHAnsi"/>
          <w:b/>
          <w:color w:val="000000" w:themeColor="text1"/>
          <w:sz w:val="20"/>
          <w:szCs w:val="20"/>
        </w:rPr>
        <w:t>ALL ANSWERS MUST BE JUSTIFIED and MUST APPLY TO YOUR DATASET.</w:t>
      </w:r>
      <w:r>
        <w:rPr>
          <w:rFonts w:asciiTheme="minorHAnsi" w:hAnsiTheme="minorHAnsi" w:cstheme="minorHAnsi"/>
          <w:bCs/>
          <w:color w:val="000000" w:themeColor="text1"/>
          <w:sz w:val="20"/>
          <w:szCs w:val="20"/>
        </w:rPr>
        <w:t xml:space="preserve"> e.g., when describing the algorithm, ensure that you explain which columns/image… in the dataset the analysis will be applied to. Even though you are not writing code, you are expected to provide a close recipe. </w:t>
      </w:r>
    </w:p>
    <w:p w14:paraId="4D96493F" w14:textId="1984CC22" w:rsidR="004F4160" w:rsidRDefault="004F4160" w:rsidP="004F4160">
      <w:pPr>
        <w:outlineLvl w:val="0"/>
        <w:rPr>
          <w:rFonts w:asciiTheme="minorHAnsi" w:hAnsiTheme="minorHAnsi" w:cstheme="minorHAnsi"/>
          <w:bCs/>
          <w:color w:val="000000" w:themeColor="text1"/>
          <w:sz w:val="20"/>
          <w:szCs w:val="20"/>
        </w:rPr>
      </w:pPr>
    </w:p>
    <w:p w14:paraId="1697EA74" w14:textId="1D150758" w:rsidR="004F4160" w:rsidRPr="004F4160" w:rsidRDefault="004F4160" w:rsidP="004F4160">
      <w:pPr>
        <w:outlineLvl w:val="0"/>
        <w:rPr>
          <w:rFonts w:asciiTheme="minorHAnsi" w:hAnsiTheme="minorHAnsi" w:cstheme="minorHAnsi"/>
          <w:bCs/>
          <w:color w:val="000000" w:themeColor="text1"/>
        </w:rPr>
      </w:pPr>
      <w:r>
        <w:rPr>
          <w:rFonts w:asciiTheme="minorHAnsi" w:hAnsiTheme="minorHAnsi" w:cstheme="minorHAnsi"/>
          <w:bCs/>
          <w:color w:val="000000" w:themeColor="text1"/>
          <w:sz w:val="20"/>
          <w:szCs w:val="20"/>
        </w:rPr>
        <w:t xml:space="preserve">You are allowed to work in groups. </w:t>
      </w:r>
      <w:r>
        <w:rPr>
          <w:rFonts w:asciiTheme="minorHAnsi" w:hAnsiTheme="minorHAnsi" w:cstheme="minorHAnsi"/>
          <w:b/>
          <w:color w:val="000000" w:themeColor="text1"/>
          <w:sz w:val="20"/>
          <w:szCs w:val="20"/>
        </w:rPr>
        <w:t>HOWEVER,</w:t>
      </w:r>
      <w:r>
        <w:rPr>
          <w:rFonts w:asciiTheme="minorHAnsi" w:hAnsiTheme="minorHAnsi" w:cstheme="minorHAnsi"/>
          <w:bCs/>
          <w:color w:val="000000" w:themeColor="text1"/>
          <w:sz w:val="20"/>
          <w:szCs w:val="20"/>
        </w:rPr>
        <w:t xml:space="preserve"> this is an individual assignment, and your data science question/dataset/analysis must be unique.</w:t>
      </w:r>
      <w:r w:rsidR="009149DF">
        <w:rPr>
          <w:rFonts w:asciiTheme="minorHAnsi" w:hAnsiTheme="minorHAnsi" w:cstheme="minorHAnsi"/>
          <w:bCs/>
          <w:color w:val="000000" w:themeColor="text1"/>
          <w:sz w:val="20"/>
          <w:szCs w:val="20"/>
        </w:rPr>
        <w:t xml:space="preserve"> See the Course Overview slides for examples.</w:t>
      </w:r>
    </w:p>
    <w:p w14:paraId="2545950D" w14:textId="4256C0B5" w:rsidR="004F4160" w:rsidRDefault="004F4160">
      <w:pPr>
        <w:rPr>
          <w:rFonts w:asciiTheme="minorHAnsi" w:hAnsiTheme="minorHAnsi" w:cstheme="minorHAnsi"/>
          <w:bCs/>
          <w:color w:val="000000" w:themeColor="text1"/>
          <w:sz w:val="20"/>
          <w:szCs w:val="20"/>
        </w:rPr>
      </w:pPr>
    </w:p>
    <w:p w14:paraId="152BBF37" w14:textId="386E88EA" w:rsidR="004F4160" w:rsidRDefault="004F4160">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This is the first part of the assignment. You are allowed to change you question/dataset for the second part; in which case you will have to redo this assignment for context. Note that it will not be regraded. </w:t>
      </w:r>
    </w:p>
    <w:p w14:paraId="6EE799C6" w14:textId="77777777" w:rsidR="0018616B" w:rsidRDefault="0018616B">
      <w:pPr>
        <w:rPr>
          <w:rFonts w:asciiTheme="minorHAnsi" w:hAnsiTheme="minorHAnsi" w:cstheme="minorHAnsi"/>
          <w:bCs/>
          <w:color w:val="000000" w:themeColor="text1"/>
          <w:sz w:val="20"/>
          <w:szCs w:val="20"/>
        </w:rPr>
      </w:pPr>
    </w:p>
    <w:p w14:paraId="1E1B11F2" w14:textId="038744C4" w:rsidR="005678C9" w:rsidRDefault="0018616B" w:rsidP="00197A18">
      <w:pPr>
        <w:outlineLvl w:val="0"/>
        <w:rPr>
          <w:rFonts w:asciiTheme="minorHAnsi" w:hAnsiTheme="minorHAnsi" w:cstheme="minorHAnsi"/>
          <w:b/>
          <w:bCs/>
          <w:color w:val="000000" w:themeColor="text1"/>
        </w:rPr>
      </w:pPr>
      <w:r>
        <w:rPr>
          <w:rFonts w:asciiTheme="minorHAnsi" w:hAnsiTheme="minorHAnsi" w:cstheme="minorHAnsi"/>
          <w:b/>
          <w:bCs/>
          <w:color w:val="000000" w:themeColor="text1"/>
        </w:rPr>
        <w:t>Assignment</w:t>
      </w:r>
    </w:p>
    <w:p w14:paraId="7765B8D0" w14:textId="14700AD0" w:rsidR="004F4160" w:rsidRDefault="004F4160" w:rsidP="00197A18">
      <w:pPr>
        <w:outlineLvl w:val="0"/>
        <w:rPr>
          <w:rFonts w:asciiTheme="minorHAnsi" w:hAnsiTheme="minorHAnsi" w:cstheme="minorHAnsi"/>
          <w:b/>
          <w:bCs/>
          <w:color w:val="000000" w:themeColor="text1"/>
        </w:rPr>
      </w:pPr>
    </w:p>
    <w:p w14:paraId="295B7BCC" w14:textId="40C8B46C" w:rsidR="004F4160" w:rsidRDefault="004F4160" w:rsidP="00197A18">
      <w:pPr>
        <w:outlineLvl w:val="0"/>
        <w:rPr>
          <w:rFonts w:asciiTheme="minorHAnsi" w:hAnsiTheme="minorHAnsi" w:cstheme="minorHAnsi"/>
          <w:color w:val="000000" w:themeColor="text1"/>
          <w:sz w:val="20"/>
          <w:szCs w:val="20"/>
          <w:u w:val="single"/>
        </w:rPr>
      </w:pPr>
      <w:r>
        <w:rPr>
          <w:rFonts w:asciiTheme="minorHAnsi" w:hAnsiTheme="minorHAnsi" w:cstheme="minorHAnsi"/>
          <w:color w:val="000000" w:themeColor="text1"/>
          <w:sz w:val="20"/>
          <w:szCs w:val="20"/>
          <w:u w:val="single"/>
        </w:rPr>
        <w:t>Part 1: Data</w:t>
      </w:r>
      <w:r w:rsidR="006C6A7B">
        <w:rPr>
          <w:rFonts w:asciiTheme="minorHAnsi" w:hAnsiTheme="minorHAnsi" w:cstheme="minorHAnsi"/>
          <w:color w:val="000000" w:themeColor="text1"/>
          <w:sz w:val="20"/>
          <w:szCs w:val="20"/>
          <w:u w:val="single"/>
        </w:rPr>
        <w:t xml:space="preserve"> (50 points) </w:t>
      </w:r>
    </w:p>
    <w:p w14:paraId="52015A4F" w14:textId="18F26CA8" w:rsidR="004F4160" w:rsidRDefault="004F4160" w:rsidP="00197A18">
      <w:pPr>
        <w:outlineLvl w:val="0"/>
        <w:rPr>
          <w:rFonts w:asciiTheme="minorHAnsi" w:hAnsiTheme="minorHAnsi" w:cstheme="minorHAnsi"/>
          <w:color w:val="000000" w:themeColor="text1"/>
          <w:sz w:val="20"/>
          <w:szCs w:val="20"/>
          <w:u w:val="single"/>
        </w:rPr>
      </w:pPr>
    </w:p>
    <w:p w14:paraId="273F36BC" w14:textId="25ED2273" w:rsidR="004F4160" w:rsidRPr="004F4160" w:rsidRDefault="004F4160" w:rsidP="00F93472">
      <w:pPr>
        <w:pStyle w:val="ListParagraph"/>
        <w:numPr>
          <w:ilvl w:val="0"/>
          <w:numId w:val="37"/>
        </w:numPr>
        <w:outlineLvl w:val="0"/>
        <w:rPr>
          <w:rFonts w:asciiTheme="minorHAnsi" w:hAnsiTheme="minorHAnsi" w:cstheme="minorHAnsi"/>
          <w:color w:val="000000" w:themeColor="text1"/>
          <w:sz w:val="20"/>
          <w:szCs w:val="20"/>
          <w:u w:val="single"/>
        </w:rPr>
      </w:pPr>
      <w:r>
        <w:rPr>
          <w:rFonts w:asciiTheme="minorHAnsi" w:hAnsiTheme="minorHAnsi" w:cstheme="minorHAnsi"/>
          <w:color w:val="000000" w:themeColor="text1"/>
          <w:sz w:val="20"/>
          <w:szCs w:val="20"/>
        </w:rPr>
        <w:t>Define an interesting problem that could be answered through data analysis</w:t>
      </w:r>
      <w:r w:rsidR="00F93472">
        <w:rPr>
          <w:rFonts w:asciiTheme="minorHAnsi" w:hAnsiTheme="minorHAnsi" w:cstheme="minorHAnsi"/>
          <w:color w:val="000000" w:themeColor="text1"/>
          <w:sz w:val="20"/>
          <w:szCs w:val="20"/>
        </w:rPr>
        <w:t>.</w:t>
      </w:r>
      <w:r w:rsidR="006C6A7B">
        <w:rPr>
          <w:rFonts w:asciiTheme="minorHAnsi" w:hAnsiTheme="minorHAnsi" w:cstheme="minorHAnsi"/>
          <w:color w:val="000000" w:themeColor="text1"/>
          <w:sz w:val="20"/>
          <w:szCs w:val="20"/>
        </w:rPr>
        <w:t xml:space="preserve"> Describe the problem to a non-informed audience (10 points)</w:t>
      </w:r>
    </w:p>
    <w:p w14:paraId="6310B221" w14:textId="6BC7D866" w:rsidR="004623D9" w:rsidRPr="004F4160" w:rsidRDefault="00733463" w:rsidP="00F93472">
      <w:pPr>
        <w:pStyle w:val="ListParagraph"/>
        <w:numPr>
          <w:ilvl w:val="0"/>
          <w:numId w:val="37"/>
        </w:numPr>
        <w:outlineLvl w:val="0"/>
        <w:rPr>
          <w:rFonts w:asciiTheme="minorHAnsi" w:hAnsiTheme="minorHAnsi" w:cstheme="minorHAnsi"/>
          <w:color w:val="000000" w:themeColor="text1"/>
          <w:sz w:val="20"/>
          <w:szCs w:val="20"/>
          <w:u w:val="single"/>
        </w:rPr>
      </w:pPr>
      <w:r w:rsidRPr="004F4160">
        <w:rPr>
          <w:rFonts w:asciiTheme="minorHAnsi" w:hAnsiTheme="minorHAnsi" w:cstheme="minorHAnsi"/>
          <w:bCs/>
          <w:color w:val="000000" w:themeColor="text1"/>
          <w:sz w:val="20"/>
          <w:szCs w:val="20"/>
        </w:rPr>
        <w:t>Find one or more</w:t>
      </w:r>
      <w:r w:rsidR="005678C9" w:rsidRPr="004F4160">
        <w:rPr>
          <w:rFonts w:asciiTheme="minorHAnsi" w:hAnsiTheme="minorHAnsi" w:cstheme="minorHAnsi"/>
          <w:bCs/>
          <w:color w:val="000000" w:themeColor="text1"/>
          <w:sz w:val="20"/>
          <w:szCs w:val="20"/>
        </w:rPr>
        <w:t xml:space="preserve"> dataset</w:t>
      </w:r>
      <w:r w:rsidRPr="004F4160">
        <w:rPr>
          <w:rFonts w:asciiTheme="minorHAnsi" w:hAnsiTheme="minorHAnsi" w:cstheme="minorHAnsi"/>
          <w:bCs/>
          <w:color w:val="000000" w:themeColor="text1"/>
          <w:sz w:val="20"/>
          <w:szCs w:val="20"/>
        </w:rPr>
        <w:t>s on the Web that are</w:t>
      </w:r>
      <w:r w:rsidR="005678C9" w:rsidRPr="004F4160">
        <w:rPr>
          <w:rFonts w:asciiTheme="minorHAnsi" w:hAnsiTheme="minorHAnsi" w:cstheme="minorHAnsi"/>
          <w:bCs/>
          <w:color w:val="000000" w:themeColor="text1"/>
          <w:sz w:val="20"/>
          <w:szCs w:val="20"/>
        </w:rPr>
        <w:t xml:space="preserve"> relevant to </w:t>
      </w:r>
      <w:r w:rsidR="006A75CB" w:rsidRPr="004F4160">
        <w:rPr>
          <w:rFonts w:asciiTheme="minorHAnsi" w:hAnsiTheme="minorHAnsi" w:cstheme="minorHAnsi"/>
          <w:bCs/>
          <w:color w:val="000000" w:themeColor="text1"/>
          <w:sz w:val="20"/>
          <w:szCs w:val="20"/>
        </w:rPr>
        <w:t>these questions</w:t>
      </w:r>
      <w:r w:rsidR="005678C9" w:rsidRPr="004F4160">
        <w:rPr>
          <w:rFonts w:asciiTheme="minorHAnsi" w:hAnsiTheme="minorHAnsi" w:cstheme="minorHAnsi"/>
          <w:bCs/>
          <w:color w:val="000000" w:themeColor="text1"/>
          <w:sz w:val="20"/>
          <w:szCs w:val="20"/>
        </w:rPr>
        <w:t xml:space="preserve">, </w:t>
      </w:r>
      <w:r w:rsidRPr="004F4160">
        <w:rPr>
          <w:rFonts w:asciiTheme="minorHAnsi" w:hAnsiTheme="minorHAnsi" w:cstheme="minorHAnsi"/>
          <w:bCs/>
          <w:color w:val="000000" w:themeColor="text1"/>
          <w:sz w:val="20"/>
          <w:szCs w:val="20"/>
        </w:rPr>
        <w:t>and that are</w:t>
      </w:r>
      <w:r w:rsidR="005678C9" w:rsidRPr="004F4160">
        <w:rPr>
          <w:rFonts w:asciiTheme="minorHAnsi" w:hAnsiTheme="minorHAnsi" w:cstheme="minorHAnsi"/>
          <w:bCs/>
          <w:color w:val="000000" w:themeColor="text1"/>
          <w:sz w:val="20"/>
          <w:szCs w:val="20"/>
        </w:rPr>
        <w:t xml:space="preserve">: 1) accessible, </w:t>
      </w:r>
      <w:r w:rsidRPr="004F4160">
        <w:rPr>
          <w:rFonts w:asciiTheme="minorHAnsi" w:hAnsiTheme="minorHAnsi" w:cstheme="minorHAnsi"/>
          <w:bCs/>
          <w:color w:val="000000" w:themeColor="text1"/>
          <w:sz w:val="20"/>
          <w:szCs w:val="20"/>
        </w:rPr>
        <w:t>2) released with</w:t>
      </w:r>
      <w:r w:rsidR="005678C9" w:rsidRPr="004F4160">
        <w:rPr>
          <w:rFonts w:asciiTheme="minorHAnsi" w:hAnsiTheme="minorHAnsi" w:cstheme="minorHAnsi"/>
          <w:bCs/>
          <w:color w:val="000000" w:themeColor="text1"/>
          <w:sz w:val="20"/>
          <w:szCs w:val="20"/>
        </w:rPr>
        <w:t xml:space="preserve"> an open license</w:t>
      </w:r>
      <w:r w:rsidRPr="004F4160">
        <w:rPr>
          <w:rFonts w:asciiTheme="minorHAnsi" w:hAnsiTheme="minorHAnsi" w:cstheme="minorHAnsi"/>
          <w:bCs/>
          <w:color w:val="000000" w:themeColor="text1"/>
          <w:sz w:val="20"/>
          <w:szCs w:val="20"/>
        </w:rPr>
        <w:t>, and 3) machine processable</w:t>
      </w:r>
      <w:r w:rsidR="005678C9" w:rsidRPr="004F4160">
        <w:rPr>
          <w:rFonts w:asciiTheme="minorHAnsi" w:hAnsiTheme="minorHAnsi" w:cstheme="minorHAnsi"/>
          <w:bCs/>
          <w:color w:val="000000" w:themeColor="text1"/>
          <w:sz w:val="20"/>
          <w:szCs w:val="20"/>
        </w:rPr>
        <w:t xml:space="preserve">. </w:t>
      </w:r>
      <w:r w:rsidRPr="004F4160">
        <w:rPr>
          <w:rFonts w:asciiTheme="minorHAnsi" w:hAnsiTheme="minorHAnsi" w:cstheme="minorHAnsi"/>
          <w:bCs/>
          <w:color w:val="000000" w:themeColor="text1"/>
          <w:sz w:val="20"/>
          <w:szCs w:val="20"/>
        </w:rPr>
        <w:t xml:space="preserve">For </w:t>
      </w:r>
      <w:r w:rsidR="00F93472">
        <w:rPr>
          <w:rFonts w:asciiTheme="minorHAnsi" w:hAnsiTheme="minorHAnsi" w:cstheme="minorHAnsi"/>
          <w:bCs/>
          <w:color w:val="000000" w:themeColor="text1"/>
          <w:sz w:val="20"/>
          <w:szCs w:val="20"/>
        </w:rPr>
        <w:t>one of the</w:t>
      </w:r>
      <w:r w:rsidRPr="004F4160">
        <w:rPr>
          <w:rFonts w:asciiTheme="minorHAnsi" w:hAnsiTheme="minorHAnsi" w:cstheme="minorHAnsi"/>
          <w:bCs/>
          <w:color w:val="000000" w:themeColor="text1"/>
          <w:sz w:val="20"/>
          <w:szCs w:val="20"/>
        </w:rPr>
        <w:t xml:space="preserve"> dataset</w:t>
      </w:r>
      <w:r w:rsidR="00F93472">
        <w:rPr>
          <w:rFonts w:asciiTheme="minorHAnsi" w:hAnsiTheme="minorHAnsi" w:cstheme="minorHAnsi"/>
          <w:bCs/>
          <w:color w:val="000000" w:themeColor="text1"/>
          <w:sz w:val="20"/>
          <w:szCs w:val="20"/>
        </w:rPr>
        <w:t>s</w:t>
      </w:r>
      <w:r w:rsidRPr="004F4160">
        <w:rPr>
          <w:rFonts w:asciiTheme="minorHAnsi" w:hAnsiTheme="minorHAnsi" w:cstheme="minorHAnsi"/>
          <w:bCs/>
          <w:color w:val="000000" w:themeColor="text1"/>
          <w:sz w:val="20"/>
          <w:szCs w:val="20"/>
        </w:rPr>
        <w:t>, specify:</w:t>
      </w:r>
    </w:p>
    <w:p w14:paraId="4FE0001A" w14:textId="3BD8BE9D" w:rsidR="00733463" w:rsidRPr="00733463" w:rsidRDefault="00733463" w:rsidP="00F93472">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A brief description of what the data represent</w:t>
      </w:r>
      <w:r w:rsidR="00B241C4">
        <w:rPr>
          <w:rFonts w:asciiTheme="minorHAnsi" w:hAnsiTheme="minorHAnsi" w:cstheme="minorHAnsi"/>
          <w:bCs/>
          <w:color w:val="000000" w:themeColor="text1"/>
          <w:sz w:val="20"/>
          <w:szCs w:val="20"/>
        </w:rPr>
        <w:t>s</w:t>
      </w:r>
      <w:r>
        <w:rPr>
          <w:rFonts w:asciiTheme="minorHAnsi" w:hAnsiTheme="minorHAnsi" w:cstheme="minorHAnsi"/>
          <w:bCs/>
          <w:color w:val="000000" w:themeColor="text1"/>
          <w:sz w:val="20"/>
          <w:szCs w:val="20"/>
        </w:rPr>
        <w:t>, with a</w:t>
      </w:r>
      <w:r w:rsidRPr="00733463">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small</w:t>
      </w:r>
      <w:r w:rsidRPr="00733463">
        <w:rPr>
          <w:rFonts w:asciiTheme="minorHAnsi" w:hAnsiTheme="minorHAnsi" w:cstheme="minorHAnsi"/>
          <w:bCs/>
          <w:color w:val="000000" w:themeColor="text1"/>
          <w:sz w:val="20"/>
          <w:szCs w:val="20"/>
        </w:rPr>
        <w:t xml:space="preserve"> excerpt of the data as an example</w:t>
      </w:r>
      <w:r w:rsidR="006C6A7B">
        <w:rPr>
          <w:rFonts w:asciiTheme="minorHAnsi" w:hAnsiTheme="minorHAnsi" w:cstheme="minorHAnsi"/>
          <w:bCs/>
          <w:color w:val="000000" w:themeColor="text1"/>
          <w:sz w:val="20"/>
          <w:szCs w:val="20"/>
        </w:rPr>
        <w:t xml:space="preserve"> (10 points)</w:t>
      </w:r>
    </w:p>
    <w:p w14:paraId="7D14BBCB" w14:textId="1A5FC418" w:rsidR="00BB7AEE" w:rsidRDefault="00733463" w:rsidP="00F93472">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A discussion on </w:t>
      </w:r>
      <w:r w:rsidR="005678C9">
        <w:rPr>
          <w:rFonts w:asciiTheme="minorHAnsi" w:hAnsiTheme="minorHAnsi" w:cstheme="minorHAnsi"/>
          <w:bCs/>
          <w:color w:val="000000" w:themeColor="text1"/>
          <w:sz w:val="20"/>
          <w:szCs w:val="20"/>
        </w:rPr>
        <w:t>how the dataset</w:t>
      </w:r>
      <w:r>
        <w:rPr>
          <w:rFonts w:asciiTheme="minorHAnsi" w:hAnsiTheme="minorHAnsi" w:cstheme="minorHAnsi"/>
          <w:bCs/>
          <w:color w:val="000000" w:themeColor="text1"/>
          <w:sz w:val="20"/>
          <w:szCs w:val="20"/>
        </w:rPr>
        <w:t xml:space="preserve"> satisfies</w:t>
      </w:r>
      <w:r w:rsidR="005678C9">
        <w:rPr>
          <w:rFonts w:asciiTheme="minorHAnsi" w:hAnsiTheme="minorHAnsi" w:cstheme="minorHAnsi"/>
          <w:bCs/>
          <w:color w:val="000000" w:themeColor="text1"/>
          <w:sz w:val="20"/>
          <w:szCs w:val="20"/>
        </w:rPr>
        <w:t xml:space="preserve"> </w:t>
      </w:r>
      <w:r w:rsidR="00D5230B">
        <w:rPr>
          <w:rFonts w:asciiTheme="minorHAnsi" w:hAnsiTheme="minorHAnsi" w:cstheme="minorHAnsi"/>
          <w:bCs/>
          <w:color w:val="000000" w:themeColor="text1"/>
          <w:sz w:val="20"/>
          <w:szCs w:val="20"/>
        </w:rPr>
        <w:t>the</w:t>
      </w:r>
      <w:r w:rsidR="004623D9">
        <w:rPr>
          <w:rFonts w:asciiTheme="minorHAnsi" w:hAnsiTheme="minorHAnsi" w:cstheme="minorHAnsi"/>
          <w:bCs/>
          <w:color w:val="000000" w:themeColor="text1"/>
          <w:sz w:val="20"/>
          <w:szCs w:val="20"/>
        </w:rPr>
        <w:t xml:space="preserve"> three criteria</w:t>
      </w:r>
      <w:r w:rsidR="00D5230B">
        <w:rPr>
          <w:rFonts w:asciiTheme="minorHAnsi" w:hAnsiTheme="minorHAnsi" w:cstheme="minorHAnsi"/>
          <w:bCs/>
          <w:color w:val="000000" w:themeColor="text1"/>
          <w:sz w:val="20"/>
          <w:szCs w:val="20"/>
        </w:rPr>
        <w:t xml:space="preserve"> above</w:t>
      </w:r>
      <w:r w:rsidR="006C6A7B">
        <w:rPr>
          <w:rFonts w:asciiTheme="minorHAnsi" w:hAnsiTheme="minorHAnsi" w:cstheme="minorHAnsi"/>
          <w:bCs/>
          <w:color w:val="000000" w:themeColor="text1"/>
          <w:sz w:val="20"/>
          <w:szCs w:val="20"/>
        </w:rPr>
        <w:t xml:space="preserve"> (20 points) </w:t>
      </w:r>
    </w:p>
    <w:p w14:paraId="0C7A4657" w14:textId="1BA9372B" w:rsidR="004623D9" w:rsidRDefault="00733463" w:rsidP="00F93472">
      <w:pPr>
        <w:pStyle w:val="ListParagraph"/>
        <w:numPr>
          <w:ilvl w:val="1"/>
          <w:numId w:val="36"/>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T</w:t>
      </w:r>
      <w:r w:rsidR="004623D9">
        <w:rPr>
          <w:rFonts w:asciiTheme="minorHAnsi" w:hAnsiTheme="minorHAnsi" w:cstheme="minorHAnsi"/>
          <w:bCs/>
          <w:color w:val="000000" w:themeColor="text1"/>
          <w:sz w:val="20"/>
          <w:szCs w:val="20"/>
        </w:rPr>
        <w:t xml:space="preserve">he </w:t>
      </w:r>
      <w:r w:rsidR="004623D9" w:rsidRPr="00F93472">
        <w:rPr>
          <w:rFonts w:asciiTheme="minorHAnsi" w:hAnsiTheme="minorHAnsi" w:cstheme="minorHAnsi"/>
          <w:b/>
          <w:color w:val="000000" w:themeColor="text1"/>
          <w:sz w:val="20"/>
          <w:szCs w:val="20"/>
        </w:rPr>
        <w:t>details</w:t>
      </w:r>
      <w:r w:rsidR="004623D9">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for how you can</w:t>
      </w:r>
      <w:r w:rsidR="004623D9">
        <w:rPr>
          <w:rFonts w:asciiTheme="minorHAnsi" w:hAnsiTheme="minorHAnsi" w:cstheme="minorHAnsi"/>
          <w:bCs/>
          <w:color w:val="000000" w:themeColor="text1"/>
          <w:sz w:val="20"/>
          <w:szCs w:val="20"/>
        </w:rPr>
        <w:t xml:space="preserve"> access </w:t>
      </w:r>
      <w:r>
        <w:rPr>
          <w:rFonts w:asciiTheme="minorHAnsi" w:hAnsiTheme="minorHAnsi" w:cstheme="minorHAnsi"/>
          <w:bCs/>
          <w:color w:val="000000" w:themeColor="text1"/>
          <w:sz w:val="20"/>
          <w:szCs w:val="20"/>
        </w:rPr>
        <w:t>the data</w:t>
      </w:r>
      <w:r w:rsidR="006C6A7B">
        <w:rPr>
          <w:rFonts w:asciiTheme="minorHAnsi" w:hAnsiTheme="minorHAnsi" w:cstheme="minorHAnsi"/>
          <w:bCs/>
          <w:color w:val="000000" w:themeColor="text1"/>
          <w:sz w:val="20"/>
          <w:szCs w:val="20"/>
        </w:rPr>
        <w:t xml:space="preserve"> (10 points) </w:t>
      </w:r>
    </w:p>
    <w:p w14:paraId="255A8C4C" w14:textId="2886DBC4" w:rsidR="00D335E4" w:rsidRPr="00D335E4" w:rsidRDefault="00D335E4" w:rsidP="00F93472">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                </w:t>
      </w:r>
      <w:r w:rsidRPr="00F93472">
        <w:rPr>
          <w:rFonts w:asciiTheme="minorHAnsi" w:hAnsiTheme="minorHAnsi" w:cstheme="minorHAnsi"/>
          <w:b/>
          <w:color w:val="000000" w:themeColor="text1"/>
          <w:sz w:val="20"/>
          <w:szCs w:val="20"/>
        </w:rPr>
        <w:t>Use</w:t>
      </w:r>
      <w:r>
        <w:rPr>
          <w:rFonts w:asciiTheme="minorHAnsi" w:hAnsiTheme="minorHAnsi" w:cstheme="minorHAnsi"/>
          <w:bCs/>
          <w:color w:val="000000" w:themeColor="text1"/>
          <w:sz w:val="20"/>
          <w:szCs w:val="20"/>
        </w:rPr>
        <w:t xml:space="preserve"> the technical terms that you have learned in class to describe data.</w:t>
      </w:r>
    </w:p>
    <w:p w14:paraId="46F93EAE" w14:textId="77777777" w:rsidR="00733463" w:rsidRPr="000B6E3C" w:rsidRDefault="00733463" w:rsidP="00F93472">
      <w:pPr>
        <w:rPr>
          <w:rFonts w:asciiTheme="minorHAnsi" w:hAnsiTheme="minorHAnsi" w:cstheme="minorHAnsi"/>
          <w:bCs/>
          <w:color w:val="000000" w:themeColor="text1"/>
          <w:sz w:val="12"/>
          <w:szCs w:val="20"/>
        </w:rPr>
      </w:pPr>
    </w:p>
    <w:p w14:paraId="52432CCE" w14:textId="58573C50" w:rsidR="000B6E3C" w:rsidRDefault="000B6E3C" w:rsidP="00F93472">
      <w:pPr>
        <w:rPr>
          <w:rFonts w:asciiTheme="minorHAnsi" w:hAnsiTheme="minorHAnsi" w:cstheme="minorHAnsi"/>
          <w:bCs/>
          <w:color w:val="000000" w:themeColor="text1"/>
          <w:sz w:val="20"/>
          <w:szCs w:val="20"/>
        </w:rPr>
      </w:pPr>
    </w:p>
    <w:p w14:paraId="25B1AE84" w14:textId="7A099AAE" w:rsidR="00F93472" w:rsidRDefault="00F93472" w:rsidP="00F93472">
      <w:p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u w:val="single"/>
        </w:rPr>
        <w:t>Part 2: Hypothesis</w:t>
      </w:r>
      <w:r w:rsidR="006C6A7B">
        <w:rPr>
          <w:rFonts w:asciiTheme="minorHAnsi" w:hAnsiTheme="minorHAnsi" w:cstheme="minorHAnsi"/>
          <w:bCs/>
          <w:color w:val="000000" w:themeColor="text1"/>
          <w:sz w:val="20"/>
          <w:szCs w:val="20"/>
          <w:u w:val="single"/>
        </w:rPr>
        <w:t xml:space="preserve"> (30 points) </w:t>
      </w:r>
    </w:p>
    <w:p w14:paraId="59471E2C" w14:textId="185D5FEB" w:rsidR="00F93472" w:rsidRDefault="00F93472" w:rsidP="00F93472">
      <w:pPr>
        <w:rPr>
          <w:rFonts w:asciiTheme="minorHAnsi" w:hAnsiTheme="minorHAnsi" w:cstheme="minorHAnsi"/>
          <w:bCs/>
          <w:color w:val="000000" w:themeColor="text1"/>
          <w:sz w:val="20"/>
          <w:szCs w:val="20"/>
        </w:rPr>
      </w:pPr>
    </w:p>
    <w:p w14:paraId="51357D5B" w14:textId="2037AEA5" w:rsidR="00F93472" w:rsidRDefault="00F93472" w:rsidP="00F93472">
      <w:pPr>
        <w:pStyle w:val="ListParagraph"/>
        <w:numPr>
          <w:ilvl w:val="0"/>
          <w:numId w:val="38"/>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Is the study you want to conduct experimental or observational? Why? How does that affect your conclusions?</w:t>
      </w:r>
      <w:r w:rsidR="006C6A7B">
        <w:rPr>
          <w:rFonts w:asciiTheme="minorHAnsi" w:hAnsiTheme="minorHAnsi" w:cstheme="minorHAnsi"/>
          <w:bCs/>
          <w:color w:val="000000" w:themeColor="text1"/>
          <w:sz w:val="20"/>
          <w:szCs w:val="20"/>
        </w:rPr>
        <w:t xml:space="preserve"> (10 points) </w:t>
      </w:r>
    </w:p>
    <w:p w14:paraId="36687EE4" w14:textId="7FE0F1F0" w:rsidR="00F93472" w:rsidRDefault="00F93472" w:rsidP="00F93472">
      <w:pPr>
        <w:pStyle w:val="ListParagraph"/>
        <w:numPr>
          <w:ilvl w:val="0"/>
          <w:numId w:val="38"/>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State the null and alternate hypothesis</w:t>
      </w:r>
      <w:r w:rsidR="006C6A7B">
        <w:rPr>
          <w:rFonts w:asciiTheme="minorHAnsi" w:hAnsiTheme="minorHAnsi" w:cstheme="minorHAnsi"/>
          <w:bCs/>
          <w:color w:val="000000" w:themeColor="text1"/>
          <w:sz w:val="20"/>
          <w:szCs w:val="20"/>
        </w:rPr>
        <w:t xml:space="preserve"> (10 points) </w:t>
      </w:r>
    </w:p>
    <w:p w14:paraId="5FA250D6" w14:textId="499CA748" w:rsidR="00F93472" w:rsidRDefault="00F93472" w:rsidP="00F93472">
      <w:pPr>
        <w:pStyle w:val="ListParagraph"/>
        <w:numPr>
          <w:ilvl w:val="0"/>
          <w:numId w:val="38"/>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What are the dependent and independent variables?</w:t>
      </w:r>
      <w:r w:rsidR="006C6A7B">
        <w:rPr>
          <w:rFonts w:asciiTheme="minorHAnsi" w:hAnsiTheme="minorHAnsi" w:cstheme="minorHAnsi"/>
          <w:bCs/>
          <w:color w:val="000000" w:themeColor="text1"/>
          <w:sz w:val="20"/>
          <w:szCs w:val="20"/>
        </w:rPr>
        <w:t xml:space="preserve"> (10 points) </w:t>
      </w:r>
    </w:p>
    <w:p w14:paraId="54B930F8" w14:textId="5C0D2D1F" w:rsidR="00F93472" w:rsidRDefault="00F93472" w:rsidP="00F93472">
      <w:pPr>
        <w:rPr>
          <w:rFonts w:asciiTheme="minorHAnsi" w:hAnsiTheme="minorHAnsi" w:cstheme="minorHAnsi"/>
          <w:bCs/>
          <w:color w:val="000000" w:themeColor="text1"/>
          <w:sz w:val="20"/>
          <w:szCs w:val="20"/>
        </w:rPr>
      </w:pPr>
    </w:p>
    <w:p w14:paraId="2B7D8845" w14:textId="38DF7355" w:rsidR="00F93472" w:rsidRDefault="00F93472" w:rsidP="00F93472">
      <w:pPr>
        <w:rPr>
          <w:rFonts w:asciiTheme="minorHAnsi" w:hAnsiTheme="minorHAnsi" w:cstheme="minorHAnsi"/>
          <w:bCs/>
          <w:color w:val="000000" w:themeColor="text1"/>
          <w:sz w:val="20"/>
          <w:szCs w:val="20"/>
          <w:u w:val="single"/>
        </w:rPr>
      </w:pPr>
      <w:r w:rsidRPr="00F93472">
        <w:rPr>
          <w:rFonts w:asciiTheme="minorHAnsi" w:hAnsiTheme="minorHAnsi" w:cstheme="minorHAnsi"/>
          <w:bCs/>
          <w:color w:val="000000" w:themeColor="text1"/>
          <w:sz w:val="20"/>
          <w:szCs w:val="20"/>
          <w:u w:val="single"/>
        </w:rPr>
        <w:t>Part 3: Data exploration</w:t>
      </w:r>
      <w:r w:rsidR="009A6432">
        <w:rPr>
          <w:rFonts w:asciiTheme="minorHAnsi" w:hAnsiTheme="minorHAnsi" w:cstheme="minorHAnsi"/>
          <w:bCs/>
          <w:color w:val="000000" w:themeColor="text1"/>
          <w:sz w:val="20"/>
          <w:szCs w:val="20"/>
          <w:u w:val="single"/>
        </w:rPr>
        <w:t xml:space="preserve"> (50 points) </w:t>
      </w:r>
    </w:p>
    <w:p w14:paraId="24084229" w14:textId="77777777" w:rsidR="00F93472" w:rsidRDefault="00F93472" w:rsidP="00F93472">
      <w:pPr>
        <w:rPr>
          <w:rFonts w:asciiTheme="minorHAnsi" w:hAnsiTheme="minorHAnsi" w:cstheme="minorHAnsi"/>
          <w:bCs/>
          <w:color w:val="000000" w:themeColor="text1"/>
          <w:sz w:val="20"/>
          <w:szCs w:val="20"/>
          <w:u w:val="single"/>
        </w:rPr>
      </w:pPr>
    </w:p>
    <w:p w14:paraId="2AFFB56D" w14:textId="7536A36A" w:rsidR="00F93472" w:rsidRDefault="00F93472" w:rsidP="00F93472">
      <w:pPr>
        <w:pStyle w:val="ListParagraph"/>
        <w:numPr>
          <w:ilvl w:val="0"/>
          <w:numId w:val="40"/>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lastRenderedPageBreak/>
        <w:t>List and describe three data exploration steps that you will likely need. (</w:t>
      </w:r>
      <w:proofErr w:type="gramStart"/>
      <w:r>
        <w:rPr>
          <w:rFonts w:asciiTheme="minorHAnsi" w:hAnsiTheme="minorHAnsi" w:cstheme="minorHAnsi"/>
          <w:bCs/>
          <w:color w:val="000000" w:themeColor="text1"/>
          <w:sz w:val="20"/>
          <w:szCs w:val="20"/>
        </w:rPr>
        <w:t>note</w:t>
      </w:r>
      <w:proofErr w:type="gramEnd"/>
      <w:r>
        <w:rPr>
          <w:rFonts w:asciiTheme="minorHAnsi" w:hAnsiTheme="minorHAnsi" w:cstheme="minorHAnsi"/>
          <w:bCs/>
          <w:color w:val="000000" w:themeColor="text1"/>
          <w:sz w:val="20"/>
          <w:szCs w:val="20"/>
        </w:rPr>
        <w:t>: visualization is acceptable as three separate steps as long as they allow you to explore three different characteristics of the dataset)</w:t>
      </w:r>
      <w:r w:rsidR="009A6432">
        <w:rPr>
          <w:rFonts w:asciiTheme="minorHAnsi" w:hAnsiTheme="minorHAnsi" w:cstheme="minorHAnsi"/>
          <w:bCs/>
          <w:color w:val="000000" w:themeColor="text1"/>
          <w:sz w:val="20"/>
          <w:szCs w:val="20"/>
        </w:rPr>
        <w:t xml:space="preserve"> (30 points) </w:t>
      </w:r>
    </w:p>
    <w:p w14:paraId="305890A8" w14:textId="6D0A379F" w:rsidR="00F93472" w:rsidRPr="00F93472" w:rsidRDefault="00F93472" w:rsidP="00F93472">
      <w:pPr>
        <w:pStyle w:val="ListParagraph"/>
        <w:numPr>
          <w:ilvl w:val="0"/>
          <w:numId w:val="40"/>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For each of the steps, describe how it will help you with pre-processing and analysis. (i.e., if my visualization indicates outliers, then I can remove them). </w:t>
      </w:r>
      <w:r w:rsidR="009A6432">
        <w:rPr>
          <w:rFonts w:asciiTheme="minorHAnsi" w:hAnsiTheme="minorHAnsi" w:cstheme="minorHAnsi"/>
          <w:bCs/>
          <w:color w:val="000000" w:themeColor="text1"/>
          <w:sz w:val="20"/>
          <w:szCs w:val="20"/>
        </w:rPr>
        <w:t xml:space="preserve">(20 points) </w:t>
      </w:r>
    </w:p>
    <w:p w14:paraId="2AD41A92" w14:textId="77777777" w:rsidR="00F93472" w:rsidRDefault="00F93472" w:rsidP="00F93472">
      <w:pPr>
        <w:rPr>
          <w:rFonts w:asciiTheme="minorHAnsi" w:hAnsiTheme="minorHAnsi" w:cstheme="minorHAnsi"/>
          <w:bCs/>
          <w:color w:val="000000" w:themeColor="text1"/>
          <w:sz w:val="20"/>
          <w:szCs w:val="20"/>
          <w:u w:val="single"/>
        </w:rPr>
      </w:pPr>
    </w:p>
    <w:p w14:paraId="5CB6E9FF" w14:textId="1E73BB16" w:rsidR="00F93472" w:rsidRDefault="00F93472" w:rsidP="00F93472">
      <w:p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u w:val="single"/>
        </w:rPr>
        <w:t>Part 4: Pre-processing</w:t>
      </w:r>
      <w:r w:rsidR="00286760">
        <w:rPr>
          <w:rFonts w:asciiTheme="minorHAnsi" w:hAnsiTheme="minorHAnsi" w:cstheme="minorHAnsi"/>
          <w:bCs/>
          <w:color w:val="000000" w:themeColor="text1"/>
          <w:sz w:val="20"/>
          <w:szCs w:val="20"/>
          <w:u w:val="single"/>
        </w:rPr>
        <w:t xml:space="preserve"> (50 points) </w:t>
      </w:r>
    </w:p>
    <w:p w14:paraId="44624E81" w14:textId="0A6A7618" w:rsidR="00F93472" w:rsidRDefault="00F93472" w:rsidP="00F93472">
      <w:pPr>
        <w:rPr>
          <w:rFonts w:asciiTheme="minorHAnsi" w:hAnsiTheme="minorHAnsi" w:cstheme="minorHAnsi"/>
          <w:bCs/>
          <w:color w:val="000000" w:themeColor="text1"/>
          <w:sz w:val="20"/>
          <w:szCs w:val="20"/>
          <w:u w:val="single"/>
        </w:rPr>
      </w:pPr>
    </w:p>
    <w:p w14:paraId="31413848" w14:textId="234CAE14" w:rsidR="00F93472" w:rsidRDefault="00F93472" w:rsidP="00F93472">
      <w:pPr>
        <w:pStyle w:val="ListParagraph"/>
        <w:numPr>
          <w:ilvl w:val="0"/>
          <w:numId w:val="39"/>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List and describe three processing steps that you think are involved in the data science pipeline.</w:t>
      </w:r>
      <w:r w:rsidR="00286760">
        <w:rPr>
          <w:rFonts w:asciiTheme="minorHAnsi" w:hAnsiTheme="minorHAnsi" w:cstheme="minorHAnsi"/>
          <w:bCs/>
          <w:color w:val="000000" w:themeColor="text1"/>
          <w:sz w:val="20"/>
          <w:szCs w:val="20"/>
        </w:rPr>
        <w:t xml:space="preserve"> (30 points) </w:t>
      </w:r>
    </w:p>
    <w:p w14:paraId="65C6EF4A" w14:textId="7BC12B61" w:rsidR="00F93472" w:rsidRDefault="00F93472" w:rsidP="00F93472">
      <w:pPr>
        <w:pStyle w:val="ListParagraph"/>
        <w:numPr>
          <w:ilvl w:val="0"/>
          <w:numId w:val="39"/>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For each of the steps, what do you expect to achieve and how does it help your analysis?</w:t>
      </w:r>
      <w:r w:rsidR="00286760">
        <w:rPr>
          <w:rFonts w:asciiTheme="minorHAnsi" w:hAnsiTheme="minorHAnsi" w:cstheme="minorHAnsi"/>
          <w:bCs/>
          <w:color w:val="000000" w:themeColor="text1"/>
          <w:sz w:val="20"/>
          <w:szCs w:val="20"/>
        </w:rPr>
        <w:t xml:space="preserve"> (20 points) </w:t>
      </w:r>
    </w:p>
    <w:p w14:paraId="1571BA56" w14:textId="3B1D2977" w:rsidR="00F93472" w:rsidRDefault="00F93472" w:rsidP="00EB1B7A">
      <w:pPr>
        <w:rPr>
          <w:rFonts w:asciiTheme="minorHAnsi" w:hAnsiTheme="minorHAnsi" w:cstheme="minorHAnsi"/>
          <w:bCs/>
          <w:color w:val="000000" w:themeColor="text1"/>
          <w:sz w:val="20"/>
          <w:szCs w:val="20"/>
        </w:rPr>
      </w:pPr>
    </w:p>
    <w:p w14:paraId="68CC871B" w14:textId="158953B4" w:rsidR="00EB1B7A" w:rsidRDefault="00EB1B7A" w:rsidP="00EB1B7A">
      <w:p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u w:val="single"/>
        </w:rPr>
        <w:t>Part 5: Analysis</w:t>
      </w:r>
      <w:r w:rsidR="00286760">
        <w:rPr>
          <w:rFonts w:asciiTheme="minorHAnsi" w:hAnsiTheme="minorHAnsi" w:cstheme="minorHAnsi"/>
          <w:bCs/>
          <w:color w:val="000000" w:themeColor="text1"/>
          <w:sz w:val="20"/>
          <w:szCs w:val="20"/>
          <w:u w:val="single"/>
        </w:rPr>
        <w:t xml:space="preserve"> (50 points) </w:t>
      </w:r>
    </w:p>
    <w:p w14:paraId="405DABD8" w14:textId="64964C11" w:rsidR="00EB1B7A" w:rsidRDefault="00EB1B7A" w:rsidP="00EB1B7A">
      <w:pPr>
        <w:rPr>
          <w:rFonts w:asciiTheme="minorHAnsi" w:hAnsiTheme="minorHAnsi" w:cstheme="minorHAnsi"/>
          <w:bCs/>
          <w:color w:val="000000" w:themeColor="text1"/>
          <w:sz w:val="20"/>
          <w:szCs w:val="20"/>
          <w:u w:val="single"/>
        </w:rPr>
      </w:pPr>
    </w:p>
    <w:p w14:paraId="74F116C4" w14:textId="53EC7048" w:rsidR="00EB1B7A" w:rsidRPr="00EB1B7A" w:rsidRDefault="00EB1B7A" w:rsidP="00EB1B7A">
      <w:pPr>
        <w:pStyle w:val="ListParagraph"/>
        <w:numPr>
          <w:ilvl w:val="0"/>
          <w:numId w:val="41"/>
        </w:num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t>In your own words, give an overview of the analysis you would need to perform to answer your data science question.</w:t>
      </w:r>
      <w:r w:rsidR="00286760">
        <w:rPr>
          <w:rFonts w:asciiTheme="minorHAnsi" w:hAnsiTheme="minorHAnsi" w:cstheme="minorHAnsi"/>
          <w:bCs/>
          <w:color w:val="000000" w:themeColor="text1"/>
          <w:sz w:val="20"/>
          <w:szCs w:val="20"/>
        </w:rPr>
        <w:t xml:space="preserve"> (20 points) </w:t>
      </w:r>
    </w:p>
    <w:p w14:paraId="49C40373" w14:textId="7F9F86D4" w:rsidR="00EB1B7A" w:rsidRPr="00EB1B7A" w:rsidRDefault="00EB1B7A" w:rsidP="00EB1B7A">
      <w:pPr>
        <w:pStyle w:val="ListParagraph"/>
        <w:numPr>
          <w:ilvl w:val="0"/>
          <w:numId w:val="41"/>
        </w:num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t>Can you think of an algorithm learned in class that would be best to test your hypothesis?</w:t>
      </w:r>
      <w:r w:rsidR="00286760">
        <w:rPr>
          <w:rFonts w:asciiTheme="minorHAnsi" w:hAnsiTheme="minorHAnsi" w:cstheme="minorHAnsi"/>
          <w:bCs/>
          <w:color w:val="000000" w:themeColor="text1"/>
          <w:sz w:val="20"/>
          <w:szCs w:val="20"/>
        </w:rPr>
        <w:t xml:space="preserve"> (30 points) </w:t>
      </w:r>
    </w:p>
    <w:p w14:paraId="10613C6A" w14:textId="459A0C92" w:rsidR="00EB1B7A" w:rsidRPr="00EB1B7A" w:rsidRDefault="00EB1B7A" w:rsidP="00EB1B7A">
      <w:pPr>
        <w:pStyle w:val="ListParagraph"/>
        <w:numPr>
          <w:ilvl w:val="1"/>
          <w:numId w:val="41"/>
        </w:num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t>If so, which one? Describe the algorithm</w:t>
      </w:r>
    </w:p>
    <w:p w14:paraId="41E1238B" w14:textId="74F85BD7" w:rsidR="00EB1B7A" w:rsidRPr="00EB1B7A" w:rsidRDefault="00EB1B7A" w:rsidP="00EB1B7A">
      <w:pPr>
        <w:pStyle w:val="ListParagraph"/>
        <w:numPr>
          <w:ilvl w:val="1"/>
          <w:numId w:val="41"/>
        </w:numPr>
        <w:rPr>
          <w:rFonts w:asciiTheme="minorHAnsi" w:hAnsiTheme="minorHAnsi" w:cstheme="minorHAnsi"/>
          <w:bCs/>
          <w:color w:val="000000" w:themeColor="text1"/>
          <w:sz w:val="20"/>
          <w:szCs w:val="20"/>
          <w:u w:val="single"/>
        </w:rPr>
      </w:pPr>
      <w:r>
        <w:rPr>
          <w:rFonts w:asciiTheme="minorHAnsi" w:hAnsiTheme="minorHAnsi" w:cstheme="minorHAnsi"/>
          <w:bCs/>
          <w:color w:val="000000" w:themeColor="text1"/>
          <w:sz w:val="20"/>
          <w:szCs w:val="20"/>
        </w:rPr>
        <w:t>If not, write down the algorithm</w:t>
      </w:r>
    </w:p>
    <w:p w14:paraId="76E83D0A" w14:textId="3BCFB6FB" w:rsidR="00EB1B7A" w:rsidRDefault="00EB1B7A" w:rsidP="00EB1B7A">
      <w:pPr>
        <w:rPr>
          <w:rFonts w:asciiTheme="minorHAnsi" w:hAnsiTheme="minorHAnsi" w:cstheme="minorHAnsi"/>
          <w:bCs/>
          <w:color w:val="000000" w:themeColor="text1"/>
          <w:sz w:val="20"/>
          <w:szCs w:val="20"/>
          <w:u w:val="single"/>
        </w:rPr>
      </w:pPr>
    </w:p>
    <w:p w14:paraId="2AABA0A3" w14:textId="7F6A0FA0" w:rsidR="00EB1B7A" w:rsidRDefault="00EB1B7A" w:rsidP="00EB1B7A">
      <w:pPr>
        <w:rPr>
          <w:rFonts w:asciiTheme="minorHAnsi" w:hAnsiTheme="minorHAnsi" w:cstheme="minorHAnsi"/>
          <w:bCs/>
          <w:color w:val="000000" w:themeColor="text1"/>
          <w:sz w:val="20"/>
          <w:szCs w:val="20"/>
          <w:u w:val="single"/>
        </w:rPr>
      </w:pPr>
      <w:r w:rsidRPr="00EB1B7A">
        <w:rPr>
          <w:rFonts w:asciiTheme="minorHAnsi" w:hAnsiTheme="minorHAnsi" w:cstheme="minorHAnsi"/>
          <w:bCs/>
          <w:color w:val="000000" w:themeColor="text1"/>
          <w:sz w:val="20"/>
          <w:szCs w:val="20"/>
          <w:u w:val="single"/>
        </w:rPr>
        <w:t>Part 6: Workflow</w:t>
      </w:r>
      <w:r w:rsidR="00286760">
        <w:rPr>
          <w:rFonts w:asciiTheme="minorHAnsi" w:hAnsiTheme="minorHAnsi" w:cstheme="minorHAnsi"/>
          <w:bCs/>
          <w:color w:val="000000" w:themeColor="text1"/>
          <w:sz w:val="20"/>
          <w:szCs w:val="20"/>
          <w:u w:val="single"/>
        </w:rPr>
        <w:t xml:space="preserve"> (20 points) </w:t>
      </w:r>
    </w:p>
    <w:p w14:paraId="00377376" w14:textId="6FD73ACD" w:rsidR="00EB1B7A" w:rsidRDefault="00EB1B7A" w:rsidP="00EB1B7A">
      <w:pPr>
        <w:rPr>
          <w:rFonts w:asciiTheme="minorHAnsi" w:hAnsiTheme="minorHAnsi" w:cstheme="minorHAnsi"/>
          <w:bCs/>
          <w:color w:val="000000" w:themeColor="text1"/>
          <w:sz w:val="20"/>
          <w:szCs w:val="20"/>
        </w:rPr>
      </w:pPr>
    </w:p>
    <w:p w14:paraId="2EF7B1BA" w14:textId="6BEE135A" w:rsidR="00EB1B7A" w:rsidRPr="00EB1B7A" w:rsidRDefault="00EB1B7A" w:rsidP="00EB1B7A">
      <w:pPr>
        <w:pStyle w:val="ListParagraph"/>
        <w:numPr>
          <w:ilvl w:val="0"/>
          <w:numId w:val="42"/>
        </w:num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Sketch the workflow for your data science problem, omitting the data </w:t>
      </w:r>
      <w:r w:rsidR="006C6A7B">
        <w:rPr>
          <w:rFonts w:asciiTheme="minorHAnsi" w:hAnsiTheme="minorHAnsi" w:cstheme="minorHAnsi"/>
          <w:bCs/>
          <w:color w:val="000000" w:themeColor="text1"/>
          <w:sz w:val="20"/>
          <w:szCs w:val="20"/>
        </w:rPr>
        <w:t xml:space="preserve">exploration steps but including pre-processing and analysis. The workflow needs to include the data flow. The analysis step should be one component. </w:t>
      </w:r>
    </w:p>
    <w:p w14:paraId="78E47AAF" w14:textId="7043882D" w:rsidR="00F93472" w:rsidRDefault="00F93472" w:rsidP="00F93472">
      <w:pPr>
        <w:rPr>
          <w:rFonts w:asciiTheme="minorHAnsi" w:hAnsiTheme="minorHAnsi" w:cstheme="minorHAnsi"/>
          <w:bCs/>
          <w:color w:val="000000" w:themeColor="text1"/>
          <w:sz w:val="20"/>
          <w:szCs w:val="20"/>
        </w:rPr>
      </w:pPr>
    </w:p>
    <w:p w14:paraId="69CC293F" w14:textId="77777777" w:rsidR="00F93472" w:rsidRDefault="00F93472">
      <w:pPr>
        <w:pBdr>
          <w:bottom w:val="single" w:sz="6" w:space="1" w:color="auto"/>
        </w:pBdr>
        <w:rPr>
          <w:rFonts w:asciiTheme="minorHAnsi" w:hAnsiTheme="minorHAnsi" w:cstheme="minorHAnsi"/>
          <w:bCs/>
          <w:color w:val="000000" w:themeColor="text1"/>
          <w:sz w:val="20"/>
          <w:szCs w:val="20"/>
        </w:rPr>
      </w:pPr>
    </w:p>
    <w:p w14:paraId="22212B48" w14:textId="5B20EDB6" w:rsidR="002970B8" w:rsidRPr="000B6E3C" w:rsidRDefault="0018616B" w:rsidP="003304A6">
      <w:pPr>
        <w:ind w:right="720"/>
        <w:rPr>
          <w:rFonts w:asciiTheme="minorHAnsi" w:hAnsiTheme="minorHAnsi"/>
          <w:i/>
          <w:sz w:val="20"/>
        </w:rPr>
      </w:pPr>
      <w:r w:rsidRPr="000B6E3C">
        <w:rPr>
          <w:rFonts w:asciiTheme="minorHAnsi" w:hAnsiTheme="minorHAnsi"/>
          <w:b/>
          <w:bCs/>
          <w:i/>
          <w:color w:val="000000"/>
          <w:sz w:val="20"/>
        </w:rPr>
        <w:t>IMPORTANT NOTE</w:t>
      </w:r>
      <w:r w:rsidR="000B6E3C">
        <w:rPr>
          <w:rFonts w:asciiTheme="minorHAnsi" w:hAnsiTheme="minorHAnsi"/>
          <w:b/>
          <w:bCs/>
          <w:i/>
          <w:color w:val="000000"/>
          <w:sz w:val="20"/>
        </w:rPr>
        <w:t>S</w:t>
      </w:r>
    </w:p>
    <w:p w14:paraId="6D863EA6" w14:textId="54B4258D" w:rsidR="002970B8" w:rsidRPr="000B6E3C" w:rsidRDefault="002970B8" w:rsidP="003304A6">
      <w:pPr>
        <w:ind w:right="720"/>
        <w:rPr>
          <w:rFonts w:asciiTheme="minorHAnsi" w:hAnsiTheme="minorHAnsi"/>
          <w:i/>
          <w:sz w:val="16"/>
          <w:szCs w:val="20"/>
        </w:rPr>
      </w:pPr>
      <w:r w:rsidRPr="000B6E3C">
        <w:rPr>
          <w:rFonts w:asciiTheme="minorHAnsi" w:hAnsiTheme="minorHAnsi"/>
          <w:i/>
          <w:color w:val="000000"/>
          <w:sz w:val="16"/>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0B6E3C">
        <w:rPr>
          <w:rFonts w:asciiTheme="minorHAnsi" w:hAnsiTheme="minorHAnsi"/>
          <w:i/>
          <w:iCs/>
          <w:color w:val="000000"/>
          <w:sz w:val="16"/>
          <w:szCs w:val="20"/>
        </w:rPr>
        <w:t>SCampus</w:t>
      </w:r>
      <w:proofErr w:type="spellEnd"/>
      <w:r w:rsidRPr="000B6E3C">
        <w:rPr>
          <w:rFonts w:asciiTheme="minorHAnsi" w:hAnsiTheme="minorHAnsi"/>
          <w:i/>
          <w:color w:val="000000"/>
          <w:sz w:val="16"/>
          <w:szCs w:val="20"/>
        </w:rPr>
        <w:t xml:space="preserve"> in Section 11, </w:t>
      </w:r>
      <w:r w:rsidRPr="000B6E3C">
        <w:rPr>
          <w:rStyle w:val="description"/>
          <w:rFonts w:asciiTheme="minorHAnsi" w:hAnsiTheme="minorHAnsi"/>
          <w:i/>
          <w:iCs/>
          <w:color w:val="000000"/>
          <w:sz w:val="16"/>
          <w:szCs w:val="20"/>
        </w:rPr>
        <w:t>Behavior Violating University Standards</w:t>
      </w:r>
      <w:r w:rsidR="00A52323" w:rsidRPr="000B6E3C">
        <w:rPr>
          <w:rStyle w:val="description"/>
          <w:rFonts w:asciiTheme="minorHAnsi" w:hAnsiTheme="minorHAnsi"/>
          <w:i/>
          <w:iCs/>
          <w:color w:val="000000"/>
          <w:sz w:val="16"/>
          <w:szCs w:val="20"/>
        </w:rPr>
        <w:t xml:space="preserve"> </w:t>
      </w:r>
      <w:hyperlink r:id="rId8" w:history="1">
        <w:r w:rsidRPr="000B6E3C">
          <w:rPr>
            <w:rStyle w:val="Hyperlink"/>
            <w:rFonts w:asciiTheme="minorHAnsi" w:hAnsiTheme="minorHAnsi"/>
            <w:i/>
            <w:sz w:val="16"/>
            <w:szCs w:val="20"/>
          </w:rPr>
          <w:t>https://scampus.usc.edu/1100-behavior-violating-university-standards-and-appropriate-sanctions</w:t>
        </w:r>
      </w:hyperlink>
      <w:r w:rsidRPr="000B6E3C">
        <w:rPr>
          <w:rStyle w:val="description"/>
          <w:rFonts w:asciiTheme="minorHAnsi" w:hAnsiTheme="minorHAnsi"/>
          <w:i/>
          <w:color w:val="000000"/>
          <w:sz w:val="16"/>
          <w:szCs w:val="20"/>
        </w:rPr>
        <w:t xml:space="preserve">.  </w:t>
      </w:r>
      <w:r w:rsidRPr="000B6E3C">
        <w:rPr>
          <w:rFonts w:asciiTheme="minorHAnsi" w:hAnsiTheme="minorHAnsi"/>
          <w:i/>
          <w:color w:val="000000"/>
          <w:sz w:val="16"/>
          <w:szCs w:val="20"/>
        </w:rPr>
        <w:t xml:space="preserve">Other forms of academic dishonesty are equally unacceptable.  See additional information in </w:t>
      </w:r>
      <w:proofErr w:type="spellStart"/>
      <w:r w:rsidRPr="000B6E3C">
        <w:rPr>
          <w:rFonts w:asciiTheme="minorHAnsi" w:hAnsiTheme="minorHAnsi"/>
          <w:i/>
          <w:iCs/>
          <w:color w:val="000000"/>
          <w:sz w:val="16"/>
          <w:szCs w:val="20"/>
        </w:rPr>
        <w:t>SCampus</w:t>
      </w:r>
      <w:proofErr w:type="spellEnd"/>
      <w:r w:rsidRPr="000B6E3C">
        <w:rPr>
          <w:rFonts w:asciiTheme="minorHAnsi" w:hAnsiTheme="minorHAnsi"/>
          <w:i/>
          <w:iCs/>
          <w:color w:val="000000"/>
          <w:sz w:val="16"/>
          <w:szCs w:val="20"/>
        </w:rPr>
        <w:t xml:space="preserve"> </w:t>
      </w:r>
      <w:r w:rsidRPr="000B6E3C">
        <w:rPr>
          <w:rFonts w:asciiTheme="minorHAnsi" w:hAnsiTheme="minorHAnsi"/>
          <w:i/>
          <w:color w:val="000000"/>
          <w:sz w:val="16"/>
          <w:szCs w:val="20"/>
        </w:rPr>
        <w:t xml:space="preserve">and university policies on scientific misconduct, </w:t>
      </w:r>
      <w:hyperlink r:id="rId9" w:history="1">
        <w:r w:rsidRPr="000B6E3C">
          <w:rPr>
            <w:rStyle w:val="Hyperlink"/>
            <w:rFonts w:asciiTheme="minorHAnsi" w:hAnsiTheme="minorHAnsi"/>
            <w:i/>
            <w:sz w:val="16"/>
            <w:szCs w:val="20"/>
          </w:rPr>
          <w:t>http://policy.usc.edu/scientific-misconduct</w:t>
        </w:r>
      </w:hyperlink>
      <w:r w:rsidRPr="000B6E3C">
        <w:rPr>
          <w:rFonts w:asciiTheme="minorHAnsi" w:hAnsiTheme="minorHAnsi"/>
          <w:i/>
          <w:color w:val="000000"/>
          <w:sz w:val="16"/>
          <w:szCs w:val="20"/>
        </w:rPr>
        <w:t>.</w:t>
      </w:r>
    </w:p>
    <w:p w14:paraId="09BDEDCF" w14:textId="77777777" w:rsidR="0018616B" w:rsidRPr="00B241C4" w:rsidRDefault="0018616B" w:rsidP="003304A6">
      <w:pPr>
        <w:ind w:right="720"/>
        <w:rPr>
          <w:rFonts w:asciiTheme="minorHAnsi" w:hAnsiTheme="minorHAnsi"/>
          <w:i/>
          <w:color w:val="000000"/>
          <w:sz w:val="14"/>
          <w:szCs w:val="20"/>
        </w:rPr>
      </w:pPr>
    </w:p>
    <w:p w14:paraId="28C407C5" w14:textId="036AE58A" w:rsidR="0018616B" w:rsidRPr="000B6E3C" w:rsidRDefault="002970B8" w:rsidP="0018616B">
      <w:pPr>
        <w:ind w:right="720"/>
        <w:rPr>
          <w:rFonts w:asciiTheme="minorHAnsi" w:hAnsiTheme="minorHAnsi"/>
          <w:i/>
          <w:iCs/>
          <w:color w:val="000000"/>
          <w:sz w:val="16"/>
          <w:szCs w:val="20"/>
        </w:rPr>
      </w:pPr>
      <w:proofErr w:type="gramStart"/>
      <w:r w:rsidRPr="000B6E3C">
        <w:rPr>
          <w:rFonts w:asciiTheme="minorHAnsi" w:hAnsiTheme="minorHAnsi"/>
          <w:i/>
          <w:color w:val="000000"/>
          <w:sz w:val="16"/>
          <w:szCs w:val="20"/>
        </w:rPr>
        <w:t>A number of</w:t>
      </w:r>
      <w:proofErr w:type="gramEnd"/>
      <w:r w:rsidRPr="000B6E3C">
        <w:rPr>
          <w:rFonts w:asciiTheme="minorHAnsi" w:hAnsiTheme="minorHAnsi"/>
          <w:i/>
          <w:color w:val="000000"/>
          <w:sz w:val="16"/>
          <w:szCs w:val="20"/>
        </w:rPr>
        <w:t xml:space="preserve"> USC’s schools provide support for students who need help with scholarly writing.  Check with your advisor or program staff to find out more.  Students whose primary language is not English should check with the </w:t>
      </w:r>
      <w:r w:rsidRPr="000B6E3C">
        <w:rPr>
          <w:rFonts w:asciiTheme="minorHAnsi" w:hAnsiTheme="minorHAnsi"/>
          <w:i/>
          <w:iCs/>
          <w:color w:val="000000"/>
          <w:sz w:val="16"/>
          <w:szCs w:val="20"/>
        </w:rPr>
        <w:t xml:space="preserve">American Language Institute </w:t>
      </w:r>
      <w:hyperlink r:id="rId10" w:history="1">
        <w:r w:rsidRPr="000B6E3C">
          <w:rPr>
            <w:rStyle w:val="Hyperlink"/>
            <w:rFonts w:asciiTheme="minorHAnsi" w:hAnsiTheme="minorHAnsi"/>
            <w:i/>
            <w:sz w:val="16"/>
            <w:szCs w:val="20"/>
          </w:rPr>
          <w:t>http://dornsife.usc.edu/ali</w:t>
        </w:r>
      </w:hyperlink>
      <w:r w:rsidRPr="000B6E3C">
        <w:rPr>
          <w:rFonts w:asciiTheme="minorHAnsi" w:hAnsiTheme="minorHAnsi"/>
          <w:i/>
          <w:color w:val="000000"/>
          <w:sz w:val="16"/>
          <w:szCs w:val="20"/>
        </w:rPr>
        <w:t xml:space="preserve">, which sponsors courses and workshops specifically for international graduate students.  </w:t>
      </w:r>
    </w:p>
    <w:p w14:paraId="36F491DC" w14:textId="77777777" w:rsidR="0018616B" w:rsidRPr="000B6E3C" w:rsidRDefault="0018616B" w:rsidP="0018616B">
      <w:pPr>
        <w:ind w:right="720"/>
        <w:rPr>
          <w:rFonts w:asciiTheme="minorHAnsi" w:hAnsiTheme="minorHAnsi"/>
          <w:i/>
          <w:iCs/>
          <w:color w:val="000000"/>
          <w:sz w:val="16"/>
          <w:szCs w:val="20"/>
        </w:rPr>
      </w:pPr>
    </w:p>
    <w:p w14:paraId="3A0C4798" w14:textId="649C9766" w:rsidR="000B6E3C" w:rsidRDefault="0018616B" w:rsidP="00D97825">
      <w:pPr>
        <w:rPr>
          <w:rFonts w:asciiTheme="minorHAnsi" w:hAnsiTheme="minorHAnsi" w:cstheme="minorHAnsi"/>
          <w:i/>
          <w:color w:val="000000" w:themeColor="text1"/>
          <w:sz w:val="16"/>
          <w:szCs w:val="20"/>
        </w:rPr>
      </w:pPr>
      <w:r w:rsidRPr="000B6E3C">
        <w:rPr>
          <w:rFonts w:asciiTheme="minorHAnsi" w:hAnsiTheme="minorHAnsi" w:cstheme="minorHAnsi"/>
          <w:i/>
          <w:color w:val="000000" w:themeColor="text1"/>
          <w:sz w:val="16"/>
          <w:szCs w:val="20"/>
        </w:rPr>
        <w:t>For more information, see the class syllabus and the USC web site.</w:t>
      </w:r>
    </w:p>
    <w:sectPr w:rsidR="000B6E3C" w:rsidSect="00B241C4">
      <w:headerReference w:type="default" r:id="rId11"/>
      <w:footerReference w:type="even" r:id="rId12"/>
      <w:footerReference w:type="default" r:id="rId13"/>
      <w:type w:val="continuous"/>
      <w:pgSz w:w="12240" w:h="15840" w:code="1"/>
      <w:pgMar w:top="1152" w:right="1440" w:bottom="1008" w:left="1440"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0620D" w14:textId="77777777" w:rsidR="00187F24" w:rsidRDefault="00187F24">
      <w:r>
        <w:separator/>
      </w:r>
    </w:p>
  </w:endnote>
  <w:endnote w:type="continuationSeparator" w:id="0">
    <w:p w14:paraId="76A26EA4" w14:textId="77777777" w:rsidR="00187F24" w:rsidRDefault="0018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4D"/>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120D5" w14:textId="77777777" w:rsidR="000B6E3C" w:rsidRDefault="000B6E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0B6E3C" w:rsidRDefault="000B6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9DC1" w14:textId="77777777" w:rsidR="000B6E3C" w:rsidRPr="00003216" w:rsidRDefault="000B6E3C" w:rsidP="00886FB9">
    <w:pPr>
      <w:pStyle w:val="Footer"/>
      <w:rPr>
        <w:rFonts w:ascii="Helvetica" w:hAnsi="Helvetica" w:cstheme="minorHAnsi"/>
      </w:rPr>
    </w:pPr>
  </w:p>
  <w:p w14:paraId="5419FAA5" w14:textId="7692A77A" w:rsidR="000B6E3C" w:rsidRPr="00FE2DE5" w:rsidRDefault="00187F24" w:rsidP="00886FB9">
    <w:pPr>
      <w:pStyle w:val="Footer"/>
      <w:jc w:val="right"/>
      <w:rPr>
        <w:rFonts w:asciiTheme="minorHAnsi" w:hAnsiTheme="minorHAnsi" w:cstheme="minorHAnsi"/>
        <w:color w:val="000000" w:themeColor="text1"/>
        <w:sz w:val="20"/>
      </w:rPr>
    </w:pPr>
    <w:sdt>
      <w:sdtPr>
        <w:rPr>
          <w:rFonts w:asciiTheme="minorHAnsi" w:hAnsiTheme="minorHAnsi" w:cstheme="minorHAnsi"/>
          <w:sz w:val="20"/>
        </w:rPr>
        <w:id w:val="2091434"/>
        <w:docPartObj>
          <w:docPartGallery w:val="Page Numbers (Bottom of Page)"/>
          <w:docPartUnique/>
        </w:docPartObj>
      </w:sdtPr>
      <w:sdtEndPr>
        <w:rPr>
          <w:noProof/>
          <w:color w:val="000000" w:themeColor="text1"/>
        </w:rPr>
      </w:sdtEndPr>
      <w:sdtContent>
        <w:r w:rsidR="000B6E3C" w:rsidRPr="00FE2DE5">
          <w:rPr>
            <w:rFonts w:asciiTheme="minorHAnsi" w:hAnsiTheme="minorHAnsi" w:cstheme="minorHAnsi"/>
            <w:color w:val="000000" w:themeColor="text1"/>
            <w:sz w:val="20"/>
          </w:rPr>
          <w:t xml:space="preserve">Syllabus for </w:t>
        </w:r>
        <w:r w:rsidR="000B6E3C">
          <w:rPr>
            <w:rFonts w:asciiTheme="minorHAnsi" w:hAnsiTheme="minorHAnsi" w:cstheme="minorHAnsi"/>
            <w:color w:val="000000" w:themeColor="text1"/>
            <w:sz w:val="20"/>
          </w:rPr>
          <w:t>INF 549 Spring 2016</w:t>
        </w:r>
        <w:r w:rsidR="000B6E3C" w:rsidRPr="00FE2DE5">
          <w:rPr>
            <w:rFonts w:asciiTheme="minorHAnsi" w:hAnsiTheme="minorHAnsi" w:cstheme="minorHAnsi"/>
            <w:color w:val="000000" w:themeColor="text1"/>
            <w:sz w:val="20"/>
          </w:rPr>
          <w:t xml:space="preserve">, Page </w:t>
        </w:r>
      </w:sdtContent>
    </w:sdt>
    <w:r w:rsidR="000B6E3C" w:rsidRPr="00FE2DE5">
      <w:rPr>
        <w:rFonts w:asciiTheme="minorHAnsi" w:hAnsiTheme="minorHAnsi" w:cstheme="minorHAnsi"/>
        <w:color w:val="000000" w:themeColor="text1"/>
        <w:sz w:val="20"/>
      </w:rPr>
      <w:t xml:space="preserve"> </w:t>
    </w:r>
    <w:sdt>
      <w:sdtPr>
        <w:rPr>
          <w:rFonts w:asciiTheme="minorHAnsi" w:hAnsiTheme="minorHAnsi" w:cstheme="minorHAnsi"/>
          <w:color w:val="000000" w:themeColor="text1"/>
          <w:sz w:val="20"/>
        </w:rPr>
        <w:id w:val="2092345200"/>
        <w:docPartObj>
          <w:docPartGallery w:val="Page Numbers (Bottom of Page)"/>
          <w:docPartUnique/>
        </w:docPartObj>
      </w:sdtPr>
      <w:sdtEndPr>
        <w:rPr>
          <w:noProof/>
        </w:rPr>
      </w:sdtEndPr>
      <w:sdtContent>
        <w:r w:rsidR="000B6E3C" w:rsidRPr="00FE2DE5">
          <w:rPr>
            <w:rFonts w:asciiTheme="minorHAnsi" w:hAnsiTheme="minorHAnsi" w:cstheme="minorHAnsi"/>
            <w:color w:val="000000" w:themeColor="text1"/>
            <w:sz w:val="20"/>
          </w:rPr>
          <w:fldChar w:fldCharType="begin"/>
        </w:r>
        <w:r w:rsidR="000B6E3C" w:rsidRPr="00FE2DE5">
          <w:rPr>
            <w:rFonts w:asciiTheme="minorHAnsi" w:hAnsiTheme="minorHAnsi" w:cstheme="minorHAnsi"/>
            <w:color w:val="000000" w:themeColor="text1"/>
            <w:sz w:val="20"/>
          </w:rPr>
          <w:instrText xml:space="preserve"> PAGE   \* MERGEFORMAT </w:instrText>
        </w:r>
        <w:r w:rsidR="000B6E3C" w:rsidRPr="00FE2DE5">
          <w:rPr>
            <w:rFonts w:asciiTheme="minorHAnsi" w:hAnsiTheme="minorHAnsi" w:cstheme="minorHAnsi"/>
            <w:color w:val="000000" w:themeColor="text1"/>
            <w:sz w:val="20"/>
          </w:rPr>
          <w:fldChar w:fldCharType="separate"/>
        </w:r>
        <w:r w:rsidR="00B241C4">
          <w:rPr>
            <w:rFonts w:asciiTheme="minorHAnsi" w:hAnsiTheme="minorHAnsi" w:cstheme="minorHAnsi"/>
            <w:noProof/>
            <w:color w:val="000000" w:themeColor="text1"/>
            <w:sz w:val="20"/>
          </w:rPr>
          <w:t>2</w:t>
        </w:r>
        <w:r w:rsidR="000B6E3C" w:rsidRPr="00FE2DE5">
          <w:rPr>
            <w:rFonts w:asciiTheme="minorHAnsi" w:hAnsiTheme="minorHAnsi" w:cstheme="minorHAnsi"/>
            <w:noProof/>
            <w:color w:val="000000" w:themeColor="text1"/>
            <w:sz w:val="20"/>
          </w:rPr>
          <w:fldChar w:fldCharType="end"/>
        </w:r>
      </w:sdtContent>
    </w:sdt>
  </w:p>
  <w:p w14:paraId="32C0B2C8" w14:textId="20DA83E5" w:rsidR="000B6E3C" w:rsidRPr="00003216" w:rsidRDefault="000B6E3C">
    <w:pPr>
      <w:pStyle w:val="Footer"/>
      <w:rPr>
        <w:rFonts w:ascii="Helvetica" w:hAnsi="Helvetica"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B584" w14:textId="77777777" w:rsidR="00187F24" w:rsidRDefault="00187F24">
      <w:r>
        <w:separator/>
      </w:r>
    </w:p>
  </w:footnote>
  <w:footnote w:type="continuationSeparator" w:id="0">
    <w:p w14:paraId="7A619728" w14:textId="77777777" w:rsidR="00187F24" w:rsidRDefault="00187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A63" w14:textId="18B0074B" w:rsidR="000B6E3C" w:rsidRDefault="000B6E3C" w:rsidP="00C40FA0">
    <w:pPr>
      <w:pStyle w:val="Header"/>
      <w:jc w:val="right"/>
    </w:pPr>
  </w:p>
  <w:p w14:paraId="615CF7B1" w14:textId="1299F1D9" w:rsidR="000B6E3C" w:rsidRDefault="000B6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7B82"/>
    <w:multiLevelType w:val="hybridMultilevel"/>
    <w:tmpl w:val="D98C8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45907"/>
    <w:multiLevelType w:val="hybridMultilevel"/>
    <w:tmpl w:val="2F7C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81DC0"/>
    <w:multiLevelType w:val="hybridMultilevel"/>
    <w:tmpl w:val="FF982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C6055"/>
    <w:multiLevelType w:val="hybridMultilevel"/>
    <w:tmpl w:val="ECB45E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67EEC"/>
    <w:multiLevelType w:val="hybridMultilevel"/>
    <w:tmpl w:val="07E2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EA5F97"/>
    <w:multiLevelType w:val="hybridMultilevel"/>
    <w:tmpl w:val="5BD68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3C7FB8"/>
    <w:multiLevelType w:val="hybridMultilevel"/>
    <w:tmpl w:val="18E2F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4F231C"/>
    <w:multiLevelType w:val="hybridMultilevel"/>
    <w:tmpl w:val="55F2A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AB06CF"/>
    <w:multiLevelType w:val="hybridMultilevel"/>
    <w:tmpl w:val="F27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D7D1D"/>
    <w:multiLevelType w:val="hybridMultilevel"/>
    <w:tmpl w:val="1194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FC298F"/>
    <w:multiLevelType w:val="hybridMultilevel"/>
    <w:tmpl w:val="1ADE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4767EC"/>
    <w:multiLevelType w:val="hybridMultilevel"/>
    <w:tmpl w:val="44A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73B46"/>
    <w:multiLevelType w:val="hybridMultilevel"/>
    <w:tmpl w:val="5E8EE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E5420"/>
    <w:multiLevelType w:val="hybridMultilevel"/>
    <w:tmpl w:val="3740F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D169D1"/>
    <w:multiLevelType w:val="hybridMultilevel"/>
    <w:tmpl w:val="80C0C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F83BFA"/>
    <w:multiLevelType w:val="hybridMultilevel"/>
    <w:tmpl w:val="FDCE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3585D"/>
    <w:multiLevelType w:val="hybridMultilevel"/>
    <w:tmpl w:val="64A0E58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B837DF"/>
    <w:multiLevelType w:val="hybridMultilevel"/>
    <w:tmpl w:val="CAD4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A92137"/>
    <w:multiLevelType w:val="hybridMultilevel"/>
    <w:tmpl w:val="CC1C0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675B8C"/>
    <w:multiLevelType w:val="hybridMultilevel"/>
    <w:tmpl w:val="BDB8E0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661ACA"/>
    <w:multiLevelType w:val="hybridMultilevel"/>
    <w:tmpl w:val="BC9C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D44D8"/>
    <w:multiLevelType w:val="hybridMultilevel"/>
    <w:tmpl w:val="9F6A1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8254F3"/>
    <w:multiLevelType w:val="hybridMultilevel"/>
    <w:tmpl w:val="6012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B6084B"/>
    <w:multiLevelType w:val="hybridMultilevel"/>
    <w:tmpl w:val="C6CAE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580068"/>
    <w:multiLevelType w:val="hybridMultilevel"/>
    <w:tmpl w:val="90768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031812"/>
    <w:multiLevelType w:val="hybridMultilevel"/>
    <w:tmpl w:val="28081F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7E50CC"/>
    <w:multiLevelType w:val="hybridMultilevel"/>
    <w:tmpl w:val="B4EEC61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A535B4"/>
    <w:multiLevelType w:val="hybridMultilevel"/>
    <w:tmpl w:val="0DB63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114AF"/>
    <w:multiLevelType w:val="hybridMultilevel"/>
    <w:tmpl w:val="BF4A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EB7762"/>
    <w:multiLevelType w:val="hybridMultilevel"/>
    <w:tmpl w:val="5D96DD2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BA463C"/>
    <w:multiLevelType w:val="hybridMultilevel"/>
    <w:tmpl w:val="56CEA8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E67160"/>
    <w:multiLevelType w:val="hybridMultilevel"/>
    <w:tmpl w:val="60DE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FB03AA"/>
    <w:multiLevelType w:val="hybridMultilevel"/>
    <w:tmpl w:val="88A216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F82AE4"/>
    <w:multiLevelType w:val="hybridMultilevel"/>
    <w:tmpl w:val="2B443F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E40CD5"/>
    <w:multiLevelType w:val="hybridMultilevel"/>
    <w:tmpl w:val="1020DD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E4759C"/>
    <w:multiLevelType w:val="hybridMultilevel"/>
    <w:tmpl w:val="767E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E3760E"/>
    <w:multiLevelType w:val="hybridMultilevel"/>
    <w:tmpl w:val="B1F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CA2B13"/>
    <w:multiLevelType w:val="hybridMultilevel"/>
    <w:tmpl w:val="6C6AA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5F0892"/>
    <w:multiLevelType w:val="hybridMultilevel"/>
    <w:tmpl w:val="5B46E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BB4"/>
    <w:multiLevelType w:val="hybridMultilevel"/>
    <w:tmpl w:val="0ACA62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952F44"/>
    <w:multiLevelType w:val="hybridMultilevel"/>
    <w:tmpl w:val="1116F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090D59"/>
    <w:multiLevelType w:val="hybridMultilevel"/>
    <w:tmpl w:val="88186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4"/>
  </w:num>
  <w:num w:numId="3">
    <w:abstractNumId w:val="30"/>
  </w:num>
  <w:num w:numId="4">
    <w:abstractNumId w:val="37"/>
  </w:num>
  <w:num w:numId="5">
    <w:abstractNumId w:val="6"/>
  </w:num>
  <w:num w:numId="6">
    <w:abstractNumId w:val="16"/>
  </w:num>
  <w:num w:numId="7">
    <w:abstractNumId w:val="29"/>
  </w:num>
  <w:num w:numId="8">
    <w:abstractNumId w:val="3"/>
  </w:num>
  <w:num w:numId="9">
    <w:abstractNumId w:val="33"/>
  </w:num>
  <w:num w:numId="10">
    <w:abstractNumId w:val="39"/>
  </w:num>
  <w:num w:numId="11">
    <w:abstractNumId w:val="23"/>
  </w:num>
  <w:num w:numId="12">
    <w:abstractNumId w:val="19"/>
  </w:num>
  <w:num w:numId="13">
    <w:abstractNumId w:val="13"/>
  </w:num>
  <w:num w:numId="14">
    <w:abstractNumId w:val="2"/>
  </w:num>
  <w:num w:numId="15">
    <w:abstractNumId w:val="25"/>
  </w:num>
  <w:num w:numId="16">
    <w:abstractNumId w:val="26"/>
  </w:num>
  <w:num w:numId="17">
    <w:abstractNumId w:val="32"/>
  </w:num>
  <w:num w:numId="18">
    <w:abstractNumId w:val="20"/>
  </w:num>
  <w:num w:numId="19">
    <w:abstractNumId w:val="0"/>
  </w:num>
  <w:num w:numId="20">
    <w:abstractNumId w:val="5"/>
  </w:num>
  <w:num w:numId="21">
    <w:abstractNumId w:val="4"/>
  </w:num>
  <w:num w:numId="22">
    <w:abstractNumId w:val="7"/>
  </w:num>
  <w:num w:numId="23">
    <w:abstractNumId w:val="1"/>
  </w:num>
  <w:num w:numId="24">
    <w:abstractNumId w:val="31"/>
  </w:num>
  <w:num w:numId="25">
    <w:abstractNumId w:val="35"/>
  </w:num>
  <w:num w:numId="26">
    <w:abstractNumId w:val="21"/>
  </w:num>
  <w:num w:numId="27">
    <w:abstractNumId w:val="24"/>
  </w:num>
  <w:num w:numId="28">
    <w:abstractNumId w:val="38"/>
  </w:num>
  <w:num w:numId="29">
    <w:abstractNumId w:val="14"/>
  </w:num>
  <w:num w:numId="30">
    <w:abstractNumId w:val="10"/>
  </w:num>
  <w:num w:numId="31">
    <w:abstractNumId w:val="9"/>
  </w:num>
  <w:num w:numId="32">
    <w:abstractNumId w:val="41"/>
  </w:num>
  <w:num w:numId="33">
    <w:abstractNumId w:val="22"/>
  </w:num>
  <w:num w:numId="34">
    <w:abstractNumId w:val="40"/>
  </w:num>
  <w:num w:numId="35">
    <w:abstractNumId w:val="18"/>
  </w:num>
  <w:num w:numId="36">
    <w:abstractNumId w:val="12"/>
  </w:num>
  <w:num w:numId="37">
    <w:abstractNumId w:val="36"/>
  </w:num>
  <w:num w:numId="38">
    <w:abstractNumId w:val="8"/>
  </w:num>
  <w:num w:numId="39">
    <w:abstractNumId w:val="28"/>
  </w:num>
  <w:num w:numId="40">
    <w:abstractNumId w:val="17"/>
  </w:num>
  <w:num w:numId="41">
    <w:abstractNumId w:val="27"/>
  </w:num>
  <w:num w:numId="42">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5414"/>
    <w:rsid w:val="000000E7"/>
    <w:rsid w:val="00003216"/>
    <w:rsid w:val="000046EB"/>
    <w:rsid w:val="000049F4"/>
    <w:rsid w:val="00011342"/>
    <w:rsid w:val="0001548B"/>
    <w:rsid w:val="000241A0"/>
    <w:rsid w:val="0002609E"/>
    <w:rsid w:val="000335A7"/>
    <w:rsid w:val="000346B0"/>
    <w:rsid w:val="00035D65"/>
    <w:rsid w:val="00047AFE"/>
    <w:rsid w:val="000502F7"/>
    <w:rsid w:val="0005153A"/>
    <w:rsid w:val="00056AAB"/>
    <w:rsid w:val="000574AC"/>
    <w:rsid w:val="00070A6A"/>
    <w:rsid w:val="000723A2"/>
    <w:rsid w:val="000727DC"/>
    <w:rsid w:val="00073ABD"/>
    <w:rsid w:val="00082E53"/>
    <w:rsid w:val="00083145"/>
    <w:rsid w:val="00087B72"/>
    <w:rsid w:val="000918D9"/>
    <w:rsid w:val="00091D97"/>
    <w:rsid w:val="00093DD7"/>
    <w:rsid w:val="00094E13"/>
    <w:rsid w:val="000A19D6"/>
    <w:rsid w:val="000A1E12"/>
    <w:rsid w:val="000A49FF"/>
    <w:rsid w:val="000A7825"/>
    <w:rsid w:val="000B3057"/>
    <w:rsid w:val="000B6E3C"/>
    <w:rsid w:val="000B6F07"/>
    <w:rsid w:val="000C2B7D"/>
    <w:rsid w:val="000C3C31"/>
    <w:rsid w:val="000C3EFD"/>
    <w:rsid w:val="000C42D8"/>
    <w:rsid w:val="000C45D2"/>
    <w:rsid w:val="000D0E9D"/>
    <w:rsid w:val="000D169E"/>
    <w:rsid w:val="000D2396"/>
    <w:rsid w:val="000D2771"/>
    <w:rsid w:val="000E0210"/>
    <w:rsid w:val="000E1DDA"/>
    <w:rsid w:val="000E6707"/>
    <w:rsid w:val="000E6F97"/>
    <w:rsid w:val="000F1749"/>
    <w:rsid w:val="000F1E2F"/>
    <w:rsid w:val="000F5141"/>
    <w:rsid w:val="000F5D4F"/>
    <w:rsid w:val="00100F80"/>
    <w:rsid w:val="00106E2B"/>
    <w:rsid w:val="00107C3C"/>
    <w:rsid w:val="0012473C"/>
    <w:rsid w:val="001254CF"/>
    <w:rsid w:val="00125E61"/>
    <w:rsid w:val="00134B5A"/>
    <w:rsid w:val="00136110"/>
    <w:rsid w:val="0014058C"/>
    <w:rsid w:val="0014308A"/>
    <w:rsid w:val="00144C18"/>
    <w:rsid w:val="00144EFB"/>
    <w:rsid w:val="00145B01"/>
    <w:rsid w:val="00146EDD"/>
    <w:rsid w:val="001505B9"/>
    <w:rsid w:val="00150EE5"/>
    <w:rsid w:val="00151621"/>
    <w:rsid w:val="00152464"/>
    <w:rsid w:val="00153067"/>
    <w:rsid w:val="0015489B"/>
    <w:rsid w:val="001610B6"/>
    <w:rsid w:val="001611A7"/>
    <w:rsid w:val="00162AA3"/>
    <w:rsid w:val="00171148"/>
    <w:rsid w:val="001717AC"/>
    <w:rsid w:val="001721F8"/>
    <w:rsid w:val="00173C32"/>
    <w:rsid w:val="001743CC"/>
    <w:rsid w:val="0017496D"/>
    <w:rsid w:val="00180516"/>
    <w:rsid w:val="00181073"/>
    <w:rsid w:val="00184453"/>
    <w:rsid w:val="00185CEE"/>
    <w:rsid w:val="0018616B"/>
    <w:rsid w:val="00187F24"/>
    <w:rsid w:val="00193186"/>
    <w:rsid w:val="0019502C"/>
    <w:rsid w:val="00196114"/>
    <w:rsid w:val="00197A18"/>
    <w:rsid w:val="001A03F4"/>
    <w:rsid w:val="001A20B0"/>
    <w:rsid w:val="001A563D"/>
    <w:rsid w:val="001A56CD"/>
    <w:rsid w:val="001A721E"/>
    <w:rsid w:val="001B0AA3"/>
    <w:rsid w:val="001B1735"/>
    <w:rsid w:val="001C0D61"/>
    <w:rsid w:val="001C6F7A"/>
    <w:rsid w:val="001C6FEF"/>
    <w:rsid w:val="001C70A7"/>
    <w:rsid w:val="001C75A2"/>
    <w:rsid w:val="001D0602"/>
    <w:rsid w:val="001D1264"/>
    <w:rsid w:val="001D74A6"/>
    <w:rsid w:val="001D770A"/>
    <w:rsid w:val="001E757A"/>
    <w:rsid w:val="001F1E47"/>
    <w:rsid w:val="001F2568"/>
    <w:rsid w:val="001F3D1E"/>
    <w:rsid w:val="001F421E"/>
    <w:rsid w:val="001F4ABB"/>
    <w:rsid w:val="001F4ED2"/>
    <w:rsid w:val="001F7A8C"/>
    <w:rsid w:val="002014F5"/>
    <w:rsid w:val="00210D09"/>
    <w:rsid w:val="00212C7A"/>
    <w:rsid w:val="00215939"/>
    <w:rsid w:val="00220F95"/>
    <w:rsid w:val="00223F49"/>
    <w:rsid w:val="002255E7"/>
    <w:rsid w:val="00226592"/>
    <w:rsid w:val="00231374"/>
    <w:rsid w:val="00234EEA"/>
    <w:rsid w:val="0024212C"/>
    <w:rsid w:val="0024264D"/>
    <w:rsid w:val="002435D7"/>
    <w:rsid w:val="002469B7"/>
    <w:rsid w:val="00251DC7"/>
    <w:rsid w:val="00254F61"/>
    <w:rsid w:val="00260FA0"/>
    <w:rsid w:val="00265327"/>
    <w:rsid w:val="00266198"/>
    <w:rsid w:val="00267E41"/>
    <w:rsid w:val="002708EB"/>
    <w:rsid w:val="00286760"/>
    <w:rsid w:val="00286A1D"/>
    <w:rsid w:val="00292FC2"/>
    <w:rsid w:val="00294216"/>
    <w:rsid w:val="0029596F"/>
    <w:rsid w:val="002970B8"/>
    <w:rsid w:val="0029710F"/>
    <w:rsid w:val="002A5A25"/>
    <w:rsid w:val="002A6CED"/>
    <w:rsid w:val="002B0085"/>
    <w:rsid w:val="002B536E"/>
    <w:rsid w:val="002B7D5E"/>
    <w:rsid w:val="002D1B24"/>
    <w:rsid w:val="002D6BA5"/>
    <w:rsid w:val="002D6F9E"/>
    <w:rsid w:val="002E022B"/>
    <w:rsid w:val="002E0A74"/>
    <w:rsid w:val="002E1D19"/>
    <w:rsid w:val="002E29FA"/>
    <w:rsid w:val="002F0838"/>
    <w:rsid w:val="002F1A72"/>
    <w:rsid w:val="00303AF5"/>
    <w:rsid w:val="00304328"/>
    <w:rsid w:val="0030538F"/>
    <w:rsid w:val="00307F75"/>
    <w:rsid w:val="00312B52"/>
    <w:rsid w:val="00320562"/>
    <w:rsid w:val="00320702"/>
    <w:rsid w:val="00324439"/>
    <w:rsid w:val="003304A6"/>
    <w:rsid w:val="0033496A"/>
    <w:rsid w:val="00334EF8"/>
    <w:rsid w:val="00336D04"/>
    <w:rsid w:val="003401A9"/>
    <w:rsid w:val="00342BEC"/>
    <w:rsid w:val="00361361"/>
    <w:rsid w:val="00366891"/>
    <w:rsid w:val="003709BE"/>
    <w:rsid w:val="0037695D"/>
    <w:rsid w:val="00381C4F"/>
    <w:rsid w:val="003847B0"/>
    <w:rsid w:val="00385418"/>
    <w:rsid w:val="00393FDA"/>
    <w:rsid w:val="00394832"/>
    <w:rsid w:val="00395398"/>
    <w:rsid w:val="00396AAE"/>
    <w:rsid w:val="003A4D18"/>
    <w:rsid w:val="003A69CD"/>
    <w:rsid w:val="003B4997"/>
    <w:rsid w:val="003B7862"/>
    <w:rsid w:val="003C42AD"/>
    <w:rsid w:val="003C60B8"/>
    <w:rsid w:val="003C6175"/>
    <w:rsid w:val="003C6A48"/>
    <w:rsid w:val="003C7591"/>
    <w:rsid w:val="003D08F1"/>
    <w:rsid w:val="003D3889"/>
    <w:rsid w:val="003E36B4"/>
    <w:rsid w:val="003F1A30"/>
    <w:rsid w:val="003F637F"/>
    <w:rsid w:val="003F72AE"/>
    <w:rsid w:val="004033E4"/>
    <w:rsid w:val="0040485B"/>
    <w:rsid w:val="00404A89"/>
    <w:rsid w:val="00404EB0"/>
    <w:rsid w:val="00405D59"/>
    <w:rsid w:val="00412EC8"/>
    <w:rsid w:val="00423B7A"/>
    <w:rsid w:val="004240AA"/>
    <w:rsid w:val="00427179"/>
    <w:rsid w:val="00427AFF"/>
    <w:rsid w:val="004307CC"/>
    <w:rsid w:val="0043321A"/>
    <w:rsid w:val="0043633B"/>
    <w:rsid w:val="00440838"/>
    <w:rsid w:val="00440B75"/>
    <w:rsid w:val="00442C78"/>
    <w:rsid w:val="00444E8F"/>
    <w:rsid w:val="00445C9B"/>
    <w:rsid w:val="0044771C"/>
    <w:rsid w:val="00447DBE"/>
    <w:rsid w:val="00451262"/>
    <w:rsid w:val="00451AF6"/>
    <w:rsid w:val="00452547"/>
    <w:rsid w:val="0046031A"/>
    <w:rsid w:val="00460F23"/>
    <w:rsid w:val="004623D9"/>
    <w:rsid w:val="00462407"/>
    <w:rsid w:val="00462D2D"/>
    <w:rsid w:val="00465B93"/>
    <w:rsid w:val="00466EF0"/>
    <w:rsid w:val="00473654"/>
    <w:rsid w:val="00481E7A"/>
    <w:rsid w:val="00483609"/>
    <w:rsid w:val="00486720"/>
    <w:rsid w:val="00490BC6"/>
    <w:rsid w:val="004959BA"/>
    <w:rsid w:val="004A04C1"/>
    <w:rsid w:val="004A341F"/>
    <w:rsid w:val="004A49C5"/>
    <w:rsid w:val="004A70D4"/>
    <w:rsid w:val="004A7C57"/>
    <w:rsid w:val="004B09DE"/>
    <w:rsid w:val="004B13AD"/>
    <w:rsid w:val="004B200C"/>
    <w:rsid w:val="004B55A8"/>
    <w:rsid w:val="004B6C74"/>
    <w:rsid w:val="004C51A6"/>
    <w:rsid w:val="004C5493"/>
    <w:rsid w:val="004C5C78"/>
    <w:rsid w:val="004D07A5"/>
    <w:rsid w:val="004D0B58"/>
    <w:rsid w:val="004D1FC1"/>
    <w:rsid w:val="004D28B4"/>
    <w:rsid w:val="004D671E"/>
    <w:rsid w:val="004E2C05"/>
    <w:rsid w:val="004E5D6E"/>
    <w:rsid w:val="004E7732"/>
    <w:rsid w:val="004F27AA"/>
    <w:rsid w:val="004F3EB0"/>
    <w:rsid w:val="004F4160"/>
    <w:rsid w:val="00501348"/>
    <w:rsid w:val="00504829"/>
    <w:rsid w:val="0050589A"/>
    <w:rsid w:val="00514EF4"/>
    <w:rsid w:val="005154E9"/>
    <w:rsid w:val="005200C1"/>
    <w:rsid w:val="00520E2B"/>
    <w:rsid w:val="00524CE7"/>
    <w:rsid w:val="00531AF7"/>
    <w:rsid w:val="00545430"/>
    <w:rsid w:val="00545C45"/>
    <w:rsid w:val="005529A5"/>
    <w:rsid w:val="00555B9C"/>
    <w:rsid w:val="00557C3D"/>
    <w:rsid w:val="00560A8E"/>
    <w:rsid w:val="00565E00"/>
    <w:rsid w:val="00567684"/>
    <w:rsid w:val="005678C9"/>
    <w:rsid w:val="005714DA"/>
    <w:rsid w:val="00571F0D"/>
    <w:rsid w:val="00580DE2"/>
    <w:rsid w:val="00583B5A"/>
    <w:rsid w:val="00586F21"/>
    <w:rsid w:val="00587C80"/>
    <w:rsid w:val="00591E8F"/>
    <w:rsid w:val="00594BE7"/>
    <w:rsid w:val="00594BFC"/>
    <w:rsid w:val="005A3EE4"/>
    <w:rsid w:val="005A5F83"/>
    <w:rsid w:val="005B2008"/>
    <w:rsid w:val="005B3F81"/>
    <w:rsid w:val="005B4AB2"/>
    <w:rsid w:val="005B6467"/>
    <w:rsid w:val="005C0FF3"/>
    <w:rsid w:val="005C25D3"/>
    <w:rsid w:val="005C29A2"/>
    <w:rsid w:val="005C4AB3"/>
    <w:rsid w:val="005D45BB"/>
    <w:rsid w:val="005D5414"/>
    <w:rsid w:val="005D6371"/>
    <w:rsid w:val="005D7EC8"/>
    <w:rsid w:val="005E4828"/>
    <w:rsid w:val="005E5942"/>
    <w:rsid w:val="005F0B6A"/>
    <w:rsid w:val="005F1353"/>
    <w:rsid w:val="005F2711"/>
    <w:rsid w:val="00601B1D"/>
    <w:rsid w:val="00602749"/>
    <w:rsid w:val="00606850"/>
    <w:rsid w:val="00610AE3"/>
    <w:rsid w:val="00610C30"/>
    <w:rsid w:val="00614584"/>
    <w:rsid w:val="00614A2D"/>
    <w:rsid w:val="00616E34"/>
    <w:rsid w:val="00625D6B"/>
    <w:rsid w:val="006265A4"/>
    <w:rsid w:val="00631BA7"/>
    <w:rsid w:val="006358F2"/>
    <w:rsid w:val="0063673A"/>
    <w:rsid w:val="00637594"/>
    <w:rsid w:val="00637F3B"/>
    <w:rsid w:val="00645468"/>
    <w:rsid w:val="00645EE4"/>
    <w:rsid w:val="00646D6B"/>
    <w:rsid w:val="00647301"/>
    <w:rsid w:val="00647E16"/>
    <w:rsid w:val="00656158"/>
    <w:rsid w:val="00656BEA"/>
    <w:rsid w:val="006573F5"/>
    <w:rsid w:val="00663FAC"/>
    <w:rsid w:val="00671106"/>
    <w:rsid w:val="0067130A"/>
    <w:rsid w:val="006747CD"/>
    <w:rsid w:val="00687CA8"/>
    <w:rsid w:val="00690938"/>
    <w:rsid w:val="006914CC"/>
    <w:rsid w:val="00691E4F"/>
    <w:rsid w:val="00693576"/>
    <w:rsid w:val="006A0BFA"/>
    <w:rsid w:val="006A1ABD"/>
    <w:rsid w:val="006A75CB"/>
    <w:rsid w:val="006A7FF3"/>
    <w:rsid w:val="006B1DEB"/>
    <w:rsid w:val="006C1270"/>
    <w:rsid w:val="006C5B0C"/>
    <w:rsid w:val="006C600F"/>
    <w:rsid w:val="006C6A7B"/>
    <w:rsid w:val="006D1AD7"/>
    <w:rsid w:val="006D4097"/>
    <w:rsid w:val="006D4551"/>
    <w:rsid w:val="006D4FA1"/>
    <w:rsid w:val="006D6E28"/>
    <w:rsid w:val="006E00A4"/>
    <w:rsid w:val="006E2765"/>
    <w:rsid w:val="006E29F5"/>
    <w:rsid w:val="006E3C93"/>
    <w:rsid w:val="006E508A"/>
    <w:rsid w:val="006E6051"/>
    <w:rsid w:val="006F4217"/>
    <w:rsid w:val="006F5672"/>
    <w:rsid w:val="006F5C79"/>
    <w:rsid w:val="0070266D"/>
    <w:rsid w:val="00702EB9"/>
    <w:rsid w:val="00703CDD"/>
    <w:rsid w:val="00704BAA"/>
    <w:rsid w:val="00704D89"/>
    <w:rsid w:val="0070632A"/>
    <w:rsid w:val="00710BD2"/>
    <w:rsid w:val="007123D8"/>
    <w:rsid w:val="007179B4"/>
    <w:rsid w:val="00722158"/>
    <w:rsid w:val="00723225"/>
    <w:rsid w:val="007232A8"/>
    <w:rsid w:val="00724A89"/>
    <w:rsid w:val="00726189"/>
    <w:rsid w:val="00731039"/>
    <w:rsid w:val="00731FCD"/>
    <w:rsid w:val="00733463"/>
    <w:rsid w:val="007339F2"/>
    <w:rsid w:val="007417A9"/>
    <w:rsid w:val="00751631"/>
    <w:rsid w:val="00754C19"/>
    <w:rsid w:val="00756D18"/>
    <w:rsid w:val="0075730F"/>
    <w:rsid w:val="00763DDF"/>
    <w:rsid w:val="00773395"/>
    <w:rsid w:val="0077373C"/>
    <w:rsid w:val="007744D9"/>
    <w:rsid w:val="007758CD"/>
    <w:rsid w:val="00784048"/>
    <w:rsid w:val="007A0493"/>
    <w:rsid w:val="007A2181"/>
    <w:rsid w:val="007A2259"/>
    <w:rsid w:val="007A363E"/>
    <w:rsid w:val="007A4416"/>
    <w:rsid w:val="007B33D1"/>
    <w:rsid w:val="007B5BEC"/>
    <w:rsid w:val="007B6FFD"/>
    <w:rsid w:val="007C1032"/>
    <w:rsid w:val="007C26E2"/>
    <w:rsid w:val="007C7D68"/>
    <w:rsid w:val="007D6D10"/>
    <w:rsid w:val="007E1556"/>
    <w:rsid w:val="007E54FF"/>
    <w:rsid w:val="007F05E1"/>
    <w:rsid w:val="007F0614"/>
    <w:rsid w:val="007F40C7"/>
    <w:rsid w:val="007F4E6E"/>
    <w:rsid w:val="007F6FE1"/>
    <w:rsid w:val="00806E13"/>
    <w:rsid w:val="00806E9A"/>
    <w:rsid w:val="00807A14"/>
    <w:rsid w:val="008146B4"/>
    <w:rsid w:val="00824550"/>
    <w:rsid w:val="008303BF"/>
    <w:rsid w:val="0083139E"/>
    <w:rsid w:val="008333EF"/>
    <w:rsid w:val="008369AB"/>
    <w:rsid w:val="008454C1"/>
    <w:rsid w:val="008464B5"/>
    <w:rsid w:val="008514C3"/>
    <w:rsid w:val="008516E6"/>
    <w:rsid w:val="00851D29"/>
    <w:rsid w:val="00860322"/>
    <w:rsid w:val="008640B4"/>
    <w:rsid w:val="00873C4F"/>
    <w:rsid w:val="00873E67"/>
    <w:rsid w:val="008868F4"/>
    <w:rsid w:val="00886FB9"/>
    <w:rsid w:val="00892303"/>
    <w:rsid w:val="0089343E"/>
    <w:rsid w:val="008A07A0"/>
    <w:rsid w:val="008A0DF9"/>
    <w:rsid w:val="008A7252"/>
    <w:rsid w:val="008B482D"/>
    <w:rsid w:val="008B4D62"/>
    <w:rsid w:val="008B7A08"/>
    <w:rsid w:val="008C201F"/>
    <w:rsid w:val="008C39CD"/>
    <w:rsid w:val="008D0F25"/>
    <w:rsid w:val="008D425B"/>
    <w:rsid w:val="008E49CF"/>
    <w:rsid w:val="008E5DD4"/>
    <w:rsid w:val="008F0BFC"/>
    <w:rsid w:val="008F7773"/>
    <w:rsid w:val="00902B89"/>
    <w:rsid w:val="0091200A"/>
    <w:rsid w:val="009149DF"/>
    <w:rsid w:val="009156FF"/>
    <w:rsid w:val="00917F69"/>
    <w:rsid w:val="0092322F"/>
    <w:rsid w:val="009236CD"/>
    <w:rsid w:val="00923AFF"/>
    <w:rsid w:val="009335F4"/>
    <w:rsid w:val="009352AB"/>
    <w:rsid w:val="009352D8"/>
    <w:rsid w:val="00942321"/>
    <w:rsid w:val="00943434"/>
    <w:rsid w:val="00944814"/>
    <w:rsid w:val="00944D1E"/>
    <w:rsid w:val="009468DA"/>
    <w:rsid w:val="00952EDD"/>
    <w:rsid w:val="00957FE8"/>
    <w:rsid w:val="00967D80"/>
    <w:rsid w:val="009711F7"/>
    <w:rsid w:val="009724CD"/>
    <w:rsid w:val="0097299D"/>
    <w:rsid w:val="00974EC7"/>
    <w:rsid w:val="009962DD"/>
    <w:rsid w:val="00996B68"/>
    <w:rsid w:val="009A1063"/>
    <w:rsid w:val="009A15CF"/>
    <w:rsid w:val="009A6432"/>
    <w:rsid w:val="009A6743"/>
    <w:rsid w:val="009B58EE"/>
    <w:rsid w:val="009C1B7A"/>
    <w:rsid w:val="009C2744"/>
    <w:rsid w:val="009C3CB6"/>
    <w:rsid w:val="009C60BC"/>
    <w:rsid w:val="009C72DA"/>
    <w:rsid w:val="009D7ACF"/>
    <w:rsid w:val="009E052F"/>
    <w:rsid w:val="009E5DF3"/>
    <w:rsid w:val="009F1955"/>
    <w:rsid w:val="009F3ED0"/>
    <w:rsid w:val="00A10AD6"/>
    <w:rsid w:val="00A11968"/>
    <w:rsid w:val="00A14974"/>
    <w:rsid w:val="00A208F1"/>
    <w:rsid w:val="00A2204A"/>
    <w:rsid w:val="00A23AE0"/>
    <w:rsid w:val="00A25267"/>
    <w:rsid w:val="00A26EA9"/>
    <w:rsid w:val="00A31B01"/>
    <w:rsid w:val="00A350C9"/>
    <w:rsid w:val="00A35AD0"/>
    <w:rsid w:val="00A36BEE"/>
    <w:rsid w:val="00A406C9"/>
    <w:rsid w:val="00A41516"/>
    <w:rsid w:val="00A45CA2"/>
    <w:rsid w:val="00A4769D"/>
    <w:rsid w:val="00A52323"/>
    <w:rsid w:val="00A525AE"/>
    <w:rsid w:val="00A55F70"/>
    <w:rsid w:val="00A6345A"/>
    <w:rsid w:val="00A6795A"/>
    <w:rsid w:val="00A76CF4"/>
    <w:rsid w:val="00A777BF"/>
    <w:rsid w:val="00A77B99"/>
    <w:rsid w:val="00A81819"/>
    <w:rsid w:val="00A90E34"/>
    <w:rsid w:val="00A919BA"/>
    <w:rsid w:val="00A94305"/>
    <w:rsid w:val="00A95867"/>
    <w:rsid w:val="00AA06CA"/>
    <w:rsid w:val="00AA32D8"/>
    <w:rsid w:val="00AA3416"/>
    <w:rsid w:val="00AA677C"/>
    <w:rsid w:val="00AB039B"/>
    <w:rsid w:val="00AB7EB6"/>
    <w:rsid w:val="00AC5217"/>
    <w:rsid w:val="00AC76DF"/>
    <w:rsid w:val="00AD11D2"/>
    <w:rsid w:val="00AD14C7"/>
    <w:rsid w:val="00AD249C"/>
    <w:rsid w:val="00AD5F72"/>
    <w:rsid w:val="00AD7756"/>
    <w:rsid w:val="00AE08CC"/>
    <w:rsid w:val="00AE10DC"/>
    <w:rsid w:val="00AE6D0B"/>
    <w:rsid w:val="00AF109A"/>
    <w:rsid w:val="00AF11FC"/>
    <w:rsid w:val="00AF57DD"/>
    <w:rsid w:val="00AF7866"/>
    <w:rsid w:val="00B02176"/>
    <w:rsid w:val="00B0341D"/>
    <w:rsid w:val="00B05785"/>
    <w:rsid w:val="00B10EE3"/>
    <w:rsid w:val="00B14087"/>
    <w:rsid w:val="00B17E71"/>
    <w:rsid w:val="00B241C4"/>
    <w:rsid w:val="00B26188"/>
    <w:rsid w:val="00B30BF8"/>
    <w:rsid w:val="00B33BB5"/>
    <w:rsid w:val="00B34FB9"/>
    <w:rsid w:val="00B36E68"/>
    <w:rsid w:val="00B37269"/>
    <w:rsid w:val="00B43CEB"/>
    <w:rsid w:val="00B44D80"/>
    <w:rsid w:val="00B44E13"/>
    <w:rsid w:val="00B470CA"/>
    <w:rsid w:val="00B4751B"/>
    <w:rsid w:val="00B55359"/>
    <w:rsid w:val="00B56062"/>
    <w:rsid w:val="00B60A65"/>
    <w:rsid w:val="00B615A7"/>
    <w:rsid w:val="00B73F7B"/>
    <w:rsid w:val="00B75EFB"/>
    <w:rsid w:val="00B80349"/>
    <w:rsid w:val="00B8258F"/>
    <w:rsid w:val="00B831D4"/>
    <w:rsid w:val="00B8384E"/>
    <w:rsid w:val="00B87398"/>
    <w:rsid w:val="00B91C7E"/>
    <w:rsid w:val="00B9235A"/>
    <w:rsid w:val="00B96A1A"/>
    <w:rsid w:val="00B97B1B"/>
    <w:rsid w:val="00BB29F7"/>
    <w:rsid w:val="00BB35AD"/>
    <w:rsid w:val="00BB5F60"/>
    <w:rsid w:val="00BB7AEE"/>
    <w:rsid w:val="00BC0875"/>
    <w:rsid w:val="00BC1CFA"/>
    <w:rsid w:val="00BC5AD3"/>
    <w:rsid w:val="00BC607C"/>
    <w:rsid w:val="00BD1F26"/>
    <w:rsid w:val="00BD312C"/>
    <w:rsid w:val="00BD35C9"/>
    <w:rsid w:val="00BD4F14"/>
    <w:rsid w:val="00BE5E33"/>
    <w:rsid w:val="00BE6A30"/>
    <w:rsid w:val="00BF6179"/>
    <w:rsid w:val="00C050D1"/>
    <w:rsid w:val="00C0629E"/>
    <w:rsid w:val="00C07518"/>
    <w:rsid w:val="00C10C35"/>
    <w:rsid w:val="00C13319"/>
    <w:rsid w:val="00C20B3E"/>
    <w:rsid w:val="00C26169"/>
    <w:rsid w:val="00C3039A"/>
    <w:rsid w:val="00C36BC1"/>
    <w:rsid w:val="00C40FA0"/>
    <w:rsid w:val="00C42B03"/>
    <w:rsid w:val="00C47217"/>
    <w:rsid w:val="00C51791"/>
    <w:rsid w:val="00C541CD"/>
    <w:rsid w:val="00C5604A"/>
    <w:rsid w:val="00C57A5C"/>
    <w:rsid w:val="00C61899"/>
    <w:rsid w:val="00C61E7D"/>
    <w:rsid w:val="00C64686"/>
    <w:rsid w:val="00C648B5"/>
    <w:rsid w:val="00C64AB1"/>
    <w:rsid w:val="00C67474"/>
    <w:rsid w:val="00C73CFF"/>
    <w:rsid w:val="00C75B95"/>
    <w:rsid w:val="00C762C2"/>
    <w:rsid w:val="00C76F9C"/>
    <w:rsid w:val="00C779BF"/>
    <w:rsid w:val="00C82EDE"/>
    <w:rsid w:val="00C85F12"/>
    <w:rsid w:val="00C86560"/>
    <w:rsid w:val="00C87B8F"/>
    <w:rsid w:val="00C917B0"/>
    <w:rsid w:val="00C91A2E"/>
    <w:rsid w:val="00C92A99"/>
    <w:rsid w:val="00C93E55"/>
    <w:rsid w:val="00C9519D"/>
    <w:rsid w:val="00C974D1"/>
    <w:rsid w:val="00CA0D13"/>
    <w:rsid w:val="00CA2D57"/>
    <w:rsid w:val="00CA2FB3"/>
    <w:rsid w:val="00CA3252"/>
    <w:rsid w:val="00CA5BB8"/>
    <w:rsid w:val="00CB6A45"/>
    <w:rsid w:val="00CB799E"/>
    <w:rsid w:val="00CC1B41"/>
    <w:rsid w:val="00CD53C5"/>
    <w:rsid w:val="00CE276F"/>
    <w:rsid w:val="00CE3132"/>
    <w:rsid w:val="00CE35A8"/>
    <w:rsid w:val="00CE5965"/>
    <w:rsid w:val="00CF11B9"/>
    <w:rsid w:val="00CF74D7"/>
    <w:rsid w:val="00D004C2"/>
    <w:rsid w:val="00D02DB7"/>
    <w:rsid w:val="00D03206"/>
    <w:rsid w:val="00D03F75"/>
    <w:rsid w:val="00D054CF"/>
    <w:rsid w:val="00D05746"/>
    <w:rsid w:val="00D11221"/>
    <w:rsid w:val="00D169CB"/>
    <w:rsid w:val="00D2031B"/>
    <w:rsid w:val="00D20CE7"/>
    <w:rsid w:val="00D218D9"/>
    <w:rsid w:val="00D21B70"/>
    <w:rsid w:val="00D2255D"/>
    <w:rsid w:val="00D23463"/>
    <w:rsid w:val="00D25CE6"/>
    <w:rsid w:val="00D26928"/>
    <w:rsid w:val="00D335E4"/>
    <w:rsid w:val="00D339B5"/>
    <w:rsid w:val="00D353FF"/>
    <w:rsid w:val="00D37A89"/>
    <w:rsid w:val="00D427AC"/>
    <w:rsid w:val="00D42900"/>
    <w:rsid w:val="00D42C58"/>
    <w:rsid w:val="00D46129"/>
    <w:rsid w:val="00D4693C"/>
    <w:rsid w:val="00D5230B"/>
    <w:rsid w:val="00D52388"/>
    <w:rsid w:val="00D532F9"/>
    <w:rsid w:val="00D548D2"/>
    <w:rsid w:val="00D55BA9"/>
    <w:rsid w:val="00D57BE0"/>
    <w:rsid w:val="00D64713"/>
    <w:rsid w:val="00D70F7D"/>
    <w:rsid w:val="00D7728F"/>
    <w:rsid w:val="00D802DD"/>
    <w:rsid w:val="00D82015"/>
    <w:rsid w:val="00D82E53"/>
    <w:rsid w:val="00D84803"/>
    <w:rsid w:val="00D87B0A"/>
    <w:rsid w:val="00D9072D"/>
    <w:rsid w:val="00D9152D"/>
    <w:rsid w:val="00D91B29"/>
    <w:rsid w:val="00D92FB3"/>
    <w:rsid w:val="00D94FC9"/>
    <w:rsid w:val="00D97825"/>
    <w:rsid w:val="00DA4160"/>
    <w:rsid w:val="00DA43A6"/>
    <w:rsid w:val="00DA71AC"/>
    <w:rsid w:val="00DB2D73"/>
    <w:rsid w:val="00DB39EA"/>
    <w:rsid w:val="00DB3A54"/>
    <w:rsid w:val="00DB5543"/>
    <w:rsid w:val="00DB5C02"/>
    <w:rsid w:val="00DB7AE6"/>
    <w:rsid w:val="00DC0787"/>
    <w:rsid w:val="00DC1399"/>
    <w:rsid w:val="00DC587D"/>
    <w:rsid w:val="00DD54A3"/>
    <w:rsid w:val="00DE0C3B"/>
    <w:rsid w:val="00DE6121"/>
    <w:rsid w:val="00DE7C8D"/>
    <w:rsid w:val="00DF2B89"/>
    <w:rsid w:val="00DF3558"/>
    <w:rsid w:val="00DF67F7"/>
    <w:rsid w:val="00DF6F13"/>
    <w:rsid w:val="00E0134D"/>
    <w:rsid w:val="00E02F89"/>
    <w:rsid w:val="00E071CE"/>
    <w:rsid w:val="00E11CC7"/>
    <w:rsid w:val="00E178B1"/>
    <w:rsid w:val="00E17C02"/>
    <w:rsid w:val="00E210F5"/>
    <w:rsid w:val="00E306A4"/>
    <w:rsid w:val="00E30A50"/>
    <w:rsid w:val="00E33C83"/>
    <w:rsid w:val="00E34381"/>
    <w:rsid w:val="00E41BB0"/>
    <w:rsid w:val="00E42BDA"/>
    <w:rsid w:val="00E436EE"/>
    <w:rsid w:val="00E4614D"/>
    <w:rsid w:val="00E46638"/>
    <w:rsid w:val="00E4764D"/>
    <w:rsid w:val="00E52852"/>
    <w:rsid w:val="00E63DBC"/>
    <w:rsid w:val="00E64FFA"/>
    <w:rsid w:val="00E76244"/>
    <w:rsid w:val="00E764A6"/>
    <w:rsid w:val="00E766D9"/>
    <w:rsid w:val="00E833C2"/>
    <w:rsid w:val="00E841D4"/>
    <w:rsid w:val="00E864AF"/>
    <w:rsid w:val="00E93BC3"/>
    <w:rsid w:val="00E94479"/>
    <w:rsid w:val="00E96DB9"/>
    <w:rsid w:val="00EA6625"/>
    <w:rsid w:val="00EA7CC6"/>
    <w:rsid w:val="00EB1B7A"/>
    <w:rsid w:val="00EB34B5"/>
    <w:rsid w:val="00EB71BC"/>
    <w:rsid w:val="00EC1D48"/>
    <w:rsid w:val="00EC3A9D"/>
    <w:rsid w:val="00EC437E"/>
    <w:rsid w:val="00EC6161"/>
    <w:rsid w:val="00ED0057"/>
    <w:rsid w:val="00ED134C"/>
    <w:rsid w:val="00ED14FF"/>
    <w:rsid w:val="00ED1CEF"/>
    <w:rsid w:val="00ED2DBC"/>
    <w:rsid w:val="00ED6371"/>
    <w:rsid w:val="00EE41C6"/>
    <w:rsid w:val="00EE4949"/>
    <w:rsid w:val="00EE5177"/>
    <w:rsid w:val="00EE5676"/>
    <w:rsid w:val="00EE78F0"/>
    <w:rsid w:val="00EF038E"/>
    <w:rsid w:val="00EF05AF"/>
    <w:rsid w:val="00EF12CF"/>
    <w:rsid w:val="00EF1F16"/>
    <w:rsid w:val="00EF5D1C"/>
    <w:rsid w:val="00F04A7B"/>
    <w:rsid w:val="00F135D5"/>
    <w:rsid w:val="00F21E1E"/>
    <w:rsid w:val="00F24FF9"/>
    <w:rsid w:val="00F26D03"/>
    <w:rsid w:val="00F27D5F"/>
    <w:rsid w:val="00F27F64"/>
    <w:rsid w:val="00F34E20"/>
    <w:rsid w:val="00F43822"/>
    <w:rsid w:val="00F444D3"/>
    <w:rsid w:val="00F4533C"/>
    <w:rsid w:val="00F47B15"/>
    <w:rsid w:val="00F55DE9"/>
    <w:rsid w:val="00F620CE"/>
    <w:rsid w:val="00F63F92"/>
    <w:rsid w:val="00F644AE"/>
    <w:rsid w:val="00F6721E"/>
    <w:rsid w:val="00F70DBF"/>
    <w:rsid w:val="00F9122F"/>
    <w:rsid w:val="00F9320C"/>
    <w:rsid w:val="00F93472"/>
    <w:rsid w:val="00F95336"/>
    <w:rsid w:val="00F97244"/>
    <w:rsid w:val="00FA0495"/>
    <w:rsid w:val="00FA5297"/>
    <w:rsid w:val="00FA5840"/>
    <w:rsid w:val="00FB40A9"/>
    <w:rsid w:val="00FC5A40"/>
    <w:rsid w:val="00FC6E53"/>
    <w:rsid w:val="00FD05C7"/>
    <w:rsid w:val="00FD23C2"/>
    <w:rsid w:val="00FD4D3F"/>
    <w:rsid w:val="00FD5100"/>
    <w:rsid w:val="00FD6A9E"/>
    <w:rsid w:val="00FE1E4B"/>
    <w:rsid w:val="00FE2DE5"/>
    <w:rsid w:val="00FE338B"/>
    <w:rsid w:val="00FE6917"/>
    <w:rsid w:val="00FF0645"/>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BA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 w:type="character" w:customStyle="1" w:styleId="apple-converted-space">
    <w:name w:val="apple-converted-space"/>
    <w:basedOn w:val="DefaultParagraphFont"/>
    <w:rsid w:val="00DF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109">
      <w:bodyDiv w:val="1"/>
      <w:marLeft w:val="0"/>
      <w:marRight w:val="0"/>
      <w:marTop w:val="0"/>
      <w:marBottom w:val="0"/>
      <w:divBdr>
        <w:top w:val="none" w:sz="0" w:space="0" w:color="auto"/>
        <w:left w:val="none" w:sz="0" w:space="0" w:color="auto"/>
        <w:bottom w:val="none" w:sz="0" w:space="0" w:color="auto"/>
        <w:right w:val="none" w:sz="0" w:space="0" w:color="auto"/>
      </w:divBdr>
    </w:div>
    <w:div w:id="146748486">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8374">
      <w:bodyDiv w:val="1"/>
      <w:marLeft w:val="0"/>
      <w:marRight w:val="0"/>
      <w:marTop w:val="0"/>
      <w:marBottom w:val="0"/>
      <w:divBdr>
        <w:top w:val="none" w:sz="0" w:space="0" w:color="auto"/>
        <w:left w:val="none" w:sz="0" w:space="0" w:color="auto"/>
        <w:bottom w:val="none" w:sz="0" w:space="0" w:color="auto"/>
        <w:right w:val="none" w:sz="0" w:space="0" w:color="auto"/>
      </w:divBdr>
    </w:div>
    <w:div w:id="726031823">
      <w:bodyDiv w:val="1"/>
      <w:marLeft w:val="0"/>
      <w:marRight w:val="0"/>
      <w:marTop w:val="0"/>
      <w:marBottom w:val="0"/>
      <w:divBdr>
        <w:top w:val="none" w:sz="0" w:space="0" w:color="auto"/>
        <w:left w:val="none" w:sz="0" w:space="0" w:color="auto"/>
        <w:bottom w:val="none" w:sz="0" w:space="0" w:color="auto"/>
        <w:right w:val="none" w:sz="0" w:space="0" w:color="auto"/>
      </w:divBdr>
    </w:div>
    <w:div w:id="1016034603">
      <w:bodyDiv w:val="1"/>
      <w:marLeft w:val="0"/>
      <w:marRight w:val="0"/>
      <w:marTop w:val="0"/>
      <w:marBottom w:val="0"/>
      <w:divBdr>
        <w:top w:val="none" w:sz="0" w:space="0" w:color="auto"/>
        <w:left w:val="none" w:sz="0" w:space="0" w:color="auto"/>
        <w:bottom w:val="none" w:sz="0" w:space="0" w:color="auto"/>
        <w:right w:val="none" w:sz="0" w:space="0" w:color="auto"/>
      </w:divBdr>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123187129">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255355236">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9543">
      <w:bodyDiv w:val="1"/>
      <w:marLeft w:val="0"/>
      <w:marRight w:val="0"/>
      <w:marTop w:val="0"/>
      <w:marBottom w:val="0"/>
      <w:divBdr>
        <w:top w:val="none" w:sz="0" w:space="0" w:color="auto"/>
        <w:left w:val="none" w:sz="0" w:space="0" w:color="auto"/>
        <w:bottom w:val="none" w:sz="0" w:space="0" w:color="auto"/>
        <w:right w:val="none" w:sz="0" w:space="0" w:color="auto"/>
      </w:divBdr>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 w:id="204741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mpus.usc.edu/1100-behavior-violating-university-standards-and-appropriate-sanction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rnsife.usc.edu/ali" TargetMode="External"/><Relationship Id="rId4" Type="http://schemas.openxmlformats.org/officeDocument/2006/relationships/settings" Target="settings.xml"/><Relationship Id="rId9" Type="http://schemas.openxmlformats.org/officeDocument/2006/relationships/hyperlink" Target="http://policy.usc.edu/scientific-miscondu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69BAB-EF29-AC42-9E81-25F32452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4803</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Deborah Khider</cp:lastModifiedBy>
  <cp:revision>22</cp:revision>
  <cp:lastPrinted>2020-01-13T23:45:00Z</cp:lastPrinted>
  <dcterms:created xsi:type="dcterms:W3CDTF">2017-08-24T06:30:00Z</dcterms:created>
  <dcterms:modified xsi:type="dcterms:W3CDTF">2021-08-27T18:08:00Z</dcterms:modified>
</cp:coreProperties>
</file>