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22540" w14:textId="77777777" w:rsidR="000B1FA8" w:rsidRPr="00E52EDD" w:rsidRDefault="000B1FA8" w:rsidP="002D6CBC">
      <w:pPr>
        <w:tabs>
          <w:tab w:val="left" w:pos="270"/>
        </w:tabs>
        <w:jc w:val="center"/>
        <w:rPr>
          <w:b/>
          <w:bCs/>
          <w:color w:val="000000" w:themeColor="text1"/>
          <w:sz w:val="28"/>
          <w:szCs w:val="28"/>
        </w:rPr>
      </w:pPr>
      <w:r w:rsidRPr="00E52EDD">
        <w:rPr>
          <w:b/>
          <w:bCs/>
          <w:color w:val="000000" w:themeColor="text1"/>
          <w:sz w:val="28"/>
          <w:szCs w:val="28"/>
        </w:rPr>
        <w:t>DSCI-549: Introduction to Computational Thinking and Data Science</w:t>
      </w:r>
    </w:p>
    <w:p w14:paraId="3B9BC46B" w14:textId="77777777" w:rsidR="000B1FA8" w:rsidRPr="00E52EDD" w:rsidRDefault="000B1FA8" w:rsidP="002D6CBC">
      <w:pPr>
        <w:tabs>
          <w:tab w:val="left" w:pos="270"/>
        </w:tabs>
        <w:jc w:val="center"/>
        <w:rPr>
          <w:sz w:val="28"/>
          <w:szCs w:val="28"/>
        </w:rPr>
      </w:pPr>
      <w:r w:rsidRPr="00E52EDD">
        <w:rPr>
          <w:sz w:val="28"/>
          <w:szCs w:val="28"/>
        </w:rPr>
        <w:t>Vu Truong Si – 6031936649</w:t>
      </w:r>
    </w:p>
    <w:p w14:paraId="61CB113D" w14:textId="77777777" w:rsidR="000B1FA8" w:rsidRPr="00E52EDD" w:rsidRDefault="000B1FA8" w:rsidP="002D6CBC">
      <w:pPr>
        <w:tabs>
          <w:tab w:val="left" w:pos="270"/>
        </w:tabs>
        <w:jc w:val="center"/>
        <w:rPr>
          <w:b/>
          <w:bCs/>
        </w:rPr>
      </w:pPr>
    </w:p>
    <w:p w14:paraId="46613F3B" w14:textId="5521CEB3" w:rsidR="000B1FA8" w:rsidRPr="00E52EDD" w:rsidRDefault="000B1FA8" w:rsidP="002D6CBC">
      <w:pPr>
        <w:tabs>
          <w:tab w:val="left" w:pos="270"/>
        </w:tabs>
        <w:jc w:val="center"/>
        <w:rPr>
          <w:b/>
          <w:bCs/>
          <w:sz w:val="28"/>
          <w:szCs w:val="28"/>
        </w:rPr>
      </w:pPr>
      <w:r w:rsidRPr="00E52EDD">
        <w:rPr>
          <w:b/>
          <w:bCs/>
          <w:sz w:val="28"/>
          <w:szCs w:val="28"/>
        </w:rPr>
        <w:t>Project part 1</w:t>
      </w:r>
    </w:p>
    <w:p w14:paraId="7765B8D0" w14:textId="14700AD0" w:rsidR="004F4160" w:rsidRPr="00E52EDD" w:rsidRDefault="004F4160" w:rsidP="002D6CBC">
      <w:pPr>
        <w:tabs>
          <w:tab w:val="left" w:pos="270"/>
        </w:tabs>
        <w:jc w:val="both"/>
        <w:outlineLvl w:val="0"/>
        <w:rPr>
          <w:b/>
          <w:bCs/>
          <w:color w:val="000000" w:themeColor="text1"/>
        </w:rPr>
      </w:pPr>
    </w:p>
    <w:p w14:paraId="295B7BCC" w14:textId="40C8B46C" w:rsidR="004F4160" w:rsidRPr="00E52EDD" w:rsidRDefault="004F4160" w:rsidP="002D6CBC">
      <w:pPr>
        <w:tabs>
          <w:tab w:val="left" w:pos="270"/>
        </w:tabs>
        <w:jc w:val="both"/>
        <w:outlineLvl w:val="0"/>
        <w:rPr>
          <w:color w:val="000000" w:themeColor="text1"/>
          <w:u w:val="single"/>
        </w:rPr>
      </w:pPr>
      <w:r w:rsidRPr="00E52EDD">
        <w:rPr>
          <w:color w:val="000000" w:themeColor="text1"/>
          <w:u w:val="single"/>
        </w:rPr>
        <w:t>Part 1: Data</w:t>
      </w:r>
      <w:r w:rsidR="006C6A7B" w:rsidRPr="00E52EDD">
        <w:rPr>
          <w:color w:val="000000" w:themeColor="text1"/>
          <w:u w:val="single"/>
        </w:rPr>
        <w:t xml:space="preserve"> (50 points) </w:t>
      </w:r>
    </w:p>
    <w:p w14:paraId="52015A4F" w14:textId="18F26CA8" w:rsidR="004F4160" w:rsidRPr="00E52EDD" w:rsidRDefault="004F4160" w:rsidP="002D6CBC">
      <w:pPr>
        <w:tabs>
          <w:tab w:val="left" w:pos="270"/>
        </w:tabs>
        <w:jc w:val="both"/>
        <w:outlineLvl w:val="0"/>
        <w:rPr>
          <w:color w:val="000000" w:themeColor="text1"/>
          <w:u w:val="single"/>
        </w:rPr>
      </w:pPr>
    </w:p>
    <w:p w14:paraId="273F36BC" w14:textId="1DC7F925" w:rsidR="004F4160" w:rsidRPr="00E52EDD" w:rsidRDefault="004F4160" w:rsidP="002D6CBC">
      <w:pPr>
        <w:pStyle w:val="ListParagraph"/>
        <w:numPr>
          <w:ilvl w:val="0"/>
          <w:numId w:val="37"/>
        </w:numPr>
        <w:tabs>
          <w:tab w:val="left" w:pos="270"/>
        </w:tabs>
        <w:jc w:val="both"/>
        <w:outlineLvl w:val="0"/>
        <w:rPr>
          <w:color w:val="000000" w:themeColor="text1"/>
          <w:u w:val="single"/>
        </w:rPr>
      </w:pPr>
      <w:r w:rsidRPr="00E52EDD">
        <w:rPr>
          <w:color w:val="000000" w:themeColor="text1"/>
        </w:rPr>
        <w:t>Define an interesting problem that could be answered through data analysis</w:t>
      </w:r>
      <w:r w:rsidR="00F93472" w:rsidRPr="00E52EDD">
        <w:rPr>
          <w:color w:val="000000" w:themeColor="text1"/>
        </w:rPr>
        <w:t>.</w:t>
      </w:r>
      <w:r w:rsidR="006C6A7B" w:rsidRPr="00E52EDD">
        <w:rPr>
          <w:color w:val="000000" w:themeColor="text1"/>
        </w:rPr>
        <w:t xml:space="preserve"> Describe the problem to a non-informed audience (10 points)</w:t>
      </w:r>
    </w:p>
    <w:p w14:paraId="51937CC4" w14:textId="222641AC" w:rsidR="000601BF" w:rsidRPr="00E52EDD" w:rsidRDefault="000601BF" w:rsidP="002D6CBC">
      <w:pPr>
        <w:tabs>
          <w:tab w:val="left" w:pos="270"/>
        </w:tabs>
        <w:jc w:val="both"/>
        <w:outlineLvl w:val="0"/>
        <w:rPr>
          <w:color w:val="000000" w:themeColor="text1"/>
          <w:u w:val="single"/>
        </w:rPr>
      </w:pPr>
    </w:p>
    <w:p w14:paraId="30B22E7D" w14:textId="729A8561" w:rsidR="000601BF" w:rsidRPr="00E52EDD" w:rsidRDefault="000C4193" w:rsidP="002D6CBC">
      <w:pPr>
        <w:tabs>
          <w:tab w:val="left" w:pos="270"/>
        </w:tabs>
        <w:jc w:val="both"/>
        <w:outlineLvl w:val="0"/>
        <w:rPr>
          <w:color w:val="000000" w:themeColor="text1"/>
        </w:rPr>
      </w:pPr>
      <w:r w:rsidRPr="000E2674">
        <w:rPr>
          <w:b/>
          <w:bCs/>
          <w:color w:val="000000" w:themeColor="text1"/>
        </w:rPr>
        <w:t>Counter-Strike: Global Offensive</w:t>
      </w:r>
      <w:r w:rsidR="00B93635" w:rsidRPr="000E2674">
        <w:rPr>
          <w:b/>
          <w:bCs/>
          <w:color w:val="000000" w:themeColor="text1"/>
        </w:rPr>
        <w:t xml:space="preserve"> (CS:GO)</w:t>
      </w:r>
      <w:r w:rsidRPr="00E52EDD">
        <w:rPr>
          <w:color w:val="000000" w:themeColor="text1"/>
        </w:rPr>
        <w:t xml:space="preserve"> is a</w:t>
      </w:r>
      <w:r w:rsidR="00B916D4">
        <w:rPr>
          <w:color w:val="000000" w:themeColor="text1"/>
        </w:rPr>
        <w:t xml:space="preserve"> </w:t>
      </w:r>
      <w:r w:rsidR="00B93635" w:rsidRPr="00E52EDD">
        <w:rPr>
          <w:color w:val="000000" w:themeColor="text1"/>
        </w:rPr>
        <w:t>multiplayer online shooting</w:t>
      </w:r>
      <w:r w:rsidRPr="00E52EDD">
        <w:rPr>
          <w:color w:val="000000" w:themeColor="text1"/>
        </w:rPr>
        <w:t xml:space="preserve"> game developed by Valve. </w:t>
      </w:r>
      <w:r w:rsidR="00B93635" w:rsidRPr="00E52EDD">
        <w:rPr>
          <w:color w:val="000000" w:themeColor="text1"/>
        </w:rPr>
        <w:t>There are multiple game modes in CS:GO, however, the most prominent and widely played mode is called Competitive, in which two teams</w:t>
      </w:r>
      <w:r w:rsidR="00873830" w:rsidRPr="00E52EDD">
        <w:rPr>
          <w:color w:val="000000" w:themeColor="text1"/>
        </w:rPr>
        <w:t xml:space="preserve">, </w:t>
      </w:r>
      <w:r w:rsidR="00B93635" w:rsidRPr="00E52EDD">
        <w:rPr>
          <w:color w:val="000000" w:themeColor="text1"/>
        </w:rPr>
        <w:t xml:space="preserve">also known as Terrorists </w:t>
      </w:r>
      <w:r w:rsidR="00873830" w:rsidRPr="000E2674">
        <w:rPr>
          <w:b/>
          <w:bCs/>
          <w:color w:val="000000" w:themeColor="text1"/>
        </w:rPr>
        <w:t>(T)</w:t>
      </w:r>
      <w:r w:rsidR="00873830" w:rsidRPr="00E52EDD">
        <w:rPr>
          <w:color w:val="000000" w:themeColor="text1"/>
        </w:rPr>
        <w:t xml:space="preserve"> </w:t>
      </w:r>
      <w:r w:rsidR="00B93635" w:rsidRPr="00E52EDD">
        <w:rPr>
          <w:color w:val="000000" w:themeColor="text1"/>
        </w:rPr>
        <w:t>and Counter-Terrorists</w:t>
      </w:r>
      <w:r w:rsidR="00873830" w:rsidRPr="00E52EDD">
        <w:rPr>
          <w:color w:val="000000" w:themeColor="text1"/>
        </w:rPr>
        <w:t xml:space="preserve"> </w:t>
      </w:r>
      <w:r w:rsidR="00873830" w:rsidRPr="000E2674">
        <w:rPr>
          <w:b/>
          <w:bCs/>
          <w:color w:val="000000" w:themeColor="text1"/>
        </w:rPr>
        <w:t>(CT)</w:t>
      </w:r>
      <w:r w:rsidR="00873830" w:rsidRPr="00E52EDD">
        <w:rPr>
          <w:color w:val="000000" w:themeColor="text1"/>
        </w:rPr>
        <w:t xml:space="preserve">, </w:t>
      </w:r>
      <w:r w:rsidR="00B93635" w:rsidRPr="00E52EDD">
        <w:rPr>
          <w:color w:val="000000" w:themeColor="text1"/>
        </w:rPr>
        <w:t>of 5 members will play against each other</w:t>
      </w:r>
      <w:r w:rsidR="006C09A9" w:rsidRPr="00E52EDD">
        <w:rPr>
          <w:color w:val="000000" w:themeColor="text1"/>
        </w:rPr>
        <w:t xml:space="preserve"> for a maximum of 30 rounds</w:t>
      </w:r>
      <w:r w:rsidR="00B93635" w:rsidRPr="00E52EDD">
        <w:rPr>
          <w:color w:val="000000" w:themeColor="text1"/>
        </w:rPr>
        <w:t>. The Terrorists’ objective</w:t>
      </w:r>
      <w:r w:rsidR="006C09A9" w:rsidRPr="00E52EDD">
        <w:rPr>
          <w:color w:val="000000" w:themeColor="text1"/>
        </w:rPr>
        <w:t xml:space="preserve"> each round</w:t>
      </w:r>
      <w:r w:rsidR="00B93635" w:rsidRPr="00E52EDD">
        <w:rPr>
          <w:color w:val="000000" w:themeColor="text1"/>
        </w:rPr>
        <w:t xml:space="preserve"> is to plant a bomb or eliminate all the Counter-Terrorists, while the Counter-Terrorists’ goal is to defuse the planted bomb or eliminate all the Terrorists</w:t>
      </w:r>
      <w:r w:rsidR="00D0378D" w:rsidRPr="00E52EDD">
        <w:rPr>
          <w:color w:val="000000" w:themeColor="text1"/>
        </w:rPr>
        <w:t xml:space="preserve"> before the bomb is planted</w:t>
      </w:r>
      <w:r w:rsidR="00B93635" w:rsidRPr="00E52EDD">
        <w:rPr>
          <w:color w:val="000000" w:themeColor="text1"/>
        </w:rPr>
        <w:t xml:space="preserve">. </w:t>
      </w:r>
    </w:p>
    <w:p w14:paraId="62D96628" w14:textId="4930F295" w:rsidR="00B93635" w:rsidRPr="00E52EDD" w:rsidRDefault="00B93635" w:rsidP="002D6CBC">
      <w:pPr>
        <w:tabs>
          <w:tab w:val="left" w:pos="270"/>
        </w:tabs>
        <w:jc w:val="both"/>
        <w:outlineLvl w:val="0"/>
        <w:rPr>
          <w:color w:val="000000" w:themeColor="text1"/>
        </w:rPr>
      </w:pPr>
    </w:p>
    <w:p w14:paraId="58CBDFB9" w14:textId="3751217A" w:rsidR="006C09A9" w:rsidRPr="00E52EDD" w:rsidRDefault="00B93635" w:rsidP="002D6CBC">
      <w:pPr>
        <w:tabs>
          <w:tab w:val="left" w:pos="270"/>
        </w:tabs>
        <w:jc w:val="both"/>
        <w:outlineLvl w:val="0"/>
        <w:rPr>
          <w:color w:val="000000" w:themeColor="text1"/>
        </w:rPr>
      </w:pPr>
      <w:r w:rsidRPr="00E52EDD">
        <w:rPr>
          <w:color w:val="000000" w:themeColor="text1"/>
        </w:rPr>
        <w:t xml:space="preserve">During gameplay, there are various factors that will help each team gain their advantages </w:t>
      </w:r>
      <w:r w:rsidR="00D0378D" w:rsidRPr="00E52EDD">
        <w:rPr>
          <w:color w:val="000000" w:themeColor="text1"/>
        </w:rPr>
        <w:t>in each round</w:t>
      </w:r>
      <w:r w:rsidRPr="00E52EDD">
        <w:rPr>
          <w:color w:val="000000" w:themeColor="text1"/>
        </w:rPr>
        <w:t>. For instance</w:t>
      </w:r>
      <w:r w:rsidR="00D0378D" w:rsidRPr="00E52EDD">
        <w:rPr>
          <w:color w:val="000000" w:themeColor="text1"/>
        </w:rPr>
        <w:t>, if a player has armor, the intake damage will be reduced, hence he will not be eliminated as fast as those who do not have armor.</w:t>
      </w:r>
      <w:r w:rsidRPr="00E52EDD">
        <w:rPr>
          <w:color w:val="000000" w:themeColor="text1"/>
        </w:rPr>
        <w:t xml:space="preserve"> </w:t>
      </w:r>
      <w:r w:rsidR="00D0378D" w:rsidRPr="00E52EDD">
        <w:rPr>
          <w:color w:val="000000" w:themeColor="text1"/>
        </w:rPr>
        <w:t>Some other factors are</w:t>
      </w:r>
      <w:r w:rsidRPr="00E52EDD">
        <w:rPr>
          <w:color w:val="000000" w:themeColor="text1"/>
        </w:rPr>
        <w:t xml:space="preserve"> firepower (pistols, rifles, grenades), the number of players alive, or the number of defuse kits. </w:t>
      </w:r>
      <w:r w:rsidR="006C09A9" w:rsidRPr="00E52EDD">
        <w:rPr>
          <w:color w:val="000000" w:themeColor="text1"/>
        </w:rPr>
        <w:t xml:space="preserve">The </w:t>
      </w:r>
      <w:r w:rsidR="003B4E66" w:rsidRPr="00E52EDD">
        <w:rPr>
          <w:color w:val="000000" w:themeColor="text1"/>
        </w:rPr>
        <w:t>problem that this project is trying to solve is how to use</w:t>
      </w:r>
      <w:r w:rsidR="006C09A9" w:rsidRPr="00E52EDD">
        <w:rPr>
          <w:color w:val="000000" w:themeColor="text1"/>
        </w:rPr>
        <w:t xml:space="preserve"> those factors and </w:t>
      </w:r>
      <w:r w:rsidR="00703125" w:rsidRPr="00E52EDD">
        <w:rPr>
          <w:color w:val="000000" w:themeColor="text1"/>
        </w:rPr>
        <w:t>analyze them to predict which team will come out on top.</w:t>
      </w:r>
    </w:p>
    <w:p w14:paraId="7F5C6408" w14:textId="7F6D1FD6" w:rsidR="00D0378D" w:rsidRPr="00E52EDD" w:rsidRDefault="00D0378D" w:rsidP="002D6CBC">
      <w:pPr>
        <w:tabs>
          <w:tab w:val="left" w:pos="270"/>
        </w:tabs>
        <w:jc w:val="both"/>
        <w:outlineLvl w:val="0"/>
        <w:rPr>
          <w:color w:val="000000" w:themeColor="text1"/>
        </w:rPr>
      </w:pPr>
    </w:p>
    <w:p w14:paraId="186B50D4" w14:textId="35448931" w:rsidR="00E82A4C" w:rsidRPr="00E52EDD" w:rsidRDefault="00E82A4C" w:rsidP="002D6CBC">
      <w:pPr>
        <w:tabs>
          <w:tab w:val="left" w:pos="270"/>
        </w:tabs>
        <w:jc w:val="both"/>
        <w:outlineLvl w:val="0"/>
        <w:rPr>
          <w:color w:val="000000" w:themeColor="text1"/>
        </w:rPr>
      </w:pPr>
      <w:r w:rsidRPr="00E52EDD">
        <w:rPr>
          <w:color w:val="000000" w:themeColor="text1"/>
        </w:rPr>
        <w:t>To further clarify the variables, below is a screenshot during a competitive CS:GO match.</w:t>
      </w:r>
    </w:p>
    <w:p w14:paraId="3113C602" w14:textId="77777777" w:rsidR="00E82A4C" w:rsidRPr="00E52EDD" w:rsidRDefault="00E82A4C" w:rsidP="002D6CBC">
      <w:pPr>
        <w:tabs>
          <w:tab w:val="left" w:pos="270"/>
        </w:tabs>
        <w:jc w:val="both"/>
        <w:outlineLvl w:val="0"/>
        <w:rPr>
          <w:color w:val="000000" w:themeColor="text1"/>
        </w:rPr>
      </w:pPr>
    </w:p>
    <w:p w14:paraId="5D6EE03A" w14:textId="03DA7232" w:rsidR="00D0378D" w:rsidRPr="00E52EDD" w:rsidRDefault="00E82A4C" w:rsidP="002D6CBC">
      <w:pPr>
        <w:tabs>
          <w:tab w:val="left" w:pos="270"/>
        </w:tabs>
        <w:jc w:val="both"/>
        <w:outlineLvl w:val="0"/>
        <w:rPr>
          <w:color w:val="000000" w:themeColor="text1"/>
        </w:rPr>
      </w:pPr>
      <w:r w:rsidRPr="00E52EDD">
        <w:rPr>
          <w:noProof/>
          <w:color w:val="000000" w:themeColor="text1"/>
        </w:rPr>
        <w:drawing>
          <wp:inline distT="0" distB="0" distL="0" distR="0" wp14:anchorId="2D003134" wp14:editId="4512F8AA">
            <wp:extent cx="59436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10C025A8" w14:textId="214FE88E" w:rsidR="000C4193" w:rsidRPr="00E52EDD" w:rsidRDefault="000C4193" w:rsidP="002D6CBC">
      <w:pPr>
        <w:tabs>
          <w:tab w:val="left" w:pos="270"/>
        </w:tabs>
        <w:jc w:val="both"/>
        <w:outlineLvl w:val="0"/>
        <w:rPr>
          <w:color w:val="000000" w:themeColor="text1"/>
        </w:rPr>
      </w:pPr>
    </w:p>
    <w:p w14:paraId="11995B91" w14:textId="7980EEC1" w:rsidR="00E82A4C" w:rsidRPr="00E52EDD" w:rsidRDefault="00E82A4C" w:rsidP="002D6CBC">
      <w:pPr>
        <w:tabs>
          <w:tab w:val="left" w:pos="270"/>
        </w:tabs>
        <w:jc w:val="both"/>
        <w:outlineLvl w:val="0"/>
        <w:rPr>
          <w:color w:val="000000" w:themeColor="text1"/>
        </w:rPr>
      </w:pPr>
      <w:r w:rsidRPr="00E52EDD">
        <w:rPr>
          <w:color w:val="000000" w:themeColor="text1"/>
        </w:rPr>
        <w:lastRenderedPageBreak/>
        <w:t>In rectangle box 1, we can see the scores of the two team</w:t>
      </w:r>
      <w:r w:rsidR="00B916D4">
        <w:rPr>
          <w:color w:val="000000" w:themeColor="text1"/>
        </w:rPr>
        <w:t>s</w:t>
      </w:r>
      <w:r w:rsidRPr="00E52EDD">
        <w:rPr>
          <w:color w:val="000000" w:themeColor="text1"/>
        </w:rPr>
        <w:t xml:space="preserve">, round number and timer. Currently, TS is leading 12 to 11 and in 6 seconds, the freeze time will end and </w:t>
      </w:r>
      <w:r w:rsidR="00B916D4">
        <w:rPr>
          <w:color w:val="000000" w:themeColor="text1"/>
        </w:rPr>
        <w:t xml:space="preserve">the </w:t>
      </w:r>
      <w:r w:rsidRPr="00E52EDD">
        <w:rPr>
          <w:color w:val="000000" w:themeColor="text1"/>
        </w:rPr>
        <w:t xml:space="preserve">round will officially begin. </w:t>
      </w:r>
    </w:p>
    <w:p w14:paraId="2F8C288F" w14:textId="77777777" w:rsidR="00E82A4C" w:rsidRPr="00E52EDD" w:rsidRDefault="00E82A4C" w:rsidP="002D6CBC">
      <w:pPr>
        <w:tabs>
          <w:tab w:val="left" w:pos="270"/>
        </w:tabs>
        <w:jc w:val="both"/>
        <w:outlineLvl w:val="0"/>
        <w:rPr>
          <w:color w:val="000000" w:themeColor="text1"/>
        </w:rPr>
      </w:pPr>
    </w:p>
    <w:p w14:paraId="10F7E2F9" w14:textId="076A1A7A" w:rsidR="00E82A4C" w:rsidRPr="00E52EDD" w:rsidRDefault="00E82A4C" w:rsidP="002D6CBC">
      <w:pPr>
        <w:tabs>
          <w:tab w:val="left" w:pos="270"/>
        </w:tabs>
        <w:jc w:val="both"/>
        <w:outlineLvl w:val="0"/>
        <w:rPr>
          <w:color w:val="000000" w:themeColor="text1"/>
        </w:rPr>
      </w:pPr>
      <w:r w:rsidRPr="00E52EDD">
        <w:rPr>
          <w:color w:val="000000" w:themeColor="text1"/>
        </w:rPr>
        <w:t xml:space="preserve">In rectangle box 2, we can see the guns, grenades, and money of the CT team. Currently, 3 members of the CT team have a primary weapon, while the other two only have secondary weapons (pistols) because they have not spent their money. </w:t>
      </w:r>
    </w:p>
    <w:p w14:paraId="3BC3AD0F" w14:textId="6EA4130A" w:rsidR="00E82A4C" w:rsidRPr="00E52EDD" w:rsidRDefault="00E82A4C" w:rsidP="002D6CBC">
      <w:pPr>
        <w:tabs>
          <w:tab w:val="left" w:pos="270"/>
        </w:tabs>
        <w:jc w:val="both"/>
        <w:outlineLvl w:val="0"/>
        <w:rPr>
          <w:color w:val="000000" w:themeColor="text1"/>
        </w:rPr>
      </w:pPr>
    </w:p>
    <w:p w14:paraId="6310B221" w14:textId="6BC7D866" w:rsidR="004623D9" w:rsidRPr="00E52EDD" w:rsidRDefault="00733463" w:rsidP="002D6CBC">
      <w:pPr>
        <w:pStyle w:val="ListParagraph"/>
        <w:numPr>
          <w:ilvl w:val="0"/>
          <w:numId w:val="37"/>
        </w:numPr>
        <w:tabs>
          <w:tab w:val="left" w:pos="270"/>
        </w:tabs>
        <w:jc w:val="both"/>
        <w:outlineLvl w:val="0"/>
        <w:rPr>
          <w:color w:val="000000" w:themeColor="text1"/>
          <w:u w:val="single"/>
        </w:rPr>
      </w:pPr>
      <w:r w:rsidRPr="00E52EDD">
        <w:rPr>
          <w:bCs/>
          <w:color w:val="000000" w:themeColor="text1"/>
        </w:rPr>
        <w:t>Find one or more</w:t>
      </w:r>
      <w:r w:rsidR="005678C9" w:rsidRPr="00E52EDD">
        <w:rPr>
          <w:bCs/>
          <w:color w:val="000000" w:themeColor="text1"/>
        </w:rPr>
        <w:t xml:space="preserve"> dataset</w:t>
      </w:r>
      <w:r w:rsidRPr="00E52EDD">
        <w:rPr>
          <w:bCs/>
          <w:color w:val="000000" w:themeColor="text1"/>
        </w:rPr>
        <w:t>s on the Web that are</w:t>
      </w:r>
      <w:r w:rsidR="005678C9" w:rsidRPr="00E52EDD">
        <w:rPr>
          <w:bCs/>
          <w:color w:val="000000" w:themeColor="text1"/>
        </w:rPr>
        <w:t xml:space="preserve"> relevant to </w:t>
      </w:r>
      <w:r w:rsidR="006A75CB" w:rsidRPr="00E52EDD">
        <w:rPr>
          <w:bCs/>
          <w:color w:val="000000" w:themeColor="text1"/>
        </w:rPr>
        <w:t>these questions</w:t>
      </w:r>
      <w:r w:rsidR="005678C9" w:rsidRPr="00E52EDD">
        <w:rPr>
          <w:bCs/>
          <w:color w:val="000000" w:themeColor="text1"/>
        </w:rPr>
        <w:t xml:space="preserve">, </w:t>
      </w:r>
      <w:r w:rsidRPr="00E52EDD">
        <w:rPr>
          <w:bCs/>
          <w:color w:val="000000" w:themeColor="text1"/>
        </w:rPr>
        <w:t>and that are</w:t>
      </w:r>
      <w:r w:rsidR="005678C9" w:rsidRPr="00E52EDD">
        <w:rPr>
          <w:bCs/>
          <w:color w:val="000000" w:themeColor="text1"/>
        </w:rPr>
        <w:t xml:space="preserve">: 1) accessible, </w:t>
      </w:r>
      <w:r w:rsidRPr="00E52EDD">
        <w:rPr>
          <w:bCs/>
          <w:color w:val="000000" w:themeColor="text1"/>
        </w:rPr>
        <w:t>2) released with</w:t>
      </w:r>
      <w:r w:rsidR="005678C9" w:rsidRPr="00E52EDD">
        <w:rPr>
          <w:bCs/>
          <w:color w:val="000000" w:themeColor="text1"/>
        </w:rPr>
        <w:t xml:space="preserve"> an open license</w:t>
      </w:r>
      <w:r w:rsidRPr="00E52EDD">
        <w:rPr>
          <w:bCs/>
          <w:color w:val="000000" w:themeColor="text1"/>
        </w:rPr>
        <w:t>, and 3) machine processable</w:t>
      </w:r>
      <w:r w:rsidR="005678C9" w:rsidRPr="00E52EDD">
        <w:rPr>
          <w:bCs/>
          <w:color w:val="000000" w:themeColor="text1"/>
        </w:rPr>
        <w:t xml:space="preserve">. </w:t>
      </w:r>
      <w:r w:rsidRPr="00E52EDD">
        <w:rPr>
          <w:bCs/>
          <w:color w:val="000000" w:themeColor="text1"/>
        </w:rPr>
        <w:t xml:space="preserve">For </w:t>
      </w:r>
      <w:r w:rsidR="00F93472" w:rsidRPr="00E52EDD">
        <w:rPr>
          <w:bCs/>
          <w:color w:val="000000" w:themeColor="text1"/>
        </w:rPr>
        <w:t>one of the</w:t>
      </w:r>
      <w:r w:rsidRPr="00E52EDD">
        <w:rPr>
          <w:bCs/>
          <w:color w:val="000000" w:themeColor="text1"/>
        </w:rPr>
        <w:t xml:space="preserve"> dataset</w:t>
      </w:r>
      <w:r w:rsidR="00F93472" w:rsidRPr="00E52EDD">
        <w:rPr>
          <w:bCs/>
          <w:color w:val="000000" w:themeColor="text1"/>
        </w:rPr>
        <w:t>s</w:t>
      </w:r>
      <w:r w:rsidRPr="00E52EDD">
        <w:rPr>
          <w:bCs/>
          <w:color w:val="000000" w:themeColor="text1"/>
        </w:rPr>
        <w:t>, specify:</w:t>
      </w:r>
    </w:p>
    <w:p w14:paraId="2311C83C" w14:textId="5A2275C5" w:rsidR="006C09A9" w:rsidRDefault="00733463" w:rsidP="002D6CBC">
      <w:pPr>
        <w:pStyle w:val="ListParagraph"/>
        <w:numPr>
          <w:ilvl w:val="1"/>
          <w:numId w:val="36"/>
        </w:numPr>
        <w:tabs>
          <w:tab w:val="left" w:pos="270"/>
        </w:tabs>
        <w:jc w:val="both"/>
        <w:rPr>
          <w:bCs/>
          <w:color w:val="000000" w:themeColor="text1"/>
        </w:rPr>
      </w:pPr>
      <w:r w:rsidRPr="00E52EDD">
        <w:rPr>
          <w:bCs/>
          <w:color w:val="000000" w:themeColor="text1"/>
        </w:rPr>
        <w:t>A brief description of what the data represent</w:t>
      </w:r>
      <w:r w:rsidR="00B241C4" w:rsidRPr="00E52EDD">
        <w:rPr>
          <w:bCs/>
          <w:color w:val="000000" w:themeColor="text1"/>
        </w:rPr>
        <w:t>s</w:t>
      </w:r>
      <w:r w:rsidRPr="00E52EDD">
        <w:rPr>
          <w:bCs/>
          <w:color w:val="000000" w:themeColor="text1"/>
        </w:rPr>
        <w:t>, with a small excerpt of the data as an example</w:t>
      </w:r>
      <w:r w:rsidR="006C6A7B" w:rsidRPr="00E52EDD">
        <w:rPr>
          <w:bCs/>
          <w:color w:val="000000" w:themeColor="text1"/>
        </w:rPr>
        <w:t xml:space="preserve"> (10 points)</w:t>
      </w:r>
    </w:p>
    <w:p w14:paraId="770CDC82" w14:textId="77777777" w:rsidR="00CF74CE" w:rsidRPr="00E52EDD" w:rsidRDefault="00CF74CE" w:rsidP="00CF74CE">
      <w:pPr>
        <w:pStyle w:val="ListParagraph"/>
        <w:tabs>
          <w:tab w:val="left" w:pos="270"/>
        </w:tabs>
        <w:ind w:left="1440"/>
        <w:jc w:val="both"/>
        <w:rPr>
          <w:bCs/>
          <w:color w:val="000000" w:themeColor="text1"/>
        </w:rPr>
      </w:pPr>
    </w:p>
    <w:p w14:paraId="5DF18FB5" w14:textId="2D4C4A98" w:rsidR="006C09A9" w:rsidRPr="00E52EDD" w:rsidRDefault="00761199" w:rsidP="002D6CBC">
      <w:pPr>
        <w:tabs>
          <w:tab w:val="left" w:pos="270"/>
        </w:tabs>
        <w:jc w:val="both"/>
        <w:rPr>
          <w:bCs/>
          <w:color w:val="000000" w:themeColor="text1"/>
        </w:rPr>
      </w:pPr>
      <w:r w:rsidRPr="00E52EDD">
        <w:rPr>
          <w:bCs/>
          <w:color w:val="000000" w:themeColor="text1"/>
        </w:rPr>
        <w:t xml:space="preserve">The dataset used in this project is “CS:GO Round Winner Classification” by Christian Lillelund. Below is the link to the dataset on Kaggle: </w:t>
      </w:r>
      <w:hyperlink r:id="rId9" w:history="1">
        <w:r w:rsidRPr="00E52EDD">
          <w:rPr>
            <w:rStyle w:val="Hyperlink"/>
            <w:bCs/>
          </w:rPr>
          <w:t>https://www.kaggle.com/christianlillelund/csgo-round-winner-classification</w:t>
        </w:r>
      </w:hyperlink>
    </w:p>
    <w:p w14:paraId="47C56A05" w14:textId="77777777" w:rsidR="00761199" w:rsidRPr="00E52EDD" w:rsidRDefault="00761199" w:rsidP="002D6CBC">
      <w:pPr>
        <w:tabs>
          <w:tab w:val="left" w:pos="270"/>
        </w:tabs>
        <w:jc w:val="both"/>
        <w:rPr>
          <w:bCs/>
          <w:color w:val="000000" w:themeColor="text1"/>
        </w:rPr>
      </w:pPr>
    </w:p>
    <w:p w14:paraId="6A6DABA4" w14:textId="5A84BD19" w:rsidR="00E92A35" w:rsidRDefault="00761199" w:rsidP="002D6CBC">
      <w:pPr>
        <w:tabs>
          <w:tab w:val="left" w:pos="270"/>
        </w:tabs>
        <w:jc w:val="both"/>
        <w:rPr>
          <w:bCs/>
          <w:color w:val="000000" w:themeColor="text1"/>
        </w:rPr>
      </w:pPr>
      <w:r w:rsidRPr="00E52EDD">
        <w:rPr>
          <w:bCs/>
          <w:color w:val="000000" w:themeColor="text1"/>
        </w:rPr>
        <w:t xml:space="preserve">a.  The dataset contains snapshots of around 700 Competitive CS:GO games </w:t>
      </w:r>
      <w:r w:rsidR="00E92A35" w:rsidRPr="00E52EDD">
        <w:rPr>
          <w:bCs/>
          <w:color w:val="000000" w:themeColor="text1"/>
        </w:rPr>
        <w:t>in 2019 and 2020. The snapshots are recorded 20 second</w:t>
      </w:r>
      <w:r w:rsidR="00B916D4">
        <w:rPr>
          <w:bCs/>
          <w:color w:val="000000" w:themeColor="text1"/>
        </w:rPr>
        <w:t>s</w:t>
      </w:r>
      <w:r w:rsidR="00E92A35" w:rsidRPr="00E52EDD">
        <w:rPr>
          <w:bCs/>
          <w:color w:val="000000" w:themeColor="text1"/>
        </w:rPr>
        <w:t xml:space="preserve"> between each other until the round ends. There are a total of 122411 snapshots, corresponding to </w:t>
      </w:r>
      <w:r w:rsidR="00E92A35" w:rsidRPr="000E2674">
        <w:rPr>
          <w:b/>
          <w:color w:val="000000" w:themeColor="text1"/>
        </w:rPr>
        <w:t>122411</w:t>
      </w:r>
      <w:r w:rsidR="00E92A35" w:rsidRPr="00E52EDD">
        <w:rPr>
          <w:bCs/>
          <w:color w:val="000000" w:themeColor="text1"/>
        </w:rPr>
        <w:t xml:space="preserve"> rows and </w:t>
      </w:r>
      <w:r w:rsidR="00E92A35" w:rsidRPr="000E2674">
        <w:rPr>
          <w:b/>
          <w:color w:val="000000" w:themeColor="text1"/>
        </w:rPr>
        <w:t>97</w:t>
      </w:r>
      <w:r w:rsidR="00E92A35" w:rsidRPr="00E52EDD">
        <w:rPr>
          <w:bCs/>
          <w:color w:val="000000" w:themeColor="text1"/>
        </w:rPr>
        <w:t xml:space="preserve"> features (The weapons that the Terrorists have, the amount of armor the Counter-Terrorists have, etc.), </w:t>
      </w:r>
      <w:r w:rsidR="00B916D4" w:rsidRPr="00B916D4">
        <w:rPr>
          <w:bCs/>
          <w:color w:val="000000" w:themeColor="text1"/>
        </w:rPr>
        <w:t xml:space="preserve">corresponding </w:t>
      </w:r>
      <w:r w:rsidR="00E92A35" w:rsidRPr="00E52EDD">
        <w:rPr>
          <w:bCs/>
          <w:color w:val="000000" w:themeColor="text1"/>
        </w:rPr>
        <w:t xml:space="preserve">to </w:t>
      </w:r>
      <w:r w:rsidR="00E92A35" w:rsidRPr="000E2674">
        <w:rPr>
          <w:b/>
          <w:color w:val="000000" w:themeColor="text1"/>
        </w:rPr>
        <w:t>97</w:t>
      </w:r>
      <w:r w:rsidR="00E92A35" w:rsidRPr="00E52EDD">
        <w:rPr>
          <w:bCs/>
          <w:color w:val="000000" w:themeColor="text1"/>
        </w:rPr>
        <w:t xml:space="preserve"> columns. Below is an example of the first </w:t>
      </w:r>
      <w:r w:rsidR="00CF74CE">
        <w:rPr>
          <w:bCs/>
          <w:color w:val="000000" w:themeColor="text1"/>
        </w:rPr>
        <w:t>7</w:t>
      </w:r>
      <w:r w:rsidR="00E92A35" w:rsidRPr="00E52EDD">
        <w:rPr>
          <w:bCs/>
          <w:color w:val="000000" w:themeColor="text1"/>
        </w:rPr>
        <w:t xml:space="preserve"> features of </w:t>
      </w:r>
      <w:r w:rsidR="00873830" w:rsidRPr="00E52EDD">
        <w:rPr>
          <w:bCs/>
          <w:color w:val="000000" w:themeColor="text1"/>
        </w:rPr>
        <w:t>some</w:t>
      </w:r>
      <w:r w:rsidR="00E92A35" w:rsidRPr="00E52EDD">
        <w:rPr>
          <w:bCs/>
          <w:color w:val="000000" w:themeColor="text1"/>
        </w:rPr>
        <w:t xml:space="preserve"> snapshot</w:t>
      </w:r>
      <w:r w:rsidR="00873830" w:rsidRPr="00E52EDD">
        <w:rPr>
          <w:bCs/>
          <w:color w:val="000000" w:themeColor="text1"/>
        </w:rPr>
        <w:t>s</w:t>
      </w:r>
      <w:r w:rsidR="00E92A35" w:rsidRPr="00E52EDD">
        <w:rPr>
          <w:bCs/>
          <w:color w:val="000000" w:themeColor="text1"/>
        </w:rPr>
        <w:t xml:space="preserve"> in the dataset:</w:t>
      </w:r>
    </w:p>
    <w:p w14:paraId="632491AE" w14:textId="77777777" w:rsidR="000E2674" w:rsidRPr="00E52EDD" w:rsidRDefault="000E2674" w:rsidP="002D6CBC">
      <w:pPr>
        <w:tabs>
          <w:tab w:val="left" w:pos="270"/>
        </w:tabs>
        <w:jc w:val="both"/>
        <w:rPr>
          <w:bCs/>
          <w:color w:val="000000" w:themeColor="text1"/>
        </w:rPr>
      </w:pPr>
    </w:p>
    <w:p w14:paraId="2C30171C" w14:textId="4301E403" w:rsidR="000E2674" w:rsidRDefault="000E2674" w:rsidP="000E2674">
      <w:pPr>
        <w:pStyle w:val="Heading1"/>
        <w:jc w:val="center"/>
        <w:rPr>
          <w:i/>
          <w:iCs/>
          <w:u w:val="none"/>
        </w:rPr>
      </w:pPr>
      <w:r>
        <w:rPr>
          <w:i/>
          <w:iCs/>
          <w:u w:val="none"/>
        </w:rPr>
        <w:t>Table 1: First 7 features of 10 first rows of the data</w:t>
      </w:r>
    </w:p>
    <w:p w14:paraId="3A952D5E" w14:textId="77777777" w:rsidR="000E2674" w:rsidRPr="000E2674" w:rsidRDefault="000E2674" w:rsidP="000E2674">
      <w:pPr>
        <w:rPr>
          <w:sz w:val="8"/>
          <w:szCs w:val="8"/>
        </w:rPr>
      </w:pP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1232"/>
        <w:gridCol w:w="1139"/>
        <w:gridCol w:w="1352"/>
        <w:gridCol w:w="1837"/>
        <w:gridCol w:w="1326"/>
        <w:gridCol w:w="1209"/>
      </w:tblGrid>
      <w:tr w:rsidR="000E2674" w14:paraId="7874D9B2" w14:textId="77777777" w:rsidTr="000E2674">
        <w:trPr>
          <w:trHeight w:val="289"/>
          <w:jc w:val="center"/>
        </w:trPr>
        <w:tc>
          <w:tcPr>
            <w:tcW w:w="1302" w:type="dxa"/>
            <w:shd w:val="clear" w:color="auto" w:fill="auto"/>
            <w:noWrap/>
            <w:vAlign w:val="bottom"/>
            <w:hideMark/>
          </w:tcPr>
          <w:p w14:paraId="6DF0EF01" w14:textId="77777777" w:rsidR="00CF74CE" w:rsidRDefault="00CF74CE">
            <w:pPr>
              <w:rPr>
                <w:rFonts w:ascii="Calibri" w:hAnsi="Calibri" w:cs="Calibri"/>
                <w:b/>
                <w:bCs/>
                <w:color w:val="000000"/>
                <w:sz w:val="22"/>
                <w:szCs w:val="22"/>
              </w:rPr>
            </w:pPr>
            <w:r>
              <w:rPr>
                <w:rFonts w:ascii="Calibri" w:hAnsi="Calibri" w:cs="Calibri"/>
                <w:b/>
                <w:bCs/>
                <w:color w:val="000000"/>
                <w:sz w:val="22"/>
                <w:szCs w:val="22"/>
              </w:rPr>
              <w:t>time_left</w:t>
            </w:r>
          </w:p>
        </w:tc>
        <w:tc>
          <w:tcPr>
            <w:tcW w:w="1232" w:type="dxa"/>
            <w:shd w:val="clear" w:color="auto" w:fill="auto"/>
            <w:noWrap/>
            <w:vAlign w:val="bottom"/>
            <w:hideMark/>
          </w:tcPr>
          <w:p w14:paraId="4F0DF478" w14:textId="77777777" w:rsidR="00CF74CE" w:rsidRDefault="00CF74CE">
            <w:pPr>
              <w:rPr>
                <w:rFonts w:ascii="Calibri" w:hAnsi="Calibri" w:cs="Calibri"/>
                <w:b/>
                <w:bCs/>
                <w:color w:val="000000"/>
                <w:sz w:val="22"/>
                <w:szCs w:val="22"/>
              </w:rPr>
            </w:pPr>
            <w:r>
              <w:rPr>
                <w:rFonts w:ascii="Calibri" w:hAnsi="Calibri" w:cs="Calibri"/>
                <w:b/>
                <w:bCs/>
                <w:color w:val="000000"/>
                <w:sz w:val="22"/>
                <w:szCs w:val="22"/>
              </w:rPr>
              <w:t>ct_score</w:t>
            </w:r>
          </w:p>
        </w:tc>
        <w:tc>
          <w:tcPr>
            <w:tcW w:w="1139" w:type="dxa"/>
            <w:shd w:val="clear" w:color="auto" w:fill="auto"/>
            <w:noWrap/>
            <w:vAlign w:val="bottom"/>
            <w:hideMark/>
          </w:tcPr>
          <w:p w14:paraId="65688A37" w14:textId="77777777" w:rsidR="00CF74CE" w:rsidRDefault="00CF74CE">
            <w:pPr>
              <w:rPr>
                <w:rFonts w:ascii="Calibri" w:hAnsi="Calibri" w:cs="Calibri"/>
                <w:b/>
                <w:bCs/>
                <w:color w:val="000000"/>
                <w:sz w:val="22"/>
                <w:szCs w:val="22"/>
              </w:rPr>
            </w:pPr>
            <w:r>
              <w:rPr>
                <w:rFonts w:ascii="Calibri" w:hAnsi="Calibri" w:cs="Calibri"/>
                <w:b/>
                <w:bCs/>
                <w:color w:val="000000"/>
                <w:sz w:val="22"/>
                <w:szCs w:val="22"/>
              </w:rPr>
              <w:t>t_score</w:t>
            </w:r>
          </w:p>
        </w:tc>
        <w:tc>
          <w:tcPr>
            <w:tcW w:w="1352" w:type="dxa"/>
            <w:shd w:val="clear" w:color="auto" w:fill="auto"/>
            <w:noWrap/>
            <w:vAlign w:val="bottom"/>
            <w:hideMark/>
          </w:tcPr>
          <w:p w14:paraId="768B4C06" w14:textId="77777777" w:rsidR="00CF74CE" w:rsidRDefault="00CF74CE">
            <w:pPr>
              <w:rPr>
                <w:rFonts w:ascii="Calibri" w:hAnsi="Calibri" w:cs="Calibri"/>
                <w:b/>
                <w:bCs/>
                <w:color w:val="000000"/>
                <w:sz w:val="22"/>
                <w:szCs w:val="22"/>
              </w:rPr>
            </w:pPr>
            <w:r>
              <w:rPr>
                <w:rFonts w:ascii="Calibri" w:hAnsi="Calibri" w:cs="Calibri"/>
                <w:b/>
                <w:bCs/>
                <w:color w:val="000000"/>
                <w:sz w:val="22"/>
                <w:szCs w:val="22"/>
              </w:rPr>
              <w:t>map</w:t>
            </w:r>
          </w:p>
        </w:tc>
        <w:tc>
          <w:tcPr>
            <w:tcW w:w="1837" w:type="dxa"/>
            <w:shd w:val="clear" w:color="auto" w:fill="auto"/>
            <w:noWrap/>
            <w:vAlign w:val="bottom"/>
            <w:hideMark/>
          </w:tcPr>
          <w:p w14:paraId="58F07F89" w14:textId="77777777" w:rsidR="00CF74CE" w:rsidRDefault="00CF74CE">
            <w:pPr>
              <w:rPr>
                <w:rFonts w:ascii="Calibri" w:hAnsi="Calibri" w:cs="Calibri"/>
                <w:b/>
                <w:bCs/>
                <w:color w:val="000000"/>
                <w:sz w:val="22"/>
                <w:szCs w:val="22"/>
              </w:rPr>
            </w:pPr>
            <w:r>
              <w:rPr>
                <w:rFonts w:ascii="Calibri" w:hAnsi="Calibri" w:cs="Calibri"/>
                <w:b/>
                <w:bCs/>
                <w:color w:val="000000"/>
                <w:sz w:val="22"/>
                <w:szCs w:val="22"/>
              </w:rPr>
              <w:t>bomb_planted</w:t>
            </w:r>
          </w:p>
        </w:tc>
        <w:tc>
          <w:tcPr>
            <w:tcW w:w="1326" w:type="dxa"/>
            <w:shd w:val="clear" w:color="auto" w:fill="auto"/>
            <w:noWrap/>
            <w:vAlign w:val="bottom"/>
            <w:hideMark/>
          </w:tcPr>
          <w:p w14:paraId="1D598044" w14:textId="77777777" w:rsidR="00CF74CE" w:rsidRDefault="00CF74CE">
            <w:pPr>
              <w:rPr>
                <w:rFonts w:ascii="Calibri" w:hAnsi="Calibri" w:cs="Calibri"/>
                <w:b/>
                <w:bCs/>
                <w:color w:val="000000"/>
                <w:sz w:val="22"/>
                <w:szCs w:val="22"/>
              </w:rPr>
            </w:pPr>
            <w:r>
              <w:rPr>
                <w:rFonts w:ascii="Calibri" w:hAnsi="Calibri" w:cs="Calibri"/>
                <w:b/>
                <w:bCs/>
                <w:color w:val="000000"/>
                <w:sz w:val="22"/>
                <w:szCs w:val="22"/>
              </w:rPr>
              <w:t>ct_health</w:t>
            </w:r>
          </w:p>
        </w:tc>
        <w:tc>
          <w:tcPr>
            <w:tcW w:w="1209" w:type="dxa"/>
            <w:shd w:val="clear" w:color="auto" w:fill="auto"/>
            <w:noWrap/>
            <w:vAlign w:val="bottom"/>
            <w:hideMark/>
          </w:tcPr>
          <w:p w14:paraId="0D9A6DD9" w14:textId="77777777" w:rsidR="00CF74CE" w:rsidRDefault="00CF74CE">
            <w:pPr>
              <w:rPr>
                <w:rFonts w:ascii="Calibri" w:hAnsi="Calibri" w:cs="Calibri"/>
                <w:b/>
                <w:bCs/>
                <w:color w:val="000000"/>
                <w:sz w:val="22"/>
                <w:szCs w:val="22"/>
              </w:rPr>
            </w:pPr>
            <w:r>
              <w:rPr>
                <w:rFonts w:ascii="Calibri" w:hAnsi="Calibri" w:cs="Calibri"/>
                <w:b/>
                <w:bCs/>
                <w:color w:val="000000"/>
                <w:sz w:val="22"/>
                <w:szCs w:val="22"/>
              </w:rPr>
              <w:t>t_health</w:t>
            </w:r>
          </w:p>
        </w:tc>
      </w:tr>
      <w:tr w:rsidR="000E2674" w14:paraId="346218ED" w14:textId="77777777" w:rsidTr="000E2674">
        <w:trPr>
          <w:trHeight w:val="289"/>
          <w:jc w:val="center"/>
        </w:trPr>
        <w:tc>
          <w:tcPr>
            <w:tcW w:w="1302" w:type="dxa"/>
            <w:shd w:val="clear" w:color="D9D9D9" w:fill="D9D9D9"/>
            <w:noWrap/>
            <w:vAlign w:val="bottom"/>
            <w:hideMark/>
          </w:tcPr>
          <w:p w14:paraId="35D086E3"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175</w:t>
            </w:r>
          </w:p>
        </w:tc>
        <w:tc>
          <w:tcPr>
            <w:tcW w:w="1232" w:type="dxa"/>
            <w:shd w:val="clear" w:color="D9D9D9" w:fill="D9D9D9"/>
            <w:noWrap/>
            <w:vAlign w:val="bottom"/>
            <w:hideMark/>
          </w:tcPr>
          <w:p w14:paraId="1BD38ACF"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139" w:type="dxa"/>
            <w:shd w:val="clear" w:color="D9D9D9" w:fill="D9D9D9"/>
            <w:noWrap/>
            <w:vAlign w:val="bottom"/>
            <w:hideMark/>
          </w:tcPr>
          <w:p w14:paraId="1D80E099"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D9D9D9" w:fill="D9D9D9"/>
            <w:noWrap/>
            <w:vAlign w:val="bottom"/>
            <w:hideMark/>
          </w:tcPr>
          <w:p w14:paraId="7435064D"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D9D9D9" w:fill="D9D9D9"/>
            <w:noWrap/>
            <w:vAlign w:val="bottom"/>
            <w:hideMark/>
          </w:tcPr>
          <w:p w14:paraId="313FA512"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D9D9D9" w:fill="D9D9D9"/>
            <w:noWrap/>
            <w:vAlign w:val="bottom"/>
            <w:hideMark/>
          </w:tcPr>
          <w:p w14:paraId="71AC68FF"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c>
          <w:tcPr>
            <w:tcW w:w="1209" w:type="dxa"/>
            <w:shd w:val="clear" w:color="D9D9D9" w:fill="D9D9D9"/>
            <w:noWrap/>
            <w:vAlign w:val="bottom"/>
            <w:hideMark/>
          </w:tcPr>
          <w:p w14:paraId="7E44E715"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r>
      <w:tr w:rsidR="00CF74CE" w14:paraId="553E7136" w14:textId="77777777" w:rsidTr="000E2674">
        <w:trPr>
          <w:trHeight w:val="289"/>
          <w:jc w:val="center"/>
        </w:trPr>
        <w:tc>
          <w:tcPr>
            <w:tcW w:w="1302" w:type="dxa"/>
            <w:shd w:val="clear" w:color="auto" w:fill="auto"/>
            <w:noWrap/>
            <w:vAlign w:val="bottom"/>
            <w:hideMark/>
          </w:tcPr>
          <w:p w14:paraId="3262FF29"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156.03</w:t>
            </w:r>
          </w:p>
        </w:tc>
        <w:tc>
          <w:tcPr>
            <w:tcW w:w="1232" w:type="dxa"/>
            <w:shd w:val="clear" w:color="auto" w:fill="auto"/>
            <w:noWrap/>
            <w:vAlign w:val="bottom"/>
            <w:hideMark/>
          </w:tcPr>
          <w:p w14:paraId="1AE3912D"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139" w:type="dxa"/>
            <w:shd w:val="clear" w:color="auto" w:fill="auto"/>
            <w:noWrap/>
            <w:vAlign w:val="bottom"/>
            <w:hideMark/>
          </w:tcPr>
          <w:p w14:paraId="2745378D"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auto" w:fill="auto"/>
            <w:noWrap/>
            <w:vAlign w:val="bottom"/>
            <w:hideMark/>
          </w:tcPr>
          <w:p w14:paraId="2570EBA6"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auto" w:fill="auto"/>
            <w:noWrap/>
            <w:vAlign w:val="bottom"/>
            <w:hideMark/>
          </w:tcPr>
          <w:p w14:paraId="780D0775"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auto" w:fill="auto"/>
            <w:noWrap/>
            <w:vAlign w:val="bottom"/>
            <w:hideMark/>
          </w:tcPr>
          <w:p w14:paraId="26E410A3"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c>
          <w:tcPr>
            <w:tcW w:w="1209" w:type="dxa"/>
            <w:shd w:val="clear" w:color="auto" w:fill="auto"/>
            <w:noWrap/>
            <w:vAlign w:val="bottom"/>
            <w:hideMark/>
          </w:tcPr>
          <w:p w14:paraId="165EFDE1"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r>
      <w:tr w:rsidR="000E2674" w14:paraId="65DA86C6" w14:textId="77777777" w:rsidTr="000E2674">
        <w:trPr>
          <w:trHeight w:val="289"/>
          <w:jc w:val="center"/>
        </w:trPr>
        <w:tc>
          <w:tcPr>
            <w:tcW w:w="1302" w:type="dxa"/>
            <w:shd w:val="clear" w:color="D9D9D9" w:fill="D9D9D9"/>
            <w:noWrap/>
            <w:vAlign w:val="bottom"/>
            <w:hideMark/>
          </w:tcPr>
          <w:p w14:paraId="578A019A"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96.03</w:t>
            </w:r>
          </w:p>
        </w:tc>
        <w:tc>
          <w:tcPr>
            <w:tcW w:w="1232" w:type="dxa"/>
            <w:shd w:val="clear" w:color="D9D9D9" w:fill="D9D9D9"/>
            <w:noWrap/>
            <w:vAlign w:val="bottom"/>
            <w:hideMark/>
          </w:tcPr>
          <w:p w14:paraId="646C5ABE"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139" w:type="dxa"/>
            <w:shd w:val="clear" w:color="D9D9D9" w:fill="D9D9D9"/>
            <w:noWrap/>
            <w:vAlign w:val="bottom"/>
            <w:hideMark/>
          </w:tcPr>
          <w:p w14:paraId="2BE21726"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D9D9D9" w:fill="D9D9D9"/>
            <w:noWrap/>
            <w:vAlign w:val="bottom"/>
            <w:hideMark/>
          </w:tcPr>
          <w:p w14:paraId="1B9EC467"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D9D9D9" w:fill="D9D9D9"/>
            <w:noWrap/>
            <w:vAlign w:val="bottom"/>
            <w:hideMark/>
          </w:tcPr>
          <w:p w14:paraId="34E174B7"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D9D9D9" w:fill="D9D9D9"/>
            <w:noWrap/>
            <w:vAlign w:val="bottom"/>
            <w:hideMark/>
          </w:tcPr>
          <w:p w14:paraId="48476D64"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391</w:t>
            </w:r>
          </w:p>
        </w:tc>
        <w:tc>
          <w:tcPr>
            <w:tcW w:w="1209" w:type="dxa"/>
            <w:shd w:val="clear" w:color="D9D9D9" w:fill="D9D9D9"/>
            <w:noWrap/>
            <w:vAlign w:val="bottom"/>
            <w:hideMark/>
          </w:tcPr>
          <w:p w14:paraId="773C7828"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400</w:t>
            </w:r>
          </w:p>
        </w:tc>
      </w:tr>
      <w:tr w:rsidR="00CF74CE" w14:paraId="67E25791" w14:textId="77777777" w:rsidTr="000E2674">
        <w:trPr>
          <w:trHeight w:val="289"/>
          <w:jc w:val="center"/>
        </w:trPr>
        <w:tc>
          <w:tcPr>
            <w:tcW w:w="1302" w:type="dxa"/>
            <w:shd w:val="clear" w:color="auto" w:fill="auto"/>
            <w:noWrap/>
            <w:vAlign w:val="bottom"/>
            <w:hideMark/>
          </w:tcPr>
          <w:p w14:paraId="0B7137AB"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76.03</w:t>
            </w:r>
          </w:p>
        </w:tc>
        <w:tc>
          <w:tcPr>
            <w:tcW w:w="1232" w:type="dxa"/>
            <w:shd w:val="clear" w:color="auto" w:fill="auto"/>
            <w:noWrap/>
            <w:vAlign w:val="bottom"/>
            <w:hideMark/>
          </w:tcPr>
          <w:p w14:paraId="11715784"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139" w:type="dxa"/>
            <w:shd w:val="clear" w:color="auto" w:fill="auto"/>
            <w:noWrap/>
            <w:vAlign w:val="bottom"/>
            <w:hideMark/>
          </w:tcPr>
          <w:p w14:paraId="443725DD"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auto" w:fill="auto"/>
            <w:noWrap/>
            <w:vAlign w:val="bottom"/>
            <w:hideMark/>
          </w:tcPr>
          <w:p w14:paraId="12B470FF"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auto" w:fill="auto"/>
            <w:noWrap/>
            <w:vAlign w:val="bottom"/>
            <w:hideMark/>
          </w:tcPr>
          <w:p w14:paraId="2F5F94B8"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auto" w:fill="auto"/>
            <w:noWrap/>
            <w:vAlign w:val="bottom"/>
            <w:hideMark/>
          </w:tcPr>
          <w:p w14:paraId="00D92586"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391</w:t>
            </w:r>
          </w:p>
        </w:tc>
        <w:tc>
          <w:tcPr>
            <w:tcW w:w="1209" w:type="dxa"/>
            <w:shd w:val="clear" w:color="auto" w:fill="auto"/>
            <w:noWrap/>
            <w:vAlign w:val="bottom"/>
            <w:hideMark/>
          </w:tcPr>
          <w:p w14:paraId="25812E84"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400</w:t>
            </w:r>
          </w:p>
        </w:tc>
      </w:tr>
      <w:tr w:rsidR="000E2674" w14:paraId="1F30A74A" w14:textId="77777777" w:rsidTr="000E2674">
        <w:trPr>
          <w:trHeight w:val="289"/>
          <w:jc w:val="center"/>
        </w:trPr>
        <w:tc>
          <w:tcPr>
            <w:tcW w:w="1302" w:type="dxa"/>
            <w:shd w:val="clear" w:color="D9D9D9" w:fill="D9D9D9"/>
            <w:noWrap/>
            <w:vAlign w:val="bottom"/>
            <w:hideMark/>
          </w:tcPr>
          <w:p w14:paraId="7146444E"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174.97</w:t>
            </w:r>
          </w:p>
        </w:tc>
        <w:tc>
          <w:tcPr>
            <w:tcW w:w="1232" w:type="dxa"/>
            <w:shd w:val="clear" w:color="D9D9D9" w:fill="D9D9D9"/>
            <w:noWrap/>
            <w:vAlign w:val="bottom"/>
            <w:hideMark/>
          </w:tcPr>
          <w:p w14:paraId="2FB758C7"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w:t>
            </w:r>
          </w:p>
        </w:tc>
        <w:tc>
          <w:tcPr>
            <w:tcW w:w="1139" w:type="dxa"/>
            <w:shd w:val="clear" w:color="D9D9D9" w:fill="D9D9D9"/>
            <w:noWrap/>
            <w:vAlign w:val="bottom"/>
            <w:hideMark/>
          </w:tcPr>
          <w:p w14:paraId="27D58843"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D9D9D9" w:fill="D9D9D9"/>
            <w:noWrap/>
            <w:vAlign w:val="bottom"/>
            <w:hideMark/>
          </w:tcPr>
          <w:p w14:paraId="45D92E22"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D9D9D9" w:fill="D9D9D9"/>
            <w:noWrap/>
            <w:vAlign w:val="bottom"/>
            <w:hideMark/>
          </w:tcPr>
          <w:p w14:paraId="37CBA63E"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D9D9D9" w:fill="D9D9D9"/>
            <w:noWrap/>
            <w:vAlign w:val="bottom"/>
            <w:hideMark/>
          </w:tcPr>
          <w:p w14:paraId="1AB574D6"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c>
          <w:tcPr>
            <w:tcW w:w="1209" w:type="dxa"/>
            <w:shd w:val="clear" w:color="D9D9D9" w:fill="D9D9D9"/>
            <w:noWrap/>
            <w:vAlign w:val="bottom"/>
            <w:hideMark/>
          </w:tcPr>
          <w:p w14:paraId="3E500731"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r>
      <w:tr w:rsidR="00CF74CE" w14:paraId="0314CA8F" w14:textId="77777777" w:rsidTr="000E2674">
        <w:trPr>
          <w:trHeight w:val="289"/>
          <w:jc w:val="center"/>
        </w:trPr>
        <w:tc>
          <w:tcPr>
            <w:tcW w:w="1302" w:type="dxa"/>
            <w:shd w:val="clear" w:color="auto" w:fill="auto"/>
            <w:noWrap/>
            <w:vAlign w:val="bottom"/>
            <w:hideMark/>
          </w:tcPr>
          <w:p w14:paraId="288E761C"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114.97</w:t>
            </w:r>
          </w:p>
        </w:tc>
        <w:tc>
          <w:tcPr>
            <w:tcW w:w="1232" w:type="dxa"/>
            <w:shd w:val="clear" w:color="auto" w:fill="auto"/>
            <w:noWrap/>
            <w:vAlign w:val="bottom"/>
            <w:hideMark/>
          </w:tcPr>
          <w:p w14:paraId="7C55DACC"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w:t>
            </w:r>
          </w:p>
        </w:tc>
        <w:tc>
          <w:tcPr>
            <w:tcW w:w="1139" w:type="dxa"/>
            <w:shd w:val="clear" w:color="auto" w:fill="auto"/>
            <w:noWrap/>
            <w:vAlign w:val="bottom"/>
            <w:hideMark/>
          </w:tcPr>
          <w:p w14:paraId="04B7C105"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auto" w:fill="auto"/>
            <w:noWrap/>
            <w:vAlign w:val="bottom"/>
            <w:hideMark/>
          </w:tcPr>
          <w:p w14:paraId="18748881"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auto" w:fill="auto"/>
            <w:noWrap/>
            <w:vAlign w:val="bottom"/>
            <w:hideMark/>
          </w:tcPr>
          <w:p w14:paraId="49A56C5E"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auto" w:fill="auto"/>
            <w:noWrap/>
            <w:vAlign w:val="bottom"/>
            <w:hideMark/>
          </w:tcPr>
          <w:p w14:paraId="6A3B3221"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c>
          <w:tcPr>
            <w:tcW w:w="1209" w:type="dxa"/>
            <w:shd w:val="clear" w:color="auto" w:fill="auto"/>
            <w:noWrap/>
            <w:vAlign w:val="bottom"/>
            <w:hideMark/>
          </w:tcPr>
          <w:p w14:paraId="7BFF0FF9"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r>
      <w:tr w:rsidR="000E2674" w14:paraId="42523883" w14:textId="77777777" w:rsidTr="000E2674">
        <w:trPr>
          <w:trHeight w:val="289"/>
          <w:jc w:val="center"/>
        </w:trPr>
        <w:tc>
          <w:tcPr>
            <w:tcW w:w="1302" w:type="dxa"/>
            <w:shd w:val="clear" w:color="D9D9D9" w:fill="D9D9D9"/>
            <w:noWrap/>
            <w:vAlign w:val="bottom"/>
            <w:hideMark/>
          </w:tcPr>
          <w:p w14:paraId="4FAB703E"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94.97</w:t>
            </w:r>
          </w:p>
        </w:tc>
        <w:tc>
          <w:tcPr>
            <w:tcW w:w="1232" w:type="dxa"/>
            <w:shd w:val="clear" w:color="D9D9D9" w:fill="D9D9D9"/>
            <w:noWrap/>
            <w:vAlign w:val="bottom"/>
            <w:hideMark/>
          </w:tcPr>
          <w:p w14:paraId="7EFDDF60"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w:t>
            </w:r>
          </w:p>
        </w:tc>
        <w:tc>
          <w:tcPr>
            <w:tcW w:w="1139" w:type="dxa"/>
            <w:shd w:val="clear" w:color="D9D9D9" w:fill="D9D9D9"/>
            <w:noWrap/>
            <w:vAlign w:val="bottom"/>
            <w:hideMark/>
          </w:tcPr>
          <w:p w14:paraId="6C6F6972"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D9D9D9" w:fill="D9D9D9"/>
            <w:noWrap/>
            <w:vAlign w:val="bottom"/>
            <w:hideMark/>
          </w:tcPr>
          <w:p w14:paraId="092D391F"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D9D9D9" w:fill="D9D9D9"/>
            <w:noWrap/>
            <w:vAlign w:val="bottom"/>
            <w:hideMark/>
          </w:tcPr>
          <w:p w14:paraId="26F513BC"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D9D9D9" w:fill="D9D9D9"/>
            <w:noWrap/>
            <w:vAlign w:val="bottom"/>
            <w:hideMark/>
          </w:tcPr>
          <w:p w14:paraId="2302D2FD"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295</w:t>
            </w:r>
          </w:p>
        </w:tc>
        <w:tc>
          <w:tcPr>
            <w:tcW w:w="1209" w:type="dxa"/>
            <w:shd w:val="clear" w:color="D9D9D9" w:fill="D9D9D9"/>
            <w:noWrap/>
            <w:vAlign w:val="bottom"/>
            <w:hideMark/>
          </w:tcPr>
          <w:p w14:paraId="3E64F686"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111</w:t>
            </w:r>
          </w:p>
        </w:tc>
      </w:tr>
      <w:tr w:rsidR="00CF74CE" w14:paraId="60BC2FCA" w14:textId="77777777" w:rsidTr="000E2674">
        <w:trPr>
          <w:trHeight w:val="289"/>
          <w:jc w:val="center"/>
        </w:trPr>
        <w:tc>
          <w:tcPr>
            <w:tcW w:w="1302" w:type="dxa"/>
            <w:shd w:val="clear" w:color="auto" w:fill="auto"/>
            <w:noWrap/>
            <w:vAlign w:val="bottom"/>
            <w:hideMark/>
          </w:tcPr>
          <w:p w14:paraId="674EDE84"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74.97</w:t>
            </w:r>
          </w:p>
        </w:tc>
        <w:tc>
          <w:tcPr>
            <w:tcW w:w="1232" w:type="dxa"/>
            <w:shd w:val="clear" w:color="auto" w:fill="auto"/>
            <w:noWrap/>
            <w:vAlign w:val="bottom"/>
            <w:hideMark/>
          </w:tcPr>
          <w:p w14:paraId="57BB617E"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w:t>
            </w:r>
          </w:p>
        </w:tc>
        <w:tc>
          <w:tcPr>
            <w:tcW w:w="1139" w:type="dxa"/>
            <w:shd w:val="clear" w:color="auto" w:fill="auto"/>
            <w:noWrap/>
            <w:vAlign w:val="bottom"/>
            <w:hideMark/>
          </w:tcPr>
          <w:p w14:paraId="4A97FC0F"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auto" w:fill="auto"/>
            <w:noWrap/>
            <w:vAlign w:val="bottom"/>
            <w:hideMark/>
          </w:tcPr>
          <w:p w14:paraId="43ADAAC2"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auto" w:fill="auto"/>
            <w:noWrap/>
            <w:vAlign w:val="bottom"/>
            <w:hideMark/>
          </w:tcPr>
          <w:p w14:paraId="787CB01C"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auto" w:fill="auto"/>
            <w:noWrap/>
            <w:vAlign w:val="bottom"/>
            <w:hideMark/>
          </w:tcPr>
          <w:p w14:paraId="627D27FE"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295</w:t>
            </w:r>
          </w:p>
        </w:tc>
        <w:tc>
          <w:tcPr>
            <w:tcW w:w="1209" w:type="dxa"/>
            <w:shd w:val="clear" w:color="auto" w:fill="auto"/>
            <w:noWrap/>
            <w:vAlign w:val="bottom"/>
            <w:hideMark/>
          </w:tcPr>
          <w:p w14:paraId="767424FF"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111</w:t>
            </w:r>
          </w:p>
        </w:tc>
      </w:tr>
      <w:tr w:rsidR="000E2674" w14:paraId="5ABFF45C" w14:textId="77777777" w:rsidTr="000E2674">
        <w:trPr>
          <w:trHeight w:val="289"/>
          <w:jc w:val="center"/>
        </w:trPr>
        <w:tc>
          <w:tcPr>
            <w:tcW w:w="1302" w:type="dxa"/>
            <w:shd w:val="clear" w:color="D9D9D9" w:fill="D9D9D9"/>
            <w:noWrap/>
            <w:vAlign w:val="bottom"/>
            <w:hideMark/>
          </w:tcPr>
          <w:p w14:paraId="2E823A9D"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54.97</w:t>
            </w:r>
          </w:p>
        </w:tc>
        <w:tc>
          <w:tcPr>
            <w:tcW w:w="1232" w:type="dxa"/>
            <w:shd w:val="clear" w:color="D9D9D9" w:fill="D9D9D9"/>
            <w:noWrap/>
            <w:vAlign w:val="bottom"/>
            <w:hideMark/>
          </w:tcPr>
          <w:p w14:paraId="550F77E5"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w:t>
            </w:r>
          </w:p>
        </w:tc>
        <w:tc>
          <w:tcPr>
            <w:tcW w:w="1139" w:type="dxa"/>
            <w:shd w:val="clear" w:color="D9D9D9" w:fill="D9D9D9"/>
            <w:noWrap/>
            <w:vAlign w:val="bottom"/>
            <w:hideMark/>
          </w:tcPr>
          <w:p w14:paraId="4D776462"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D9D9D9" w:fill="D9D9D9"/>
            <w:noWrap/>
            <w:vAlign w:val="bottom"/>
            <w:hideMark/>
          </w:tcPr>
          <w:p w14:paraId="7852D56C"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D9D9D9" w:fill="D9D9D9"/>
            <w:noWrap/>
            <w:vAlign w:val="bottom"/>
            <w:hideMark/>
          </w:tcPr>
          <w:p w14:paraId="1CD27790"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D9D9D9" w:fill="D9D9D9"/>
            <w:noWrap/>
            <w:vAlign w:val="bottom"/>
            <w:hideMark/>
          </w:tcPr>
          <w:p w14:paraId="5141955F"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249</w:t>
            </w:r>
          </w:p>
        </w:tc>
        <w:tc>
          <w:tcPr>
            <w:tcW w:w="1209" w:type="dxa"/>
            <w:shd w:val="clear" w:color="D9D9D9" w:fill="D9D9D9"/>
            <w:noWrap/>
            <w:vAlign w:val="bottom"/>
            <w:hideMark/>
          </w:tcPr>
          <w:p w14:paraId="5C0C30FB"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89</w:t>
            </w:r>
          </w:p>
        </w:tc>
      </w:tr>
      <w:tr w:rsidR="00CF74CE" w14:paraId="512469BB" w14:textId="77777777" w:rsidTr="000E2674">
        <w:trPr>
          <w:trHeight w:val="289"/>
          <w:jc w:val="center"/>
        </w:trPr>
        <w:tc>
          <w:tcPr>
            <w:tcW w:w="1302" w:type="dxa"/>
            <w:shd w:val="clear" w:color="auto" w:fill="auto"/>
            <w:noWrap/>
            <w:vAlign w:val="bottom"/>
            <w:hideMark/>
          </w:tcPr>
          <w:p w14:paraId="110E4BD6"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174.97</w:t>
            </w:r>
          </w:p>
        </w:tc>
        <w:tc>
          <w:tcPr>
            <w:tcW w:w="1232" w:type="dxa"/>
            <w:shd w:val="clear" w:color="auto" w:fill="auto"/>
            <w:noWrap/>
            <w:vAlign w:val="bottom"/>
            <w:hideMark/>
          </w:tcPr>
          <w:p w14:paraId="6C7FFF1F"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2</w:t>
            </w:r>
          </w:p>
        </w:tc>
        <w:tc>
          <w:tcPr>
            <w:tcW w:w="1139" w:type="dxa"/>
            <w:shd w:val="clear" w:color="auto" w:fill="auto"/>
            <w:noWrap/>
            <w:vAlign w:val="bottom"/>
            <w:hideMark/>
          </w:tcPr>
          <w:p w14:paraId="056B32D0"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0</w:t>
            </w:r>
          </w:p>
        </w:tc>
        <w:tc>
          <w:tcPr>
            <w:tcW w:w="1352" w:type="dxa"/>
            <w:shd w:val="clear" w:color="auto" w:fill="auto"/>
            <w:noWrap/>
            <w:vAlign w:val="bottom"/>
            <w:hideMark/>
          </w:tcPr>
          <w:p w14:paraId="7C89146D" w14:textId="77777777" w:rsidR="00CF74CE" w:rsidRDefault="00CF74CE">
            <w:pPr>
              <w:rPr>
                <w:rFonts w:ascii="Calibri" w:hAnsi="Calibri" w:cs="Calibri"/>
                <w:color w:val="000000"/>
                <w:sz w:val="22"/>
                <w:szCs w:val="22"/>
              </w:rPr>
            </w:pPr>
            <w:r>
              <w:rPr>
                <w:rFonts w:ascii="Calibri" w:hAnsi="Calibri" w:cs="Calibri"/>
                <w:color w:val="000000"/>
                <w:sz w:val="22"/>
                <w:szCs w:val="22"/>
              </w:rPr>
              <w:t>de_dust2</w:t>
            </w:r>
          </w:p>
        </w:tc>
        <w:tc>
          <w:tcPr>
            <w:tcW w:w="1837" w:type="dxa"/>
            <w:shd w:val="clear" w:color="auto" w:fill="auto"/>
            <w:noWrap/>
            <w:vAlign w:val="bottom"/>
            <w:hideMark/>
          </w:tcPr>
          <w:p w14:paraId="31E182A6" w14:textId="77777777" w:rsidR="00CF74CE" w:rsidRDefault="00CF74CE">
            <w:pPr>
              <w:jc w:val="center"/>
              <w:rPr>
                <w:rFonts w:ascii="Calibri" w:hAnsi="Calibri" w:cs="Calibri"/>
                <w:color w:val="000000"/>
                <w:sz w:val="22"/>
                <w:szCs w:val="22"/>
              </w:rPr>
            </w:pPr>
            <w:r>
              <w:rPr>
                <w:rFonts w:ascii="Calibri" w:hAnsi="Calibri" w:cs="Calibri"/>
                <w:color w:val="000000"/>
                <w:sz w:val="22"/>
                <w:szCs w:val="22"/>
              </w:rPr>
              <w:t>FALSE</w:t>
            </w:r>
          </w:p>
        </w:tc>
        <w:tc>
          <w:tcPr>
            <w:tcW w:w="1326" w:type="dxa"/>
            <w:shd w:val="clear" w:color="auto" w:fill="auto"/>
            <w:noWrap/>
            <w:vAlign w:val="bottom"/>
            <w:hideMark/>
          </w:tcPr>
          <w:p w14:paraId="335DE742"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c>
          <w:tcPr>
            <w:tcW w:w="1209" w:type="dxa"/>
            <w:shd w:val="clear" w:color="auto" w:fill="auto"/>
            <w:noWrap/>
            <w:vAlign w:val="bottom"/>
            <w:hideMark/>
          </w:tcPr>
          <w:p w14:paraId="347D975C" w14:textId="77777777" w:rsidR="00CF74CE" w:rsidRDefault="00CF74CE">
            <w:pPr>
              <w:jc w:val="right"/>
              <w:rPr>
                <w:rFonts w:ascii="Calibri" w:hAnsi="Calibri" w:cs="Calibri"/>
                <w:color w:val="000000"/>
                <w:sz w:val="22"/>
                <w:szCs w:val="22"/>
              </w:rPr>
            </w:pPr>
            <w:r>
              <w:rPr>
                <w:rFonts w:ascii="Calibri" w:hAnsi="Calibri" w:cs="Calibri"/>
                <w:color w:val="000000"/>
                <w:sz w:val="22"/>
                <w:szCs w:val="22"/>
              </w:rPr>
              <w:t>500</w:t>
            </w:r>
          </w:p>
        </w:tc>
      </w:tr>
    </w:tbl>
    <w:p w14:paraId="55C5ACEF" w14:textId="1B8825FE" w:rsidR="00873830" w:rsidRPr="00E52EDD" w:rsidRDefault="00873830" w:rsidP="002D6CBC">
      <w:pPr>
        <w:tabs>
          <w:tab w:val="left" w:pos="270"/>
        </w:tabs>
        <w:jc w:val="both"/>
        <w:rPr>
          <w:bCs/>
          <w:color w:val="000000" w:themeColor="text1"/>
        </w:rPr>
      </w:pPr>
    </w:p>
    <w:p w14:paraId="51263A98" w14:textId="18F81F9D" w:rsidR="00873830" w:rsidRPr="00E52EDD" w:rsidRDefault="00873830" w:rsidP="002D6CBC">
      <w:pPr>
        <w:tabs>
          <w:tab w:val="left" w:pos="270"/>
        </w:tabs>
        <w:jc w:val="both"/>
        <w:rPr>
          <w:bCs/>
          <w:color w:val="000000" w:themeColor="text1"/>
        </w:rPr>
      </w:pPr>
      <w:r w:rsidRPr="00E52EDD">
        <w:rPr>
          <w:bCs/>
          <w:color w:val="000000" w:themeColor="text1"/>
        </w:rPr>
        <w:t>Take row 1 for example. Firstly, there are 175 seconds left in the round and the game has just begun since CT score and T score are both 0. The teams are playing in a map named de_dust2, and looking at the other variables, it looks like that the round has just begun because all the values of the features are default value</w:t>
      </w:r>
      <w:r w:rsidR="00E82A4C" w:rsidRPr="00E52EDD">
        <w:rPr>
          <w:bCs/>
          <w:color w:val="000000" w:themeColor="text1"/>
        </w:rPr>
        <w:t>s</w:t>
      </w:r>
      <w:r w:rsidR="000E2674">
        <w:rPr>
          <w:bCs/>
          <w:color w:val="000000" w:themeColor="text1"/>
        </w:rPr>
        <w:t xml:space="preserve"> of the game.</w:t>
      </w:r>
    </w:p>
    <w:p w14:paraId="0F5C9475" w14:textId="6DB7FE2E" w:rsidR="00873830" w:rsidRPr="00E52EDD" w:rsidRDefault="00873830" w:rsidP="002D6CBC">
      <w:pPr>
        <w:tabs>
          <w:tab w:val="left" w:pos="270"/>
        </w:tabs>
        <w:jc w:val="both"/>
        <w:rPr>
          <w:bCs/>
          <w:color w:val="000000" w:themeColor="text1"/>
        </w:rPr>
      </w:pPr>
    </w:p>
    <w:p w14:paraId="7D14BBCB" w14:textId="4706EAE7" w:rsidR="00BB7AEE" w:rsidRPr="00E52EDD" w:rsidRDefault="00733463" w:rsidP="002D6CBC">
      <w:pPr>
        <w:pStyle w:val="ListParagraph"/>
        <w:numPr>
          <w:ilvl w:val="1"/>
          <w:numId w:val="36"/>
        </w:numPr>
        <w:tabs>
          <w:tab w:val="left" w:pos="270"/>
        </w:tabs>
        <w:jc w:val="both"/>
        <w:rPr>
          <w:bCs/>
          <w:color w:val="000000" w:themeColor="text1"/>
        </w:rPr>
      </w:pPr>
      <w:r w:rsidRPr="00E52EDD">
        <w:rPr>
          <w:bCs/>
          <w:color w:val="000000" w:themeColor="text1"/>
        </w:rPr>
        <w:t xml:space="preserve">A discussion on </w:t>
      </w:r>
      <w:r w:rsidR="005678C9" w:rsidRPr="00E52EDD">
        <w:rPr>
          <w:bCs/>
          <w:color w:val="000000" w:themeColor="text1"/>
        </w:rPr>
        <w:t>how the dataset</w:t>
      </w:r>
      <w:r w:rsidRPr="00E52EDD">
        <w:rPr>
          <w:bCs/>
          <w:color w:val="000000" w:themeColor="text1"/>
        </w:rPr>
        <w:t xml:space="preserve"> satisfies</w:t>
      </w:r>
      <w:r w:rsidR="005678C9" w:rsidRPr="00E52EDD">
        <w:rPr>
          <w:bCs/>
          <w:color w:val="000000" w:themeColor="text1"/>
        </w:rPr>
        <w:t xml:space="preserve"> </w:t>
      </w:r>
      <w:r w:rsidR="00D5230B" w:rsidRPr="00E52EDD">
        <w:rPr>
          <w:bCs/>
          <w:color w:val="000000" w:themeColor="text1"/>
        </w:rPr>
        <w:t>the</w:t>
      </w:r>
      <w:r w:rsidR="004623D9" w:rsidRPr="00E52EDD">
        <w:rPr>
          <w:bCs/>
          <w:color w:val="000000" w:themeColor="text1"/>
        </w:rPr>
        <w:t xml:space="preserve"> three criteria</w:t>
      </w:r>
      <w:r w:rsidR="00D5230B" w:rsidRPr="00E52EDD">
        <w:rPr>
          <w:bCs/>
          <w:color w:val="000000" w:themeColor="text1"/>
        </w:rPr>
        <w:t xml:space="preserve"> above</w:t>
      </w:r>
      <w:r w:rsidR="006C6A7B" w:rsidRPr="00E52EDD">
        <w:rPr>
          <w:bCs/>
          <w:color w:val="000000" w:themeColor="text1"/>
        </w:rPr>
        <w:t xml:space="preserve"> (20 points) </w:t>
      </w:r>
    </w:p>
    <w:p w14:paraId="6F6E8418" w14:textId="4FD38770" w:rsidR="00873830" w:rsidRPr="00E52EDD" w:rsidRDefault="00873830" w:rsidP="002D6CBC">
      <w:pPr>
        <w:tabs>
          <w:tab w:val="left" w:pos="270"/>
        </w:tabs>
        <w:jc w:val="both"/>
        <w:rPr>
          <w:bCs/>
          <w:color w:val="000000" w:themeColor="text1"/>
        </w:rPr>
      </w:pPr>
    </w:p>
    <w:p w14:paraId="6BEA6320" w14:textId="35083F00" w:rsidR="00873830" w:rsidRPr="00E52EDD" w:rsidRDefault="00873830" w:rsidP="002D6CBC">
      <w:pPr>
        <w:tabs>
          <w:tab w:val="left" w:pos="270"/>
        </w:tabs>
        <w:jc w:val="both"/>
        <w:rPr>
          <w:bCs/>
          <w:color w:val="000000" w:themeColor="text1"/>
        </w:rPr>
      </w:pPr>
      <w:r w:rsidRPr="00E52EDD">
        <w:rPr>
          <w:bCs/>
          <w:color w:val="000000" w:themeColor="text1"/>
        </w:rPr>
        <w:t>The dataset satisfies the requirements of the question because:</w:t>
      </w:r>
    </w:p>
    <w:p w14:paraId="19E9BCB0" w14:textId="68EF71F7" w:rsidR="00873830" w:rsidRPr="00E52EDD" w:rsidRDefault="00873830" w:rsidP="002D6CBC">
      <w:pPr>
        <w:pStyle w:val="ListParagraph"/>
        <w:numPr>
          <w:ilvl w:val="0"/>
          <w:numId w:val="44"/>
        </w:numPr>
        <w:tabs>
          <w:tab w:val="left" w:pos="270"/>
        </w:tabs>
        <w:jc w:val="both"/>
        <w:rPr>
          <w:bCs/>
          <w:color w:val="000000" w:themeColor="text1"/>
        </w:rPr>
      </w:pPr>
      <w:r w:rsidRPr="00E52EDD">
        <w:rPr>
          <w:bCs/>
          <w:color w:val="000000" w:themeColor="text1"/>
        </w:rPr>
        <w:t xml:space="preserve">It is </w:t>
      </w:r>
      <w:r w:rsidRPr="000E2674">
        <w:rPr>
          <w:b/>
          <w:color w:val="000000" w:themeColor="text1"/>
        </w:rPr>
        <w:t>accessible</w:t>
      </w:r>
      <w:r w:rsidRPr="00E52EDD">
        <w:rPr>
          <w:bCs/>
          <w:color w:val="000000" w:themeColor="text1"/>
        </w:rPr>
        <w:t xml:space="preserve"> and </w:t>
      </w:r>
      <w:r w:rsidRPr="000E2674">
        <w:rPr>
          <w:b/>
          <w:color w:val="000000" w:themeColor="text1"/>
        </w:rPr>
        <w:t>downloadable</w:t>
      </w:r>
      <w:r w:rsidRPr="00E52EDD">
        <w:rPr>
          <w:bCs/>
          <w:color w:val="000000" w:themeColor="text1"/>
        </w:rPr>
        <w:t xml:space="preserve"> from Kaggle</w:t>
      </w:r>
    </w:p>
    <w:p w14:paraId="36F866E8" w14:textId="77777777" w:rsidR="00873830" w:rsidRPr="00E52EDD" w:rsidRDefault="00873830" w:rsidP="002D6CBC">
      <w:pPr>
        <w:pStyle w:val="ListParagraph"/>
        <w:numPr>
          <w:ilvl w:val="0"/>
          <w:numId w:val="44"/>
        </w:numPr>
        <w:tabs>
          <w:tab w:val="left" w:pos="270"/>
        </w:tabs>
        <w:jc w:val="both"/>
        <w:rPr>
          <w:bCs/>
          <w:color w:val="000000" w:themeColor="text1"/>
        </w:rPr>
      </w:pPr>
      <w:r w:rsidRPr="00E52EDD">
        <w:rPr>
          <w:bCs/>
          <w:color w:val="000000" w:themeColor="text1"/>
        </w:rPr>
        <w:lastRenderedPageBreak/>
        <w:t xml:space="preserve">Its license is </w:t>
      </w:r>
      <w:r w:rsidRPr="000E2674">
        <w:rPr>
          <w:b/>
          <w:color w:val="000000" w:themeColor="text1"/>
        </w:rPr>
        <w:t>CC0</w:t>
      </w:r>
      <w:r w:rsidRPr="00E52EDD">
        <w:rPr>
          <w:bCs/>
          <w:color w:val="000000" w:themeColor="text1"/>
        </w:rPr>
        <w:t xml:space="preserve">: Public Domain </w:t>
      </w:r>
    </w:p>
    <w:p w14:paraId="7290AA3F" w14:textId="077662E8" w:rsidR="00873830" w:rsidRPr="00E52EDD" w:rsidRDefault="00873830" w:rsidP="002D6CBC">
      <w:pPr>
        <w:pStyle w:val="ListParagraph"/>
        <w:numPr>
          <w:ilvl w:val="0"/>
          <w:numId w:val="44"/>
        </w:numPr>
        <w:tabs>
          <w:tab w:val="left" w:pos="270"/>
        </w:tabs>
        <w:jc w:val="both"/>
        <w:rPr>
          <w:bCs/>
          <w:color w:val="000000" w:themeColor="text1"/>
        </w:rPr>
      </w:pPr>
      <w:r w:rsidRPr="00E52EDD">
        <w:rPr>
          <w:bCs/>
          <w:color w:val="000000" w:themeColor="text1"/>
        </w:rPr>
        <w:t xml:space="preserve">It can be processed by machine because it is a </w:t>
      </w:r>
      <w:r w:rsidRPr="000E2674">
        <w:rPr>
          <w:b/>
          <w:color w:val="000000" w:themeColor="text1"/>
        </w:rPr>
        <w:t>Comma Separated Value</w:t>
      </w:r>
      <w:r w:rsidRPr="00E52EDD">
        <w:rPr>
          <w:bCs/>
          <w:color w:val="000000" w:themeColor="text1"/>
        </w:rPr>
        <w:t xml:space="preserve"> (csv) file</w:t>
      </w:r>
      <w:r w:rsidR="000E2674">
        <w:rPr>
          <w:bCs/>
          <w:color w:val="000000" w:themeColor="text1"/>
        </w:rPr>
        <w:t>. The data</w:t>
      </w:r>
      <w:r w:rsidRPr="00E52EDD">
        <w:rPr>
          <w:bCs/>
          <w:color w:val="000000" w:themeColor="text1"/>
        </w:rPr>
        <w:t xml:space="preserve"> is tabular that can be read by many software</w:t>
      </w:r>
    </w:p>
    <w:p w14:paraId="00FFAF07" w14:textId="77777777" w:rsidR="00873830" w:rsidRPr="00E52EDD" w:rsidRDefault="00873830" w:rsidP="002D6CBC">
      <w:pPr>
        <w:tabs>
          <w:tab w:val="left" w:pos="270"/>
        </w:tabs>
        <w:jc w:val="both"/>
        <w:rPr>
          <w:bCs/>
          <w:color w:val="000000" w:themeColor="text1"/>
        </w:rPr>
      </w:pPr>
    </w:p>
    <w:p w14:paraId="0C7A4657" w14:textId="1BA9372B" w:rsidR="004623D9" w:rsidRPr="00E52EDD" w:rsidRDefault="00733463" w:rsidP="002D6CBC">
      <w:pPr>
        <w:pStyle w:val="ListParagraph"/>
        <w:numPr>
          <w:ilvl w:val="1"/>
          <w:numId w:val="36"/>
        </w:numPr>
        <w:tabs>
          <w:tab w:val="left" w:pos="270"/>
        </w:tabs>
        <w:jc w:val="both"/>
        <w:rPr>
          <w:bCs/>
          <w:color w:val="000000" w:themeColor="text1"/>
        </w:rPr>
      </w:pPr>
      <w:r w:rsidRPr="00E52EDD">
        <w:rPr>
          <w:bCs/>
          <w:color w:val="000000" w:themeColor="text1"/>
        </w:rPr>
        <w:t>T</w:t>
      </w:r>
      <w:r w:rsidR="004623D9" w:rsidRPr="00E52EDD">
        <w:rPr>
          <w:bCs/>
          <w:color w:val="000000" w:themeColor="text1"/>
        </w:rPr>
        <w:t xml:space="preserve">he </w:t>
      </w:r>
      <w:r w:rsidR="004623D9" w:rsidRPr="00E52EDD">
        <w:rPr>
          <w:b/>
          <w:color w:val="000000" w:themeColor="text1"/>
        </w:rPr>
        <w:t>details</w:t>
      </w:r>
      <w:r w:rsidR="004623D9" w:rsidRPr="00E52EDD">
        <w:rPr>
          <w:bCs/>
          <w:color w:val="000000" w:themeColor="text1"/>
        </w:rPr>
        <w:t xml:space="preserve"> </w:t>
      </w:r>
      <w:r w:rsidRPr="00E52EDD">
        <w:rPr>
          <w:bCs/>
          <w:color w:val="000000" w:themeColor="text1"/>
        </w:rPr>
        <w:t>for how you can</w:t>
      </w:r>
      <w:r w:rsidR="004623D9" w:rsidRPr="00E52EDD">
        <w:rPr>
          <w:bCs/>
          <w:color w:val="000000" w:themeColor="text1"/>
        </w:rPr>
        <w:t xml:space="preserve"> access </w:t>
      </w:r>
      <w:r w:rsidRPr="00E52EDD">
        <w:rPr>
          <w:bCs/>
          <w:color w:val="000000" w:themeColor="text1"/>
        </w:rPr>
        <w:t>the data</w:t>
      </w:r>
      <w:r w:rsidR="006C6A7B" w:rsidRPr="00E52EDD">
        <w:rPr>
          <w:bCs/>
          <w:color w:val="000000" w:themeColor="text1"/>
        </w:rPr>
        <w:t xml:space="preserve"> (10 points) </w:t>
      </w:r>
    </w:p>
    <w:p w14:paraId="5FB3AF98" w14:textId="1F16CAA6" w:rsidR="00873830" w:rsidRPr="00E52EDD" w:rsidRDefault="00D335E4" w:rsidP="002D6CBC">
      <w:pPr>
        <w:tabs>
          <w:tab w:val="left" w:pos="270"/>
        </w:tabs>
        <w:jc w:val="both"/>
        <w:rPr>
          <w:bCs/>
          <w:color w:val="000000" w:themeColor="text1"/>
        </w:rPr>
      </w:pPr>
      <w:r w:rsidRPr="00E52EDD">
        <w:rPr>
          <w:bCs/>
          <w:color w:val="000000" w:themeColor="text1"/>
        </w:rPr>
        <w:t xml:space="preserve">                </w:t>
      </w:r>
      <w:r w:rsidRPr="00E52EDD">
        <w:rPr>
          <w:b/>
          <w:color w:val="000000" w:themeColor="text1"/>
        </w:rPr>
        <w:t>Use</w:t>
      </w:r>
      <w:r w:rsidRPr="00E52EDD">
        <w:rPr>
          <w:bCs/>
          <w:color w:val="000000" w:themeColor="text1"/>
        </w:rPr>
        <w:t xml:space="preserve"> the technical terms that you have learned in class to describe data.</w:t>
      </w:r>
    </w:p>
    <w:p w14:paraId="46F93EAE" w14:textId="77777777" w:rsidR="00733463" w:rsidRPr="00E52EDD" w:rsidRDefault="00733463" w:rsidP="002D6CBC">
      <w:pPr>
        <w:tabs>
          <w:tab w:val="left" w:pos="270"/>
        </w:tabs>
        <w:jc w:val="both"/>
        <w:rPr>
          <w:bCs/>
          <w:color w:val="000000" w:themeColor="text1"/>
        </w:rPr>
      </w:pPr>
    </w:p>
    <w:p w14:paraId="52432CCE" w14:textId="5315E51B" w:rsidR="000B6E3C" w:rsidRPr="00E52EDD" w:rsidRDefault="00A12565" w:rsidP="002D6CBC">
      <w:pPr>
        <w:tabs>
          <w:tab w:val="left" w:pos="270"/>
        </w:tabs>
        <w:jc w:val="both"/>
        <w:rPr>
          <w:bCs/>
          <w:color w:val="000000" w:themeColor="text1"/>
        </w:rPr>
      </w:pPr>
      <w:r w:rsidRPr="00E52EDD">
        <w:rPr>
          <w:bCs/>
          <w:color w:val="000000" w:themeColor="text1"/>
        </w:rPr>
        <w:t>To access the data, follow the following steps:</w:t>
      </w:r>
    </w:p>
    <w:p w14:paraId="0A0328A2" w14:textId="3B1FB52C" w:rsidR="00A12565" w:rsidRPr="000E2674" w:rsidRDefault="00457E09" w:rsidP="002D6CBC">
      <w:pPr>
        <w:pStyle w:val="ListParagraph"/>
        <w:numPr>
          <w:ilvl w:val="0"/>
          <w:numId w:val="45"/>
        </w:numPr>
        <w:tabs>
          <w:tab w:val="left" w:pos="270"/>
        </w:tabs>
        <w:jc w:val="both"/>
        <w:rPr>
          <w:rStyle w:val="Hyperlink"/>
          <w:bCs/>
          <w:color w:val="000000" w:themeColor="text1"/>
          <w:u w:val="none"/>
        </w:rPr>
      </w:pPr>
      <w:r w:rsidRPr="00E52EDD">
        <w:rPr>
          <w:bCs/>
          <w:color w:val="000000" w:themeColor="text1"/>
        </w:rPr>
        <w:t xml:space="preserve">Open browser and go to : </w:t>
      </w:r>
      <w:hyperlink r:id="rId10" w:history="1">
        <w:r w:rsidRPr="00E52EDD">
          <w:rPr>
            <w:rStyle w:val="Hyperlink"/>
            <w:bCs/>
          </w:rPr>
          <w:t>https://www.kaggle.com/christianlillelund/csgo-round-winner-classification</w:t>
        </w:r>
      </w:hyperlink>
    </w:p>
    <w:p w14:paraId="4A76373E" w14:textId="77777777" w:rsidR="000E2674" w:rsidRPr="00E52EDD" w:rsidRDefault="000E2674" w:rsidP="000E2674">
      <w:pPr>
        <w:pStyle w:val="ListParagraph"/>
        <w:tabs>
          <w:tab w:val="left" w:pos="270"/>
        </w:tabs>
        <w:jc w:val="both"/>
        <w:rPr>
          <w:bCs/>
          <w:color w:val="000000" w:themeColor="text1"/>
        </w:rPr>
      </w:pPr>
    </w:p>
    <w:p w14:paraId="5E92A494" w14:textId="4720DACA" w:rsidR="000E2674" w:rsidRDefault="00457E09" w:rsidP="000E2674">
      <w:pPr>
        <w:tabs>
          <w:tab w:val="left" w:pos="270"/>
        </w:tabs>
        <w:ind w:left="360"/>
        <w:jc w:val="both"/>
        <w:rPr>
          <w:bCs/>
          <w:color w:val="000000" w:themeColor="text1"/>
        </w:rPr>
      </w:pPr>
      <w:r w:rsidRPr="00E52EDD">
        <w:rPr>
          <w:noProof/>
        </w:rPr>
        <w:drawing>
          <wp:inline distT="0" distB="0" distL="0" distR="0" wp14:anchorId="61486050" wp14:editId="000F388C">
            <wp:extent cx="5943600" cy="61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5315"/>
                    </a:xfrm>
                    <a:prstGeom prst="rect">
                      <a:avLst/>
                    </a:prstGeom>
                  </pic:spPr>
                </pic:pic>
              </a:graphicData>
            </a:graphic>
          </wp:inline>
        </w:drawing>
      </w:r>
    </w:p>
    <w:p w14:paraId="527654E4" w14:textId="77777777" w:rsidR="000E2674" w:rsidRPr="000E2674" w:rsidRDefault="000E2674" w:rsidP="000E2674">
      <w:pPr>
        <w:tabs>
          <w:tab w:val="left" w:pos="270"/>
        </w:tabs>
        <w:ind w:left="360"/>
        <w:jc w:val="both"/>
        <w:rPr>
          <w:bCs/>
          <w:color w:val="000000" w:themeColor="text1"/>
          <w:sz w:val="8"/>
          <w:szCs w:val="8"/>
        </w:rPr>
      </w:pPr>
    </w:p>
    <w:p w14:paraId="0F26210C" w14:textId="64B2DA40" w:rsidR="000E2674" w:rsidRPr="000E2674" w:rsidRDefault="000E2674" w:rsidP="000E2674">
      <w:pPr>
        <w:tabs>
          <w:tab w:val="left" w:pos="270"/>
        </w:tabs>
        <w:ind w:left="360"/>
        <w:jc w:val="center"/>
        <w:rPr>
          <w:b/>
          <w:i/>
          <w:iCs/>
          <w:color w:val="000000" w:themeColor="text1"/>
        </w:rPr>
      </w:pPr>
      <w:r>
        <w:rPr>
          <w:b/>
          <w:i/>
          <w:iCs/>
          <w:color w:val="000000" w:themeColor="text1"/>
        </w:rPr>
        <w:t>Figure 1: Browser with dataset link</w:t>
      </w:r>
    </w:p>
    <w:p w14:paraId="47907F82" w14:textId="77777777" w:rsidR="00457E09" w:rsidRPr="00E52EDD" w:rsidRDefault="00457E09" w:rsidP="002D6CBC">
      <w:pPr>
        <w:pStyle w:val="ListParagraph"/>
        <w:tabs>
          <w:tab w:val="left" w:pos="270"/>
        </w:tabs>
        <w:jc w:val="both"/>
        <w:rPr>
          <w:bCs/>
          <w:color w:val="000000" w:themeColor="text1"/>
        </w:rPr>
      </w:pPr>
    </w:p>
    <w:p w14:paraId="0DAF6356" w14:textId="04729F33" w:rsidR="00457E09" w:rsidRDefault="00457E09" w:rsidP="002D6CBC">
      <w:pPr>
        <w:pStyle w:val="ListParagraph"/>
        <w:numPr>
          <w:ilvl w:val="0"/>
          <w:numId w:val="45"/>
        </w:numPr>
        <w:tabs>
          <w:tab w:val="left" w:pos="270"/>
        </w:tabs>
        <w:jc w:val="both"/>
        <w:rPr>
          <w:bCs/>
          <w:color w:val="000000" w:themeColor="text1"/>
        </w:rPr>
      </w:pPr>
      <w:r w:rsidRPr="00E52EDD">
        <w:rPr>
          <w:bCs/>
          <w:color w:val="000000" w:themeColor="text1"/>
        </w:rPr>
        <w:t>Click the Download (50 MB) button to download the dataset to your computer</w:t>
      </w:r>
    </w:p>
    <w:p w14:paraId="3C522891" w14:textId="77777777" w:rsidR="000E2674" w:rsidRPr="00E52EDD" w:rsidRDefault="000E2674" w:rsidP="000E2674">
      <w:pPr>
        <w:pStyle w:val="ListParagraph"/>
        <w:tabs>
          <w:tab w:val="left" w:pos="270"/>
        </w:tabs>
        <w:jc w:val="both"/>
        <w:rPr>
          <w:bCs/>
          <w:color w:val="000000" w:themeColor="text1"/>
        </w:rPr>
      </w:pPr>
    </w:p>
    <w:p w14:paraId="4EE48287" w14:textId="74949FCC" w:rsidR="00457E09" w:rsidRDefault="00457E09" w:rsidP="002D6CBC">
      <w:pPr>
        <w:tabs>
          <w:tab w:val="left" w:pos="270"/>
        </w:tabs>
        <w:ind w:left="360"/>
        <w:jc w:val="both"/>
        <w:rPr>
          <w:bCs/>
          <w:color w:val="000000" w:themeColor="text1"/>
        </w:rPr>
      </w:pPr>
      <w:r w:rsidRPr="00E52EDD">
        <w:rPr>
          <w:noProof/>
        </w:rPr>
        <w:drawing>
          <wp:inline distT="0" distB="0" distL="0" distR="0" wp14:anchorId="38E786FA" wp14:editId="1F32B0B9">
            <wp:extent cx="5943600" cy="1359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9535"/>
                    </a:xfrm>
                    <a:prstGeom prst="rect">
                      <a:avLst/>
                    </a:prstGeom>
                  </pic:spPr>
                </pic:pic>
              </a:graphicData>
            </a:graphic>
          </wp:inline>
        </w:drawing>
      </w:r>
    </w:p>
    <w:p w14:paraId="04C3473B" w14:textId="5290481F" w:rsidR="000E2674" w:rsidRPr="000E2674" w:rsidRDefault="000E2674" w:rsidP="002D6CBC">
      <w:pPr>
        <w:tabs>
          <w:tab w:val="left" w:pos="270"/>
        </w:tabs>
        <w:ind w:left="360"/>
        <w:jc w:val="both"/>
        <w:rPr>
          <w:bCs/>
          <w:color w:val="000000" w:themeColor="text1"/>
          <w:sz w:val="8"/>
          <w:szCs w:val="8"/>
        </w:rPr>
      </w:pPr>
    </w:p>
    <w:p w14:paraId="60C06506" w14:textId="18593971" w:rsidR="000E2674" w:rsidRPr="000E2674" w:rsidRDefault="000E2674" w:rsidP="000E2674">
      <w:pPr>
        <w:tabs>
          <w:tab w:val="left" w:pos="270"/>
        </w:tabs>
        <w:ind w:left="360"/>
        <w:jc w:val="center"/>
        <w:rPr>
          <w:b/>
          <w:i/>
          <w:iCs/>
          <w:color w:val="000000" w:themeColor="text1"/>
        </w:rPr>
      </w:pPr>
      <w:r>
        <w:rPr>
          <w:b/>
          <w:i/>
          <w:iCs/>
          <w:color w:val="000000" w:themeColor="text1"/>
        </w:rPr>
        <w:t>Figure 2: The dataset on Kaggle</w:t>
      </w:r>
    </w:p>
    <w:p w14:paraId="4EF07D16" w14:textId="272E2087" w:rsidR="00457E09" w:rsidRPr="000E2674" w:rsidRDefault="00457E09" w:rsidP="000E2674">
      <w:pPr>
        <w:tabs>
          <w:tab w:val="left" w:pos="270"/>
        </w:tabs>
        <w:jc w:val="both"/>
        <w:rPr>
          <w:bCs/>
          <w:color w:val="000000" w:themeColor="text1"/>
        </w:rPr>
      </w:pPr>
    </w:p>
    <w:p w14:paraId="2FA299C2" w14:textId="63BD17AD" w:rsidR="00457E09" w:rsidRDefault="00457E09" w:rsidP="002D6CBC">
      <w:pPr>
        <w:pStyle w:val="ListParagraph"/>
        <w:numPr>
          <w:ilvl w:val="0"/>
          <w:numId w:val="45"/>
        </w:numPr>
        <w:tabs>
          <w:tab w:val="left" w:pos="270"/>
        </w:tabs>
        <w:jc w:val="both"/>
        <w:rPr>
          <w:bCs/>
          <w:color w:val="000000" w:themeColor="text1"/>
        </w:rPr>
      </w:pPr>
      <w:r w:rsidRPr="00E52EDD">
        <w:rPr>
          <w:bCs/>
          <w:color w:val="000000" w:themeColor="text1"/>
        </w:rPr>
        <w:t>Open the file with Excel or other software</w:t>
      </w:r>
    </w:p>
    <w:p w14:paraId="72C35BDE" w14:textId="77777777" w:rsidR="000E2674" w:rsidRPr="00E52EDD" w:rsidRDefault="000E2674" w:rsidP="000E2674">
      <w:pPr>
        <w:pStyle w:val="ListParagraph"/>
        <w:tabs>
          <w:tab w:val="left" w:pos="270"/>
        </w:tabs>
        <w:jc w:val="both"/>
        <w:rPr>
          <w:bCs/>
          <w:color w:val="000000" w:themeColor="text1"/>
        </w:rPr>
      </w:pPr>
    </w:p>
    <w:p w14:paraId="56AD236E" w14:textId="38902731" w:rsidR="00457E09" w:rsidRPr="00E52EDD" w:rsidRDefault="00457E09" w:rsidP="002D6CBC">
      <w:pPr>
        <w:tabs>
          <w:tab w:val="left" w:pos="270"/>
        </w:tabs>
        <w:ind w:left="360"/>
        <w:jc w:val="both"/>
        <w:rPr>
          <w:bCs/>
          <w:color w:val="000000" w:themeColor="text1"/>
        </w:rPr>
      </w:pPr>
      <w:r w:rsidRPr="00E52EDD">
        <w:rPr>
          <w:noProof/>
        </w:rPr>
        <w:drawing>
          <wp:inline distT="0" distB="0" distL="0" distR="0" wp14:anchorId="4A1010CE" wp14:editId="68394433">
            <wp:extent cx="5943600" cy="2204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p>
    <w:p w14:paraId="3CA3369C" w14:textId="77777777" w:rsidR="000E2674" w:rsidRPr="000E2674" w:rsidRDefault="000E2674" w:rsidP="000E2674">
      <w:pPr>
        <w:tabs>
          <w:tab w:val="left" w:pos="270"/>
        </w:tabs>
        <w:ind w:left="360"/>
        <w:jc w:val="center"/>
        <w:rPr>
          <w:b/>
          <w:i/>
          <w:iCs/>
          <w:color w:val="000000" w:themeColor="text1"/>
          <w:sz w:val="8"/>
          <w:szCs w:val="8"/>
        </w:rPr>
      </w:pPr>
    </w:p>
    <w:p w14:paraId="2B3678C0" w14:textId="2B677FEB" w:rsidR="000E2674" w:rsidRPr="000E2674" w:rsidRDefault="000E2674" w:rsidP="000E2674">
      <w:pPr>
        <w:tabs>
          <w:tab w:val="left" w:pos="270"/>
        </w:tabs>
        <w:ind w:left="360"/>
        <w:jc w:val="center"/>
        <w:rPr>
          <w:b/>
          <w:i/>
          <w:iCs/>
          <w:color w:val="000000" w:themeColor="text1"/>
        </w:rPr>
      </w:pPr>
      <w:r>
        <w:rPr>
          <w:b/>
          <w:i/>
          <w:iCs/>
          <w:color w:val="000000" w:themeColor="text1"/>
        </w:rPr>
        <w:t>Figure 3: The dataset in Microsoft Excel</w:t>
      </w:r>
    </w:p>
    <w:p w14:paraId="0D3C56E0" w14:textId="6E5EEEBD" w:rsidR="00457E09" w:rsidRPr="00E52EDD" w:rsidRDefault="00457E09" w:rsidP="002D6CBC">
      <w:pPr>
        <w:tabs>
          <w:tab w:val="left" w:pos="270"/>
        </w:tabs>
        <w:jc w:val="both"/>
        <w:rPr>
          <w:bCs/>
          <w:color w:val="000000" w:themeColor="text1"/>
        </w:rPr>
      </w:pPr>
    </w:p>
    <w:p w14:paraId="4AF9ABE7" w14:textId="7D81B240" w:rsidR="00E8030F" w:rsidRPr="00E52EDD" w:rsidRDefault="00E8030F" w:rsidP="002D6CBC">
      <w:pPr>
        <w:tabs>
          <w:tab w:val="left" w:pos="270"/>
        </w:tabs>
        <w:jc w:val="both"/>
        <w:rPr>
          <w:bCs/>
          <w:color w:val="000000" w:themeColor="text1"/>
        </w:rPr>
      </w:pPr>
      <w:r w:rsidRPr="00E52EDD">
        <w:rPr>
          <w:bCs/>
          <w:color w:val="000000" w:themeColor="text1"/>
        </w:rPr>
        <w:lastRenderedPageBreak/>
        <w:t xml:space="preserve">The dataset is </w:t>
      </w:r>
      <w:r w:rsidRPr="000E2674">
        <w:rPr>
          <w:b/>
          <w:color w:val="000000" w:themeColor="text1"/>
        </w:rPr>
        <w:t>tabular</w:t>
      </w:r>
      <w:r w:rsidRPr="00E52EDD">
        <w:rPr>
          <w:bCs/>
          <w:color w:val="000000" w:themeColor="text1"/>
        </w:rPr>
        <w:t xml:space="preserve"> data. Most columns contain numerical values</w:t>
      </w:r>
      <w:r w:rsidR="000E2674">
        <w:rPr>
          <w:bCs/>
          <w:color w:val="000000" w:themeColor="text1"/>
        </w:rPr>
        <w:t xml:space="preserve"> (floats and integers)</w:t>
      </w:r>
      <w:r w:rsidRPr="00E52EDD">
        <w:rPr>
          <w:bCs/>
          <w:color w:val="000000" w:themeColor="text1"/>
        </w:rPr>
        <w:t>, while some</w:t>
      </w:r>
      <w:r w:rsidR="000E2674">
        <w:rPr>
          <w:bCs/>
          <w:color w:val="000000" w:themeColor="text1"/>
        </w:rPr>
        <w:t xml:space="preserve"> are text values (strings) and one column has boolean values.</w:t>
      </w:r>
    </w:p>
    <w:p w14:paraId="2D771B52" w14:textId="77777777" w:rsidR="00457E09" w:rsidRPr="00E52EDD" w:rsidRDefault="00457E09" w:rsidP="002D6CBC">
      <w:pPr>
        <w:tabs>
          <w:tab w:val="left" w:pos="270"/>
        </w:tabs>
        <w:jc w:val="both"/>
        <w:rPr>
          <w:bCs/>
          <w:color w:val="000000" w:themeColor="text1"/>
        </w:rPr>
      </w:pPr>
    </w:p>
    <w:p w14:paraId="25B1AE84" w14:textId="7A099AAE" w:rsidR="00F93472" w:rsidRPr="00E52EDD" w:rsidRDefault="00F93472" w:rsidP="002D6CBC">
      <w:pPr>
        <w:tabs>
          <w:tab w:val="left" w:pos="270"/>
        </w:tabs>
        <w:jc w:val="both"/>
        <w:rPr>
          <w:bCs/>
          <w:color w:val="000000" w:themeColor="text1"/>
          <w:u w:val="single"/>
        </w:rPr>
      </w:pPr>
      <w:r w:rsidRPr="00E52EDD">
        <w:rPr>
          <w:bCs/>
          <w:color w:val="000000" w:themeColor="text1"/>
          <w:u w:val="single"/>
        </w:rPr>
        <w:t>Part 2: Hypothesis</w:t>
      </w:r>
      <w:r w:rsidR="006C6A7B" w:rsidRPr="00E52EDD">
        <w:rPr>
          <w:bCs/>
          <w:color w:val="000000" w:themeColor="text1"/>
          <w:u w:val="single"/>
        </w:rPr>
        <w:t xml:space="preserve"> (30 points) </w:t>
      </w:r>
    </w:p>
    <w:p w14:paraId="59471E2C" w14:textId="185D5FEB" w:rsidR="00F93472" w:rsidRPr="00E52EDD" w:rsidRDefault="00F93472" w:rsidP="002D6CBC">
      <w:pPr>
        <w:tabs>
          <w:tab w:val="left" w:pos="270"/>
        </w:tabs>
        <w:jc w:val="both"/>
        <w:rPr>
          <w:bCs/>
          <w:color w:val="000000" w:themeColor="text1"/>
        </w:rPr>
      </w:pPr>
    </w:p>
    <w:p w14:paraId="51357D5B" w14:textId="72ACBFE0" w:rsidR="00F93472" w:rsidRPr="00E52EDD" w:rsidRDefault="00F93472" w:rsidP="002D6CBC">
      <w:pPr>
        <w:pStyle w:val="ListParagraph"/>
        <w:numPr>
          <w:ilvl w:val="0"/>
          <w:numId w:val="38"/>
        </w:numPr>
        <w:tabs>
          <w:tab w:val="left" w:pos="270"/>
        </w:tabs>
        <w:jc w:val="both"/>
        <w:rPr>
          <w:bCs/>
          <w:color w:val="000000" w:themeColor="text1"/>
        </w:rPr>
      </w:pPr>
      <w:r w:rsidRPr="00E52EDD">
        <w:rPr>
          <w:bCs/>
          <w:color w:val="000000" w:themeColor="text1"/>
        </w:rPr>
        <w:t>Is the study you want to conduct experimental or observational? Why? How does that affect your conclusions?</w:t>
      </w:r>
      <w:r w:rsidR="006C6A7B" w:rsidRPr="00E52EDD">
        <w:rPr>
          <w:bCs/>
          <w:color w:val="000000" w:themeColor="text1"/>
        </w:rPr>
        <w:t xml:space="preserve"> (10 points) </w:t>
      </w:r>
    </w:p>
    <w:p w14:paraId="6849DC86" w14:textId="71908C1C" w:rsidR="00A93267" w:rsidRPr="00E52EDD" w:rsidRDefault="00A93267" w:rsidP="002D6CBC">
      <w:pPr>
        <w:pStyle w:val="ListParagraph"/>
        <w:tabs>
          <w:tab w:val="left" w:pos="270"/>
        </w:tabs>
        <w:jc w:val="both"/>
        <w:rPr>
          <w:bCs/>
          <w:color w:val="000000" w:themeColor="text1"/>
        </w:rPr>
      </w:pPr>
    </w:p>
    <w:p w14:paraId="515BF80B" w14:textId="3E30E468" w:rsidR="00A93267" w:rsidRPr="00E52EDD" w:rsidRDefault="00A93267" w:rsidP="002D6CBC">
      <w:pPr>
        <w:tabs>
          <w:tab w:val="left" w:pos="270"/>
        </w:tabs>
        <w:jc w:val="both"/>
        <w:rPr>
          <w:bCs/>
          <w:color w:val="000000" w:themeColor="text1"/>
        </w:rPr>
      </w:pPr>
      <w:r w:rsidRPr="00E52EDD">
        <w:rPr>
          <w:bCs/>
          <w:color w:val="000000" w:themeColor="text1"/>
        </w:rPr>
        <w:t xml:space="preserve">The study is </w:t>
      </w:r>
      <w:r w:rsidRPr="000E2674">
        <w:rPr>
          <w:b/>
          <w:color w:val="000000" w:themeColor="text1"/>
        </w:rPr>
        <w:t>observational</w:t>
      </w:r>
      <w:r w:rsidRPr="00E52EDD">
        <w:rPr>
          <w:bCs/>
          <w:color w:val="000000" w:themeColor="text1"/>
        </w:rPr>
        <w:t xml:space="preserve"> because </w:t>
      </w:r>
      <w:r w:rsidR="000E2674">
        <w:rPr>
          <w:bCs/>
          <w:color w:val="000000" w:themeColor="text1"/>
        </w:rPr>
        <w:t>it</w:t>
      </w:r>
      <w:r w:rsidRPr="00E52EDD">
        <w:rPr>
          <w:bCs/>
          <w:color w:val="000000" w:themeColor="text1"/>
        </w:rPr>
        <w:t xml:space="preserve"> simply measure</w:t>
      </w:r>
      <w:r w:rsidR="000E2674">
        <w:rPr>
          <w:bCs/>
          <w:color w:val="000000" w:themeColor="text1"/>
        </w:rPr>
        <w:t>s</w:t>
      </w:r>
      <w:r w:rsidRPr="00E52EDD">
        <w:rPr>
          <w:bCs/>
          <w:color w:val="000000" w:themeColor="text1"/>
        </w:rPr>
        <w:t xml:space="preserve"> or survey</w:t>
      </w:r>
      <w:r w:rsidR="000E2674">
        <w:rPr>
          <w:bCs/>
          <w:color w:val="000000" w:themeColor="text1"/>
        </w:rPr>
        <w:t>s</w:t>
      </w:r>
      <w:r w:rsidRPr="00E52EDD">
        <w:rPr>
          <w:bCs/>
          <w:color w:val="000000" w:themeColor="text1"/>
        </w:rPr>
        <w:t xml:space="preserve"> the data without affecting the data itself. In other words, the study does not inte</w:t>
      </w:r>
      <w:r w:rsidR="00B916D4">
        <w:rPr>
          <w:bCs/>
          <w:color w:val="000000" w:themeColor="text1"/>
        </w:rPr>
        <w:t>r</w:t>
      </w:r>
      <w:r w:rsidRPr="00E52EDD">
        <w:rPr>
          <w:bCs/>
          <w:color w:val="000000" w:themeColor="text1"/>
        </w:rPr>
        <w:t>fere with the data and only observe</w:t>
      </w:r>
      <w:r w:rsidR="00B916D4">
        <w:rPr>
          <w:bCs/>
          <w:color w:val="000000" w:themeColor="text1"/>
        </w:rPr>
        <w:t>s</w:t>
      </w:r>
      <w:r w:rsidRPr="00E52EDD">
        <w:rPr>
          <w:bCs/>
          <w:color w:val="000000" w:themeColor="text1"/>
        </w:rPr>
        <w:t xml:space="preserve"> what is happening with it. The fact that this is an observational study makes it impossible to establish causal connections and only allows us to associate variables. </w:t>
      </w:r>
    </w:p>
    <w:p w14:paraId="70018E76" w14:textId="77777777" w:rsidR="00A93267" w:rsidRPr="00E52EDD" w:rsidRDefault="00A93267" w:rsidP="002D6CBC">
      <w:pPr>
        <w:tabs>
          <w:tab w:val="left" w:pos="270"/>
        </w:tabs>
        <w:jc w:val="both"/>
        <w:rPr>
          <w:bCs/>
          <w:color w:val="000000" w:themeColor="text1"/>
        </w:rPr>
      </w:pPr>
    </w:p>
    <w:p w14:paraId="36687EE4" w14:textId="49ACD8E5" w:rsidR="00F93472" w:rsidRDefault="00F93472" w:rsidP="002D6CBC">
      <w:pPr>
        <w:pStyle w:val="ListParagraph"/>
        <w:numPr>
          <w:ilvl w:val="0"/>
          <w:numId w:val="38"/>
        </w:numPr>
        <w:tabs>
          <w:tab w:val="left" w:pos="270"/>
        </w:tabs>
        <w:jc w:val="both"/>
        <w:rPr>
          <w:bCs/>
          <w:color w:val="000000" w:themeColor="text1"/>
        </w:rPr>
      </w:pPr>
      <w:r w:rsidRPr="00E52EDD">
        <w:rPr>
          <w:bCs/>
          <w:color w:val="000000" w:themeColor="text1"/>
        </w:rPr>
        <w:t>State the null and alternate hypothesis</w:t>
      </w:r>
      <w:r w:rsidR="006C6A7B" w:rsidRPr="00E52EDD">
        <w:rPr>
          <w:bCs/>
          <w:color w:val="000000" w:themeColor="text1"/>
        </w:rPr>
        <w:t xml:space="preserve"> (10 points) </w:t>
      </w:r>
    </w:p>
    <w:p w14:paraId="0709B7A4" w14:textId="77777777" w:rsidR="000E2674" w:rsidRPr="00E52EDD" w:rsidRDefault="000E2674" w:rsidP="000E2674">
      <w:pPr>
        <w:pStyle w:val="ListParagraph"/>
        <w:tabs>
          <w:tab w:val="left" w:pos="270"/>
        </w:tabs>
        <w:jc w:val="both"/>
        <w:rPr>
          <w:bCs/>
          <w:color w:val="000000" w:themeColor="text1"/>
        </w:rPr>
      </w:pPr>
    </w:p>
    <w:p w14:paraId="45B74F22" w14:textId="37DA8337" w:rsidR="00A93267" w:rsidRPr="00E52EDD" w:rsidRDefault="00D05CBB" w:rsidP="002D6CBC">
      <w:pPr>
        <w:tabs>
          <w:tab w:val="left" w:pos="270"/>
        </w:tabs>
        <w:jc w:val="both"/>
        <w:rPr>
          <w:bCs/>
          <w:color w:val="000000" w:themeColor="text1"/>
        </w:rPr>
      </w:pPr>
      <w:r w:rsidRPr="00E52EDD">
        <w:rPr>
          <w:bCs/>
          <w:color w:val="000000" w:themeColor="text1"/>
        </w:rPr>
        <w:t xml:space="preserve">The project problem is </w:t>
      </w:r>
      <w:r w:rsidRPr="000E2674">
        <w:rPr>
          <w:b/>
          <w:color w:val="000000" w:themeColor="text1"/>
        </w:rPr>
        <w:t>not</w:t>
      </w:r>
      <w:r w:rsidRPr="00E52EDD">
        <w:rPr>
          <w:bCs/>
          <w:color w:val="000000" w:themeColor="text1"/>
        </w:rPr>
        <w:t xml:space="preserve"> formulated as a Hypothesis test, so there are no main null and alternate hypothes</w:t>
      </w:r>
      <w:r w:rsidR="00B916D4">
        <w:rPr>
          <w:bCs/>
          <w:color w:val="000000" w:themeColor="text1"/>
        </w:rPr>
        <w:t>e</w:t>
      </w:r>
      <w:r w:rsidRPr="00E52EDD">
        <w:rPr>
          <w:bCs/>
          <w:color w:val="000000" w:themeColor="text1"/>
        </w:rPr>
        <w:t xml:space="preserve">s for it. However, this </w:t>
      </w:r>
      <w:r w:rsidR="00DD37C2" w:rsidRPr="00E52EDD">
        <w:rPr>
          <w:bCs/>
          <w:color w:val="000000" w:themeColor="text1"/>
        </w:rPr>
        <w:t>dataset leads to many sub-questions that can be stated as binary claims, below are some possible hypotheses for the sub-problems:</w:t>
      </w:r>
    </w:p>
    <w:p w14:paraId="747829D1" w14:textId="77777777" w:rsidR="00DD37C2" w:rsidRPr="00E52EDD" w:rsidRDefault="00DD37C2" w:rsidP="002D6CBC">
      <w:pPr>
        <w:tabs>
          <w:tab w:val="left" w:pos="270"/>
        </w:tabs>
        <w:jc w:val="both"/>
        <w:rPr>
          <w:bCs/>
          <w:color w:val="000000" w:themeColor="text1"/>
        </w:rPr>
      </w:pPr>
    </w:p>
    <w:tbl>
      <w:tblPr>
        <w:tblStyle w:val="TableGrid"/>
        <w:tblW w:w="0" w:type="auto"/>
        <w:tblLook w:val="04A0" w:firstRow="1" w:lastRow="0" w:firstColumn="1" w:lastColumn="0" w:noHBand="0" w:noVBand="1"/>
      </w:tblPr>
      <w:tblGrid>
        <w:gridCol w:w="4788"/>
        <w:gridCol w:w="4788"/>
      </w:tblGrid>
      <w:tr w:rsidR="00DD37C2" w:rsidRPr="00E52EDD" w14:paraId="79BE68CD" w14:textId="77777777" w:rsidTr="00DD37C2">
        <w:tc>
          <w:tcPr>
            <w:tcW w:w="4788" w:type="dxa"/>
          </w:tcPr>
          <w:p w14:paraId="2C65CCAF" w14:textId="1FDF27A6" w:rsidR="00DD37C2" w:rsidRPr="00E52EDD" w:rsidRDefault="00DD37C2" w:rsidP="002D6CBC">
            <w:pPr>
              <w:tabs>
                <w:tab w:val="left" w:pos="270"/>
              </w:tabs>
              <w:jc w:val="center"/>
              <w:rPr>
                <w:b/>
                <w:color w:val="000000" w:themeColor="text1"/>
              </w:rPr>
            </w:pPr>
            <w:r w:rsidRPr="00E52EDD">
              <w:rPr>
                <w:b/>
                <w:color w:val="000000" w:themeColor="text1"/>
              </w:rPr>
              <w:t>H0 (Null hypothesis)</w:t>
            </w:r>
          </w:p>
        </w:tc>
        <w:tc>
          <w:tcPr>
            <w:tcW w:w="4788" w:type="dxa"/>
          </w:tcPr>
          <w:p w14:paraId="586A1BEE" w14:textId="5E8D972E" w:rsidR="00DD37C2" w:rsidRPr="00E52EDD" w:rsidRDefault="00DD37C2" w:rsidP="002D6CBC">
            <w:pPr>
              <w:tabs>
                <w:tab w:val="left" w:pos="270"/>
              </w:tabs>
              <w:jc w:val="center"/>
              <w:rPr>
                <w:b/>
                <w:color w:val="000000" w:themeColor="text1"/>
              </w:rPr>
            </w:pPr>
            <w:r w:rsidRPr="00E52EDD">
              <w:rPr>
                <w:b/>
                <w:color w:val="000000" w:themeColor="text1"/>
              </w:rPr>
              <w:t>H1 (Alternate hypothesis)</w:t>
            </w:r>
          </w:p>
        </w:tc>
      </w:tr>
      <w:tr w:rsidR="00DD37C2" w:rsidRPr="00E52EDD" w14:paraId="5F00CE2B" w14:textId="77777777" w:rsidTr="000E2674">
        <w:trPr>
          <w:trHeight w:val="953"/>
        </w:trPr>
        <w:tc>
          <w:tcPr>
            <w:tcW w:w="4788" w:type="dxa"/>
          </w:tcPr>
          <w:p w14:paraId="18C77D88" w14:textId="2D6C095D" w:rsidR="00DD37C2" w:rsidRPr="00E52EDD" w:rsidRDefault="00DD37C2" w:rsidP="002D6CBC">
            <w:pPr>
              <w:tabs>
                <w:tab w:val="left" w:pos="270"/>
              </w:tabs>
              <w:jc w:val="both"/>
              <w:rPr>
                <w:bCs/>
                <w:color w:val="000000" w:themeColor="text1"/>
              </w:rPr>
            </w:pPr>
            <w:r w:rsidRPr="00E52EDD">
              <w:rPr>
                <w:bCs/>
                <w:color w:val="000000" w:themeColor="text1"/>
              </w:rPr>
              <w:t xml:space="preserve">There is no statistically significant evidence between the </w:t>
            </w:r>
            <w:r w:rsidRPr="00E52EDD">
              <w:rPr>
                <w:bCs/>
                <w:i/>
                <w:iCs/>
                <w:color w:val="000000" w:themeColor="text1"/>
              </w:rPr>
              <w:t>starting money</w:t>
            </w:r>
            <w:r w:rsidRPr="00E52EDD">
              <w:rPr>
                <w:bCs/>
                <w:color w:val="000000" w:themeColor="text1"/>
              </w:rPr>
              <w:t xml:space="preserve"> of two teams and the </w:t>
            </w:r>
            <w:r w:rsidRPr="00E52EDD">
              <w:rPr>
                <w:bCs/>
                <w:i/>
                <w:iCs/>
                <w:color w:val="000000" w:themeColor="text1"/>
              </w:rPr>
              <w:t>round winner</w:t>
            </w:r>
            <w:r w:rsidRPr="00E52EDD">
              <w:rPr>
                <w:bCs/>
                <w:color w:val="000000" w:themeColor="text1"/>
              </w:rPr>
              <w:t xml:space="preserve"> </w:t>
            </w:r>
          </w:p>
        </w:tc>
        <w:tc>
          <w:tcPr>
            <w:tcW w:w="4788" w:type="dxa"/>
          </w:tcPr>
          <w:p w14:paraId="38278407" w14:textId="268FBF9A" w:rsidR="00DD37C2" w:rsidRPr="00E52EDD" w:rsidRDefault="00A70377" w:rsidP="000E2674">
            <w:pPr>
              <w:tabs>
                <w:tab w:val="left" w:pos="270"/>
              </w:tabs>
              <w:jc w:val="both"/>
              <w:rPr>
                <w:bCs/>
                <w:color w:val="000000" w:themeColor="text1"/>
              </w:rPr>
            </w:pPr>
            <w:r w:rsidRPr="00E52EDD">
              <w:rPr>
                <w:bCs/>
                <w:color w:val="000000" w:themeColor="text1"/>
              </w:rPr>
              <w:t xml:space="preserve">There is statistically significant evidence between the </w:t>
            </w:r>
            <w:r w:rsidRPr="00E52EDD">
              <w:rPr>
                <w:bCs/>
                <w:i/>
                <w:iCs/>
                <w:color w:val="000000" w:themeColor="text1"/>
              </w:rPr>
              <w:t>starting money</w:t>
            </w:r>
            <w:r w:rsidRPr="00E52EDD">
              <w:rPr>
                <w:bCs/>
                <w:color w:val="000000" w:themeColor="text1"/>
              </w:rPr>
              <w:t xml:space="preserve"> of two teams and the round winner</w:t>
            </w:r>
          </w:p>
        </w:tc>
      </w:tr>
      <w:tr w:rsidR="00DD37C2" w:rsidRPr="00E52EDD" w14:paraId="58FCFE76" w14:textId="77777777" w:rsidTr="000E2674">
        <w:trPr>
          <w:trHeight w:val="1187"/>
        </w:trPr>
        <w:tc>
          <w:tcPr>
            <w:tcW w:w="4788" w:type="dxa"/>
          </w:tcPr>
          <w:p w14:paraId="3CF2285B" w14:textId="0F839523" w:rsidR="00DD37C2" w:rsidRPr="00E52EDD" w:rsidRDefault="00A70377" w:rsidP="002D6CBC">
            <w:pPr>
              <w:tabs>
                <w:tab w:val="left" w:pos="270"/>
              </w:tabs>
              <w:jc w:val="both"/>
              <w:rPr>
                <w:bCs/>
                <w:color w:val="000000" w:themeColor="text1"/>
              </w:rPr>
            </w:pPr>
            <w:r w:rsidRPr="00E52EDD">
              <w:rPr>
                <w:bCs/>
                <w:color w:val="000000" w:themeColor="text1"/>
              </w:rPr>
              <w:t xml:space="preserve">There is no statistically significant evidence between the </w:t>
            </w:r>
            <w:r w:rsidRPr="00E52EDD">
              <w:rPr>
                <w:bCs/>
                <w:i/>
                <w:iCs/>
                <w:color w:val="000000" w:themeColor="text1"/>
              </w:rPr>
              <w:t>number of defuse kits</w:t>
            </w:r>
            <w:r w:rsidRPr="00E52EDD">
              <w:rPr>
                <w:bCs/>
                <w:color w:val="000000" w:themeColor="text1"/>
              </w:rPr>
              <w:t xml:space="preserve"> of the CT side after the bomb has been planted and the </w:t>
            </w:r>
            <w:r w:rsidRPr="00E52EDD">
              <w:rPr>
                <w:bCs/>
                <w:i/>
                <w:iCs/>
                <w:color w:val="000000" w:themeColor="text1"/>
              </w:rPr>
              <w:t>round winne</w:t>
            </w:r>
            <w:r w:rsidR="000E2674">
              <w:rPr>
                <w:bCs/>
                <w:i/>
                <w:iCs/>
                <w:color w:val="000000" w:themeColor="text1"/>
              </w:rPr>
              <w:t>r</w:t>
            </w:r>
          </w:p>
        </w:tc>
        <w:tc>
          <w:tcPr>
            <w:tcW w:w="4788" w:type="dxa"/>
          </w:tcPr>
          <w:p w14:paraId="3102F1A4" w14:textId="750C0862" w:rsidR="00DD37C2" w:rsidRPr="00E52EDD" w:rsidRDefault="00A70377" w:rsidP="002D6CBC">
            <w:pPr>
              <w:tabs>
                <w:tab w:val="left" w:pos="270"/>
              </w:tabs>
              <w:jc w:val="both"/>
              <w:rPr>
                <w:bCs/>
                <w:color w:val="000000" w:themeColor="text1"/>
              </w:rPr>
            </w:pPr>
            <w:r w:rsidRPr="00E52EDD">
              <w:rPr>
                <w:bCs/>
                <w:color w:val="000000" w:themeColor="text1"/>
              </w:rPr>
              <w:t xml:space="preserve">There is statistically significant evidence between the </w:t>
            </w:r>
            <w:r w:rsidRPr="00E52EDD">
              <w:rPr>
                <w:bCs/>
                <w:i/>
                <w:iCs/>
                <w:color w:val="000000" w:themeColor="text1"/>
              </w:rPr>
              <w:t>number of defuse kits</w:t>
            </w:r>
            <w:r w:rsidRPr="00E52EDD">
              <w:rPr>
                <w:bCs/>
                <w:color w:val="000000" w:themeColor="text1"/>
              </w:rPr>
              <w:t xml:space="preserve"> of the CT side after the bomb has been planted and the </w:t>
            </w:r>
            <w:r w:rsidRPr="00E52EDD">
              <w:rPr>
                <w:bCs/>
                <w:i/>
                <w:iCs/>
                <w:color w:val="000000" w:themeColor="text1"/>
              </w:rPr>
              <w:t>round winner</w:t>
            </w:r>
          </w:p>
        </w:tc>
      </w:tr>
      <w:tr w:rsidR="00DD37C2" w:rsidRPr="00E52EDD" w14:paraId="530BA2B7" w14:textId="77777777" w:rsidTr="000E2674">
        <w:trPr>
          <w:trHeight w:val="899"/>
        </w:trPr>
        <w:tc>
          <w:tcPr>
            <w:tcW w:w="4788" w:type="dxa"/>
          </w:tcPr>
          <w:p w14:paraId="7CBAE58E" w14:textId="45EA8B2D" w:rsidR="00DD37C2" w:rsidRPr="00E52EDD" w:rsidRDefault="00A70377" w:rsidP="002D6CBC">
            <w:pPr>
              <w:tabs>
                <w:tab w:val="left" w:pos="270"/>
              </w:tabs>
              <w:jc w:val="both"/>
              <w:rPr>
                <w:bCs/>
                <w:color w:val="000000" w:themeColor="text1"/>
              </w:rPr>
            </w:pPr>
            <w:r w:rsidRPr="00E52EDD">
              <w:rPr>
                <w:bCs/>
                <w:color w:val="000000" w:themeColor="text1"/>
              </w:rPr>
              <w:t xml:space="preserve">There is no </w:t>
            </w:r>
            <w:r w:rsidR="00B916D4" w:rsidRPr="00B916D4">
              <w:rPr>
                <w:bCs/>
                <w:color w:val="000000" w:themeColor="text1"/>
              </w:rPr>
              <w:t xml:space="preserve">statistically </w:t>
            </w:r>
            <w:r w:rsidRPr="00E52EDD">
              <w:rPr>
                <w:bCs/>
                <w:color w:val="000000" w:themeColor="text1"/>
              </w:rPr>
              <w:t xml:space="preserve">significant evidence between the </w:t>
            </w:r>
            <w:r w:rsidRPr="00E52EDD">
              <w:rPr>
                <w:bCs/>
                <w:i/>
                <w:iCs/>
                <w:color w:val="000000" w:themeColor="text1"/>
              </w:rPr>
              <w:t>map</w:t>
            </w:r>
            <w:r w:rsidRPr="00E52EDD">
              <w:rPr>
                <w:bCs/>
                <w:color w:val="000000" w:themeColor="text1"/>
              </w:rPr>
              <w:t xml:space="preserve"> and the </w:t>
            </w:r>
            <w:r w:rsidRPr="00E52EDD">
              <w:rPr>
                <w:bCs/>
                <w:i/>
                <w:iCs/>
                <w:color w:val="000000" w:themeColor="text1"/>
              </w:rPr>
              <w:t>total win rounds</w:t>
            </w:r>
            <w:r w:rsidRPr="00E52EDD">
              <w:rPr>
                <w:bCs/>
                <w:color w:val="000000" w:themeColor="text1"/>
              </w:rPr>
              <w:t xml:space="preserve"> of a side</w:t>
            </w:r>
          </w:p>
        </w:tc>
        <w:tc>
          <w:tcPr>
            <w:tcW w:w="4788" w:type="dxa"/>
          </w:tcPr>
          <w:p w14:paraId="29057FFC" w14:textId="33353D37" w:rsidR="00DD37C2" w:rsidRPr="00E52EDD" w:rsidRDefault="00A70377" w:rsidP="002D6CBC">
            <w:pPr>
              <w:tabs>
                <w:tab w:val="left" w:pos="270"/>
              </w:tabs>
              <w:jc w:val="both"/>
              <w:rPr>
                <w:bCs/>
                <w:color w:val="000000" w:themeColor="text1"/>
              </w:rPr>
            </w:pPr>
            <w:r w:rsidRPr="00E52EDD">
              <w:rPr>
                <w:bCs/>
                <w:color w:val="000000" w:themeColor="text1"/>
              </w:rPr>
              <w:t xml:space="preserve">There is </w:t>
            </w:r>
            <w:r w:rsidR="00B916D4" w:rsidRPr="00B916D4">
              <w:rPr>
                <w:bCs/>
                <w:color w:val="000000" w:themeColor="text1"/>
              </w:rPr>
              <w:t xml:space="preserve">statistically </w:t>
            </w:r>
            <w:r w:rsidRPr="00E52EDD">
              <w:rPr>
                <w:bCs/>
                <w:color w:val="000000" w:themeColor="text1"/>
              </w:rPr>
              <w:t xml:space="preserve">significant evidence between the </w:t>
            </w:r>
            <w:r w:rsidRPr="00E52EDD">
              <w:rPr>
                <w:bCs/>
                <w:i/>
                <w:iCs/>
                <w:color w:val="000000" w:themeColor="text1"/>
              </w:rPr>
              <w:t>map</w:t>
            </w:r>
            <w:r w:rsidRPr="00E52EDD">
              <w:rPr>
                <w:bCs/>
                <w:color w:val="000000" w:themeColor="text1"/>
              </w:rPr>
              <w:t xml:space="preserve"> and the </w:t>
            </w:r>
            <w:r w:rsidRPr="00E52EDD">
              <w:rPr>
                <w:bCs/>
                <w:i/>
                <w:iCs/>
                <w:color w:val="000000" w:themeColor="text1"/>
              </w:rPr>
              <w:t>total win rounds</w:t>
            </w:r>
            <w:r w:rsidRPr="00E52EDD">
              <w:rPr>
                <w:bCs/>
                <w:color w:val="000000" w:themeColor="text1"/>
              </w:rPr>
              <w:t xml:space="preserve"> of a side</w:t>
            </w:r>
          </w:p>
        </w:tc>
      </w:tr>
      <w:tr w:rsidR="00DD37C2" w:rsidRPr="00E52EDD" w14:paraId="3F42453D" w14:textId="77777777" w:rsidTr="000E2674">
        <w:trPr>
          <w:trHeight w:val="971"/>
        </w:trPr>
        <w:tc>
          <w:tcPr>
            <w:tcW w:w="4788" w:type="dxa"/>
          </w:tcPr>
          <w:p w14:paraId="006E1ADB" w14:textId="61DE0233" w:rsidR="00DD37C2" w:rsidRPr="00E52EDD" w:rsidRDefault="00A70377" w:rsidP="002D6CBC">
            <w:pPr>
              <w:tabs>
                <w:tab w:val="left" w:pos="270"/>
              </w:tabs>
              <w:jc w:val="both"/>
              <w:rPr>
                <w:bCs/>
                <w:color w:val="000000" w:themeColor="text1"/>
              </w:rPr>
            </w:pPr>
            <w:r w:rsidRPr="00E52EDD">
              <w:rPr>
                <w:bCs/>
                <w:color w:val="000000" w:themeColor="text1"/>
              </w:rPr>
              <w:t xml:space="preserve">There is no </w:t>
            </w:r>
            <w:r w:rsidR="00B916D4" w:rsidRPr="00B916D4">
              <w:rPr>
                <w:bCs/>
                <w:color w:val="000000" w:themeColor="text1"/>
              </w:rPr>
              <w:t xml:space="preserve">statistically </w:t>
            </w:r>
            <w:r w:rsidRPr="00E52EDD">
              <w:rPr>
                <w:bCs/>
                <w:color w:val="000000" w:themeColor="text1"/>
              </w:rPr>
              <w:t xml:space="preserve">significant evidence between the number of </w:t>
            </w:r>
            <w:r w:rsidRPr="00E52EDD">
              <w:rPr>
                <w:bCs/>
                <w:i/>
                <w:iCs/>
                <w:color w:val="000000" w:themeColor="text1"/>
              </w:rPr>
              <w:t>primary weapons</w:t>
            </w:r>
            <w:r w:rsidRPr="00E52EDD">
              <w:rPr>
                <w:bCs/>
                <w:color w:val="000000" w:themeColor="text1"/>
              </w:rPr>
              <w:t xml:space="preserve"> and the </w:t>
            </w:r>
            <w:r w:rsidRPr="00E52EDD">
              <w:rPr>
                <w:bCs/>
                <w:i/>
                <w:iCs/>
                <w:color w:val="000000" w:themeColor="text1"/>
              </w:rPr>
              <w:t>round winner</w:t>
            </w:r>
          </w:p>
        </w:tc>
        <w:tc>
          <w:tcPr>
            <w:tcW w:w="4788" w:type="dxa"/>
          </w:tcPr>
          <w:p w14:paraId="1B08E4E7" w14:textId="78B74F37" w:rsidR="00DD37C2" w:rsidRPr="00E52EDD" w:rsidRDefault="00A70377" w:rsidP="002D6CBC">
            <w:pPr>
              <w:tabs>
                <w:tab w:val="left" w:pos="270"/>
              </w:tabs>
              <w:jc w:val="both"/>
              <w:rPr>
                <w:bCs/>
                <w:color w:val="000000" w:themeColor="text1"/>
              </w:rPr>
            </w:pPr>
            <w:r w:rsidRPr="00E52EDD">
              <w:rPr>
                <w:bCs/>
                <w:color w:val="000000" w:themeColor="text1"/>
              </w:rPr>
              <w:t xml:space="preserve">There is </w:t>
            </w:r>
            <w:r w:rsidR="00B916D4" w:rsidRPr="00B916D4">
              <w:rPr>
                <w:bCs/>
                <w:color w:val="000000" w:themeColor="text1"/>
              </w:rPr>
              <w:t xml:space="preserve">statistically </w:t>
            </w:r>
            <w:r w:rsidRPr="00E52EDD">
              <w:rPr>
                <w:bCs/>
                <w:color w:val="000000" w:themeColor="text1"/>
              </w:rPr>
              <w:t xml:space="preserve">significant evidence between the number of </w:t>
            </w:r>
            <w:r w:rsidRPr="00E52EDD">
              <w:rPr>
                <w:bCs/>
                <w:i/>
                <w:iCs/>
                <w:color w:val="000000" w:themeColor="text1"/>
              </w:rPr>
              <w:t>primary weapons</w:t>
            </w:r>
            <w:r w:rsidRPr="00E52EDD">
              <w:rPr>
                <w:bCs/>
                <w:color w:val="000000" w:themeColor="text1"/>
              </w:rPr>
              <w:t xml:space="preserve"> and the </w:t>
            </w:r>
            <w:r w:rsidRPr="00E52EDD">
              <w:rPr>
                <w:bCs/>
                <w:i/>
                <w:iCs/>
                <w:color w:val="000000" w:themeColor="text1"/>
              </w:rPr>
              <w:t>round winner</w:t>
            </w:r>
          </w:p>
        </w:tc>
      </w:tr>
    </w:tbl>
    <w:p w14:paraId="17B4A166" w14:textId="77777777" w:rsidR="00A93267" w:rsidRPr="00E52EDD" w:rsidRDefault="00A93267" w:rsidP="002D6CBC">
      <w:pPr>
        <w:tabs>
          <w:tab w:val="left" w:pos="270"/>
        </w:tabs>
        <w:jc w:val="both"/>
        <w:rPr>
          <w:bCs/>
          <w:color w:val="000000" w:themeColor="text1"/>
        </w:rPr>
      </w:pPr>
    </w:p>
    <w:p w14:paraId="5FA250D6" w14:textId="07A0817A" w:rsidR="00F93472" w:rsidRPr="00E52EDD" w:rsidRDefault="00F93472" w:rsidP="002D6CBC">
      <w:pPr>
        <w:pStyle w:val="ListParagraph"/>
        <w:numPr>
          <w:ilvl w:val="0"/>
          <w:numId w:val="38"/>
        </w:numPr>
        <w:tabs>
          <w:tab w:val="left" w:pos="270"/>
        </w:tabs>
        <w:jc w:val="both"/>
        <w:rPr>
          <w:bCs/>
          <w:color w:val="000000" w:themeColor="text1"/>
        </w:rPr>
      </w:pPr>
      <w:r w:rsidRPr="00E52EDD">
        <w:rPr>
          <w:bCs/>
          <w:color w:val="000000" w:themeColor="text1"/>
        </w:rPr>
        <w:t>What are the dependent and independent variables?</w:t>
      </w:r>
      <w:r w:rsidR="006C6A7B" w:rsidRPr="00E52EDD">
        <w:rPr>
          <w:bCs/>
          <w:color w:val="000000" w:themeColor="text1"/>
        </w:rPr>
        <w:t xml:space="preserve"> (10 points) </w:t>
      </w:r>
    </w:p>
    <w:p w14:paraId="3393DA5F" w14:textId="2018B76A" w:rsidR="00A93267" w:rsidRPr="00E52EDD" w:rsidRDefault="00A93267" w:rsidP="002D6CBC">
      <w:pPr>
        <w:tabs>
          <w:tab w:val="left" w:pos="270"/>
        </w:tabs>
        <w:jc w:val="both"/>
        <w:rPr>
          <w:bCs/>
          <w:color w:val="000000" w:themeColor="text1"/>
        </w:rPr>
      </w:pPr>
    </w:p>
    <w:p w14:paraId="6F411986" w14:textId="1AD6B804" w:rsidR="00A93267" w:rsidRPr="00E52EDD" w:rsidRDefault="00A93267" w:rsidP="002D6CBC">
      <w:pPr>
        <w:tabs>
          <w:tab w:val="left" w:pos="270"/>
        </w:tabs>
        <w:jc w:val="both"/>
        <w:rPr>
          <w:bCs/>
          <w:color w:val="000000" w:themeColor="text1"/>
        </w:rPr>
      </w:pPr>
      <w:r w:rsidRPr="00E52EDD">
        <w:rPr>
          <w:bCs/>
          <w:color w:val="000000" w:themeColor="text1"/>
        </w:rPr>
        <w:t xml:space="preserve">The </w:t>
      </w:r>
      <w:r w:rsidRPr="000E2674">
        <w:rPr>
          <w:b/>
          <w:color w:val="000000" w:themeColor="text1"/>
        </w:rPr>
        <w:t>independent</w:t>
      </w:r>
      <w:r w:rsidRPr="00E52EDD">
        <w:rPr>
          <w:bCs/>
          <w:color w:val="000000" w:themeColor="text1"/>
        </w:rPr>
        <w:t xml:space="preserve"> </w:t>
      </w:r>
      <w:r w:rsidRPr="000E2674">
        <w:rPr>
          <w:b/>
          <w:color w:val="000000" w:themeColor="text1"/>
        </w:rPr>
        <w:t>variables</w:t>
      </w:r>
      <w:r w:rsidRPr="00E52EDD">
        <w:rPr>
          <w:bCs/>
          <w:color w:val="000000" w:themeColor="text1"/>
        </w:rPr>
        <w:t xml:space="preserve"> are variables that affect other variables and are manipulated in a study. Therefore the independent variables in this study are the 96 features (columns) of the data: </w:t>
      </w:r>
    </w:p>
    <w:p w14:paraId="6D0E2531" w14:textId="77777777" w:rsidR="007D0DC6" w:rsidRPr="00E52EDD" w:rsidRDefault="007D0DC6" w:rsidP="002D6CBC">
      <w:pPr>
        <w:tabs>
          <w:tab w:val="left" w:pos="270"/>
        </w:tabs>
        <w:jc w:val="both"/>
        <w:rPr>
          <w:bCs/>
          <w:color w:val="000000" w:themeColor="text1"/>
        </w:rPr>
      </w:pPr>
    </w:p>
    <w:p w14:paraId="2C02725F" w14:textId="124BA2AF" w:rsidR="00A93267" w:rsidRPr="00E52EDD" w:rsidRDefault="00A93267" w:rsidP="002D6CBC">
      <w:pPr>
        <w:tabs>
          <w:tab w:val="left" w:pos="270"/>
        </w:tabs>
        <w:jc w:val="both"/>
        <w:rPr>
          <w:bCs/>
          <w:color w:val="000000" w:themeColor="text1"/>
        </w:rPr>
      </w:pPr>
      <w:r w:rsidRPr="00E52EDD">
        <w:rPr>
          <w:bCs/>
          <w:color w:val="000000" w:themeColor="text1"/>
        </w:rPr>
        <w:t>['time_left', 'ct_score', 't_score', 'map', 'bomb_planted', 'ct_health', 't_health', 'ct_armor', 't_armor', 'ct_money', 't_money', 'ct_helmets', 't_helmets', 'ct_defuse_kits', 'ct_players_alive', 't_players_alive',</w:t>
      </w:r>
      <w:r w:rsidR="007D0DC6" w:rsidRPr="00E52EDD">
        <w:rPr>
          <w:bCs/>
          <w:color w:val="000000" w:themeColor="text1"/>
        </w:rPr>
        <w:t xml:space="preserve"> </w:t>
      </w:r>
      <w:r w:rsidRPr="00E52EDD">
        <w:rPr>
          <w:bCs/>
          <w:color w:val="000000" w:themeColor="text1"/>
        </w:rPr>
        <w:t>'ct_weapon_ak47', 't_weapon_ak47', 'ct_weapon_aug', 't_weapon_aug',</w:t>
      </w:r>
      <w:r w:rsidR="007D0DC6" w:rsidRPr="00E52EDD">
        <w:rPr>
          <w:bCs/>
          <w:color w:val="000000" w:themeColor="text1"/>
        </w:rPr>
        <w:t xml:space="preserve"> </w:t>
      </w:r>
      <w:r w:rsidRPr="00E52EDD">
        <w:rPr>
          <w:bCs/>
          <w:color w:val="000000" w:themeColor="text1"/>
        </w:rPr>
        <w:t>'ct_weapon_awp', 't_weapon_awp', 'ct_weapon_bizon', 't_weapon_bizon', 'ct_weapon_cz75auto', 't_weapon_cz75auto', 'ct_weapon_elite', 't_weapon_elite',</w:t>
      </w:r>
      <w:r w:rsidR="007D0DC6" w:rsidRPr="00E52EDD">
        <w:rPr>
          <w:bCs/>
          <w:color w:val="000000" w:themeColor="text1"/>
        </w:rPr>
        <w:t xml:space="preserve"> </w:t>
      </w:r>
      <w:r w:rsidRPr="00E52EDD">
        <w:rPr>
          <w:bCs/>
          <w:color w:val="000000" w:themeColor="text1"/>
        </w:rPr>
        <w:t xml:space="preserve">'ct_weapon_famas', 't_weapon_famas', 'ct_weapon_g3sg1', 't_weapon_g3sg1', 'ct_weapon_galilar', 't_weapon_galilar', </w:t>
      </w:r>
      <w:r w:rsidRPr="00E52EDD">
        <w:rPr>
          <w:bCs/>
          <w:color w:val="000000" w:themeColor="text1"/>
        </w:rPr>
        <w:lastRenderedPageBreak/>
        <w:t>'ct_weapon_glock', 't_weapon_glock', 'ct_weapon_m249', 't_weapon_m249', 'ct_weapon_m4a1s', 't_weapon_m4a1s', 'ct_weapon_m4a4', 't_weapon_m4a4', 'ct_weapon_mac10', 't_weapon_mac10', 'ct_weapon_mag7', 't_weapon_mag7', 'ct_weapon_mp5sd', 't_weapon_mp5sd',       'ct_weapon_mp7', 't_weapon_mp7', 'ct_weapon_mp9', 't_weapon_mp9', 'ct_weapon_negev', 't_weapon_negev', 'ct_weapon_nova', 't_weapon_nova', 'ct_weapon_p90', 't_weapon_p90', 'ct_weapon_r8revolver',       't_weapon_r8revolver', 'ct_weapon_sawedoff', 't_weapon_sawedoff', 'ct_weapon_scar20', 't_weapon_scar20', 'ct_weapon_sg553', 't_weapon_sg553', 'ct_weapon_ssg08', 't_weapon_ssg08', 'ct_weapon_ump45', 't_weapon_ump45', 'ct_weapon_xm1014', 't_weapon_xm1014', 'ct_weapon_deagle', 't_weapon_deagle',       'ct_weapon_fiveseven', 't_weapon_fiveseven', 'ct_weapon_usps', 't_weapon_usps', 'ct_weapon_p250', 't_weapon_p250', 'ct_weapon_p2000', 't_weapon_p2000', 'ct_weapon_tec9', 't_weapon_tec9',       'ct_grenade_hegrenade', 't_grenade_hegrenade', 'ct_grenade_flashbang',</w:t>
      </w:r>
      <w:r w:rsidR="007D0DC6" w:rsidRPr="00E52EDD">
        <w:rPr>
          <w:bCs/>
          <w:color w:val="000000" w:themeColor="text1"/>
        </w:rPr>
        <w:t xml:space="preserve"> </w:t>
      </w:r>
      <w:r w:rsidRPr="00E52EDD">
        <w:rPr>
          <w:bCs/>
          <w:color w:val="000000" w:themeColor="text1"/>
        </w:rPr>
        <w:t>'t_grenade_flashbang', 'ct_grenade_smokegrenade', 't_grenade_smokegrenade', 'ct_grenade_incendiarygrenade',       't_grenade_incendiarygrenade', 'ct_grenade_molotovgrenade', 't_grenade_molotovgrenade', 'ct_grenade_decoygrenade', 't_grenade_decoygrenade']</w:t>
      </w:r>
    </w:p>
    <w:p w14:paraId="24C16274" w14:textId="29EABC81" w:rsidR="007D0DC6" w:rsidRPr="00E52EDD" w:rsidRDefault="007D0DC6" w:rsidP="002D6CBC">
      <w:pPr>
        <w:tabs>
          <w:tab w:val="left" w:pos="270"/>
        </w:tabs>
        <w:jc w:val="both"/>
        <w:rPr>
          <w:bCs/>
          <w:color w:val="000000" w:themeColor="text1"/>
        </w:rPr>
      </w:pPr>
    </w:p>
    <w:p w14:paraId="2D4E7BD4" w14:textId="39B67273" w:rsidR="007D0DC6" w:rsidRPr="00E52EDD" w:rsidRDefault="007D0DC6" w:rsidP="002D6CBC">
      <w:pPr>
        <w:tabs>
          <w:tab w:val="left" w:pos="270"/>
        </w:tabs>
        <w:jc w:val="both"/>
        <w:rPr>
          <w:bCs/>
          <w:color w:val="000000" w:themeColor="text1"/>
        </w:rPr>
      </w:pPr>
      <w:r w:rsidRPr="00E52EDD">
        <w:rPr>
          <w:bCs/>
          <w:color w:val="000000" w:themeColor="text1"/>
        </w:rPr>
        <w:t xml:space="preserve">The </w:t>
      </w:r>
      <w:r w:rsidRPr="000E2674">
        <w:rPr>
          <w:b/>
          <w:color w:val="000000" w:themeColor="text1"/>
        </w:rPr>
        <w:t>dependent variable</w:t>
      </w:r>
      <w:r w:rsidRPr="00E52EDD">
        <w:rPr>
          <w:bCs/>
          <w:color w:val="000000" w:themeColor="text1"/>
        </w:rPr>
        <w:t xml:space="preserve"> is the outcome variable and is measured in a study. Therefore, in this study, the dependent variable is “round_winnder”.</w:t>
      </w:r>
    </w:p>
    <w:p w14:paraId="54B930F8" w14:textId="5C0D2D1F" w:rsidR="00F93472" w:rsidRPr="00E52EDD" w:rsidRDefault="00F93472" w:rsidP="002D6CBC">
      <w:pPr>
        <w:tabs>
          <w:tab w:val="left" w:pos="270"/>
        </w:tabs>
        <w:jc w:val="both"/>
        <w:rPr>
          <w:bCs/>
          <w:color w:val="000000" w:themeColor="text1"/>
        </w:rPr>
      </w:pPr>
    </w:p>
    <w:p w14:paraId="2B7D8845" w14:textId="38DF7355" w:rsidR="00F93472" w:rsidRPr="00E52EDD" w:rsidRDefault="00F93472" w:rsidP="002D6CBC">
      <w:pPr>
        <w:tabs>
          <w:tab w:val="left" w:pos="270"/>
        </w:tabs>
        <w:jc w:val="both"/>
        <w:rPr>
          <w:bCs/>
          <w:color w:val="000000" w:themeColor="text1"/>
          <w:u w:val="single"/>
        </w:rPr>
      </w:pPr>
      <w:r w:rsidRPr="00E52EDD">
        <w:rPr>
          <w:bCs/>
          <w:color w:val="000000" w:themeColor="text1"/>
          <w:u w:val="single"/>
        </w:rPr>
        <w:t>Part 3: Data exploration</w:t>
      </w:r>
      <w:r w:rsidR="009A6432" w:rsidRPr="00E52EDD">
        <w:rPr>
          <w:bCs/>
          <w:color w:val="000000" w:themeColor="text1"/>
          <w:u w:val="single"/>
        </w:rPr>
        <w:t xml:space="preserve"> (50 points) </w:t>
      </w:r>
    </w:p>
    <w:p w14:paraId="52353D71" w14:textId="77777777" w:rsidR="00E3357C" w:rsidRDefault="00E3357C" w:rsidP="00E3357C">
      <w:pPr>
        <w:pStyle w:val="ListParagraph"/>
        <w:tabs>
          <w:tab w:val="left" w:pos="0"/>
        </w:tabs>
        <w:ind w:left="0"/>
        <w:jc w:val="both"/>
        <w:rPr>
          <w:bCs/>
          <w:color w:val="000000" w:themeColor="text1"/>
        </w:rPr>
      </w:pPr>
    </w:p>
    <w:p w14:paraId="2AFFB56D" w14:textId="0064F3DC" w:rsidR="00F93472" w:rsidRPr="00E52EDD" w:rsidRDefault="00F93472" w:rsidP="00E3357C">
      <w:pPr>
        <w:pStyle w:val="ListParagraph"/>
        <w:numPr>
          <w:ilvl w:val="0"/>
          <w:numId w:val="46"/>
        </w:numPr>
        <w:tabs>
          <w:tab w:val="left" w:pos="0"/>
        </w:tabs>
        <w:jc w:val="both"/>
        <w:rPr>
          <w:bCs/>
          <w:color w:val="000000" w:themeColor="text1"/>
        </w:rPr>
      </w:pPr>
      <w:r w:rsidRPr="00E52EDD">
        <w:rPr>
          <w:bCs/>
          <w:color w:val="000000" w:themeColor="text1"/>
        </w:rPr>
        <w:t>List and describe three data exploration steps that you will likely need. (note: visualization is acceptable as three separate steps as long as they allow you to explore three different characteristics of the dataset)</w:t>
      </w:r>
      <w:r w:rsidR="009A6432" w:rsidRPr="00E52EDD">
        <w:rPr>
          <w:bCs/>
          <w:color w:val="000000" w:themeColor="text1"/>
        </w:rPr>
        <w:t xml:space="preserve"> (30 points) </w:t>
      </w:r>
    </w:p>
    <w:p w14:paraId="02DEE9F6" w14:textId="3E8B7731" w:rsidR="007D0DC6" w:rsidRPr="00E52EDD" w:rsidRDefault="007D0DC6" w:rsidP="002D6CBC">
      <w:pPr>
        <w:tabs>
          <w:tab w:val="left" w:pos="270"/>
        </w:tabs>
        <w:jc w:val="both"/>
        <w:rPr>
          <w:bCs/>
          <w:color w:val="000000" w:themeColor="text1"/>
        </w:rPr>
      </w:pPr>
    </w:p>
    <w:p w14:paraId="4C22C557" w14:textId="76511A41" w:rsidR="00074AC9" w:rsidRPr="00E52EDD" w:rsidRDefault="00306CD4" w:rsidP="002D6CBC">
      <w:pPr>
        <w:pStyle w:val="ListParagraph"/>
        <w:numPr>
          <w:ilvl w:val="0"/>
          <w:numId w:val="45"/>
        </w:numPr>
        <w:tabs>
          <w:tab w:val="left" w:pos="270"/>
        </w:tabs>
        <w:jc w:val="both"/>
        <w:rPr>
          <w:bCs/>
          <w:color w:val="000000" w:themeColor="text1"/>
        </w:rPr>
      </w:pPr>
      <w:r w:rsidRPr="00E52EDD">
        <w:rPr>
          <w:b/>
          <w:color w:val="000000" w:themeColor="text1"/>
        </w:rPr>
        <w:t>Null and missing data detection</w:t>
      </w:r>
      <w:r w:rsidRPr="00E52EDD">
        <w:rPr>
          <w:bCs/>
          <w:color w:val="000000" w:themeColor="text1"/>
        </w:rPr>
        <w:t>:</w:t>
      </w:r>
      <w:r w:rsidR="0076719B" w:rsidRPr="00E52EDD">
        <w:rPr>
          <w:bCs/>
          <w:color w:val="000000" w:themeColor="text1"/>
        </w:rPr>
        <w:t xml:space="preserve"> This step checks for the null and missing values that can compromise our analysis.</w:t>
      </w:r>
      <w:r w:rsidR="00074AC9" w:rsidRPr="00E52EDD">
        <w:rPr>
          <w:bCs/>
          <w:color w:val="000000" w:themeColor="text1"/>
        </w:rPr>
        <w:t xml:space="preserve"> </w:t>
      </w:r>
      <w:r w:rsidR="00E3357C">
        <w:rPr>
          <w:bCs/>
          <w:color w:val="000000" w:themeColor="text1"/>
        </w:rPr>
        <w:t>For example, Pandas’s functions</w:t>
      </w:r>
      <w:r w:rsidR="002F3762" w:rsidRPr="00E52EDD">
        <w:rPr>
          <w:bCs/>
          <w:color w:val="000000" w:themeColor="text1"/>
        </w:rPr>
        <w:t xml:space="preserve"> isnull() or isna()</w:t>
      </w:r>
      <w:r w:rsidR="00B916D4">
        <w:rPr>
          <w:bCs/>
          <w:color w:val="000000" w:themeColor="text1"/>
        </w:rPr>
        <w:t xml:space="preserve"> </w:t>
      </w:r>
      <w:r w:rsidR="002F3762" w:rsidRPr="00E52EDD">
        <w:rPr>
          <w:bCs/>
          <w:color w:val="000000" w:themeColor="text1"/>
        </w:rPr>
        <w:t xml:space="preserve">combined with sum() and any() </w:t>
      </w:r>
      <w:r w:rsidR="00E3357C">
        <w:rPr>
          <w:bCs/>
          <w:color w:val="000000" w:themeColor="text1"/>
        </w:rPr>
        <w:t>can</w:t>
      </w:r>
      <w:r w:rsidR="002F3762" w:rsidRPr="00E52EDD">
        <w:rPr>
          <w:bCs/>
          <w:color w:val="000000" w:themeColor="text1"/>
        </w:rPr>
        <w:t xml:space="preserve"> find out if the dataset contains null or missing values and count</w:t>
      </w:r>
      <w:r w:rsidR="0076719B" w:rsidRPr="00E52EDD">
        <w:rPr>
          <w:bCs/>
          <w:color w:val="000000" w:themeColor="text1"/>
        </w:rPr>
        <w:t xml:space="preserve"> them</w:t>
      </w:r>
      <w:r w:rsidR="00E3357C">
        <w:rPr>
          <w:bCs/>
          <w:color w:val="000000" w:themeColor="text1"/>
        </w:rPr>
        <w:t>.</w:t>
      </w:r>
    </w:p>
    <w:p w14:paraId="7088FABA" w14:textId="77777777" w:rsidR="008D3C0C" w:rsidRPr="00E52EDD" w:rsidRDefault="008D3C0C" w:rsidP="002D6CBC">
      <w:pPr>
        <w:pStyle w:val="ListParagraph"/>
        <w:tabs>
          <w:tab w:val="left" w:pos="270"/>
        </w:tabs>
        <w:jc w:val="both"/>
        <w:rPr>
          <w:bCs/>
          <w:color w:val="000000" w:themeColor="text1"/>
        </w:rPr>
      </w:pPr>
    </w:p>
    <w:p w14:paraId="6218149C" w14:textId="5207A389" w:rsidR="008D3C0C" w:rsidRPr="00E52EDD" w:rsidRDefault="008D3C0C" w:rsidP="002D6CBC">
      <w:pPr>
        <w:pStyle w:val="ListParagraph"/>
        <w:tabs>
          <w:tab w:val="left" w:pos="270"/>
        </w:tabs>
        <w:jc w:val="center"/>
        <w:rPr>
          <w:bCs/>
          <w:color w:val="000000" w:themeColor="text1"/>
        </w:rPr>
      </w:pPr>
      <w:r w:rsidRPr="00E52EDD">
        <w:rPr>
          <w:noProof/>
        </w:rPr>
        <w:drawing>
          <wp:inline distT="0" distB="0" distL="0" distR="0" wp14:anchorId="7A7ECD2F" wp14:editId="6D926FE5">
            <wp:extent cx="3025402" cy="983065"/>
            <wp:effectExtent l="0" t="0" r="381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3025402" cy="983065"/>
                    </a:xfrm>
                    <a:prstGeom prst="rect">
                      <a:avLst/>
                    </a:prstGeom>
                  </pic:spPr>
                </pic:pic>
              </a:graphicData>
            </a:graphic>
          </wp:inline>
        </w:drawing>
      </w:r>
    </w:p>
    <w:p w14:paraId="57F0FD0A" w14:textId="4A96410A" w:rsidR="008D3C0C" w:rsidRPr="00E3357C" w:rsidRDefault="008D3C0C" w:rsidP="002D6CBC">
      <w:pPr>
        <w:pStyle w:val="ListParagraph"/>
        <w:tabs>
          <w:tab w:val="left" w:pos="270"/>
        </w:tabs>
        <w:rPr>
          <w:bCs/>
          <w:color w:val="000000" w:themeColor="text1"/>
          <w:sz w:val="8"/>
          <w:szCs w:val="8"/>
        </w:rPr>
      </w:pPr>
    </w:p>
    <w:p w14:paraId="0149F7D3" w14:textId="3B1CC53A" w:rsidR="00E3357C" w:rsidRDefault="00E3357C" w:rsidP="00E3357C">
      <w:pPr>
        <w:pStyle w:val="ListParagraph"/>
        <w:tabs>
          <w:tab w:val="left" w:pos="270"/>
        </w:tabs>
        <w:jc w:val="center"/>
        <w:rPr>
          <w:b/>
          <w:i/>
          <w:iCs/>
          <w:color w:val="000000" w:themeColor="text1"/>
        </w:rPr>
      </w:pPr>
      <w:r>
        <w:rPr>
          <w:b/>
          <w:i/>
          <w:iCs/>
          <w:color w:val="000000" w:themeColor="text1"/>
        </w:rPr>
        <w:t>Figure 4: Null values check</w:t>
      </w:r>
    </w:p>
    <w:p w14:paraId="59C708CD" w14:textId="77777777" w:rsidR="00E3357C" w:rsidRPr="00E3357C" w:rsidRDefault="00E3357C" w:rsidP="00E3357C">
      <w:pPr>
        <w:pStyle w:val="ListParagraph"/>
        <w:tabs>
          <w:tab w:val="left" w:pos="270"/>
        </w:tabs>
        <w:jc w:val="center"/>
        <w:rPr>
          <w:b/>
          <w:i/>
          <w:iCs/>
          <w:color w:val="000000" w:themeColor="text1"/>
        </w:rPr>
      </w:pPr>
    </w:p>
    <w:p w14:paraId="00152590" w14:textId="7E8A349A" w:rsidR="008D3C0C" w:rsidRPr="00E52EDD" w:rsidRDefault="008D3C0C" w:rsidP="002D6CBC">
      <w:pPr>
        <w:pStyle w:val="ListParagraph"/>
        <w:tabs>
          <w:tab w:val="left" w:pos="270"/>
        </w:tabs>
        <w:rPr>
          <w:bCs/>
          <w:color w:val="000000" w:themeColor="text1"/>
        </w:rPr>
      </w:pPr>
      <w:r w:rsidRPr="00E52EDD">
        <w:rPr>
          <w:bCs/>
          <w:color w:val="000000" w:themeColor="text1"/>
        </w:rPr>
        <w:t xml:space="preserve">There are currently no null or missing data in the dataset. For more detailed results, </w:t>
      </w:r>
      <w:r w:rsidR="00E3357C">
        <w:rPr>
          <w:bCs/>
          <w:color w:val="000000" w:themeColor="text1"/>
        </w:rPr>
        <w:t>sum() is used to count missing values:</w:t>
      </w:r>
    </w:p>
    <w:p w14:paraId="1BBAB131" w14:textId="642C6743" w:rsidR="008D3C0C" w:rsidRPr="00E52EDD" w:rsidRDefault="008D3C0C" w:rsidP="002D6CBC">
      <w:pPr>
        <w:pStyle w:val="ListParagraph"/>
        <w:tabs>
          <w:tab w:val="left" w:pos="270"/>
        </w:tabs>
        <w:rPr>
          <w:bCs/>
          <w:color w:val="000000" w:themeColor="text1"/>
        </w:rPr>
      </w:pPr>
    </w:p>
    <w:p w14:paraId="1682539A" w14:textId="0A7DEEEA" w:rsidR="008D3C0C" w:rsidRDefault="00FF7E36" w:rsidP="00E3357C">
      <w:pPr>
        <w:pStyle w:val="ListParagraph"/>
        <w:tabs>
          <w:tab w:val="left" w:pos="270"/>
        </w:tabs>
        <w:ind w:left="0"/>
        <w:jc w:val="center"/>
        <w:rPr>
          <w:bCs/>
          <w:color w:val="000000" w:themeColor="text1"/>
        </w:rPr>
      </w:pPr>
      <w:r w:rsidRPr="00E52EDD">
        <w:rPr>
          <w:noProof/>
        </w:rPr>
        <w:lastRenderedPageBreak/>
        <w:drawing>
          <wp:inline distT="0" distB="0" distL="0" distR="0" wp14:anchorId="2A135679" wp14:editId="10B4910A">
            <wp:extent cx="2941320" cy="329619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2948163" cy="3303858"/>
                    </a:xfrm>
                    <a:prstGeom prst="rect">
                      <a:avLst/>
                    </a:prstGeom>
                  </pic:spPr>
                </pic:pic>
              </a:graphicData>
            </a:graphic>
          </wp:inline>
        </w:drawing>
      </w:r>
    </w:p>
    <w:p w14:paraId="1C432AFA" w14:textId="77777777" w:rsidR="00E3357C" w:rsidRPr="00E3357C" w:rsidRDefault="00E3357C" w:rsidP="002D6CBC">
      <w:pPr>
        <w:pStyle w:val="ListParagraph"/>
        <w:tabs>
          <w:tab w:val="left" w:pos="270"/>
        </w:tabs>
        <w:ind w:left="0"/>
        <w:jc w:val="center"/>
        <w:rPr>
          <w:bCs/>
          <w:color w:val="000000" w:themeColor="text1"/>
          <w:sz w:val="8"/>
          <w:szCs w:val="8"/>
        </w:rPr>
      </w:pPr>
    </w:p>
    <w:p w14:paraId="5FE67DE8" w14:textId="2B2D78BF" w:rsidR="00E3357C" w:rsidRDefault="00E3357C" w:rsidP="00E3357C">
      <w:pPr>
        <w:pStyle w:val="ListParagraph"/>
        <w:tabs>
          <w:tab w:val="left" w:pos="270"/>
        </w:tabs>
        <w:ind w:left="0"/>
        <w:jc w:val="center"/>
        <w:rPr>
          <w:b/>
          <w:i/>
          <w:iCs/>
          <w:color w:val="000000" w:themeColor="text1"/>
        </w:rPr>
      </w:pPr>
      <w:r>
        <w:rPr>
          <w:b/>
          <w:i/>
          <w:iCs/>
          <w:color w:val="000000" w:themeColor="text1"/>
        </w:rPr>
        <w:t>Figure 5: Missing values count</w:t>
      </w:r>
    </w:p>
    <w:p w14:paraId="1C5F05DE" w14:textId="77777777" w:rsidR="00E3357C" w:rsidRPr="00E52EDD" w:rsidRDefault="00E3357C" w:rsidP="002D6CBC">
      <w:pPr>
        <w:pStyle w:val="ListParagraph"/>
        <w:tabs>
          <w:tab w:val="left" w:pos="270"/>
        </w:tabs>
        <w:ind w:left="0"/>
        <w:jc w:val="center"/>
        <w:rPr>
          <w:bCs/>
          <w:color w:val="000000" w:themeColor="text1"/>
        </w:rPr>
      </w:pPr>
    </w:p>
    <w:p w14:paraId="4715E0F0" w14:textId="77777777" w:rsidR="008D3C0C" w:rsidRPr="00E52EDD" w:rsidRDefault="008D3C0C" w:rsidP="002D6CBC">
      <w:pPr>
        <w:pStyle w:val="ListParagraph"/>
        <w:tabs>
          <w:tab w:val="left" w:pos="270"/>
        </w:tabs>
        <w:jc w:val="both"/>
        <w:rPr>
          <w:bCs/>
          <w:color w:val="000000" w:themeColor="text1"/>
        </w:rPr>
      </w:pPr>
    </w:p>
    <w:p w14:paraId="4D03529C" w14:textId="1710E318" w:rsidR="00703125" w:rsidRDefault="00306CD4" w:rsidP="002D6CBC">
      <w:pPr>
        <w:pStyle w:val="ListParagraph"/>
        <w:numPr>
          <w:ilvl w:val="0"/>
          <w:numId w:val="45"/>
        </w:numPr>
        <w:tabs>
          <w:tab w:val="left" w:pos="270"/>
        </w:tabs>
        <w:jc w:val="both"/>
        <w:rPr>
          <w:bCs/>
          <w:color w:val="000000" w:themeColor="text1"/>
        </w:rPr>
      </w:pPr>
      <w:r w:rsidRPr="00E52EDD">
        <w:rPr>
          <w:b/>
          <w:color w:val="000000" w:themeColor="text1"/>
        </w:rPr>
        <w:t>Variable identification:</w:t>
      </w:r>
      <w:r w:rsidR="0076719B" w:rsidRPr="00E52EDD">
        <w:rPr>
          <w:bCs/>
          <w:color w:val="000000" w:themeColor="text1"/>
        </w:rPr>
        <w:t xml:space="preserve"> This step explores the data types of each column</w:t>
      </w:r>
      <w:r w:rsidR="00E90480" w:rsidRPr="00E52EDD">
        <w:rPr>
          <w:bCs/>
          <w:color w:val="000000" w:themeColor="text1"/>
        </w:rPr>
        <w:t xml:space="preserve"> and decides if the variable is the predictor or the target.</w:t>
      </w:r>
      <w:r w:rsidR="0076719B" w:rsidRPr="00E52EDD">
        <w:rPr>
          <w:bCs/>
          <w:color w:val="000000" w:themeColor="text1"/>
        </w:rPr>
        <w:t xml:space="preserve"> We can use Pandas dtype to view all the data types presented in the dataset</w:t>
      </w:r>
      <w:r w:rsidR="00FF7E36" w:rsidRPr="00E52EDD">
        <w:rPr>
          <w:bCs/>
          <w:color w:val="000000" w:themeColor="text1"/>
        </w:rPr>
        <w:t>.</w:t>
      </w:r>
    </w:p>
    <w:p w14:paraId="49DDEC48" w14:textId="77777777" w:rsidR="00E3357C" w:rsidRPr="00E52EDD" w:rsidRDefault="00E3357C" w:rsidP="00E3357C">
      <w:pPr>
        <w:pStyle w:val="ListParagraph"/>
        <w:tabs>
          <w:tab w:val="left" w:pos="270"/>
        </w:tabs>
        <w:jc w:val="both"/>
        <w:rPr>
          <w:bCs/>
          <w:color w:val="000000" w:themeColor="text1"/>
        </w:rPr>
      </w:pPr>
    </w:p>
    <w:p w14:paraId="4976712E" w14:textId="30CCB532" w:rsidR="00FF7E36" w:rsidRDefault="00FF7E36" w:rsidP="002D6CBC">
      <w:pPr>
        <w:tabs>
          <w:tab w:val="left" w:pos="270"/>
        </w:tabs>
        <w:jc w:val="center"/>
        <w:rPr>
          <w:bCs/>
          <w:color w:val="000000" w:themeColor="text1"/>
        </w:rPr>
      </w:pPr>
      <w:r w:rsidRPr="00E52EDD">
        <w:rPr>
          <w:noProof/>
        </w:rPr>
        <w:drawing>
          <wp:inline distT="0" distB="0" distL="0" distR="0" wp14:anchorId="3B0C9396" wp14:editId="27F6D8F3">
            <wp:extent cx="3055620" cy="3407929"/>
            <wp:effectExtent l="0" t="0" r="0" b="254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6"/>
                    <a:stretch>
                      <a:fillRect/>
                    </a:stretch>
                  </pic:blipFill>
                  <pic:spPr>
                    <a:xfrm>
                      <a:off x="0" y="0"/>
                      <a:ext cx="3067709" cy="3421412"/>
                    </a:xfrm>
                    <a:prstGeom prst="rect">
                      <a:avLst/>
                    </a:prstGeom>
                  </pic:spPr>
                </pic:pic>
              </a:graphicData>
            </a:graphic>
          </wp:inline>
        </w:drawing>
      </w:r>
    </w:p>
    <w:p w14:paraId="3850109D" w14:textId="77777777" w:rsidR="00E3357C" w:rsidRPr="00E3357C" w:rsidRDefault="00E3357C" w:rsidP="002D6CBC">
      <w:pPr>
        <w:tabs>
          <w:tab w:val="left" w:pos="270"/>
        </w:tabs>
        <w:jc w:val="center"/>
        <w:rPr>
          <w:bCs/>
          <w:color w:val="000000" w:themeColor="text1"/>
          <w:sz w:val="8"/>
          <w:szCs w:val="8"/>
        </w:rPr>
      </w:pPr>
    </w:p>
    <w:p w14:paraId="43EDAEC7" w14:textId="7DE4DFF7" w:rsidR="00E3357C" w:rsidRDefault="00E3357C" w:rsidP="00E3357C">
      <w:pPr>
        <w:pStyle w:val="ListParagraph"/>
        <w:tabs>
          <w:tab w:val="left" w:pos="270"/>
        </w:tabs>
        <w:jc w:val="center"/>
        <w:rPr>
          <w:b/>
          <w:i/>
          <w:iCs/>
          <w:color w:val="000000" w:themeColor="text1"/>
        </w:rPr>
      </w:pPr>
      <w:r>
        <w:rPr>
          <w:b/>
          <w:i/>
          <w:iCs/>
          <w:color w:val="000000" w:themeColor="text1"/>
        </w:rPr>
        <w:t>Figure 6: Datatypes of the features</w:t>
      </w:r>
    </w:p>
    <w:p w14:paraId="4C6E1433" w14:textId="77777777" w:rsidR="0076719B" w:rsidRPr="00E52EDD" w:rsidRDefault="0076719B" w:rsidP="002D6CBC">
      <w:pPr>
        <w:pStyle w:val="ListParagraph"/>
        <w:tabs>
          <w:tab w:val="left" w:pos="270"/>
        </w:tabs>
        <w:jc w:val="both"/>
        <w:rPr>
          <w:bCs/>
          <w:color w:val="000000" w:themeColor="text1"/>
        </w:rPr>
      </w:pPr>
    </w:p>
    <w:p w14:paraId="4D10E7AE" w14:textId="2558F9C4" w:rsidR="00FF7E36" w:rsidRPr="00E52EDD" w:rsidRDefault="00D9630A" w:rsidP="002D6CBC">
      <w:pPr>
        <w:pStyle w:val="ListParagraph"/>
        <w:numPr>
          <w:ilvl w:val="0"/>
          <w:numId w:val="45"/>
        </w:numPr>
        <w:tabs>
          <w:tab w:val="left" w:pos="270"/>
        </w:tabs>
        <w:jc w:val="both"/>
        <w:rPr>
          <w:bCs/>
          <w:color w:val="000000" w:themeColor="text1"/>
        </w:rPr>
      </w:pPr>
      <w:r w:rsidRPr="00E52EDD">
        <w:rPr>
          <w:b/>
          <w:color w:val="000000" w:themeColor="text1"/>
        </w:rPr>
        <w:t>Univariate analysis:</w:t>
      </w:r>
      <w:r w:rsidRPr="00E52EDD">
        <w:rPr>
          <w:bCs/>
          <w:color w:val="000000" w:themeColor="text1"/>
        </w:rPr>
        <w:t xml:space="preserve"> </w:t>
      </w:r>
      <w:r w:rsidR="0076719B" w:rsidRPr="00E52EDD">
        <w:rPr>
          <w:bCs/>
          <w:color w:val="000000" w:themeColor="text1"/>
        </w:rPr>
        <w:t xml:space="preserve">This step explores </w:t>
      </w:r>
      <w:r w:rsidRPr="00E52EDD">
        <w:rPr>
          <w:bCs/>
          <w:color w:val="000000" w:themeColor="text1"/>
        </w:rPr>
        <w:t xml:space="preserve">the values of each feature in order to have a better </w:t>
      </w:r>
      <w:r w:rsidR="00B916D4" w:rsidRPr="00B916D4">
        <w:rPr>
          <w:bCs/>
          <w:color w:val="000000" w:themeColor="text1"/>
        </w:rPr>
        <w:t xml:space="preserve">understanding </w:t>
      </w:r>
      <w:r w:rsidRPr="00E52EDD">
        <w:rPr>
          <w:bCs/>
          <w:color w:val="000000" w:themeColor="text1"/>
        </w:rPr>
        <w:t>of the data</w:t>
      </w:r>
      <w:r w:rsidR="0076719B" w:rsidRPr="00E52EDD">
        <w:rPr>
          <w:bCs/>
          <w:color w:val="000000" w:themeColor="text1"/>
        </w:rPr>
        <w:t xml:space="preserve">. We can use </w:t>
      </w:r>
      <w:r w:rsidRPr="00E52EDD">
        <w:rPr>
          <w:bCs/>
          <w:color w:val="000000" w:themeColor="text1"/>
        </w:rPr>
        <w:t>either graphical or non-graphical techniques to perform univariate analysis.</w:t>
      </w:r>
      <w:r w:rsidR="00FF7E36" w:rsidRPr="00E52EDD">
        <w:rPr>
          <w:bCs/>
          <w:color w:val="000000" w:themeColor="text1"/>
        </w:rPr>
        <w:t xml:space="preserve"> </w:t>
      </w:r>
    </w:p>
    <w:p w14:paraId="2D739E1D" w14:textId="77777777" w:rsidR="00FF7E36" w:rsidRPr="00E52EDD" w:rsidRDefault="00FF7E36" w:rsidP="002D6CBC">
      <w:pPr>
        <w:pStyle w:val="ListParagraph"/>
        <w:tabs>
          <w:tab w:val="left" w:pos="270"/>
        </w:tabs>
        <w:jc w:val="both"/>
        <w:rPr>
          <w:bCs/>
          <w:color w:val="000000" w:themeColor="text1"/>
        </w:rPr>
      </w:pPr>
    </w:p>
    <w:p w14:paraId="19CC9232" w14:textId="61BE71AD" w:rsidR="00FF7E36" w:rsidRDefault="00FF7E36" w:rsidP="002D6CBC">
      <w:pPr>
        <w:tabs>
          <w:tab w:val="left" w:pos="270"/>
        </w:tabs>
        <w:jc w:val="center"/>
        <w:rPr>
          <w:bCs/>
          <w:color w:val="000000" w:themeColor="text1"/>
        </w:rPr>
      </w:pPr>
      <w:r w:rsidRPr="00E52EDD">
        <w:rPr>
          <w:noProof/>
        </w:rPr>
        <w:drawing>
          <wp:inline distT="0" distB="0" distL="0" distR="0" wp14:anchorId="73715F26" wp14:editId="460A437C">
            <wp:extent cx="5943600" cy="3140075"/>
            <wp:effectExtent l="0" t="0" r="0" b="3175"/>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17"/>
                    <a:stretch>
                      <a:fillRect/>
                    </a:stretch>
                  </pic:blipFill>
                  <pic:spPr>
                    <a:xfrm>
                      <a:off x="0" y="0"/>
                      <a:ext cx="5943600" cy="3140075"/>
                    </a:xfrm>
                    <a:prstGeom prst="rect">
                      <a:avLst/>
                    </a:prstGeom>
                  </pic:spPr>
                </pic:pic>
              </a:graphicData>
            </a:graphic>
          </wp:inline>
        </w:drawing>
      </w:r>
    </w:p>
    <w:p w14:paraId="6457CD49" w14:textId="53589322" w:rsidR="00E3357C" w:rsidRDefault="00E3357C" w:rsidP="00E3357C">
      <w:pPr>
        <w:pStyle w:val="ListParagraph"/>
        <w:tabs>
          <w:tab w:val="left" w:pos="270"/>
        </w:tabs>
        <w:jc w:val="center"/>
        <w:rPr>
          <w:b/>
          <w:i/>
          <w:iCs/>
          <w:color w:val="000000" w:themeColor="text1"/>
        </w:rPr>
      </w:pPr>
      <w:r>
        <w:rPr>
          <w:b/>
          <w:i/>
          <w:iCs/>
          <w:color w:val="000000" w:themeColor="text1"/>
        </w:rPr>
        <w:t>Figure 7: ct_score count</w:t>
      </w:r>
    </w:p>
    <w:p w14:paraId="621BECC9" w14:textId="77777777" w:rsidR="00E3357C" w:rsidRPr="00E52EDD" w:rsidRDefault="00E3357C" w:rsidP="002D6CBC">
      <w:pPr>
        <w:tabs>
          <w:tab w:val="left" w:pos="270"/>
        </w:tabs>
        <w:jc w:val="center"/>
        <w:rPr>
          <w:bCs/>
          <w:color w:val="000000" w:themeColor="text1"/>
        </w:rPr>
      </w:pPr>
    </w:p>
    <w:p w14:paraId="2455BF22" w14:textId="77777777" w:rsidR="00FF7E36" w:rsidRPr="00E52EDD" w:rsidRDefault="00FF7E36" w:rsidP="002D6CBC">
      <w:pPr>
        <w:tabs>
          <w:tab w:val="left" w:pos="270"/>
        </w:tabs>
        <w:jc w:val="center"/>
        <w:rPr>
          <w:bCs/>
          <w:color w:val="000000" w:themeColor="text1"/>
        </w:rPr>
      </w:pPr>
    </w:p>
    <w:p w14:paraId="6767D842" w14:textId="74529084" w:rsidR="00FF7E36" w:rsidRPr="00E52EDD" w:rsidRDefault="00FF7E36" w:rsidP="002D6CBC">
      <w:pPr>
        <w:tabs>
          <w:tab w:val="left" w:pos="270"/>
        </w:tabs>
        <w:jc w:val="center"/>
        <w:rPr>
          <w:bCs/>
          <w:color w:val="000000" w:themeColor="text1"/>
        </w:rPr>
      </w:pPr>
      <w:r w:rsidRPr="00E52EDD">
        <w:rPr>
          <w:noProof/>
        </w:rPr>
        <w:drawing>
          <wp:inline distT="0" distB="0" distL="0" distR="0" wp14:anchorId="1E7F128A" wp14:editId="47909891">
            <wp:extent cx="5943600" cy="319024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943600" cy="3190240"/>
                    </a:xfrm>
                    <a:prstGeom prst="rect">
                      <a:avLst/>
                    </a:prstGeom>
                  </pic:spPr>
                </pic:pic>
              </a:graphicData>
            </a:graphic>
          </wp:inline>
        </w:drawing>
      </w:r>
    </w:p>
    <w:p w14:paraId="1B6C8BED" w14:textId="40FC3B34" w:rsidR="00E3357C" w:rsidRDefault="00E3357C" w:rsidP="00E3357C">
      <w:pPr>
        <w:pStyle w:val="ListParagraph"/>
        <w:tabs>
          <w:tab w:val="left" w:pos="270"/>
        </w:tabs>
        <w:jc w:val="center"/>
        <w:rPr>
          <w:b/>
          <w:i/>
          <w:iCs/>
          <w:color w:val="000000" w:themeColor="text1"/>
        </w:rPr>
      </w:pPr>
      <w:r>
        <w:rPr>
          <w:b/>
          <w:i/>
          <w:iCs/>
          <w:color w:val="000000" w:themeColor="text1"/>
        </w:rPr>
        <w:t>Figure 8: ct_weapon_awp</w:t>
      </w:r>
    </w:p>
    <w:p w14:paraId="2FDF981C" w14:textId="3553C175" w:rsidR="0076719B" w:rsidRPr="00E52EDD" w:rsidRDefault="0076719B" w:rsidP="002D6CBC">
      <w:pPr>
        <w:pStyle w:val="ListParagraph"/>
        <w:tabs>
          <w:tab w:val="left" w:pos="270"/>
        </w:tabs>
        <w:rPr>
          <w:bCs/>
          <w:color w:val="000000" w:themeColor="text1"/>
        </w:rPr>
      </w:pPr>
    </w:p>
    <w:p w14:paraId="69316CC2" w14:textId="3083CD1C" w:rsidR="002D6CBC" w:rsidRPr="00E52EDD" w:rsidRDefault="002D6CBC" w:rsidP="002D6CBC">
      <w:pPr>
        <w:pStyle w:val="ListParagraph"/>
        <w:tabs>
          <w:tab w:val="left" w:pos="270"/>
        </w:tabs>
        <w:ind w:left="0"/>
        <w:jc w:val="center"/>
        <w:rPr>
          <w:bCs/>
          <w:color w:val="000000" w:themeColor="text1"/>
        </w:rPr>
      </w:pPr>
      <w:r w:rsidRPr="00E52EDD">
        <w:rPr>
          <w:noProof/>
        </w:rPr>
        <w:lastRenderedPageBreak/>
        <w:drawing>
          <wp:inline distT="0" distB="0" distL="0" distR="0" wp14:anchorId="4B60841D" wp14:editId="2DE873B0">
            <wp:extent cx="5943600" cy="314325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9"/>
                    <a:stretch>
                      <a:fillRect/>
                    </a:stretch>
                  </pic:blipFill>
                  <pic:spPr>
                    <a:xfrm>
                      <a:off x="0" y="0"/>
                      <a:ext cx="5943600" cy="3143250"/>
                    </a:xfrm>
                    <a:prstGeom prst="rect">
                      <a:avLst/>
                    </a:prstGeom>
                  </pic:spPr>
                </pic:pic>
              </a:graphicData>
            </a:graphic>
          </wp:inline>
        </w:drawing>
      </w:r>
    </w:p>
    <w:p w14:paraId="49B0CDB6" w14:textId="41948165" w:rsidR="009A4EDF" w:rsidRDefault="009A4EDF" w:rsidP="002D6CBC">
      <w:pPr>
        <w:tabs>
          <w:tab w:val="left" w:pos="270"/>
        </w:tabs>
        <w:ind w:left="360"/>
        <w:jc w:val="both"/>
        <w:rPr>
          <w:bCs/>
          <w:color w:val="000000" w:themeColor="text1"/>
        </w:rPr>
      </w:pPr>
    </w:p>
    <w:p w14:paraId="7AE06FB4" w14:textId="780BAD87" w:rsidR="00E3357C" w:rsidRDefault="00E3357C" w:rsidP="00E3357C">
      <w:pPr>
        <w:pStyle w:val="ListParagraph"/>
        <w:tabs>
          <w:tab w:val="left" w:pos="270"/>
        </w:tabs>
        <w:jc w:val="center"/>
        <w:rPr>
          <w:b/>
          <w:i/>
          <w:iCs/>
          <w:color w:val="000000" w:themeColor="text1"/>
        </w:rPr>
      </w:pPr>
      <w:r>
        <w:rPr>
          <w:b/>
          <w:i/>
          <w:iCs/>
          <w:color w:val="000000" w:themeColor="text1"/>
        </w:rPr>
        <w:t>Figure 9: round_winner count</w:t>
      </w:r>
    </w:p>
    <w:p w14:paraId="7934D51B" w14:textId="77777777" w:rsidR="00E3357C" w:rsidRPr="00E52EDD" w:rsidRDefault="00E3357C" w:rsidP="002D6CBC">
      <w:pPr>
        <w:tabs>
          <w:tab w:val="left" w:pos="270"/>
        </w:tabs>
        <w:ind w:left="360"/>
        <w:jc w:val="both"/>
        <w:rPr>
          <w:bCs/>
          <w:color w:val="000000" w:themeColor="text1"/>
        </w:rPr>
      </w:pPr>
    </w:p>
    <w:p w14:paraId="2F34620E" w14:textId="3A4B618D" w:rsidR="0076719B" w:rsidRPr="00E52EDD" w:rsidRDefault="0076719B" w:rsidP="002D6CBC">
      <w:pPr>
        <w:tabs>
          <w:tab w:val="left" w:pos="270"/>
        </w:tabs>
        <w:ind w:left="360"/>
        <w:jc w:val="both"/>
        <w:rPr>
          <w:bCs/>
          <w:color w:val="000000" w:themeColor="text1"/>
        </w:rPr>
      </w:pPr>
      <w:r w:rsidRPr="00E52EDD">
        <w:rPr>
          <w:bCs/>
          <w:color w:val="000000" w:themeColor="text1"/>
        </w:rPr>
        <w:t xml:space="preserve">Besides the three steps above, </w:t>
      </w:r>
      <w:r w:rsidR="00FF7E36" w:rsidRPr="00E52EDD">
        <w:rPr>
          <w:bCs/>
          <w:color w:val="000000" w:themeColor="text1"/>
        </w:rPr>
        <w:t xml:space="preserve">I </w:t>
      </w:r>
      <w:r w:rsidR="009A4EDF" w:rsidRPr="00E52EDD">
        <w:rPr>
          <w:bCs/>
          <w:color w:val="000000" w:themeColor="text1"/>
        </w:rPr>
        <w:t xml:space="preserve">would also like to include two more data exploration steps that I think will be useful: </w:t>
      </w:r>
    </w:p>
    <w:p w14:paraId="33EAA599" w14:textId="63F09486" w:rsidR="00FF7E36" w:rsidRPr="00E52EDD" w:rsidRDefault="00FF7E36" w:rsidP="002D6CBC">
      <w:pPr>
        <w:tabs>
          <w:tab w:val="left" w:pos="0"/>
        </w:tabs>
        <w:jc w:val="both"/>
        <w:rPr>
          <w:bCs/>
          <w:color w:val="000000" w:themeColor="text1"/>
        </w:rPr>
      </w:pPr>
    </w:p>
    <w:p w14:paraId="1F7ED54A" w14:textId="71A60317" w:rsidR="00FF7E36" w:rsidRPr="00E52EDD" w:rsidRDefault="00FF7E36" w:rsidP="002D6CBC">
      <w:pPr>
        <w:pStyle w:val="ListParagraph"/>
        <w:numPr>
          <w:ilvl w:val="0"/>
          <w:numId w:val="45"/>
        </w:numPr>
        <w:tabs>
          <w:tab w:val="left" w:pos="270"/>
        </w:tabs>
        <w:jc w:val="both"/>
        <w:rPr>
          <w:bCs/>
          <w:color w:val="000000" w:themeColor="text1"/>
        </w:rPr>
      </w:pPr>
      <w:r w:rsidRPr="00E52EDD">
        <w:rPr>
          <w:b/>
          <w:color w:val="000000" w:themeColor="text1"/>
        </w:rPr>
        <w:t xml:space="preserve">Metrics analysis: </w:t>
      </w:r>
      <w:r w:rsidRPr="00E52EDD">
        <w:rPr>
          <w:bCs/>
          <w:color w:val="000000" w:themeColor="text1"/>
        </w:rPr>
        <w:t xml:space="preserve">This is the phase where we look at the basic metrics of each feature such as mean, standard deviation or maximum value. </w:t>
      </w:r>
    </w:p>
    <w:p w14:paraId="47DC33A3" w14:textId="318E7A63" w:rsidR="00FF7E36" w:rsidRPr="00E52EDD" w:rsidRDefault="00FF7E36" w:rsidP="002D6CBC">
      <w:pPr>
        <w:tabs>
          <w:tab w:val="left" w:pos="270"/>
        </w:tabs>
        <w:jc w:val="both"/>
        <w:rPr>
          <w:bCs/>
          <w:color w:val="000000" w:themeColor="text1"/>
        </w:rPr>
      </w:pPr>
    </w:p>
    <w:p w14:paraId="41F9F9B6" w14:textId="57390D5B" w:rsidR="00FF7E36" w:rsidRDefault="00FF7E36" w:rsidP="002D6CBC">
      <w:pPr>
        <w:tabs>
          <w:tab w:val="left" w:pos="270"/>
        </w:tabs>
        <w:jc w:val="both"/>
        <w:rPr>
          <w:bCs/>
          <w:color w:val="000000" w:themeColor="text1"/>
        </w:rPr>
      </w:pPr>
      <w:r w:rsidRPr="00E52EDD">
        <w:rPr>
          <w:noProof/>
        </w:rPr>
        <w:drawing>
          <wp:inline distT="0" distB="0" distL="0" distR="0" wp14:anchorId="01E342EC" wp14:editId="2159187F">
            <wp:extent cx="5943600" cy="190944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5943600" cy="1909445"/>
                    </a:xfrm>
                    <a:prstGeom prst="rect">
                      <a:avLst/>
                    </a:prstGeom>
                  </pic:spPr>
                </pic:pic>
              </a:graphicData>
            </a:graphic>
          </wp:inline>
        </w:drawing>
      </w:r>
    </w:p>
    <w:p w14:paraId="42C252F8" w14:textId="33F5D80D" w:rsidR="00E3357C" w:rsidRPr="00E3357C" w:rsidRDefault="00E3357C" w:rsidP="002D6CBC">
      <w:pPr>
        <w:tabs>
          <w:tab w:val="left" w:pos="270"/>
        </w:tabs>
        <w:jc w:val="both"/>
        <w:rPr>
          <w:bCs/>
          <w:color w:val="000000" w:themeColor="text1"/>
          <w:sz w:val="8"/>
          <w:szCs w:val="8"/>
        </w:rPr>
      </w:pPr>
    </w:p>
    <w:p w14:paraId="124F87C5" w14:textId="34E6AA35" w:rsidR="00E3357C" w:rsidRDefault="00E3357C" w:rsidP="00E3357C">
      <w:pPr>
        <w:pStyle w:val="ListParagraph"/>
        <w:tabs>
          <w:tab w:val="left" w:pos="270"/>
        </w:tabs>
        <w:jc w:val="center"/>
        <w:rPr>
          <w:b/>
          <w:i/>
          <w:iCs/>
          <w:color w:val="000000" w:themeColor="text1"/>
        </w:rPr>
      </w:pPr>
      <w:r>
        <w:rPr>
          <w:b/>
          <w:i/>
          <w:iCs/>
          <w:color w:val="000000" w:themeColor="text1"/>
        </w:rPr>
        <w:t>Figure 10: Dataset’s metrics</w:t>
      </w:r>
    </w:p>
    <w:p w14:paraId="796E2A09" w14:textId="77777777" w:rsidR="00E3357C" w:rsidRPr="00E52EDD" w:rsidRDefault="00E3357C" w:rsidP="002D6CBC">
      <w:pPr>
        <w:tabs>
          <w:tab w:val="left" w:pos="270"/>
        </w:tabs>
        <w:jc w:val="both"/>
        <w:rPr>
          <w:bCs/>
          <w:color w:val="000000" w:themeColor="text1"/>
        </w:rPr>
      </w:pPr>
    </w:p>
    <w:p w14:paraId="0A18F433" w14:textId="101C7DBC" w:rsidR="00FF7E36" w:rsidRDefault="00FF7E36" w:rsidP="002D6CBC">
      <w:pPr>
        <w:tabs>
          <w:tab w:val="left" w:pos="270"/>
        </w:tabs>
        <w:jc w:val="both"/>
        <w:rPr>
          <w:bCs/>
          <w:color w:val="000000" w:themeColor="text1"/>
        </w:rPr>
      </w:pPr>
    </w:p>
    <w:p w14:paraId="30105DE7" w14:textId="7EEF4121" w:rsidR="00E3357C" w:rsidRDefault="00E3357C" w:rsidP="002D6CBC">
      <w:pPr>
        <w:tabs>
          <w:tab w:val="left" w:pos="270"/>
        </w:tabs>
        <w:jc w:val="both"/>
        <w:rPr>
          <w:bCs/>
          <w:color w:val="000000" w:themeColor="text1"/>
        </w:rPr>
      </w:pPr>
    </w:p>
    <w:p w14:paraId="3BA28381" w14:textId="649BB0B8" w:rsidR="00E3357C" w:rsidRDefault="00E3357C" w:rsidP="002D6CBC">
      <w:pPr>
        <w:tabs>
          <w:tab w:val="left" w:pos="270"/>
        </w:tabs>
        <w:jc w:val="both"/>
        <w:rPr>
          <w:bCs/>
          <w:color w:val="000000" w:themeColor="text1"/>
        </w:rPr>
      </w:pPr>
    </w:p>
    <w:p w14:paraId="43D78046" w14:textId="3D60D9D1" w:rsidR="00E3357C" w:rsidRDefault="00E3357C" w:rsidP="002D6CBC">
      <w:pPr>
        <w:tabs>
          <w:tab w:val="left" w:pos="270"/>
        </w:tabs>
        <w:jc w:val="both"/>
        <w:rPr>
          <w:bCs/>
          <w:color w:val="000000" w:themeColor="text1"/>
        </w:rPr>
      </w:pPr>
    </w:p>
    <w:p w14:paraId="4790FF57" w14:textId="20A09356" w:rsidR="00E3357C" w:rsidRDefault="00E3357C" w:rsidP="002D6CBC">
      <w:pPr>
        <w:tabs>
          <w:tab w:val="left" w:pos="270"/>
        </w:tabs>
        <w:jc w:val="both"/>
        <w:rPr>
          <w:bCs/>
          <w:color w:val="000000" w:themeColor="text1"/>
        </w:rPr>
      </w:pPr>
    </w:p>
    <w:p w14:paraId="4B40FED7" w14:textId="3FCCF5A8" w:rsidR="00E3357C" w:rsidRDefault="00E3357C" w:rsidP="002D6CBC">
      <w:pPr>
        <w:tabs>
          <w:tab w:val="left" w:pos="270"/>
        </w:tabs>
        <w:jc w:val="both"/>
        <w:rPr>
          <w:bCs/>
          <w:color w:val="000000" w:themeColor="text1"/>
        </w:rPr>
      </w:pPr>
    </w:p>
    <w:p w14:paraId="34F90878" w14:textId="77777777" w:rsidR="00E3357C" w:rsidRPr="00E52EDD" w:rsidRDefault="00E3357C" w:rsidP="002D6CBC">
      <w:pPr>
        <w:tabs>
          <w:tab w:val="left" w:pos="270"/>
        </w:tabs>
        <w:jc w:val="both"/>
        <w:rPr>
          <w:bCs/>
          <w:color w:val="000000" w:themeColor="text1"/>
        </w:rPr>
      </w:pPr>
    </w:p>
    <w:p w14:paraId="53003B93" w14:textId="10832870" w:rsidR="00FF7E36" w:rsidRPr="00E52EDD" w:rsidRDefault="00FF7E36" w:rsidP="002D6CBC">
      <w:pPr>
        <w:pStyle w:val="ListParagraph"/>
        <w:numPr>
          <w:ilvl w:val="0"/>
          <w:numId w:val="45"/>
        </w:numPr>
        <w:tabs>
          <w:tab w:val="left" w:pos="270"/>
        </w:tabs>
        <w:jc w:val="both"/>
        <w:rPr>
          <w:bCs/>
          <w:color w:val="000000" w:themeColor="text1"/>
        </w:rPr>
      </w:pPr>
      <w:r w:rsidRPr="00E52EDD">
        <w:rPr>
          <w:b/>
          <w:color w:val="000000" w:themeColor="text1"/>
        </w:rPr>
        <w:lastRenderedPageBreak/>
        <w:t xml:space="preserve">Bivariate analysis: </w:t>
      </w:r>
      <w:r w:rsidRPr="00E52EDD">
        <w:rPr>
          <w:bCs/>
          <w:color w:val="000000" w:themeColor="text1"/>
        </w:rPr>
        <w:t xml:space="preserve">This step analyzes the relationship between two features. </w:t>
      </w:r>
    </w:p>
    <w:p w14:paraId="12B300DF" w14:textId="77777777" w:rsidR="00FF7E36" w:rsidRPr="00E52EDD" w:rsidRDefault="00FF7E36" w:rsidP="002D6CBC">
      <w:pPr>
        <w:tabs>
          <w:tab w:val="left" w:pos="270"/>
        </w:tabs>
        <w:jc w:val="both"/>
        <w:rPr>
          <w:bCs/>
          <w:color w:val="000000" w:themeColor="text1"/>
        </w:rPr>
      </w:pPr>
    </w:p>
    <w:p w14:paraId="54F112C8" w14:textId="3F6A57DA" w:rsidR="0076719B" w:rsidRPr="00E52EDD" w:rsidRDefault="0076719B" w:rsidP="002D6CBC">
      <w:pPr>
        <w:tabs>
          <w:tab w:val="left" w:pos="270"/>
        </w:tabs>
        <w:ind w:left="360"/>
        <w:jc w:val="both"/>
        <w:rPr>
          <w:bCs/>
          <w:color w:val="000000" w:themeColor="text1"/>
        </w:rPr>
      </w:pPr>
    </w:p>
    <w:p w14:paraId="1B19BBCB" w14:textId="50C6C6A6" w:rsidR="00E302F5" w:rsidRDefault="00E302F5" w:rsidP="002D6CBC">
      <w:pPr>
        <w:tabs>
          <w:tab w:val="left" w:pos="270"/>
        </w:tabs>
        <w:jc w:val="both"/>
        <w:rPr>
          <w:bCs/>
          <w:color w:val="000000" w:themeColor="text1"/>
        </w:rPr>
      </w:pPr>
      <w:r w:rsidRPr="00E52EDD">
        <w:rPr>
          <w:noProof/>
        </w:rPr>
        <w:drawing>
          <wp:inline distT="0" distB="0" distL="0" distR="0" wp14:anchorId="684E14BD" wp14:editId="3117CC56">
            <wp:extent cx="5943600" cy="312483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1"/>
                    <a:stretch>
                      <a:fillRect/>
                    </a:stretch>
                  </pic:blipFill>
                  <pic:spPr>
                    <a:xfrm>
                      <a:off x="0" y="0"/>
                      <a:ext cx="5943600" cy="3124835"/>
                    </a:xfrm>
                    <a:prstGeom prst="rect">
                      <a:avLst/>
                    </a:prstGeom>
                  </pic:spPr>
                </pic:pic>
              </a:graphicData>
            </a:graphic>
          </wp:inline>
        </w:drawing>
      </w:r>
    </w:p>
    <w:p w14:paraId="78601C93" w14:textId="2B7FA887" w:rsidR="00E3357C" w:rsidRDefault="00E3357C" w:rsidP="00E3357C">
      <w:pPr>
        <w:pStyle w:val="ListParagraph"/>
        <w:tabs>
          <w:tab w:val="left" w:pos="270"/>
        </w:tabs>
        <w:jc w:val="center"/>
        <w:rPr>
          <w:b/>
          <w:i/>
          <w:iCs/>
          <w:color w:val="000000" w:themeColor="text1"/>
        </w:rPr>
      </w:pPr>
      <w:r>
        <w:rPr>
          <w:b/>
          <w:i/>
          <w:iCs/>
          <w:color w:val="000000" w:themeColor="text1"/>
        </w:rPr>
        <w:t>Figure 11: map vs round_winner count</w:t>
      </w:r>
    </w:p>
    <w:p w14:paraId="74BFAD16" w14:textId="77777777" w:rsidR="00E3357C" w:rsidRPr="00E52EDD" w:rsidRDefault="00E3357C" w:rsidP="002D6CBC">
      <w:pPr>
        <w:tabs>
          <w:tab w:val="left" w:pos="270"/>
        </w:tabs>
        <w:jc w:val="both"/>
        <w:rPr>
          <w:bCs/>
          <w:color w:val="000000" w:themeColor="text1"/>
        </w:rPr>
      </w:pPr>
    </w:p>
    <w:p w14:paraId="40F52247" w14:textId="1730DC5B" w:rsidR="0076719B" w:rsidRPr="00E52EDD" w:rsidRDefault="0076719B" w:rsidP="002D6CBC">
      <w:pPr>
        <w:tabs>
          <w:tab w:val="left" w:pos="270"/>
        </w:tabs>
        <w:ind w:left="360"/>
        <w:jc w:val="both"/>
        <w:rPr>
          <w:bCs/>
          <w:color w:val="000000" w:themeColor="text1"/>
        </w:rPr>
      </w:pPr>
    </w:p>
    <w:p w14:paraId="48824B60" w14:textId="482FDF20" w:rsidR="0076719B" w:rsidRPr="00E52EDD" w:rsidRDefault="00E302F5" w:rsidP="002D6CBC">
      <w:pPr>
        <w:tabs>
          <w:tab w:val="left" w:pos="270"/>
        </w:tabs>
        <w:jc w:val="both"/>
        <w:rPr>
          <w:bCs/>
          <w:color w:val="000000" w:themeColor="text1"/>
        </w:rPr>
      </w:pPr>
      <w:r w:rsidRPr="00E52EDD">
        <w:rPr>
          <w:noProof/>
        </w:rPr>
        <w:drawing>
          <wp:inline distT="0" distB="0" distL="0" distR="0" wp14:anchorId="6F8FBCFE" wp14:editId="63102664">
            <wp:extent cx="5943600" cy="3161030"/>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2"/>
                    <a:stretch>
                      <a:fillRect/>
                    </a:stretch>
                  </pic:blipFill>
                  <pic:spPr>
                    <a:xfrm>
                      <a:off x="0" y="0"/>
                      <a:ext cx="5943600" cy="3161030"/>
                    </a:xfrm>
                    <a:prstGeom prst="rect">
                      <a:avLst/>
                    </a:prstGeom>
                  </pic:spPr>
                </pic:pic>
              </a:graphicData>
            </a:graphic>
          </wp:inline>
        </w:drawing>
      </w:r>
    </w:p>
    <w:p w14:paraId="1521F487" w14:textId="19630A55" w:rsidR="00E302F5" w:rsidRDefault="00E302F5" w:rsidP="002D6CBC">
      <w:pPr>
        <w:tabs>
          <w:tab w:val="left" w:pos="270"/>
        </w:tabs>
        <w:jc w:val="both"/>
        <w:rPr>
          <w:bCs/>
          <w:color w:val="000000" w:themeColor="text1"/>
        </w:rPr>
      </w:pPr>
    </w:p>
    <w:p w14:paraId="034429E0" w14:textId="51BDEECD" w:rsidR="00E3357C" w:rsidRDefault="00E3357C" w:rsidP="00E3357C">
      <w:pPr>
        <w:pStyle w:val="ListParagraph"/>
        <w:tabs>
          <w:tab w:val="left" w:pos="270"/>
        </w:tabs>
        <w:jc w:val="center"/>
        <w:rPr>
          <w:b/>
          <w:i/>
          <w:iCs/>
          <w:color w:val="000000" w:themeColor="text1"/>
        </w:rPr>
      </w:pPr>
      <w:r>
        <w:rPr>
          <w:b/>
          <w:i/>
          <w:iCs/>
          <w:color w:val="000000" w:themeColor="text1"/>
        </w:rPr>
        <w:t>Figure 12: ct_defuse_kits vs round_winner count</w:t>
      </w:r>
    </w:p>
    <w:p w14:paraId="40E89305" w14:textId="2887F80F" w:rsidR="00E3357C" w:rsidRDefault="00E3357C" w:rsidP="00E3357C">
      <w:pPr>
        <w:pStyle w:val="ListParagraph"/>
        <w:tabs>
          <w:tab w:val="left" w:pos="270"/>
        </w:tabs>
        <w:jc w:val="center"/>
        <w:rPr>
          <w:b/>
          <w:i/>
          <w:iCs/>
          <w:color w:val="000000" w:themeColor="text1"/>
        </w:rPr>
      </w:pPr>
    </w:p>
    <w:p w14:paraId="07902BAF" w14:textId="77777777" w:rsidR="00E3357C" w:rsidRPr="00E52EDD" w:rsidRDefault="00E3357C" w:rsidP="002D6CBC">
      <w:pPr>
        <w:tabs>
          <w:tab w:val="left" w:pos="270"/>
        </w:tabs>
        <w:jc w:val="both"/>
        <w:rPr>
          <w:bCs/>
          <w:color w:val="000000" w:themeColor="text1"/>
        </w:rPr>
      </w:pPr>
    </w:p>
    <w:p w14:paraId="305890A8" w14:textId="139F9CF4" w:rsidR="00F93472" w:rsidRPr="00E3357C" w:rsidRDefault="00F93472" w:rsidP="00E3357C">
      <w:pPr>
        <w:pStyle w:val="ListParagraph"/>
        <w:numPr>
          <w:ilvl w:val="0"/>
          <w:numId w:val="46"/>
        </w:numPr>
        <w:tabs>
          <w:tab w:val="left" w:pos="270"/>
        </w:tabs>
        <w:jc w:val="both"/>
        <w:rPr>
          <w:bCs/>
          <w:color w:val="000000" w:themeColor="text1"/>
        </w:rPr>
      </w:pPr>
      <w:r w:rsidRPr="00E3357C">
        <w:rPr>
          <w:bCs/>
          <w:color w:val="000000" w:themeColor="text1"/>
        </w:rPr>
        <w:lastRenderedPageBreak/>
        <w:t xml:space="preserve">For each of the steps, describe how it will help you with pre-processing and analysis. (i.e., if my visualization indicates outliers, then I can remove them). </w:t>
      </w:r>
      <w:r w:rsidR="009A6432" w:rsidRPr="00E3357C">
        <w:rPr>
          <w:bCs/>
          <w:color w:val="000000" w:themeColor="text1"/>
        </w:rPr>
        <w:t xml:space="preserve">(20 points) </w:t>
      </w:r>
    </w:p>
    <w:p w14:paraId="67C42181" w14:textId="4B37088C" w:rsidR="00E765D5" w:rsidRPr="00E52EDD" w:rsidRDefault="00E765D5" w:rsidP="002D6CBC">
      <w:pPr>
        <w:tabs>
          <w:tab w:val="left" w:pos="270"/>
        </w:tabs>
        <w:ind w:left="360"/>
        <w:jc w:val="both"/>
        <w:rPr>
          <w:bCs/>
          <w:color w:val="000000" w:themeColor="text1"/>
        </w:rPr>
      </w:pPr>
    </w:p>
    <w:p w14:paraId="2507C921" w14:textId="2CB3D572" w:rsidR="00E765D5" w:rsidRPr="00E52EDD" w:rsidRDefault="00E90480" w:rsidP="002D6CBC">
      <w:pPr>
        <w:pStyle w:val="ListParagraph"/>
        <w:numPr>
          <w:ilvl w:val="0"/>
          <w:numId w:val="45"/>
        </w:numPr>
        <w:tabs>
          <w:tab w:val="left" w:pos="270"/>
        </w:tabs>
        <w:jc w:val="both"/>
        <w:rPr>
          <w:bCs/>
          <w:color w:val="000000" w:themeColor="text1"/>
        </w:rPr>
      </w:pPr>
      <w:r w:rsidRPr="00E52EDD">
        <w:rPr>
          <w:b/>
          <w:color w:val="000000" w:themeColor="text1"/>
        </w:rPr>
        <w:t>Null and missing data detection</w:t>
      </w:r>
      <w:r w:rsidR="002D6CBC" w:rsidRPr="00E52EDD">
        <w:rPr>
          <w:bCs/>
          <w:color w:val="000000" w:themeColor="text1"/>
        </w:rPr>
        <w:t xml:space="preserve">: </w:t>
      </w:r>
      <w:r w:rsidR="00E765D5" w:rsidRPr="00E52EDD">
        <w:rPr>
          <w:bCs/>
          <w:color w:val="000000" w:themeColor="text1"/>
        </w:rPr>
        <w:t>This step is crucial before data pre-processing because it allows us to see whether or not our data has gaps that we need to fill. If there are missing values in our table, various methods</w:t>
      </w:r>
      <w:r w:rsidR="00E3357C">
        <w:rPr>
          <w:bCs/>
          <w:color w:val="000000" w:themeColor="text1"/>
        </w:rPr>
        <w:t xml:space="preserve"> can be applied</w:t>
      </w:r>
      <w:r w:rsidR="00E765D5" w:rsidRPr="00E52EDD">
        <w:rPr>
          <w:bCs/>
          <w:color w:val="000000" w:themeColor="text1"/>
        </w:rPr>
        <w:t xml:space="preserve"> to deal with them such as Deletion or Mean/Mode/Median Imputation.</w:t>
      </w:r>
    </w:p>
    <w:p w14:paraId="0265A9C0" w14:textId="3F7A326E" w:rsidR="00E765D5" w:rsidRPr="00E52EDD" w:rsidRDefault="00E765D5" w:rsidP="002D6CBC">
      <w:pPr>
        <w:tabs>
          <w:tab w:val="left" w:pos="270"/>
        </w:tabs>
        <w:jc w:val="both"/>
        <w:rPr>
          <w:bCs/>
          <w:color w:val="000000" w:themeColor="text1"/>
        </w:rPr>
      </w:pPr>
    </w:p>
    <w:p w14:paraId="4DED7024" w14:textId="051C4E25" w:rsidR="00E765D5" w:rsidRPr="00E52EDD" w:rsidRDefault="00E90480" w:rsidP="002D6CBC">
      <w:pPr>
        <w:pStyle w:val="ListParagraph"/>
        <w:numPr>
          <w:ilvl w:val="0"/>
          <w:numId w:val="45"/>
        </w:numPr>
        <w:tabs>
          <w:tab w:val="left" w:pos="270"/>
        </w:tabs>
        <w:jc w:val="both"/>
        <w:rPr>
          <w:bCs/>
          <w:color w:val="000000" w:themeColor="text1"/>
        </w:rPr>
      </w:pPr>
      <w:r w:rsidRPr="00E52EDD">
        <w:rPr>
          <w:b/>
          <w:color w:val="000000" w:themeColor="text1"/>
        </w:rPr>
        <w:t>Variables identification</w:t>
      </w:r>
      <w:r w:rsidR="002D6CBC" w:rsidRPr="00E52EDD">
        <w:rPr>
          <w:b/>
          <w:color w:val="000000" w:themeColor="text1"/>
        </w:rPr>
        <w:t>:</w:t>
      </w:r>
      <w:r w:rsidR="00A1392E" w:rsidRPr="00E52EDD">
        <w:rPr>
          <w:bCs/>
          <w:color w:val="000000" w:themeColor="text1"/>
        </w:rPr>
        <w:t xml:space="preserve"> </w:t>
      </w:r>
      <w:r w:rsidR="00E765D5" w:rsidRPr="00E52EDD">
        <w:rPr>
          <w:bCs/>
          <w:color w:val="000000" w:themeColor="text1"/>
        </w:rPr>
        <w:t xml:space="preserve">This step will help decide which features are categorical and whether or not </w:t>
      </w:r>
      <w:r w:rsidR="00E3357C">
        <w:rPr>
          <w:bCs/>
          <w:color w:val="000000" w:themeColor="text1"/>
        </w:rPr>
        <w:t>label encoding is required</w:t>
      </w:r>
      <w:r w:rsidR="002D6CBC" w:rsidRPr="00E52EDD">
        <w:rPr>
          <w:bCs/>
          <w:color w:val="000000" w:themeColor="text1"/>
        </w:rPr>
        <w:t xml:space="preserve"> so that </w:t>
      </w:r>
      <w:r w:rsidR="00E3357C">
        <w:rPr>
          <w:bCs/>
          <w:color w:val="000000" w:themeColor="text1"/>
        </w:rPr>
        <w:t>the machine learning algorithm will work properly.</w:t>
      </w:r>
    </w:p>
    <w:p w14:paraId="52D8EE24" w14:textId="77777777" w:rsidR="00E765D5" w:rsidRPr="00E52EDD" w:rsidRDefault="00E765D5" w:rsidP="002D6CBC">
      <w:pPr>
        <w:pStyle w:val="ListParagraph"/>
        <w:tabs>
          <w:tab w:val="left" w:pos="270"/>
        </w:tabs>
        <w:rPr>
          <w:bCs/>
          <w:color w:val="000000" w:themeColor="text1"/>
        </w:rPr>
      </w:pPr>
    </w:p>
    <w:p w14:paraId="16659A30" w14:textId="5989297B" w:rsidR="00E765D5" w:rsidRPr="00E52EDD" w:rsidRDefault="00D9630A" w:rsidP="002D6CBC">
      <w:pPr>
        <w:pStyle w:val="ListParagraph"/>
        <w:numPr>
          <w:ilvl w:val="0"/>
          <w:numId w:val="45"/>
        </w:numPr>
        <w:tabs>
          <w:tab w:val="left" w:pos="270"/>
        </w:tabs>
        <w:jc w:val="both"/>
        <w:rPr>
          <w:bCs/>
          <w:color w:val="000000" w:themeColor="text1"/>
        </w:rPr>
      </w:pPr>
      <w:r w:rsidRPr="00E52EDD">
        <w:rPr>
          <w:b/>
          <w:color w:val="000000" w:themeColor="text1"/>
        </w:rPr>
        <w:t>Univariate analysis</w:t>
      </w:r>
      <w:r w:rsidR="00E90480" w:rsidRPr="00E52EDD">
        <w:rPr>
          <w:b/>
          <w:color w:val="000000" w:themeColor="text1"/>
        </w:rPr>
        <w:t>:</w:t>
      </w:r>
      <w:r w:rsidR="001077EA" w:rsidRPr="00E52EDD">
        <w:rPr>
          <w:bCs/>
          <w:color w:val="000000" w:themeColor="text1"/>
        </w:rPr>
        <w:t xml:space="preserve"> </w:t>
      </w:r>
      <w:r w:rsidR="00E765D5" w:rsidRPr="00E52EDD">
        <w:rPr>
          <w:bCs/>
          <w:color w:val="000000" w:themeColor="text1"/>
        </w:rPr>
        <w:t xml:space="preserve">This step can help </w:t>
      </w:r>
      <w:r w:rsidR="001077EA" w:rsidRPr="00E52EDD">
        <w:rPr>
          <w:bCs/>
          <w:color w:val="000000" w:themeColor="text1"/>
        </w:rPr>
        <w:t xml:space="preserve">see if there are features </w:t>
      </w:r>
      <w:r w:rsidRPr="00E52EDD">
        <w:rPr>
          <w:bCs/>
          <w:color w:val="000000" w:themeColor="text1"/>
        </w:rPr>
        <w:t xml:space="preserve">that have low variance or </w:t>
      </w:r>
      <w:r w:rsidR="003A57A9" w:rsidRPr="00E52EDD">
        <w:rPr>
          <w:bCs/>
          <w:color w:val="000000" w:themeColor="text1"/>
        </w:rPr>
        <w:t>few unique val</w:t>
      </w:r>
      <w:r w:rsidR="00B916D4">
        <w:rPr>
          <w:bCs/>
          <w:color w:val="000000" w:themeColor="text1"/>
        </w:rPr>
        <w:t>u</w:t>
      </w:r>
      <w:r w:rsidR="003A57A9" w:rsidRPr="00E52EDD">
        <w:rPr>
          <w:bCs/>
          <w:color w:val="000000" w:themeColor="text1"/>
        </w:rPr>
        <w:t xml:space="preserve">es so that in pre-processing, relevant features </w:t>
      </w:r>
      <w:r w:rsidR="00077BE0">
        <w:rPr>
          <w:bCs/>
          <w:color w:val="000000" w:themeColor="text1"/>
        </w:rPr>
        <w:t xml:space="preserve">can be selected </w:t>
      </w:r>
      <w:r w:rsidR="003A57A9" w:rsidRPr="00E52EDD">
        <w:rPr>
          <w:bCs/>
          <w:color w:val="000000" w:themeColor="text1"/>
        </w:rPr>
        <w:t>to</w:t>
      </w:r>
      <w:r w:rsidR="00A1392E" w:rsidRPr="00E52EDD">
        <w:rPr>
          <w:bCs/>
          <w:color w:val="000000" w:themeColor="text1"/>
        </w:rPr>
        <w:t xml:space="preserve"> speed up the training process and also prevent overfitting. </w:t>
      </w:r>
    </w:p>
    <w:p w14:paraId="0BB7671E" w14:textId="77777777" w:rsidR="002D6CBC" w:rsidRPr="00E52EDD" w:rsidRDefault="002D6CBC" w:rsidP="002D6CBC">
      <w:pPr>
        <w:pStyle w:val="ListParagraph"/>
        <w:rPr>
          <w:bCs/>
          <w:color w:val="000000" w:themeColor="text1"/>
        </w:rPr>
      </w:pPr>
    </w:p>
    <w:p w14:paraId="29784F3F" w14:textId="7E092FB1" w:rsidR="002D6CBC" w:rsidRPr="00E52EDD" w:rsidRDefault="002D6CBC" w:rsidP="002D6CBC">
      <w:pPr>
        <w:pStyle w:val="ListParagraph"/>
        <w:numPr>
          <w:ilvl w:val="0"/>
          <w:numId w:val="45"/>
        </w:numPr>
        <w:tabs>
          <w:tab w:val="left" w:pos="270"/>
        </w:tabs>
        <w:jc w:val="both"/>
        <w:rPr>
          <w:bCs/>
          <w:color w:val="000000" w:themeColor="text1"/>
        </w:rPr>
      </w:pPr>
      <w:r w:rsidRPr="00E52EDD">
        <w:rPr>
          <w:b/>
          <w:color w:val="000000" w:themeColor="text1"/>
        </w:rPr>
        <w:t xml:space="preserve">Metrics analysis: </w:t>
      </w:r>
      <w:r w:rsidRPr="00E52EDD">
        <w:rPr>
          <w:bCs/>
          <w:color w:val="000000" w:themeColor="text1"/>
        </w:rPr>
        <w:t xml:space="preserve">This step </w:t>
      </w:r>
      <w:r w:rsidR="00077BE0">
        <w:rPr>
          <w:bCs/>
          <w:color w:val="000000" w:themeColor="text1"/>
        </w:rPr>
        <w:t>help</w:t>
      </w:r>
      <w:r w:rsidRPr="00E52EDD">
        <w:rPr>
          <w:bCs/>
          <w:color w:val="000000" w:themeColor="text1"/>
        </w:rPr>
        <w:t xml:space="preserve"> </w:t>
      </w:r>
      <w:r w:rsidR="00C940A4">
        <w:rPr>
          <w:bCs/>
          <w:color w:val="000000" w:themeColor="text1"/>
        </w:rPr>
        <w:t xml:space="preserve">to </w:t>
      </w:r>
      <w:r w:rsidRPr="00E52EDD">
        <w:rPr>
          <w:bCs/>
          <w:color w:val="000000" w:themeColor="text1"/>
        </w:rPr>
        <w:t>see if the differences between the metrics of the variables are significant and from that, decide</w:t>
      </w:r>
      <w:r w:rsidR="00C940A4">
        <w:rPr>
          <w:bCs/>
          <w:color w:val="000000" w:themeColor="text1"/>
        </w:rPr>
        <w:t>s</w:t>
      </w:r>
      <w:r w:rsidRPr="00E52EDD">
        <w:rPr>
          <w:bCs/>
          <w:color w:val="000000" w:themeColor="text1"/>
        </w:rPr>
        <w:t xml:space="preserve"> whether or not </w:t>
      </w:r>
      <w:r w:rsidR="00077BE0">
        <w:rPr>
          <w:bCs/>
          <w:color w:val="000000" w:themeColor="text1"/>
        </w:rPr>
        <w:t>normalization or standardization is required.</w:t>
      </w:r>
    </w:p>
    <w:p w14:paraId="03B4DFDF" w14:textId="77777777" w:rsidR="002D6CBC" w:rsidRPr="00E52EDD" w:rsidRDefault="002D6CBC" w:rsidP="002D6CBC">
      <w:pPr>
        <w:pStyle w:val="ListParagraph"/>
        <w:rPr>
          <w:bCs/>
          <w:color w:val="000000" w:themeColor="text1"/>
        </w:rPr>
      </w:pPr>
    </w:p>
    <w:p w14:paraId="26CC3909" w14:textId="67A39F9D" w:rsidR="002D6CBC" w:rsidRPr="00E52EDD" w:rsidRDefault="002D6CBC" w:rsidP="002D6CBC">
      <w:pPr>
        <w:pStyle w:val="ListParagraph"/>
        <w:numPr>
          <w:ilvl w:val="0"/>
          <w:numId w:val="45"/>
        </w:numPr>
        <w:tabs>
          <w:tab w:val="left" w:pos="270"/>
        </w:tabs>
        <w:jc w:val="both"/>
        <w:rPr>
          <w:bCs/>
          <w:color w:val="000000" w:themeColor="text1"/>
        </w:rPr>
      </w:pPr>
      <w:r w:rsidRPr="00E52EDD">
        <w:rPr>
          <w:b/>
          <w:color w:val="000000" w:themeColor="text1"/>
        </w:rPr>
        <w:t xml:space="preserve">Bivariate analysis: </w:t>
      </w:r>
      <w:r w:rsidRPr="00E52EDD">
        <w:rPr>
          <w:bCs/>
          <w:color w:val="000000" w:themeColor="text1"/>
        </w:rPr>
        <w:t xml:space="preserve">In this step, </w:t>
      </w:r>
      <w:r w:rsidR="00077BE0">
        <w:rPr>
          <w:bCs/>
          <w:color w:val="000000" w:themeColor="text1"/>
        </w:rPr>
        <w:t>variables that are not strongly related to the target can be removed.</w:t>
      </w:r>
      <w:r w:rsidR="009A4EDF" w:rsidRPr="00E52EDD">
        <w:rPr>
          <w:bCs/>
          <w:color w:val="000000" w:themeColor="text1"/>
        </w:rPr>
        <w:t xml:space="preserve"> </w:t>
      </w:r>
    </w:p>
    <w:p w14:paraId="2AD41A92" w14:textId="77777777" w:rsidR="00F93472" w:rsidRPr="00E52EDD" w:rsidRDefault="00F93472" w:rsidP="002D6CBC">
      <w:pPr>
        <w:tabs>
          <w:tab w:val="left" w:pos="270"/>
        </w:tabs>
        <w:jc w:val="both"/>
        <w:rPr>
          <w:bCs/>
          <w:color w:val="000000" w:themeColor="text1"/>
          <w:u w:val="single"/>
        </w:rPr>
      </w:pPr>
    </w:p>
    <w:p w14:paraId="5CB6E9FF" w14:textId="1E73BB16" w:rsidR="00F93472" w:rsidRPr="00E52EDD" w:rsidRDefault="00F93472" w:rsidP="002D6CBC">
      <w:pPr>
        <w:tabs>
          <w:tab w:val="left" w:pos="270"/>
        </w:tabs>
        <w:jc w:val="both"/>
        <w:rPr>
          <w:bCs/>
          <w:color w:val="000000" w:themeColor="text1"/>
          <w:u w:val="single"/>
        </w:rPr>
      </w:pPr>
      <w:r w:rsidRPr="00E52EDD">
        <w:rPr>
          <w:bCs/>
          <w:color w:val="000000" w:themeColor="text1"/>
          <w:u w:val="single"/>
        </w:rPr>
        <w:t>Part 4: Pre-processing</w:t>
      </w:r>
      <w:r w:rsidR="00286760" w:rsidRPr="00E52EDD">
        <w:rPr>
          <w:bCs/>
          <w:color w:val="000000" w:themeColor="text1"/>
          <w:u w:val="single"/>
        </w:rPr>
        <w:t xml:space="preserve"> (50 points) </w:t>
      </w:r>
    </w:p>
    <w:p w14:paraId="44624E81" w14:textId="0A6A7618" w:rsidR="00F93472" w:rsidRPr="00E52EDD" w:rsidRDefault="00F93472" w:rsidP="002D6CBC">
      <w:pPr>
        <w:tabs>
          <w:tab w:val="left" w:pos="270"/>
        </w:tabs>
        <w:jc w:val="both"/>
        <w:rPr>
          <w:bCs/>
          <w:color w:val="000000" w:themeColor="text1"/>
          <w:u w:val="single"/>
        </w:rPr>
      </w:pPr>
    </w:p>
    <w:p w14:paraId="31413848" w14:textId="2E5C7FDB" w:rsidR="00F93472" w:rsidRPr="00E52EDD" w:rsidRDefault="00F93472" w:rsidP="002D6CBC">
      <w:pPr>
        <w:pStyle w:val="ListParagraph"/>
        <w:numPr>
          <w:ilvl w:val="0"/>
          <w:numId w:val="39"/>
        </w:numPr>
        <w:tabs>
          <w:tab w:val="left" w:pos="270"/>
        </w:tabs>
        <w:jc w:val="both"/>
        <w:rPr>
          <w:bCs/>
          <w:color w:val="000000" w:themeColor="text1"/>
        </w:rPr>
      </w:pPr>
      <w:r w:rsidRPr="00E52EDD">
        <w:rPr>
          <w:bCs/>
          <w:color w:val="000000" w:themeColor="text1"/>
        </w:rPr>
        <w:t>List and describe three processing steps that you think are involved in the data science pipeline.</w:t>
      </w:r>
      <w:r w:rsidR="00286760" w:rsidRPr="00E52EDD">
        <w:rPr>
          <w:bCs/>
          <w:color w:val="000000" w:themeColor="text1"/>
        </w:rPr>
        <w:t xml:space="preserve"> (30 points) </w:t>
      </w:r>
    </w:p>
    <w:p w14:paraId="6A2A0BD8" w14:textId="5D179994" w:rsidR="0027494F" w:rsidRDefault="0027494F" w:rsidP="0027494F">
      <w:pPr>
        <w:tabs>
          <w:tab w:val="left" w:pos="270"/>
        </w:tabs>
        <w:jc w:val="both"/>
        <w:rPr>
          <w:bCs/>
          <w:color w:val="000000" w:themeColor="text1"/>
        </w:rPr>
      </w:pPr>
    </w:p>
    <w:p w14:paraId="6D6B9D6D" w14:textId="0625EF47" w:rsidR="0027494F" w:rsidRDefault="0027494F" w:rsidP="0027494F">
      <w:pPr>
        <w:tabs>
          <w:tab w:val="left" w:pos="270"/>
        </w:tabs>
        <w:jc w:val="both"/>
        <w:rPr>
          <w:bCs/>
          <w:color w:val="000000" w:themeColor="text1"/>
        </w:rPr>
      </w:pPr>
      <w:r>
        <w:rPr>
          <w:bCs/>
          <w:color w:val="000000" w:themeColor="text1"/>
        </w:rPr>
        <w:t>Before performing data pre-processing, it is important to split the data into two sets, one for testing and one for training</w:t>
      </w:r>
      <w:r w:rsidR="00EC7E70">
        <w:rPr>
          <w:bCs/>
          <w:color w:val="000000" w:themeColor="text1"/>
        </w:rPr>
        <w:t>, and then preprocess them separatedly.</w:t>
      </w:r>
      <w:r>
        <w:rPr>
          <w:bCs/>
          <w:color w:val="000000" w:themeColor="text1"/>
        </w:rPr>
        <w:t xml:space="preserve"> The reason for this is because the testing set is crucial to validate how the model will work with unseen data, so if the testing set is pre-processed too, </w:t>
      </w:r>
      <w:r w:rsidR="00C940A4">
        <w:rPr>
          <w:bCs/>
          <w:color w:val="000000" w:themeColor="text1"/>
        </w:rPr>
        <w:t>the</w:t>
      </w:r>
      <w:r>
        <w:rPr>
          <w:bCs/>
          <w:color w:val="000000" w:themeColor="text1"/>
        </w:rPr>
        <w:t xml:space="preserve"> model may p</w:t>
      </w:r>
      <w:r w:rsidR="00C05FB1">
        <w:rPr>
          <w:bCs/>
          <w:color w:val="000000" w:themeColor="text1"/>
        </w:rPr>
        <w:t xml:space="preserve">roduce </w:t>
      </w:r>
      <w:r w:rsidR="00C940A4">
        <w:rPr>
          <w:bCs/>
          <w:color w:val="000000" w:themeColor="text1"/>
        </w:rPr>
        <w:t>biased</w:t>
      </w:r>
      <w:r w:rsidR="00C05FB1">
        <w:rPr>
          <w:bCs/>
          <w:color w:val="000000" w:themeColor="text1"/>
        </w:rPr>
        <w:t xml:space="preserve"> results that seem better than in reality. </w:t>
      </w:r>
    </w:p>
    <w:p w14:paraId="45AC9275" w14:textId="77777777" w:rsidR="0027494F" w:rsidRDefault="0027494F" w:rsidP="0027494F">
      <w:pPr>
        <w:tabs>
          <w:tab w:val="left" w:pos="270"/>
        </w:tabs>
        <w:jc w:val="both"/>
        <w:rPr>
          <w:b/>
          <w:color w:val="000000" w:themeColor="text1"/>
        </w:rPr>
      </w:pPr>
    </w:p>
    <w:p w14:paraId="0BF99DD4" w14:textId="17F7E06E" w:rsidR="0027494F" w:rsidRDefault="0027494F" w:rsidP="0027494F">
      <w:pPr>
        <w:tabs>
          <w:tab w:val="left" w:pos="270"/>
        </w:tabs>
        <w:jc w:val="both"/>
        <w:rPr>
          <w:bCs/>
          <w:color w:val="000000" w:themeColor="text1"/>
        </w:rPr>
      </w:pPr>
      <w:r w:rsidRPr="0027494F">
        <w:rPr>
          <w:b/>
          <w:color w:val="000000" w:themeColor="text1"/>
        </w:rPr>
        <w:t>Splitting the data into training and testing</w:t>
      </w:r>
      <w:r w:rsidRPr="0027494F">
        <w:rPr>
          <w:bCs/>
          <w:color w:val="000000" w:themeColor="text1"/>
        </w:rPr>
        <w:t xml:space="preserve"> </w:t>
      </w:r>
      <w:r w:rsidRPr="0027494F">
        <w:rPr>
          <w:b/>
          <w:color w:val="000000" w:themeColor="text1"/>
        </w:rPr>
        <w:t xml:space="preserve">sets: </w:t>
      </w:r>
      <w:r w:rsidRPr="0027494F">
        <w:rPr>
          <w:bCs/>
          <w:color w:val="000000" w:themeColor="text1"/>
        </w:rPr>
        <w:t xml:space="preserve">This step is important </w:t>
      </w:r>
      <w:r>
        <w:rPr>
          <w:bCs/>
          <w:color w:val="000000" w:themeColor="text1"/>
        </w:rPr>
        <w:t>for model evaluation</w:t>
      </w:r>
      <w:r w:rsidRPr="0027494F">
        <w:rPr>
          <w:bCs/>
          <w:color w:val="000000" w:themeColor="text1"/>
        </w:rPr>
        <w:t>. Basically,</w:t>
      </w:r>
      <w:r>
        <w:rPr>
          <w:bCs/>
          <w:color w:val="000000" w:themeColor="text1"/>
        </w:rPr>
        <w:t xml:space="preserve"> the dataset will be </w:t>
      </w:r>
      <w:r w:rsidR="00C940A4">
        <w:rPr>
          <w:bCs/>
          <w:color w:val="000000" w:themeColor="text1"/>
        </w:rPr>
        <w:t>split</w:t>
      </w:r>
      <w:r>
        <w:rPr>
          <w:bCs/>
          <w:color w:val="000000" w:themeColor="text1"/>
        </w:rPr>
        <w:t xml:space="preserve"> into two parts: </w:t>
      </w:r>
      <w:r w:rsidR="00C940A4">
        <w:rPr>
          <w:bCs/>
          <w:color w:val="000000" w:themeColor="text1"/>
        </w:rPr>
        <w:t xml:space="preserve">a </w:t>
      </w:r>
      <w:r w:rsidRPr="0027494F">
        <w:rPr>
          <w:bCs/>
          <w:color w:val="000000" w:themeColor="text1"/>
        </w:rPr>
        <w:t>small portion of the data will be used for testing, while the rest will be used for training</w:t>
      </w:r>
      <w:r>
        <w:rPr>
          <w:bCs/>
          <w:color w:val="000000" w:themeColor="text1"/>
        </w:rPr>
        <w:t>.</w:t>
      </w:r>
    </w:p>
    <w:p w14:paraId="5B2687DD" w14:textId="7037176D" w:rsidR="0027494F" w:rsidRDefault="0027494F" w:rsidP="0027494F">
      <w:pPr>
        <w:tabs>
          <w:tab w:val="left" w:pos="270"/>
        </w:tabs>
        <w:jc w:val="both"/>
        <w:rPr>
          <w:bCs/>
          <w:color w:val="000000" w:themeColor="text1"/>
        </w:rPr>
      </w:pPr>
    </w:p>
    <w:p w14:paraId="0C8AB141" w14:textId="7007FE3F" w:rsidR="0027494F" w:rsidRPr="0027494F" w:rsidRDefault="0027494F" w:rsidP="0027494F">
      <w:pPr>
        <w:tabs>
          <w:tab w:val="left" w:pos="270"/>
        </w:tabs>
        <w:jc w:val="both"/>
        <w:rPr>
          <w:bCs/>
          <w:color w:val="000000" w:themeColor="text1"/>
        </w:rPr>
      </w:pPr>
      <w:r>
        <w:rPr>
          <w:bCs/>
          <w:color w:val="000000" w:themeColor="text1"/>
        </w:rPr>
        <w:t>The three pre-processing steps, which are performed on the training set:</w:t>
      </w:r>
    </w:p>
    <w:p w14:paraId="447D0A1C" w14:textId="77777777" w:rsidR="0027494F" w:rsidRPr="00E52EDD" w:rsidRDefault="0027494F" w:rsidP="002D6CBC">
      <w:pPr>
        <w:tabs>
          <w:tab w:val="left" w:pos="270"/>
        </w:tabs>
        <w:ind w:left="360"/>
        <w:jc w:val="both"/>
        <w:rPr>
          <w:bCs/>
          <w:color w:val="000000" w:themeColor="text1"/>
        </w:rPr>
      </w:pPr>
    </w:p>
    <w:p w14:paraId="772C0556" w14:textId="203CFB85" w:rsidR="009A4EDF" w:rsidRPr="00E52EDD" w:rsidRDefault="001077EA" w:rsidP="009A4EDF">
      <w:pPr>
        <w:pStyle w:val="ListParagraph"/>
        <w:numPr>
          <w:ilvl w:val="0"/>
          <w:numId w:val="45"/>
        </w:numPr>
        <w:tabs>
          <w:tab w:val="left" w:pos="270"/>
        </w:tabs>
        <w:jc w:val="both"/>
        <w:rPr>
          <w:bCs/>
          <w:color w:val="000000" w:themeColor="text1"/>
        </w:rPr>
      </w:pPr>
      <w:r w:rsidRPr="00E52EDD">
        <w:rPr>
          <w:b/>
          <w:color w:val="000000" w:themeColor="text1"/>
        </w:rPr>
        <w:t>Missing value</w:t>
      </w:r>
      <w:r w:rsidR="00E90480" w:rsidRPr="00E52EDD">
        <w:rPr>
          <w:b/>
          <w:color w:val="000000" w:themeColor="text1"/>
        </w:rPr>
        <w:t>s</w:t>
      </w:r>
      <w:r w:rsidRPr="00E52EDD">
        <w:rPr>
          <w:b/>
          <w:color w:val="000000" w:themeColor="text1"/>
        </w:rPr>
        <w:t xml:space="preserve"> treatment:</w:t>
      </w:r>
      <w:r w:rsidRPr="00E52EDD">
        <w:rPr>
          <w:bCs/>
          <w:color w:val="000000" w:themeColor="text1"/>
        </w:rPr>
        <w:t xml:space="preserve"> </w:t>
      </w:r>
      <w:r w:rsidR="00C940A4">
        <w:rPr>
          <w:bCs/>
          <w:color w:val="000000" w:themeColor="text1"/>
        </w:rPr>
        <w:t xml:space="preserve">In </w:t>
      </w:r>
      <w:r w:rsidR="009A4EDF" w:rsidRPr="00E52EDD">
        <w:rPr>
          <w:bCs/>
          <w:color w:val="000000" w:themeColor="text1"/>
        </w:rPr>
        <w:t xml:space="preserve">this step, </w:t>
      </w:r>
      <w:r w:rsidR="00C940A4">
        <w:rPr>
          <w:bCs/>
          <w:color w:val="000000" w:themeColor="text1"/>
        </w:rPr>
        <w:t>a method to handle missing values will be selected.</w:t>
      </w:r>
      <w:r w:rsidR="009A4EDF" w:rsidRPr="00E52EDD">
        <w:rPr>
          <w:bCs/>
          <w:color w:val="000000" w:themeColor="text1"/>
        </w:rPr>
        <w:t xml:space="preserve"> For example, if we choose the deletion method, the row with the missing data simply gets removed, or we can even delete the entire column i</w:t>
      </w:r>
      <w:r w:rsidR="00C940A4">
        <w:rPr>
          <w:bCs/>
          <w:color w:val="000000" w:themeColor="text1"/>
        </w:rPr>
        <w:t>n</w:t>
      </w:r>
      <w:r w:rsidR="009A4EDF" w:rsidRPr="00E52EDD">
        <w:rPr>
          <w:bCs/>
          <w:color w:val="000000" w:themeColor="text1"/>
        </w:rPr>
        <w:t xml:space="preserve"> some case</w:t>
      </w:r>
      <w:r w:rsidR="00C940A4">
        <w:rPr>
          <w:bCs/>
          <w:color w:val="000000" w:themeColor="text1"/>
        </w:rPr>
        <w:t>s</w:t>
      </w:r>
      <w:r w:rsidR="009A4EDF" w:rsidRPr="00E52EDD">
        <w:rPr>
          <w:bCs/>
          <w:color w:val="000000" w:themeColor="text1"/>
        </w:rPr>
        <w:t>. There are many other ways to deal with missing values namely mean, mode, or median imputation.</w:t>
      </w:r>
    </w:p>
    <w:p w14:paraId="6AABD995" w14:textId="77777777" w:rsidR="009A4EDF" w:rsidRPr="00E52EDD" w:rsidRDefault="009A4EDF" w:rsidP="009A4EDF">
      <w:pPr>
        <w:pStyle w:val="ListParagraph"/>
        <w:tabs>
          <w:tab w:val="left" w:pos="270"/>
        </w:tabs>
        <w:jc w:val="both"/>
        <w:rPr>
          <w:bCs/>
          <w:color w:val="000000" w:themeColor="text1"/>
        </w:rPr>
      </w:pPr>
    </w:p>
    <w:p w14:paraId="5D713A51" w14:textId="7E5C1DF9" w:rsidR="001077EA" w:rsidRPr="00E52EDD" w:rsidRDefault="001077EA" w:rsidP="002D6CBC">
      <w:pPr>
        <w:pStyle w:val="ListParagraph"/>
        <w:numPr>
          <w:ilvl w:val="0"/>
          <w:numId w:val="45"/>
        </w:numPr>
        <w:tabs>
          <w:tab w:val="left" w:pos="270"/>
        </w:tabs>
        <w:jc w:val="both"/>
        <w:rPr>
          <w:bCs/>
          <w:color w:val="000000" w:themeColor="text1"/>
        </w:rPr>
      </w:pPr>
      <w:r w:rsidRPr="00E52EDD">
        <w:rPr>
          <w:b/>
          <w:color w:val="000000" w:themeColor="text1"/>
        </w:rPr>
        <w:t>Label encoding:</w:t>
      </w:r>
      <w:r w:rsidRPr="00E52EDD">
        <w:rPr>
          <w:bCs/>
          <w:color w:val="000000" w:themeColor="text1"/>
        </w:rPr>
        <w:t xml:space="preserve"> </w:t>
      </w:r>
      <w:r w:rsidR="009A4EDF" w:rsidRPr="00E52EDD">
        <w:rPr>
          <w:bCs/>
          <w:color w:val="000000" w:themeColor="text1"/>
        </w:rPr>
        <w:t xml:space="preserve">Because we might encounter categorical variables </w:t>
      </w:r>
      <w:r w:rsidR="00B916D4">
        <w:rPr>
          <w:bCs/>
          <w:color w:val="000000" w:themeColor="text1"/>
        </w:rPr>
        <w:t>that are not num</w:t>
      </w:r>
      <w:r w:rsidR="00C940A4">
        <w:rPr>
          <w:bCs/>
          <w:color w:val="000000" w:themeColor="text1"/>
        </w:rPr>
        <w:t xml:space="preserve">erical </w:t>
      </w:r>
      <w:r w:rsidR="009A4EDF" w:rsidRPr="00E52EDD">
        <w:rPr>
          <w:bCs/>
          <w:color w:val="000000" w:themeColor="text1"/>
        </w:rPr>
        <w:t xml:space="preserve">in the dataset, it is wise to use label encoding to transform the data into </w:t>
      </w:r>
      <w:r w:rsidR="009A4EDF" w:rsidRPr="00E52EDD">
        <w:rPr>
          <w:bCs/>
          <w:color w:val="000000" w:themeColor="text1"/>
        </w:rPr>
        <w:lastRenderedPageBreak/>
        <w:t>numerical values</w:t>
      </w:r>
      <w:r w:rsidR="00B916D4">
        <w:rPr>
          <w:bCs/>
          <w:color w:val="000000" w:themeColor="text1"/>
        </w:rPr>
        <w:t xml:space="preserve"> so that the algorithm can handle it. </w:t>
      </w:r>
      <w:r w:rsidR="009A4EDF" w:rsidRPr="00E52EDD">
        <w:rPr>
          <w:bCs/>
          <w:color w:val="000000" w:themeColor="text1"/>
        </w:rPr>
        <w:t xml:space="preserve">For example, if the value of the “bomb_planted” column is </w:t>
      </w:r>
      <w:r w:rsidR="003928C0" w:rsidRPr="00E52EDD">
        <w:rPr>
          <w:bCs/>
          <w:color w:val="000000" w:themeColor="text1"/>
        </w:rPr>
        <w:t>either True or False, we can convert it into 1 or 0.</w:t>
      </w:r>
    </w:p>
    <w:p w14:paraId="3D12DE71" w14:textId="77777777" w:rsidR="003928C0" w:rsidRPr="00E52EDD" w:rsidRDefault="003928C0" w:rsidP="003928C0">
      <w:pPr>
        <w:tabs>
          <w:tab w:val="left" w:pos="270"/>
        </w:tabs>
        <w:jc w:val="both"/>
        <w:rPr>
          <w:bCs/>
          <w:color w:val="000000" w:themeColor="text1"/>
        </w:rPr>
      </w:pPr>
    </w:p>
    <w:p w14:paraId="6CED9F0C" w14:textId="4DD847D9" w:rsidR="001077EA" w:rsidRPr="00E52EDD" w:rsidRDefault="001077EA" w:rsidP="002D6CBC">
      <w:pPr>
        <w:pStyle w:val="ListParagraph"/>
        <w:numPr>
          <w:ilvl w:val="0"/>
          <w:numId w:val="45"/>
        </w:numPr>
        <w:tabs>
          <w:tab w:val="left" w:pos="270"/>
        </w:tabs>
        <w:jc w:val="both"/>
        <w:rPr>
          <w:bCs/>
          <w:color w:val="000000" w:themeColor="text1"/>
        </w:rPr>
      </w:pPr>
      <w:r w:rsidRPr="00E52EDD">
        <w:rPr>
          <w:b/>
          <w:color w:val="000000" w:themeColor="text1"/>
        </w:rPr>
        <w:t>Feature selection:</w:t>
      </w:r>
      <w:r w:rsidRPr="00E52EDD">
        <w:rPr>
          <w:bCs/>
          <w:color w:val="000000" w:themeColor="text1"/>
        </w:rPr>
        <w:t xml:space="preserve"> </w:t>
      </w:r>
      <w:r w:rsidR="003928C0" w:rsidRPr="00E52EDD">
        <w:rPr>
          <w:bCs/>
          <w:color w:val="000000" w:themeColor="text1"/>
        </w:rPr>
        <w:t xml:space="preserve">Since the dataset has many features, and not everyone is good for analysis, we may want to select the best features only. We can look at the “Select K best” method to select a certain number of features, or we can create a threshold to eliminate features with low variances.  </w:t>
      </w:r>
    </w:p>
    <w:p w14:paraId="206601B0" w14:textId="77777777" w:rsidR="001077EA" w:rsidRPr="0027494F" w:rsidRDefault="001077EA" w:rsidP="0027494F">
      <w:pPr>
        <w:tabs>
          <w:tab w:val="left" w:pos="270"/>
        </w:tabs>
        <w:jc w:val="both"/>
        <w:rPr>
          <w:bCs/>
          <w:color w:val="000000" w:themeColor="text1"/>
        </w:rPr>
      </w:pPr>
    </w:p>
    <w:p w14:paraId="6ABA2964" w14:textId="3368BE0A" w:rsidR="001077EA" w:rsidRPr="00E52EDD" w:rsidRDefault="00F93472" w:rsidP="002D6CBC">
      <w:pPr>
        <w:pStyle w:val="ListParagraph"/>
        <w:numPr>
          <w:ilvl w:val="0"/>
          <w:numId w:val="39"/>
        </w:numPr>
        <w:tabs>
          <w:tab w:val="left" w:pos="270"/>
        </w:tabs>
        <w:jc w:val="both"/>
        <w:rPr>
          <w:bCs/>
          <w:color w:val="000000" w:themeColor="text1"/>
        </w:rPr>
      </w:pPr>
      <w:r w:rsidRPr="00E52EDD">
        <w:rPr>
          <w:bCs/>
          <w:color w:val="000000" w:themeColor="text1"/>
        </w:rPr>
        <w:t>For each of the steps, what do you expect to achieve and how does it help your analysis?</w:t>
      </w:r>
      <w:r w:rsidR="00286760" w:rsidRPr="00E52EDD">
        <w:rPr>
          <w:bCs/>
          <w:color w:val="000000" w:themeColor="text1"/>
        </w:rPr>
        <w:t xml:space="preserve"> (20 points) </w:t>
      </w:r>
    </w:p>
    <w:p w14:paraId="544F597A" w14:textId="52A06F4B" w:rsidR="001077EA" w:rsidRPr="00E52EDD" w:rsidRDefault="001077EA" w:rsidP="002D6CBC">
      <w:pPr>
        <w:tabs>
          <w:tab w:val="left" w:pos="270"/>
        </w:tabs>
        <w:jc w:val="both"/>
        <w:rPr>
          <w:bCs/>
          <w:color w:val="000000" w:themeColor="text1"/>
        </w:rPr>
      </w:pPr>
    </w:p>
    <w:p w14:paraId="28F6A1BC" w14:textId="20EB74E8" w:rsidR="001077EA" w:rsidRPr="00E52EDD" w:rsidRDefault="001077EA" w:rsidP="002D6CBC">
      <w:pPr>
        <w:pStyle w:val="ListParagraph"/>
        <w:numPr>
          <w:ilvl w:val="0"/>
          <w:numId w:val="45"/>
        </w:numPr>
        <w:tabs>
          <w:tab w:val="left" w:pos="270"/>
        </w:tabs>
        <w:jc w:val="both"/>
        <w:rPr>
          <w:bCs/>
          <w:color w:val="000000" w:themeColor="text1"/>
        </w:rPr>
      </w:pPr>
      <w:r w:rsidRPr="00E52EDD">
        <w:rPr>
          <w:b/>
          <w:color w:val="000000" w:themeColor="text1"/>
        </w:rPr>
        <w:t>Missing value</w:t>
      </w:r>
      <w:r w:rsidR="00E90480" w:rsidRPr="00E52EDD">
        <w:rPr>
          <w:b/>
          <w:color w:val="000000" w:themeColor="text1"/>
        </w:rPr>
        <w:t>s</w:t>
      </w:r>
      <w:r w:rsidRPr="00E52EDD">
        <w:rPr>
          <w:b/>
          <w:color w:val="000000" w:themeColor="text1"/>
        </w:rPr>
        <w:t xml:space="preserve"> treatment:</w:t>
      </w:r>
      <w:r w:rsidRPr="00E52EDD">
        <w:rPr>
          <w:bCs/>
          <w:color w:val="000000" w:themeColor="text1"/>
        </w:rPr>
        <w:t xml:space="preserve"> After treating missing values, the dataset is expected to be complete and has no gaps. This will prevent errors from appearing during data analysis. For example, the machine learning algorithm may fail if </w:t>
      </w:r>
      <w:r w:rsidR="00C70DA7" w:rsidRPr="00E52EDD">
        <w:rPr>
          <w:bCs/>
          <w:color w:val="000000" w:themeColor="text1"/>
        </w:rPr>
        <w:t xml:space="preserve">it encounters rows with missing data. </w:t>
      </w:r>
    </w:p>
    <w:p w14:paraId="03F0A7D3" w14:textId="77777777" w:rsidR="00E52EDD" w:rsidRPr="00E52EDD" w:rsidRDefault="00E52EDD" w:rsidP="00E52EDD">
      <w:pPr>
        <w:pStyle w:val="ListParagraph"/>
        <w:tabs>
          <w:tab w:val="left" w:pos="270"/>
        </w:tabs>
        <w:jc w:val="both"/>
        <w:rPr>
          <w:bCs/>
          <w:color w:val="000000" w:themeColor="text1"/>
        </w:rPr>
      </w:pPr>
    </w:p>
    <w:p w14:paraId="045D8C07" w14:textId="31441548" w:rsidR="00C70DA7" w:rsidRPr="00E52EDD" w:rsidRDefault="001077EA" w:rsidP="002D6CBC">
      <w:pPr>
        <w:pStyle w:val="ListParagraph"/>
        <w:numPr>
          <w:ilvl w:val="0"/>
          <w:numId w:val="45"/>
        </w:numPr>
        <w:tabs>
          <w:tab w:val="left" w:pos="270"/>
        </w:tabs>
        <w:jc w:val="both"/>
        <w:rPr>
          <w:bCs/>
          <w:color w:val="000000" w:themeColor="text1"/>
        </w:rPr>
      </w:pPr>
      <w:r w:rsidRPr="00E52EDD">
        <w:rPr>
          <w:b/>
          <w:color w:val="000000" w:themeColor="text1"/>
        </w:rPr>
        <w:t>Label encoding:</w:t>
      </w:r>
      <w:r w:rsidRPr="00E52EDD">
        <w:rPr>
          <w:bCs/>
          <w:color w:val="000000" w:themeColor="text1"/>
        </w:rPr>
        <w:t xml:space="preserve"> </w:t>
      </w:r>
      <w:r w:rsidR="00C70DA7" w:rsidRPr="00E52EDD">
        <w:rPr>
          <w:bCs/>
          <w:color w:val="000000" w:themeColor="text1"/>
        </w:rPr>
        <w:t>After this step, categorical</w:t>
      </w:r>
      <w:r w:rsidR="00E52EDD" w:rsidRPr="00E52EDD">
        <w:rPr>
          <w:bCs/>
          <w:color w:val="000000" w:themeColor="text1"/>
        </w:rPr>
        <w:t xml:space="preserve"> values</w:t>
      </w:r>
      <w:r w:rsidR="00B916D4">
        <w:rPr>
          <w:bCs/>
          <w:color w:val="000000" w:themeColor="text1"/>
        </w:rPr>
        <w:t xml:space="preserve"> that are non-numerical</w:t>
      </w:r>
      <w:r w:rsidR="00E52EDD" w:rsidRPr="00E52EDD">
        <w:rPr>
          <w:bCs/>
          <w:color w:val="000000" w:themeColor="text1"/>
        </w:rPr>
        <w:t xml:space="preserve"> will be turned into numerical values. </w:t>
      </w:r>
      <w:r w:rsidR="00C70DA7" w:rsidRPr="00E52EDD">
        <w:rPr>
          <w:bCs/>
          <w:color w:val="000000" w:themeColor="text1"/>
        </w:rPr>
        <w:t xml:space="preserve">This will help the machine learning algorithm to work properly without running into errors when reading categorical data. </w:t>
      </w:r>
    </w:p>
    <w:p w14:paraId="01FB7F46" w14:textId="77777777" w:rsidR="00E52EDD" w:rsidRPr="00E52EDD" w:rsidRDefault="00E52EDD" w:rsidP="00E52EDD">
      <w:pPr>
        <w:tabs>
          <w:tab w:val="left" w:pos="270"/>
        </w:tabs>
        <w:jc w:val="both"/>
        <w:rPr>
          <w:b/>
          <w:color w:val="000000" w:themeColor="text1"/>
        </w:rPr>
      </w:pPr>
    </w:p>
    <w:p w14:paraId="6BB53A86" w14:textId="027FA629" w:rsidR="001077EA" w:rsidRPr="00E52EDD" w:rsidRDefault="001077EA" w:rsidP="002D6CBC">
      <w:pPr>
        <w:pStyle w:val="ListParagraph"/>
        <w:numPr>
          <w:ilvl w:val="0"/>
          <w:numId w:val="45"/>
        </w:numPr>
        <w:tabs>
          <w:tab w:val="left" w:pos="270"/>
        </w:tabs>
        <w:jc w:val="both"/>
        <w:rPr>
          <w:bCs/>
          <w:color w:val="000000" w:themeColor="text1"/>
        </w:rPr>
      </w:pPr>
      <w:r w:rsidRPr="00E52EDD">
        <w:rPr>
          <w:b/>
          <w:color w:val="000000" w:themeColor="text1"/>
        </w:rPr>
        <w:t>Feature selection:</w:t>
      </w:r>
      <w:r w:rsidRPr="00E52EDD">
        <w:rPr>
          <w:bCs/>
          <w:color w:val="000000" w:themeColor="text1"/>
        </w:rPr>
        <w:t xml:space="preserve"> </w:t>
      </w:r>
      <w:r w:rsidR="00E52EDD" w:rsidRPr="00E52EDD">
        <w:rPr>
          <w:bCs/>
          <w:color w:val="000000" w:themeColor="text1"/>
        </w:rPr>
        <w:t xml:space="preserve"> </w:t>
      </w:r>
      <w:r w:rsidR="00C70DA7" w:rsidRPr="00E52EDD">
        <w:rPr>
          <w:bCs/>
          <w:color w:val="000000" w:themeColor="text1"/>
        </w:rPr>
        <w:t xml:space="preserve">After this step, some columns that are considered less </w:t>
      </w:r>
      <w:r w:rsidR="0027494F">
        <w:rPr>
          <w:bCs/>
          <w:color w:val="000000" w:themeColor="text1"/>
        </w:rPr>
        <w:t>important for predicting the results</w:t>
      </w:r>
      <w:r w:rsidR="00C70DA7" w:rsidRPr="00E52EDD">
        <w:rPr>
          <w:bCs/>
          <w:color w:val="000000" w:themeColor="text1"/>
        </w:rPr>
        <w:t xml:space="preserve"> will be removed. This will increase the accuracy when performing data analysis.</w:t>
      </w:r>
    </w:p>
    <w:p w14:paraId="6FDA68E2" w14:textId="77777777" w:rsidR="001077EA" w:rsidRPr="00E52EDD" w:rsidRDefault="001077EA" w:rsidP="002D6CBC">
      <w:pPr>
        <w:tabs>
          <w:tab w:val="left" w:pos="270"/>
        </w:tabs>
        <w:jc w:val="both"/>
        <w:rPr>
          <w:bCs/>
          <w:color w:val="000000" w:themeColor="text1"/>
        </w:rPr>
      </w:pPr>
    </w:p>
    <w:p w14:paraId="1571BA56" w14:textId="3B1D2977" w:rsidR="00F93472" w:rsidRPr="00E52EDD" w:rsidRDefault="00F93472" w:rsidP="002D6CBC">
      <w:pPr>
        <w:tabs>
          <w:tab w:val="left" w:pos="270"/>
        </w:tabs>
        <w:jc w:val="both"/>
        <w:rPr>
          <w:bCs/>
          <w:color w:val="000000" w:themeColor="text1"/>
        </w:rPr>
      </w:pPr>
    </w:p>
    <w:p w14:paraId="68CC871B" w14:textId="158953B4" w:rsidR="00EB1B7A" w:rsidRPr="00E52EDD" w:rsidRDefault="00EB1B7A" w:rsidP="002D6CBC">
      <w:pPr>
        <w:tabs>
          <w:tab w:val="left" w:pos="270"/>
        </w:tabs>
        <w:jc w:val="both"/>
        <w:rPr>
          <w:bCs/>
          <w:color w:val="000000" w:themeColor="text1"/>
          <w:u w:val="single"/>
        </w:rPr>
      </w:pPr>
      <w:r w:rsidRPr="00E52EDD">
        <w:rPr>
          <w:bCs/>
          <w:color w:val="000000" w:themeColor="text1"/>
          <w:u w:val="single"/>
        </w:rPr>
        <w:t>Part 5: Analysis</w:t>
      </w:r>
      <w:r w:rsidR="00286760" w:rsidRPr="00E52EDD">
        <w:rPr>
          <w:bCs/>
          <w:color w:val="000000" w:themeColor="text1"/>
          <w:u w:val="single"/>
        </w:rPr>
        <w:t xml:space="preserve"> (50 points) </w:t>
      </w:r>
    </w:p>
    <w:p w14:paraId="405DABD8" w14:textId="64964C11" w:rsidR="00EB1B7A" w:rsidRPr="00E52EDD" w:rsidRDefault="00EB1B7A" w:rsidP="002D6CBC">
      <w:pPr>
        <w:tabs>
          <w:tab w:val="left" w:pos="270"/>
        </w:tabs>
        <w:jc w:val="both"/>
        <w:rPr>
          <w:bCs/>
          <w:color w:val="000000" w:themeColor="text1"/>
          <w:u w:val="single"/>
        </w:rPr>
      </w:pPr>
    </w:p>
    <w:p w14:paraId="0EE146CD" w14:textId="673277E5" w:rsidR="001B700D" w:rsidRPr="00E52EDD" w:rsidRDefault="00EB1B7A" w:rsidP="002D6CBC">
      <w:pPr>
        <w:pStyle w:val="ListParagraph"/>
        <w:numPr>
          <w:ilvl w:val="0"/>
          <w:numId w:val="41"/>
        </w:numPr>
        <w:tabs>
          <w:tab w:val="left" w:pos="270"/>
        </w:tabs>
        <w:jc w:val="both"/>
        <w:rPr>
          <w:bCs/>
          <w:color w:val="000000" w:themeColor="text1"/>
          <w:u w:val="single"/>
        </w:rPr>
      </w:pPr>
      <w:r w:rsidRPr="00E52EDD">
        <w:rPr>
          <w:bCs/>
          <w:color w:val="000000" w:themeColor="text1"/>
        </w:rPr>
        <w:t>In your own words, give an overview of the analysis you would need to perform to answer your data science question.</w:t>
      </w:r>
      <w:r w:rsidR="00286760" w:rsidRPr="00E52EDD">
        <w:rPr>
          <w:bCs/>
          <w:color w:val="000000" w:themeColor="text1"/>
        </w:rPr>
        <w:t xml:space="preserve"> (20 points) </w:t>
      </w:r>
    </w:p>
    <w:p w14:paraId="162E701C" w14:textId="343E0C2A" w:rsidR="00EF79A7" w:rsidRPr="00E52EDD" w:rsidRDefault="00EF79A7" w:rsidP="002D6CBC">
      <w:pPr>
        <w:tabs>
          <w:tab w:val="left" w:pos="270"/>
        </w:tabs>
        <w:jc w:val="both"/>
        <w:rPr>
          <w:bCs/>
          <w:color w:val="000000" w:themeColor="text1"/>
          <w:u w:val="single"/>
        </w:rPr>
      </w:pPr>
    </w:p>
    <w:p w14:paraId="4B657508" w14:textId="696730CC" w:rsidR="00A1392E" w:rsidRPr="00E52EDD" w:rsidRDefault="00A1392E" w:rsidP="002D6CBC">
      <w:pPr>
        <w:tabs>
          <w:tab w:val="left" w:pos="270"/>
        </w:tabs>
        <w:jc w:val="both"/>
        <w:rPr>
          <w:b/>
          <w:color w:val="000000" w:themeColor="text1"/>
        </w:rPr>
      </w:pPr>
      <w:r w:rsidRPr="00E52EDD">
        <w:rPr>
          <w:b/>
          <w:color w:val="000000" w:themeColor="text1"/>
        </w:rPr>
        <w:t>For the main problem of this project, which is to predict the round winner based on the features, the following analysis can be applied:</w:t>
      </w:r>
    </w:p>
    <w:p w14:paraId="36C7FD5E" w14:textId="77777777" w:rsidR="00A1392E" w:rsidRPr="00E52EDD" w:rsidRDefault="00A1392E" w:rsidP="002D6CBC">
      <w:pPr>
        <w:tabs>
          <w:tab w:val="left" w:pos="270"/>
        </w:tabs>
        <w:jc w:val="both"/>
        <w:rPr>
          <w:bCs/>
          <w:color w:val="000000" w:themeColor="text1"/>
        </w:rPr>
      </w:pPr>
    </w:p>
    <w:p w14:paraId="78D11097" w14:textId="77777777" w:rsidR="00C05FB1" w:rsidRDefault="00C05FB1" w:rsidP="002D6CBC">
      <w:pPr>
        <w:tabs>
          <w:tab w:val="left" w:pos="270"/>
        </w:tabs>
        <w:jc w:val="both"/>
        <w:rPr>
          <w:bCs/>
          <w:color w:val="000000" w:themeColor="text1"/>
        </w:rPr>
      </w:pPr>
      <w:r>
        <w:rPr>
          <w:bCs/>
          <w:color w:val="000000" w:themeColor="text1"/>
        </w:rPr>
        <w:t>This is a classification problem</w:t>
      </w:r>
      <w:r w:rsidR="00EF79A7" w:rsidRPr="00E52EDD">
        <w:rPr>
          <w:bCs/>
          <w:color w:val="000000" w:themeColor="text1"/>
        </w:rPr>
        <w:t xml:space="preserve">, </w:t>
      </w:r>
      <w:r>
        <w:rPr>
          <w:bCs/>
          <w:color w:val="000000" w:themeColor="text1"/>
        </w:rPr>
        <w:t>therefore, classification algorithms will be selected to solve it.</w:t>
      </w:r>
      <w:r w:rsidR="00EF79A7" w:rsidRPr="00E52EDD">
        <w:rPr>
          <w:bCs/>
          <w:color w:val="000000" w:themeColor="text1"/>
        </w:rPr>
        <w:t xml:space="preserve"> Some </w:t>
      </w:r>
      <w:r>
        <w:rPr>
          <w:bCs/>
          <w:color w:val="000000" w:themeColor="text1"/>
        </w:rPr>
        <w:t>algorithms</w:t>
      </w:r>
      <w:r w:rsidR="00EF79A7" w:rsidRPr="00E52EDD">
        <w:rPr>
          <w:bCs/>
          <w:color w:val="000000" w:themeColor="text1"/>
        </w:rPr>
        <w:t xml:space="preserve"> that can be applied are Logistics Regression, Decision Tree, Random Forest, Naïve Bayes or K-nearest Neighbours. </w:t>
      </w:r>
    </w:p>
    <w:p w14:paraId="625586CD" w14:textId="77777777" w:rsidR="00C05FB1" w:rsidRDefault="00C05FB1" w:rsidP="002D6CBC">
      <w:pPr>
        <w:tabs>
          <w:tab w:val="left" w:pos="270"/>
        </w:tabs>
        <w:jc w:val="both"/>
        <w:rPr>
          <w:bCs/>
          <w:color w:val="000000" w:themeColor="text1"/>
        </w:rPr>
      </w:pPr>
    </w:p>
    <w:p w14:paraId="7D52D786" w14:textId="77777777" w:rsidR="005B252B" w:rsidRDefault="00EF79A7" w:rsidP="002D6CBC">
      <w:pPr>
        <w:tabs>
          <w:tab w:val="left" w:pos="270"/>
        </w:tabs>
        <w:jc w:val="both"/>
        <w:rPr>
          <w:bCs/>
          <w:color w:val="000000" w:themeColor="text1"/>
        </w:rPr>
      </w:pPr>
      <w:r w:rsidRPr="00E52EDD">
        <w:rPr>
          <w:bCs/>
          <w:color w:val="000000" w:themeColor="text1"/>
        </w:rPr>
        <w:t xml:space="preserve">In order to determine which model suits best, </w:t>
      </w:r>
      <w:r w:rsidR="00C05FB1">
        <w:rPr>
          <w:bCs/>
          <w:color w:val="000000" w:themeColor="text1"/>
        </w:rPr>
        <w:t xml:space="preserve">metrics such as </w:t>
      </w:r>
      <w:r w:rsidR="006441EB">
        <w:rPr>
          <w:bCs/>
          <w:color w:val="000000" w:themeColor="text1"/>
        </w:rPr>
        <w:t>accuracy, precision, recall, and f1-scor</w:t>
      </w:r>
      <w:r w:rsidR="00C05FB1">
        <w:rPr>
          <w:bCs/>
          <w:color w:val="000000" w:themeColor="text1"/>
        </w:rPr>
        <w:t>e will be considered. The model with the best scores overall will be select</w:t>
      </w:r>
      <w:r w:rsidR="00C940A4">
        <w:rPr>
          <w:bCs/>
          <w:color w:val="000000" w:themeColor="text1"/>
        </w:rPr>
        <w:t>e</w:t>
      </w:r>
      <w:r w:rsidR="00C05FB1">
        <w:rPr>
          <w:bCs/>
          <w:color w:val="000000" w:themeColor="text1"/>
        </w:rPr>
        <w:t>d to work with the dataset.</w:t>
      </w:r>
    </w:p>
    <w:p w14:paraId="57BFB989" w14:textId="77777777" w:rsidR="005B252B" w:rsidRDefault="005B252B" w:rsidP="002D6CBC">
      <w:pPr>
        <w:tabs>
          <w:tab w:val="left" w:pos="270"/>
        </w:tabs>
        <w:jc w:val="both"/>
        <w:rPr>
          <w:bCs/>
          <w:color w:val="000000" w:themeColor="text1"/>
        </w:rPr>
      </w:pPr>
    </w:p>
    <w:p w14:paraId="671E9CBD" w14:textId="75AA6F09" w:rsidR="002A5981" w:rsidRDefault="00EC7E70" w:rsidP="002D6CBC">
      <w:pPr>
        <w:tabs>
          <w:tab w:val="left" w:pos="270"/>
        </w:tabs>
        <w:jc w:val="both"/>
        <w:rPr>
          <w:bCs/>
          <w:color w:val="000000" w:themeColor="text1"/>
        </w:rPr>
      </w:pPr>
      <w:r>
        <w:rPr>
          <w:bCs/>
          <w:color w:val="000000" w:themeColor="text1"/>
        </w:rPr>
        <w:t xml:space="preserve">In this project, Logistic Regression, Decision Tree, and Random Forest will be used as candidates. </w:t>
      </w:r>
      <w:r w:rsidR="005B252B">
        <w:rPr>
          <w:bCs/>
          <w:color w:val="000000" w:themeColor="text1"/>
        </w:rPr>
        <w:t xml:space="preserve">After pre-processing, the testing data will be fed into the machine learning models, then the models will train and fit the data to produce the predicted labels. </w:t>
      </w:r>
      <w:r>
        <w:rPr>
          <w:bCs/>
          <w:color w:val="000000" w:themeColor="text1"/>
        </w:rPr>
        <w:t xml:space="preserve">During model training, k-fold cross validation be used to validate the results, however, it will not be applied to Random Forest, because the mechanism of Random Forest is already similar to cross validation. </w:t>
      </w:r>
    </w:p>
    <w:p w14:paraId="2672A62E" w14:textId="77777777" w:rsidR="002A5981" w:rsidRDefault="002A5981" w:rsidP="002D6CBC">
      <w:pPr>
        <w:tabs>
          <w:tab w:val="left" w:pos="270"/>
        </w:tabs>
        <w:jc w:val="both"/>
        <w:rPr>
          <w:bCs/>
          <w:color w:val="000000" w:themeColor="text1"/>
        </w:rPr>
      </w:pPr>
    </w:p>
    <w:p w14:paraId="0AD14CAA" w14:textId="7332913C" w:rsidR="002A5981" w:rsidRDefault="002A5981" w:rsidP="002D6CBC">
      <w:pPr>
        <w:tabs>
          <w:tab w:val="left" w:pos="270"/>
        </w:tabs>
        <w:jc w:val="both"/>
        <w:rPr>
          <w:bCs/>
          <w:color w:val="000000" w:themeColor="text1"/>
        </w:rPr>
      </w:pPr>
      <w:r>
        <w:rPr>
          <w:bCs/>
          <w:color w:val="000000" w:themeColor="text1"/>
        </w:rPr>
        <w:lastRenderedPageBreak/>
        <w:t>In k-fold cross validation, the data will be split into K parts and the “training-testing” process will run K times. For example, if K = 5, the data will be split into 5 parts. During the first iteration, the first part of the data will be used for validation, while the other 4 will be used for training. During the second iteration, the second part of data will be used for validation while the first and 3-5 parts will be used for training, and so on.</w:t>
      </w:r>
    </w:p>
    <w:p w14:paraId="75FA8E13" w14:textId="77777777" w:rsidR="002A5981" w:rsidRDefault="002A5981" w:rsidP="002D6CBC">
      <w:pPr>
        <w:tabs>
          <w:tab w:val="left" w:pos="270"/>
        </w:tabs>
        <w:jc w:val="both"/>
        <w:rPr>
          <w:bCs/>
          <w:color w:val="000000" w:themeColor="text1"/>
        </w:rPr>
      </w:pPr>
    </w:p>
    <w:p w14:paraId="14F54FCD" w14:textId="15F6FD43" w:rsidR="005B252B" w:rsidRDefault="006441EB" w:rsidP="002D6CBC">
      <w:pPr>
        <w:tabs>
          <w:tab w:val="left" w:pos="270"/>
        </w:tabs>
        <w:jc w:val="both"/>
        <w:rPr>
          <w:bCs/>
          <w:color w:val="000000" w:themeColor="text1"/>
        </w:rPr>
      </w:pPr>
      <w:r>
        <w:rPr>
          <w:bCs/>
          <w:color w:val="000000" w:themeColor="text1"/>
        </w:rPr>
        <w:t xml:space="preserve">Without the </w:t>
      </w:r>
      <w:r w:rsidR="002A5981">
        <w:rPr>
          <w:bCs/>
          <w:color w:val="000000" w:themeColor="text1"/>
        </w:rPr>
        <w:t xml:space="preserve">validation </w:t>
      </w:r>
      <w:r>
        <w:rPr>
          <w:bCs/>
          <w:color w:val="000000" w:themeColor="text1"/>
        </w:rPr>
        <w:t xml:space="preserve">scores, an assumption </w:t>
      </w:r>
      <w:r w:rsidR="00077BE0">
        <w:rPr>
          <w:bCs/>
          <w:color w:val="000000" w:themeColor="text1"/>
        </w:rPr>
        <w:t xml:space="preserve">can still be made </w:t>
      </w:r>
      <w:r>
        <w:rPr>
          <w:bCs/>
          <w:color w:val="000000" w:themeColor="text1"/>
        </w:rPr>
        <w:t>that Random Forest will perform better in the three because of its ability to handle dataset</w:t>
      </w:r>
      <w:r w:rsidR="00C940A4">
        <w:rPr>
          <w:bCs/>
          <w:color w:val="000000" w:themeColor="text1"/>
        </w:rPr>
        <w:t>s</w:t>
      </w:r>
      <w:r>
        <w:rPr>
          <w:bCs/>
          <w:color w:val="000000" w:themeColor="text1"/>
        </w:rPr>
        <w:t xml:space="preserve"> with large dimension</w:t>
      </w:r>
      <w:r w:rsidR="00C940A4">
        <w:rPr>
          <w:bCs/>
          <w:color w:val="000000" w:themeColor="text1"/>
        </w:rPr>
        <w:t>s</w:t>
      </w:r>
      <w:r>
        <w:rPr>
          <w:bCs/>
          <w:color w:val="000000" w:themeColor="text1"/>
        </w:rPr>
        <w:t>.</w:t>
      </w:r>
      <w:r w:rsidR="005B252B">
        <w:rPr>
          <w:bCs/>
          <w:color w:val="000000" w:themeColor="text1"/>
        </w:rPr>
        <w:t xml:space="preserve"> </w:t>
      </w:r>
    </w:p>
    <w:p w14:paraId="6BD2CCF1" w14:textId="77777777" w:rsidR="005B252B" w:rsidRDefault="005B252B" w:rsidP="002D6CBC">
      <w:pPr>
        <w:tabs>
          <w:tab w:val="left" w:pos="270"/>
        </w:tabs>
        <w:jc w:val="both"/>
        <w:rPr>
          <w:bCs/>
          <w:color w:val="000000" w:themeColor="text1"/>
        </w:rPr>
      </w:pPr>
    </w:p>
    <w:p w14:paraId="19D6E0DE" w14:textId="7F7A51DF" w:rsidR="00EC7E70" w:rsidRPr="00E52EDD" w:rsidRDefault="005B252B" w:rsidP="002D6CBC">
      <w:pPr>
        <w:tabs>
          <w:tab w:val="left" w:pos="270"/>
        </w:tabs>
        <w:jc w:val="both"/>
        <w:rPr>
          <w:bCs/>
          <w:color w:val="000000" w:themeColor="text1"/>
        </w:rPr>
      </w:pPr>
      <w:r>
        <w:rPr>
          <w:bCs/>
          <w:color w:val="000000" w:themeColor="text1"/>
        </w:rPr>
        <w:t>Finally, the predicted results will be visualized alongside with the real results to for overfitting and underfitting investigation.</w:t>
      </w:r>
      <w:r w:rsidR="002A5981">
        <w:rPr>
          <w:bCs/>
          <w:color w:val="000000" w:themeColor="text1"/>
        </w:rPr>
        <w:t xml:space="preserve"> If either case happens, another pre-processing procedure will be performed to reduce overfitting or underfitting.</w:t>
      </w:r>
    </w:p>
    <w:p w14:paraId="482991EA" w14:textId="7DCF9C57" w:rsidR="00A1392E" w:rsidRPr="00E52EDD" w:rsidRDefault="00A1392E" w:rsidP="002D6CBC">
      <w:pPr>
        <w:tabs>
          <w:tab w:val="left" w:pos="270"/>
        </w:tabs>
        <w:jc w:val="both"/>
        <w:rPr>
          <w:bCs/>
          <w:color w:val="000000" w:themeColor="text1"/>
        </w:rPr>
      </w:pPr>
    </w:p>
    <w:p w14:paraId="20ADA9BF" w14:textId="20CFF8B7" w:rsidR="00A1392E" w:rsidRPr="00E52EDD" w:rsidRDefault="00A1392E" w:rsidP="002D6CBC">
      <w:pPr>
        <w:tabs>
          <w:tab w:val="left" w:pos="270"/>
        </w:tabs>
        <w:jc w:val="both"/>
        <w:rPr>
          <w:b/>
          <w:color w:val="000000" w:themeColor="text1"/>
        </w:rPr>
      </w:pPr>
      <w:r w:rsidRPr="00E52EDD">
        <w:rPr>
          <w:b/>
          <w:color w:val="000000" w:themeColor="text1"/>
        </w:rPr>
        <w:t>For the sub-problems and stated in question 3, the following analysis can be carried out:</w:t>
      </w:r>
    </w:p>
    <w:p w14:paraId="221A3B81" w14:textId="77FAAC81" w:rsidR="00A1392E" w:rsidRPr="00E52EDD" w:rsidRDefault="00A1392E" w:rsidP="002D6CBC">
      <w:pPr>
        <w:tabs>
          <w:tab w:val="left" w:pos="270"/>
        </w:tabs>
        <w:jc w:val="both"/>
        <w:rPr>
          <w:bCs/>
          <w:color w:val="000000" w:themeColor="text1"/>
        </w:rPr>
      </w:pPr>
    </w:p>
    <w:p w14:paraId="66B8C5F9" w14:textId="6BC84C41" w:rsidR="00A1392E" w:rsidRDefault="00A1392E" w:rsidP="002D6CBC">
      <w:pPr>
        <w:tabs>
          <w:tab w:val="left" w:pos="270"/>
        </w:tabs>
        <w:jc w:val="both"/>
        <w:rPr>
          <w:bCs/>
          <w:color w:val="000000" w:themeColor="text1"/>
        </w:rPr>
      </w:pPr>
      <w:r w:rsidRPr="00E52EDD">
        <w:rPr>
          <w:bCs/>
          <w:color w:val="000000" w:themeColor="text1"/>
        </w:rPr>
        <w:t xml:space="preserve">Let us look closer at the hypothesis that </w:t>
      </w:r>
      <w:r w:rsidRPr="00E52EDD">
        <w:rPr>
          <w:bCs/>
          <w:i/>
          <w:iCs/>
          <w:color w:val="000000" w:themeColor="text1"/>
        </w:rPr>
        <w:t xml:space="preserve">defuse kits </w:t>
      </w:r>
      <w:r w:rsidRPr="00E52EDD">
        <w:rPr>
          <w:bCs/>
          <w:color w:val="000000" w:themeColor="text1"/>
        </w:rPr>
        <w:t xml:space="preserve">affect the round winner. </w:t>
      </w:r>
    </w:p>
    <w:p w14:paraId="7E225983" w14:textId="77777777" w:rsidR="006441EB" w:rsidRPr="00E52EDD" w:rsidRDefault="006441EB" w:rsidP="002D6CBC">
      <w:pPr>
        <w:tabs>
          <w:tab w:val="left" w:pos="270"/>
        </w:tabs>
        <w:jc w:val="both"/>
        <w:rPr>
          <w:bCs/>
          <w:color w:val="000000" w:themeColor="text1"/>
        </w:rPr>
      </w:pPr>
    </w:p>
    <w:p w14:paraId="0551444B" w14:textId="0B2FC878" w:rsidR="00A1392E" w:rsidRPr="00E52EDD" w:rsidRDefault="00A1392E" w:rsidP="002D6CBC">
      <w:pPr>
        <w:pStyle w:val="ListParagraph"/>
        <w:numPr>
          <w:ilvl w:val="0"/>
          <w:numId w:val="45"/>
        </w:numPr>
        <w:tabs>
          <w:tab w:val="left" w:pos="270"/>
        </w:tabs>
        <w:jc w:val="both"/>
        <w:rPr>
          <w:bCs/>
          <w:color w:val="000000" w:themeColor="text1"/>
        </w:rPr>
      </w:pPr>
      <w:r w:rsidRPr="00E52EDD">
        <w:rPr>
          <w:bCs/>
          <w:color w:val="000000" w:themeColor="text1"/>
        </w:rPr>
        <w:t xml:space="preserve">Null hypothesis: There is no statistically significant evidence between the </w:t>
      </w:r>
      <w:r w:rsidRPr="00E52EDD">
        <w:rPr>
          <w:bCs/>
          <w:i/>
          <w:iCs/>
          <w:color w:val="000000" w:themeColor="text1"/>
        </w:rPr>
        <w:t>number of defuse kits</w:t>
      </w:r>
      <w:r w:rsidRPr="00E52EDD">
        <w:rPr>
          <w:bCs/>
          <w:color w:val="000000" w:themeColor="text1"/>
        </w:rPr>
        <w:t xml:space="preserve"> of the CT side after the bomb has been planted and the </w:t>
      </w:r>
      <w:r w:rsidRPr="00E52EDD">
        <w:rPr>
          <w:bCs/>
          <w:i/>
          <w:iCs/>
          <w:color w:val="000000" w:themeColor="text1"/>
        </w:rPr>
        <w:t>round winner</w:t>
      </w:r>
    </w:p>
    <w:p w14:paraId="08B12257" w14:textId="52C89D3D" w:rsidR="00A1392E" w:rsidRPr="00E52EDD" w:rsidRDefault="00A1392E" w:rsidP="002D6CBC">
      <w:pPr>
        <w:pStyle w:val="ListParagraph"/>
        <w:numPr>
          <w:ilvl w:val="0"/>
          <w:numId w:val="45"/>
        </w:numPr>
        <w:tabs>
          <w:tab w:val="left" w:pos="270"/>
        </w:tabs>
        <w:jc w:val="both"/>
        <w:rPr>
          <w:bCs/>
          <w:color w:val="000000" w:themeColor="text1"/>
        </w:rPr>
      </w:pPr>
      <w:r w:rsidRPr="00E52EDD">
        <w:rPr>
          <w:bCs/>
          <w:color w:val="000000" w:themeColor="text1"/>
        </w:rPr>
        <w:t xml:space="preserve">Alternate hypothesis: There is statistically significant evidence between the </w:t>
      </w:r>
      <w:r w:rsidRPr="00E52EDD">
        <w:rPr>
          <w:bCs/>
          <w:i/>
          <w:iCs/>
          <w:color w:val="000000" w:themeColor="text1"/>
        </w:rPr>
        <w:t>number of defuse kits</w:t>
      </w:r>
      <w:r w:rsidRPr="00E52EDD">
        <w:rPr>
          <w:bCs/>
          <w:color w:val="000000" w:themeColor="text1"/>
        </w:rPr>
        <w:t xml:space="preserve"> of the CT side after the bomb has been planted and the </w:t>
      </w:r>
      <w:r w:rsidRPr="00E52EDD">
        <w:rPr>
          <w:bCs/>
          <w:i/>
          <w:iCs/>
          <w:color w:val="000000" w:themeColor="text1"/>
        </w:rPr>
        <w:t>round winner</w:t>
      </w:r>
    </w:p>
    <w:p w14:paraId="754505CD" w14:textId="038418B4" w:rsidR="00A1392E" w:rsidRPr="00E52EDD" w:rsidRDefault="00A1392E" w:rsidP="002D6CBC">
      <w:pPr>
        <w:tabs>
          <w:tab w:val="left" w:pos="270"/>
        </w:tabs>
        <w:jc w:val="both"/>
        <w:rPr>
          <w:bCs/>
          <w:color w:val="000000" w:themeColor="text1"/>
        </w:rPr>
      </w:pPr>
    </w:p>
    <w:p w14:paraId="7DB45B32" w14:textId="6701EFE1" w:rsidR="00A1392E" w:rsidRPr="00E52EDD" w:rsidRDefault="00A1392E" w:rsidP="002D6CBC">
      <w:pPr>
        <w:tabs>
          <w:tab w:val="left" w:pos="270"/>
        </w:tabs>
        <w:jc w:val="both"/>
        <w:rPr>
          <w:bCs/>
          <w:color w:val="000000" w:themeColor="text1"/>
        </w:rPr>
      </w:pPr>
      <w:r w:rsidRPr="00E52EDD">
        <w:rPr>
          <w:bCs/>
          <w:color w:val="000000" w:themeColor="text1"/>
        </w:rPr>
        <w:t xml:space="preserve">Firstly, </w:t>
      </w:r>
      <w:r w:rsidR="00077BE0">
        <w:rPr>
          <w:bCs/>
          <w:color w:val="000000" w:themeColor="text1"/>
        </w:rPr>
        <w:t>the training set will be divided into two parts</w:t>
      </w:r>
      <w:r w:rsidRPr="00E52EDD">
        <w:rPr>
          <w:bCs/>
          <w:color w:val="000000" w:themeColor="text1"/>
        </w:rPr>
        <w:t>, part 1 with all the rounds where the CT has defuse kits (ct_defuse_kits &gt;</w:t>
      </w:r>
      <w:r w:rsidR="000B1FA8" w:rsidRPr="00E52EDD">
        <w:rPr>
          <w:bCs/>
          <w:color w:val="000000" w:themeColor="text1"/>
        </w:rPr>
        <w:t xml:space="preserve"> 0), and part 2 with all the rounds where CT has no defuse kits (ct_defuse_kits = 0). </w:t>
      </w:r>
      <w:r w:rsidR="00C940A4">
        <w:rPr>
          <w:bCs/>
          <w:color w:val="000000" w:themeColor="text1"/>
        </w:rPr>
        <w:t>The t</w:t>
      </w:r>
      <w:r w:rsidR="00077BE0">
        <w:rPr>
          <w:bCs/>
          <w:color w:val="000000" w:themeColor="text1"/>
        </w:rPr>
        <w:t>-test is carried out</w:t>
      </w:r>
      <w:r w:rsidR="000B1FA8" w:rsidRPr="00E52EDD">
        <w:rPr>
          <w:bCs/>
          <w:color w:val="000000" w:themeColor="text1"/>
        </w:rPr>
        <w:t xml:space="preserve"> for the two population</w:t>
      </w:r>
      <w:r w:rsidR="00C940A4">
        <w:rPr>
          <w:bCs/>
          <w:color w:val="000000" w:themeColor="text1"/>
        </w:rPr>
        <w:t>s</w:t>
      </w:r>
      <w:r w:rsidR="000B1FA8" w:rsidRPr="00E52EDD">
        <w:rPr>
          <w:bCs/>
          <w:color w:val="000000" w:themeColor="text1"/>
        </w:rPr>
        <w:t xml:space="preserve"> and consider the p-value, if the p-value is smaller than 0.05, the null hypothesis</w:t>
      </w:r>
      <w:r w:rsidR="00077BE0">
        <w:rPr>
          <w:bCs/>
          <w:color w:val="000000" w:themeColor="text1"/>
        </w:rPr>
        <w:t xml:space="preserve"> is rejected</w:t>
      </w:r>
      <w:r w:rsidR="000B1FA8" w:rsidRPr="00E52EDD">
        <w:rPr>
          <w:bCs/>
          <w:color w:val="000000" w:themeColor="text1"/>
        </w:rPr>
        <w:t xml:space="preserve"> and if it is greater than 0.05, </w:t>
      </w:r>
      <w:r w:rsidR="00077BE0">
        <w:rPr>
          <w:bCs/>
          <w:color w:val="000000" w:themeColor="text1"/>
        </w:rPr>
        <w:t>the alternate hypothesis is rejected.</w:t>
      </w:r>
      <w:r w:rsidR="000B1FA8" w:rsidRPr="00E52EDD">
        <w:rPr>
          <w:bCs/>
          <w:color w:val="000000" w:themeColor="text1"/>
        </w:rPr>
        <w:t xml:space="preserve"> </w:t>
      </w:r>
    </w:p>
    <w:p w14:paraId="56C08688" w14:textId="5987E9A7" w:rsidR="006A49ED" w:rsidRPr="00E52EDD" w:rsidRDefault="006A49ED" w:rsidP="002D6CBC">
      <w:pPr>
        <w:tabs>
          <w:tab w:val="left" w:pos="270"/>
        </w:tabs>
        <w:jc w:val="both"/>
        <w:rPr>
          <w:bCs/>
          <w:color w:val="000000" w:themeColor="text1"/>
        </w:rPr>
      </w:pPr>
    </w:p>
    <w:p w14:paraId="49C40373" w14:textId="7F9F86D4" w:rsidR="00EB1B7A" w:rsidRPr="00E52EDD" w:rsidRDefault="00EB1B7A" w:rsidP="002D6CBC">
      <w:pPr>
        <w:pStyle w:val="ListParagraph"/>
        <w:numPr>
          <w:ilvl w:val="0"/>
          <w:numId w:val="41"/>
        </w:numPr>
        <w:tabs>
          <w:tab w:val="left" w:pos="270"/>
        </w:tabs>
        <w:jc w:val="both"/>
        <w:rPr>
          <w:bCs/>
          <w:color w:val="000000" w:themeColor="text1"/>
          <w:u w:val="single"/>
        </w:rPr>
      </w:pPr>
      <w:r w:rsidRPr="00E52EDD">
        <w:rPr>
          <w:bCs/>
          <w:color w:val="000000" w:themeColor="text1"/>
        </w:rPr>
        <w:t>Can you think of an algorithm learned in class that would be best to test your hypothesis?</w:t>
      </w:r>
      <w:r w:rsidR="00286760" w:rsidRPr="00E52EDD">
        <w:rPr>
          <w:bCs/>
          <w:color w:val="000000" w:themeColor="text1"/>
        </w:rPr>
        <w:t xml:space="preserve"> (30 points) </w:t>
      </w:r>
    </w:p>
    <w:p w14:paraId="10613C6A" w14:textId="32F605B8" w:rsidR="00EB1B7A" w:rsidRPr="00E52EDD" w:rsidRDefault="00EB1B7A" w:rsidP="002D6CBC">
      <w:pPr>
        <w:pStyle w:val="ListParagraph"/>
        <w:numPr>
          <w:ilvl w:val="1"/>
          <w:numId w:val="41"/>
        </w:numPr>
        <w:tabs>
          <w:tab w:val="left" w:pos="270"/>
        </w:tabs>
        <w:jc w:val="both"/>
        <w:rPr>
          <w:bCs/>
          <w:color w:val="000000" w:themeColor="text1"/>
          <w:u w:val="single"/>
        </w:rPr>
      </w:pPr>
      <w:r w:rsidRPr="00E52EDD">
        <w:rPr>
          <w:bCs/>
          <w:color w:val="000000" w:themeColor="text1"/>
        </w:rPr>
        <w:t>If so, which one? Describe the algorithm</w:t>
      </w:r>
    </w:p>
    <w:p w14:paraId="2346366B" w14:textId="43A5173B" w:rsidR="006A49ED" w:rsidRPr="00E52EDD" w:rsidRDefault="006A49ED" w:rsidP="002D6CBC">
      <w:pPr>
        <w:tabs>
          <w:tab w:val="left" w:pos="270"/>
        </w:tabs>
        <w:jc w:val="both"/>
        <w:rPr>
          <w:bCs/>
          <w:color w:val="000000" w:themeColor="text1"/>
          <w:u w:val="single"/>
        </w:rPr>
      </w:pPr>
    </w:p>
    <w:p w14:paraId="2F79169D" w14:textId="010B919A" w:rsidR="006A49ED" w:rsidRPr="00E52EDD" w:rsidRDefault="006A49ED" w:rsidP="002D6CBC">
      <w:pPr>
        <w:tabs>
          <w:tab w:val="left" w:pos="270"/>
        </w:tabs>
        <w:jc w:val="both"/>
        <w:rPr>
          <w:bCs/>
          <w:color w:val="000000" w:themeColor="text1"/>
        </w:rPr>
      </w:pPr>
      <w:r w:rsidRPr="00E52EDD">
        <w:rPr>
          <w:bCs/>
          <w:color w:val="000000" w:themeColor="text1"/>
        </w:rPr>
        <w:t xml:space="preserve">There are various classification algorithms to use in this data science problem, however, </w:t>
      </w:r>
      <w:r w:rsidR="00077BE0">
        <w:rPr>
          <w:bCs/>
          <w:color w:val="000000" w:themeColor="text1"/>
        </w:rPr>
        <w:t xml:space="preserve">in this project, </w:t>
      </w:r>
      <w:r w:rsidR="00077BE0" w:rsidRPr="00077BE0">
        <w:rPr>
          <w:b/>
          <w:color w:val="000000" w:themeColor="text1"/>
        </w:rPr>
        <w:t xml:space="preserve">Random Forest </w:t>
      </w:r>
      <w:r w:rsidR="00077BE0">
        <w:rPr>
          <w:bCs/>
          <w:color w:val="000000" w:themeColor="text1"/>
        </w:rPr>
        <w:t>is chosen.</w:t>
      </w:r>
    </w:p>
    <w:p w14:paraId="6383BA4D" w14:textId="4F8F0206" w:rsidR="006A49ED" w:rsidRPr="00E52EDD" w:rsidRDefault="006A49ED" w:rsidP="002D6CBC">
      <w:pPr>
        <w:tabs>
          <w:tab w:val="left" w:pos="270"/>
        </w:tabs>
        <w:jc w:val="both"/>
        <w:rPr>
          <w:bCs/>
          <w:color w:val="000000" w:themeColor="text1"/>
        </w:rPr>
      </w:pPr>
    </w:p>
    <w:p w14:paraId="57DF5C58" w14:textId="109EDD53" w:rsidR="00C07159" w:rsidRDefault="006A49ED" w:rsidP="002D6CBC">
      <w:pPr>
        <w:tabs>
          <w:tab w:val="left" w:pos="270"/>
        </w:tabs>
        <w:jc w:val="both"/>
        <w:rPr>
          <w:bCs/>
          <w:color w:val="000000" w:themeColor="text1"/>
        </w:rPr>
      </w:pPr>
      <w:r w:rsidRPr="00E52EDD">
        <w:rPr>
          <w:bCs/>
          <w:color w:val="000000" w:themeColor="text1"/>
        </w:rPr>
        <w:t xml:space="preserve">In order to understand </w:t>
      </w:r>
      <w:r w:rsidR="00077BE0" w:rsidRPr="00C940A4">
        <w:rPr>
          <w:bCs/>
          <w:i/>
          <w:iCs/>
          <w:color w:val="000000" w:themeColor="text1"/>
        </w:rPr>
        <w:t>random forest</w:t>
      </w:r>
      <w:r w:rsidRPr="00E52EDD">
        <w:rPr>
          <w:bCs/>
          <w:color w:val="000000" w:themeColor="text1"/>
        </w:rPr>
        <w:t xml:space="preserve">, we first need to look at </w:t>
      </w:r>
      <w:r w:rsidRPr="00077BE0">
        <w:rPr>
          <w:b/>
          <w:color w:val="000000" w:themeColor="text1"/>
        </w:rPr>
        <w:t>Decision Tree</w:t>
      </w:r>
      <w:r w:rsidRPr="00E52EDD">
        <w:rPr>
          <w:bCs/>
          <w:color w:val="000000" w:themeColor="text1"/>
        </w:rPr>
        <w:t xml:space="preserve">. In a </w:t>
      </w:r>
      <w:r w:rsidR="00077BE0">
        <w:rPr>
          <w:bCs/>
          <w:color w:val="000000" w:themeColor="text1"/>
        </w:rPr>
        <w:t>decision tree</w:t>
      </w:r>
      <w:r w:rsidRPr="00E52EDD">
        <w:rPr>
          <w:bCs/>
          <w:color w:val="000000" w:themeColor="text1"/>
        </w:rPr>
        <w:t xml:space="preserve">, </w:t>
      </w:r>
      <w:r w:rsidR="002E6A1A" w:rsidRPr="00E52EDD">
        <w:rPr>
          <w:bCs/>
          <w:color w:val="000000" w:themeColor="text1"/>
        </w:rPr>
        <w:t xml:space="preserve">each </w:t>
      </w:r>
      <w:r w:rsidR="00C07159" w:rsidRPr="00E52EDD">
        <w:rPr>
          <w:bCs/>
          <w:color w:val="000000" w:themeColor="text1"/>
        </w:rPr>
        <w:t>node represents a test on a feature. For example, in the small tree below, the first node decides whether or not the feature “ct_score” is smaller than or equal to 1.5 and then branches to two different nodes. In the “True” branch, the tree decides that the label will be 0, while in the “False” branch, another “test” is made with</w:t>
      </w:r>
      <w:r w:rsidR="00C940A4">
        <w:rPr>
          <w:bCs/>
          <w:color w:val="000000" w:themeColor="text1"/>
        </w:rPr>
        <w:t xml:space="preserve"> the</w:t>
      </w:r>
      <w:r w:rsidR="00C07159" w:rsidRPr="00E52EDD">
        <w:rPr>
          <w:bCs/>
          <w:color w:val="000000" w:themeColor="text1"/>
        </w:rPr>
        <w:t xml:space="preserve"> feature “t_score”. </w:t>
      </w:r>
    </w:p>
    <w:p w14:paraId="19F4975B" w14:textId="77777777" w:rsidR="006441EB" w:rsidRPr="00E52EDD" w:rsidRDefault="006441EB" w:rsidP="002D6CBC">
      <w:pPr>
        <w:tabs>
          <w:tab w:val="left" w:pos="270"/>
        </w:tabs>
        <w:jc w:val="both"/>
        <w:rPr>
          <w:bCs/>
          <w:color w:val="000000" w:themeColor="text1"/>
        </w:rPr>
      </w:pPr>
    </w:p>
    <w:p w14:paraId="3C4D8928" w14:textId="5CECD8EC" w:rsidR="006A49ED" w:rsidRPr="00E52EDD" w:rsidRDefault="00C07159" w:rsidP="002D6CBC">
      <w:pPr>
        <w:tabs>
          <w:tab w:val="left" w:pos="270"/>
        </w:tabs>
        <w:jc w:val="both"/>
        <w:rPr>
          <w:bCs/>
          <w:color w:val="000000" w:themeColor="text1"/>
        </w:rPr>
      </w:pPr>
      <w:r w:rsidRPr="00E52EDD">
        <w:rPr>
          <w:bCs/>
          <w:noProof/>
          <w:color w:val="000000" w:themeColor="text1"/>
        </w:rPr>
        <w:lastRenderedPageBreak/>
        <w:drawing>
          <wp:inline distT="0" distB="0" distL="0" distR="0" wp14:anchorId="317AE29E" wp14:editId="2E807E62">
            <wp:extent cx="5943600" cy="563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31180"/>
                    </a:xfrm>
                    <a:prstGeom prst="rect">
                      <a:avLst/>
                    </a:prstGeom>
                    <a:noFill/>
                    <a:ln>
                      <a:noFill/>
                    </a:ln>
                  </pic:spPr>
                </pic:pic>
              </a:graphicData>
            </a:graphic>
          </wp:inline>
        </w:drawing>
      </w:r>
    </w:p>
    <w:p w14:paraId="054AB054" w14:textId="1D5B2AC9" w:rsidR="00C07159" w:rsidRPr="00E52EDD" w:rsidRDefault="00C07159" w:rsidP="002D6CBC">
      <w:pPr>
        <w:tabs>
          <w:tab w:val="left" w:pos="270"/>
        </w:tabs>
        <w:jc w:val="both"/>
        <w:rPr>
          <w:bCs/>
          <w:color w:val="000000" w:themeColor="text1"/>
        </w:rPr>
      </w:pPr>
    </w:p>
    <w:p w14:paraId="127D434E" w14:textId="603853C1" w:rsidR="00077BE0" w:rsidRDefault="00077BE0" w:rsidP="00077BE0">
      <w:pPr>
        <w:pStyle w:val="ListParagraph"/>
        <w:tabs>
          <w:tab w:val="left" w:pos="270"/>
        </w:tabs>
        <w:jc w:val="center"/>
        <w:rPr>
          <w:b/>
          <w:i/>
          <w:iCs/>
          <w:color w:val="000000" w:themeColor="text1"/>
        </w:rPr>
      </w:pPr>
      <w:r>
        <w:rPr>
          <w:b/>
          <w:i/>
          <w:iCs/>
          <w:color w:val="000000" w:themeColor="text1"/>
        </w:rPr>
        <w:t>Figure 12: Decision tree example</w:t>
      </w:r>
    </w:p>
    <w:p w14:paraId="15456C76" w14:textId="77777777" w:rsidR="008D4895" w:rsidRDefault="008D4895" w:rsidP="002D6CBC">
      <w:pPr>
        <w:tabs>
          <w:tab w:val="left" w:pos="270"/>
        </w:tabs>
        <w:jc w:val="both"/>
        <w:rPr>
          <w:bCs/>
          <w:color w:val="000000" w:themeColor="text1"/>
        </w:rPr>
      </w:pPr>
    </w:p>
    <w:p w14:paraId="4D851133" w14:textId="04E3DDD7" w:rsidR="00C07159" w:rsidRDefault="008D4895" w:rsidP="002D6CBC">
      <w:pPr>
        <w:tabs>
          <w:tab w:val="left" w:pos="270"/>
        </w:tabs>
        <w:jc w:val="both"/>
        <w:rPr>
          <w:bCs/>
          <w:color w:val="000000" w:themeColor="text1"/>
        </w:rPr>
      </w:pPr>
      <w:r>
        <w:rPr>
          <w:bCs/>
          <w:color w:val="000000" w:themeColor="text1"/>
        </w:rPr>
        <w:t xml:space="preserve">Generally speaking, in </w:t>
      </w:r>
      <w:r w:rsidR="00077BE0" w:rsidRPr="00C940A4">
        <w:rPr>
          <w:bCs/>
          <w:i/>
          <w:iCs/>
          <w:color w:val="000000" w:themeColor="text1"/>
        </w:rPr>
        <w:t>random forest</w:t>
      </w:r>
      <w:r>
        <w:rPr>
          <w:bCs/>
          <w:color w:val="000000" w:themeColor="text1"/>
        </w:rPr>
        <w:t>,</w:t>
      </w:r>
      <w:r w:rsidR="00C07159" w:rsidRPr="00E52EDD">
        <w:rPr>
          <w:bCs/>
          <w:color w:val="000000" w:themeColor="text1"/>
        </w:rPr>
        <w:t xml:space="preserve"> multiple decision trees will be formulated and the </w:t>
      </w:r>
      <w:r>
        <w:rPr>
          <w:bCs/>
          <w:color w:val="000000" w:themeColor="text1"/>
        </w:rPr>
        <w:t>result</w:t>
      </w:r>
      <w:r w:rsidR="00C07159" w:rsidRPr="00E52EDD">
        <w:rPr>
          <w:bCs/>
          <w:color w:val="000000" w:themeColor="text1"/>
        </w:rPr>
        <w:t xml:space="preserve"> of the random forest will be the output that most decision trees make. </w:t>
      </w:r>
      <w:r>
        <w:rPr>
          <w:bCs/>
          <w:color w:val="000000" w:themeColor="text1"/>
        </w:rPr>
        <w:t xml:space="preserve">Let us look at how </w:t>
      </w:r>
      <w:r w:rsidR="00077BE0" w:rsidRPr="00C940A4">
        <w:rPr>
          <w:bCs/>
          <w:i/>
          <w:iCs/>
          <w:color w:val="000000" w:themeColor="text1"/>
        </w:rPr>
        <w:t>random forest</w:t>
      </w:r>
      <w:r>
        <w:rPr>
          <w:bCs/>
          <w:color w:val="000000" w:themeColor="text1"/>
        </w:rPr>
        <w:t xml:space="preserve"> works in detail.</w:t>
      </w:r>
    </w:p>
    <w:p w14:paraId="2C8A53F0" w14:textId="51C2E6F1" w:rsidR="008D4895" w:rsidRDefault="008D4895" w:rsidP="002D6CBC">
      <w:pPr>
        <w:tabs>
          <w:tab w:val="left" w:pos="270"/>
        </w:tabs>
        <w:jc w:val="both"/>
        <w:rPr>
          <w:bCs/>
          <w:color w:val="000000" w:themeColor="text1"/>
        </w:rPr>
      </w:pPr>
    </w:p>
    <w:p w14:paraId="546FB994" w14:textId="2F430307" w:rsidR="008D4895" w:rsidRDefault="008D4895" w:rsidP="008D4895">
      <w:pPr>
        <w:tabs>
          <w:tab w:val="left" w:pos="270"/>
        </w:tabs>
        <w:jc w:val="both"/>
        <w:rPr>
          <w:bCs/>
          <w:color w:val="000000" w:themeColor="text1"/>
        </w:rPr>
      </w:pPr>
      <w:r>
        <w:rPr>
          <w:bCs/>
          <w:color w:val="000000" w:themeColor="text1"/>
        </w:rPr>
        <w:t xml:space="preserve">Firstly, new datasets will be constructed based on the original dataset. The number of rows (observations) for each new dataset will be exactly the same </w:t>
      </w:r>
      <w:r w:rsidR="00C940A4">
        <w:rPr>
          <w:bCs/>
          <w:color w:val="000000" w:themeColor="text1"/>
        </w:rPr>
        <w:t>as</w:t>
      </w:r>
      <w:r>
        <w:rPr>
          <w:bCs/>
          <w:color w:val="000000" w:themeColor="text1"/>
        </w:rPr>
        <w:t xml:space="preserve"> that of the original one. However, the rows themselves are randomly selected with replacement, this means after randomly selecting row K, we will put K back into the pool and it may be selected again in the future. This whole process is known as bootstrapping. </w:t>
      </w:r>
    </w:p>
    <w:p w14:paraId="7E760F8B" w14:textId="123F44DB" w:rsidR="008D4895" w:rsidRDefault="008D4895" w:rsidP="008D4895">
      <w:pPr>
        <w:tabs>
          <w:tab w:val="left" w:pos="270"/>
        </w:tabs>
        <w:jc w:val="both"/>
        <w:rPr>
          <w:bCs/>
          <w:color w:val="000000" w:themeColor="text1"/>
        </w:rPr>
      </w:pPr>
    </w:p>
    <w:p w14:paraId="7E3CF482" w14:textId="77777777" w:rsidR="00077BE0" w:rsidRDefault="00077BE0" w:rsidP="008D4895">
      <w:pPr>
        <w:tabs>
          <w:tab w:val="left" w:pos="270"/>
        </w:tabs>
        <w:jc w:val="both"/>
        <w:rPr>
          <w:bCs/>
          <w:color w:val="000000" w:themeColor="text1"/>
        </w:rPr>
      </w:pPr>
    </w:p>
    <w:p w14:paraId="72C9A9AB" w14:textId="77777777" w:rsidR="00077BE0" w:rsidRDefault="00077BE0" w:rsidP="008D4895">
      <w:pPr>
        <w:tabs>
          <w:tab w:val="left" w:pos="270"/>
        </w:tabs>
        <w:jc w:val="both"/>
        <w:rPr>
          <w:bCs/>
          <w:color w:val="000000" w:themeColor="text1"/>
        </w:rPr>
      </w:pPr>
    </w:p>
    <w:p w14:paraId="204134B1" w14:textId="3D7EEFF8" w:rsidR="008D4895" w:rsidRDefault="008D4895" w:rsidP="008D4895">
      <w:pPr>
        <w:tabs>
          <w:tab w:val="left" w:pos="270"/>
        </w:tabs>
        <w:jc w:val="both"/>
        <w:rPr>
          <w:bCs/>
          <w:color w:val="000000" w:themeColor="text1"/>
        </w:rPr>
      </w:pPr>
      <w:r>
        <w:rPr>
          <w:bCs/>
          <w:color w:val="000000" w:themeColor="text1"/>
        </w:rPr>
        <w:lastRenderedPageBreak/>
        <w:t>For example:</w:t>
      </w:r>
    </w:p>
    <w:p w14:paraId="49C8D7D5" w14:textId="390CDEF2" w:rsidR="00077BE0" w:rsidRDefault="00077BE0" w:rsidP="008D4895">
      <w:pPr>
        <w:tabs>
          <w:tab w:val="left" w:pos="270"/>
        </w:tabs>
        <w:jc w:val="both"/>
        <w:rPr>
          <w:bCs/>
          <w:color w:val="000000" w:themeColor="text1"/>
        </w:rPr>
      </w:pPr>
    </w:p>
    <w:p w14:paraId="224066EA" w14:textId="3417235D" w:rsidR="008D4895" w:rsidRDefault="00077BE0" w:rsidP="00077BE0">
      <w:pPr>
        <w:tabs>
          <w:tab w:val="left" w:pos="270"/>
        </w:tabs>
        <w:jc w:val="center"/>
        <w:rPr>
          <w:b/>
          <w:i/>
          <w:iCs/>
          <w:color w:val="000000" w:themeColor="text1"/>
        </w:rPr>
      </w:pPr>
      <w:r>
        <w:rPr>
          <w:b/>
          <w:i/>
          <w:iCs/>
          <w:color w:val="000000" w:themeColor="text1"/>
        </w:rPr>
        <w:t>Table 2:  Original dataset</w:t>
      </w:r>
    </w:p>
    <w:p w14:paraId="76B485CB" w14:textId="77777777" w:rsidR="00077BE0" w:rsidRPr="00077BE0" w:rsidRDefault="00077BE0" w:rsidP="00077BE0">
      <w:pPr>
        <w:tabs>
          <w:tab w:val="left" w:pos="270"/>
        </w:tabs>
        <w:jc w:val="center"/>
        <w:rPr>
          <w:b/>
          <w:i/>
          <w:iCs/>
          <w:color w:val="000000" w:themeColor="text1"/>
          <w:sz w:val="8"/>
          <w:szCs w:val="8"/>
        </w:rPr>
      </w:pPr>
    </w:p>
    <w:tbl>
      <w:tblPr>
        <w:tblStyle w:val="PlainTable1"/>
        <w:tblW w:w="0" w:type="auto"/>
        <w:jc w:val="center"/>
        <w:tblLook w:val="04A0" w:firstRow="1" w:lastRow="0" w:firstColumn="1" w:lastColumn="0" w:noHBand="0" w:noVBand="1"/>
      </w:tblPr>
      <w:tblGrid>
        <w:gridCol w:w="1559"/>
        <w:gridCol w:w="1582"/>
        <w:gridCol w:w="1580"/>
        <w:gridCol w:w="1577"/>
        <w:gridCol w:w="1581"/>
        <w:gridCol w:w="1697"/>
      </w:tblGrid>
      <w:tr w:rsidR="008D4895" w14:paraId="26268AB6" w14:textId="77777777" w:rsidTr="008D48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4278A8C9" w14:textId="0558A617" w:rsidR="008D4895" w:rsidRDefault="008D4895" w:rsidP="008D4895">
            <w:pPr>
              <w:tabs>
                <w:tab w:val="left" w:pos="270"/>
              </w:tabs>
              <w:jc w:val="center"/>
              <w:rPr>
                <w:bCs w:val="0"/>
                <w:color w:val="000000" w:themeColor="text1"/>
              </w:rPr>
            </w:pPr>
            <w:r>
              <w:rPr>
                <w:bCs w:val="0"/>
                <w:color w:val="000000" w:themeColor="text1"/>
              </w:rPr>
              <w:t>id</w:t>
            </w:r>
          </w:p>
        </w:tc>
        <w:tc>
          <w:tcPr>
            <w:tcW w:w="1596" w:type="dxa"/>
            <w:vAlign w:val="center"/>
          </w:tcPr>
          <w:p w14:paraId="29EFF4A6" w14:textId="65899EE8" w:rsidR="008D4895" w:rsidRDefault="008D4895" w:rsidP="008D4895">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time_left</w:t>
            </w:r>
          </w:p>
        </w:tc>
        <w:tc>
          <w:tcPr>
            <w:tcW w:w="1596" w:type="dxa"/>
            <w:vAlign w:val="center"/>
          </w:tcPr>
          <w:p w14:paraId="75893EAC" w14:textId="3112AA39" w:rsidR="008D4895" w:rsidRDefault="008D4895" w:rsidP="008D4895">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ct_score</w:t>
            </w:r>
          </w:p>
        </w:tc>
        <w:tc>
          <w:tcPr>
            <w:tcW w:w="1596" w:type="dxa"/>
            <w:vAlign w:val="center"/>
          </w:tcPr>
          <w:p w14:paraId="2D36396E" w14:textId="49DD5C21" w:rsidR="008D4895" w:rsidRDefault="008D4895" w:rsidP="008D4895">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t_score</w:t>
            </w:r>
          </w:p>
        </w:tc>
        <w:tc>
          <w:tcPr>
            <w:tcW w:w="1596" w:type="dxa"/>
            <w:vAlign w:val="center"/>
          </w:tcPr>
          <w:p w14:paraId="14460F00" w14:textId="616A37BD" w:rsidR="008D4895" w:rsidRDefault="008D4895" w:rsidP="008D4895">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map</w:t>
            </w:r>
          </w:p>
        </w:tc>
        <w:tc>
          <w:tcPr>
            <w:tcW w:w="1596" w:type="dxa"/>
            <w:vAlign w:val="center"/>
          </w:tcPr>
          <w:p w14:paraId="5EBA24E7" w14:textId="2A0A7675" w:rsidR="008D4895" w:rsidRDefault="008D4895" w:rsidP="008D4895">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bomb_planted</w:t>
            </w:r>
          </w:p>
        </w:tc>
      </w:tr>
      <w:tr w:rsidR="008D4895" w14:paraId="385F0D66" w14:textId="77777777" w:rsidTr="008D48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FA424F6" w14:textId="2269AE34" w:rsidR="008D4895" w:rsidRPr="008D4895" w:rsidRDefault="008D4895" w:rsidP="008D4895">
            <w:pPr>
              <w:tabs>
                <w:tab w:val="left" w:pos="270"/>
              </w:tabs>
              <w:jc w:val="center"/>
              <w:rPr>
                <w:b w:val="0"/>
                <w:color w:val="000000" w:themeColor="text1"/>
              </w:rPr>
            </w:pPr>
            <w:r w:rsidRPr="008D4895">
              <w:rPr>
                <w:b w:val="0"/>
                <w:color w:val="000000" w:themeColor="text1"/>
              </w:rPr>
              <w:t>1</w:t>
            </w:r>
          </w:p>
        </w:tc>
        <w:tc>
          <w:tcPr>
            <w:tcW w:w="1596" w:type="dxa"/>
            <w:vAlign w:val="center"/>
          </w:tcPr>
          <w:p w14:paraId="472AB7BA" w14:textId="497C1B76"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175</w:t>
            </w:r>
          </w:p>
        </w:tc>
        <w:tc>
          <w:tcPr>
            <w:tcW w:w="1596" w:type="dxa"/>
            <w:vAlign w:val="center"/>
          </w:tcPr>
          <w:p w14:paraId="4CD7238D" w14:textId="112FB428"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747BAEE9" w14:textId="36F67A9E"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47F226EA" w14:textId="27527234"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de_dust2</w:t>
            </w:r>
          </w:p>
        </w:tc>
        <w:tc>
          <w:tcPr>
            <w:tcW w:w="1596" w:type="dxa"/>
            <w:vAlign w:val="center"/>
          </w:tcPr>
          <w:p w14:paraId="2FCBCC08" w14:textId="65CE62DE"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FALSE</w:t>
            </w:r>
          </w:p>
        </w:tc>
      </w:tr>
      <w:tr w:rsidR="008D4895" w14:paraId="4877E924" w14:textId="77777777" w:rsidTr="008D4895">
        <w:trPr>
          <w:jc w:val="center"/>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191C844" w14:textId="4B4CBBC9" w:rsidR="008D4895" w:rsidRPr="008D4895" w:rsidRDefault="008D4895" w:rsidP="008D4895">
            <w:pPr>
              <w:tabs>
                <w:tab w:val="left" w:pos="270"/>
              </w:tabs>
              <w:jc w:val="center"/>
              <w:rPr>
                <w:b w:val="0"/>
                <w:color w:val="000000" w:themeColor="text1"/>
              </w:rPr>
            </w:pPr>
            <w:r w:rsidRPr="008D4895">
              <w:rPr>
                <w:b w:val="0"/>
                <w:color w:val="000000" w:themeColor="text1"/>
              </w:rPr>
              <w:t>2</w:t>
            </w:r>
          </w:p>
        </w:tc>
        <w:tc>
          <w:tcPr>
            <w:tcW w:w="1596" w:type="dxa"/>
            <w:vAlign w:val="center"/>
          </w:tcPr>
          <w:p w14:paraId="40BC93BF" w14:textId="7AED28AA"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156.03</w:t>
            </w:r>
          </w:p>
        </w:tc>
        <w:tc>
          <w:tcPr>
            <w:tcW w:w="1596" w:type="dxa"/>
            <w:vAlign w:val="center"/>
          </w:tcPr>
          <w:p w14:paraId="1D7CE553" w14:textId="6E1F2B6F"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5B7659F2" w14:textId="28CAC9A7"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66658CFA" w14:textId="4909459A"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de_dust2</w:t>
            </w:r>
          </w:p>
        </w:tc>
        <w:tc>
          <w:tcPr>
            <w:tcW w:w="1596" w:type="dxa"/>
            <w:vAlign w:val="center"/>
          </w:tcPr>
          <w:p w14:paraId="60DE3A85" w14:textId="0C3F4AB5"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FALSE</w:t>
            </w:r>
          </w:p>
        </w:tc>
      </w:tr>
      <w:tr w:rsidR="008D4895" w14:paraId="68568361" w14:textId="77777777" w:rsidTr="008D48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B37E857" w14:textId="59CCDF04" w:rsidR="008D4895" w:rsidRPr="008D4895" w:rsidRDefault="008D4895" w:rsidP="008D4895">
            <w:pPr>
              <w:tabs>
                <w:tab w:val="left" w:pos="270"/>
              </w:tabs>
              <w:jc w:val="center"/>
              <w:rPr>
                <w:b w:val="0"/>
                <w:color w:val="000000" w:themeColor="text1"/>
              </w:rPr>
            </w:pPr>
            <w:r w:rsidRPr="008D4895">
              <w:rPr>
                <w:b w:val="0"/>
                <w:color w:val="000000" w:themeColor="text1"/>
              </w:rPr>
              <w:t>3</w:t>
            </w:r>
          </w:p>
        </w:tc>
        <w:tc>
          <w:tcPr>
            <w:tcW w:w="1596" w:type="dxa"/>
            <w:vAlign w:val="center"/>
          </w:tcPr>
          <w:p w14:paraId="6AD91869" w14:textId="3FCA5113"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96.03</w:t>
            </w:r>
          </w:p>
        </w:tc>
        <w:tc>
          <w:tcPr>
            <w:tcW w:w="1596" w:type="dxa"/>
            <w:vAlign w:val="center"/>
          </w:tcPr>
          <w:p w14:paraId="258A66F0" w14:textId="3CD23769"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499BC327" w14:textId="06A6E5BC"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779A9152" w14:textId="03C0120B"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de_dust2</w:t>
            </w:r>
          </w:p>
        </w:tc>
        <w:tc>
          <w:tcPr>
            <w:tcW w:w="1596" w:type="dxa"/>
            <w:vAlign w:val="center"/>
          </w:tcPr>
          <w:p w14:paraId="7FC5F50A" w14:textId="7321AF88"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FALSE</w:t>
            </w:r>
          </w:p>
        </w:tc>
      </w:tr>
      <w:tr w:rsidR="008D4895" w14:paraId="3EF48080" w14:textId="77777777" w:rsidTr="008D4895">
        <w:trPr>
          <w:jc w:val="center"/>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9FB1F17" w14:textId="239483DB" w:rsidR="008D4895" w:rsidRPr="008D4895" w:rsidRDefault="008D4895" w:rsidP="008D4895">
            <w:pPr>
              <w:tabs>
                <w:tab w:val="left" w:pos="270"/>
              </w:tabs>
              <w:jc w:val="center"/>
              <w:rPr>
                <w:b w:val="0"/>
                <w:color w:val="000000" w:themeColor="text1"/>
              </w:rPr>
            </w:pPr>
            <w:r w:rsidRPr="008D4895">
              <w:rPr>
                <w:b w:val="0"/>
                <w:color w:val="000000" w:themeColor="text1"/>
              </w:rPr>
              <w:t>4</w:t>
            </w:r>
          </w:p>
        </w:tc>
        <w:tc>
          <w:tcPr>
            <w:tcW w:w="1596" w:type="dxa"/>
            <w:vAlign w:val="center"/>
          </w:tcPr>
          <w:p w14:paraId="11E4A30E" w14:textId="5648D6B2"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76.03</w:t>
            </w:r>
          </w:p>
        </w:tc>
        <w:tc>
          <w:tcPr>
            <w:tcW w:w="1596" w:type="dxa"/>
            <w:vAlign w:val="center"/>
          </w:tcPr>
          <w:p w14:paraId="0B500091" w14:textId="67A49B2C"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17328229" w14:textId="4BC81D83"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07B81D50" w14:textId="7A80F574"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de_dust2</w:t>
            </w:r>
          </w:p>
        </w:tc>
        <w:tc>
          <w:tcPr>
            <w:tcW w:w="1596" w:type="dxa"/>
            <w:vAlign w:val="center"/>
          </w:tcPr>
          <w:p w14:paraId="3D49454D" w14:textId="6E57F3EF" w:rsidR="008D4895" w:rsidRDefault="008D4895" w:rsidP="008D4895">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FALSE</w:t>
            </w:r>
          </w:p>
        </w:tc>
      </w:tr>
      <w:tr w:rsidR="008D4895" w14:paraId="699D1249" w14:textId="77777777" w:rsidTr="008D48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44F28D0F" w14:textId="13933583" w:rsidR="008D4895" w:rsidRPr="008D4895" w:rsidRDefault="008D4895" w:rsidP="008D4895">
            <w:pPr>
              <w:tabs>
                <w:tab w:val="left" w:pos="270"/>
              </w:tabs>
              <w:jc w:val="center"/>
              <w:rPr>
                <w:b w:val="0"/>
                <w:color w:val="000000" w:themeColor="text1"/>
              </w:rPr>
            </w:pPr>
            <w:r w:rsidRPr="008D4895">
              <w:rPr>
                <w:b w:val="0"/>
                <w:color w:val="000000" w:themeColor="text1"/>
              </w:rPr>
              <w:t>5</w:t>
            </w:r>
          </w:p>
        </w:tc>
        <w:tc>
          <w:tcPr>
            <w:tcW w:w="1596" w:type="dxa"/>
            <w:vAlign w:val="center"/>
          </w:tcPr>
          <w:p w14:paraId="281A5B22" w14:textId="37D8BF4D"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174.97</w:t>
            </w:r>
          </w:p>
        </w:tc>
        <w:tc>
          <w:tcPr>
            <w:tcW w:w="1596" w:type="dxa"/>
            <w:vAlign w:val="center"/>
          </w:tcPr>
          <w:p w14:paraId="1626E34C" w14:textId="30E1D3A2"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1</w:t>
            </w:r>
          </w:p>
        </w:tc>
        <w:tc>
          <w:tcPr>
            <w:tcW w:w="1596" w:type="dxa"/>
            <w:vAlign w:val="center"/>
          </w:tcPr>
          <w:p w14:paraId="6CEA9A12" w14:textId="5720F79D"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96" w:type="dxa"/>
            <w:vAlign w:val="center"/>
          </w:tcPr>
          <w:p w14:paraId="7F259EF8" w14:textId="40554B97"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de_dust2</w:t>
            </w:r>
          </w:p>
        </w:tc>
        <w:tc>
          <w:tcPr>
            <w:tcW w:w="1596" w:type="dxa"/>
            <w:vAlign w:val="center"/>
          </w:tcPr>
          <w:p w14:paraId="615088CD" w14:textId="3F35F7A8" w:rsidR="008D4895" w:rsidRDefault="008D4895" w:rsidP="008D4895">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FALSE</w:t>
            </w:r>
          </w:p>
        </w:tc>
      </w:tr>
    </w:tbl>
    <w:p w14:paraId="2B017863" w14:textId="72742DE0" w:rsidR="008D4895" w:rsidRDefault="008D4895" w:rsidP="002D6CBC">
      <w:pPr>
        <w:tabs>
          <w:tab w:val="left" w:pos="270"/>
        </w:tabs>
        <w:jc w:val="both"/>
        <w:rPr>
          <w:bCs/>
          <w:color w:val="000000" w:themeColor="text1"/>
        </w:rPr>
      </w:pPr>
    </w:p>
    <w:p w14:paraId="64266449" w14:textId="6802287F" w:rsidR="008D4895" w:rsidRDefault="008D4895" w:rsidP="002D6CBC">
      <w:pPr>
        <w:tabs>
          <w:tab w:val="left" w:pos="270"/>
        </w:tabs>
        <w:jc w:val="both"/>
        <w:rPr>
          <w:bCs/>
          <w:color w:val="000000" w:themeColor="text1"/>
        </w:rPr>
      </w:pPr>
      <w:r>
        <w:rPr>
          <w:bCs/>
          <w:color w:val="000000" w:themeColor="text1"/>
        </w:rPr>
        <w:t>If the table above is the original dataset, then one new dataset can be:</w:t>
      </w:r>
    </w:p>
    <w:p w14:paraId="35D8810E" w14:textId="2D857993" w:rsidR="008D4895" w:rsidRDefault="008D4895" w:rsidP="002D6CBC">
      <w:pPr>
        <w:tabs>
          <w:tab w:val="left" w:pos="270"/>
        </w:tabs>
        <w:jc w:val="both"/>
        <w:rPr>
          <w:bCs/>
          <w:color w:val="000000" w:themeColor="text1"/>
        </w:rPr>
      </w:pPr>
    </w:p>
    <w:p w14:paraId="3376D821" w14:textId="6B567462" w:rsidR="00077BE0" w:rsidRPr="00077BE0" w:rsidRDefault="00077BE0" w:rsidP="00077BE0">
      <w:pPr>
        <w:tabs>
          <w:tab w:val="left" w:pos="270"/>
        </w:tabs>
        <w:jc w:val="center"/>
        <w:rPr>
          <w:b/>
          <w:i/>
          <w:iCs/>
          <w:color w:val="000000" w:themeColor="text1"/>
        </w:rPr>
      </w:pPr>
      <w:r>
        <w:rPr>
          <w:b/>
          <w:i/>
          <w:iCs/>
          <w:color w:val="000000" w:themeColor="text1"/>
        </w:rPr>
        <w:t>Table 3:  Newly generated dataset</w:t>
      </w:r>
    </w:p>
    <w:p w14:paraId="7495D770" w14:textId="77777777" w:rsidR="00077BE0" w:rsidRPr="00077BE0" w:rsidRDefault="00077BE0" w:rsidP="002D6CBC">
      <w:pPr>
        <w:tabs>
          <w:tab w:val="left" w:pos="270"/>
        </w:tabs>
        <w:jc w:val="both"/>
        <w:rPr>
          <w:bCs/>
          <w:color w:val="000000" w:themeColor="text1"/>
          <w:sz w:val="8"/>
          <w:szCs w:val="8"/>
        </w:rPr>
      </w:pPr>
    </w:p>
    <w:tbl>
      <w:tblPr>
        <w:tblStyle w:val="PlainTable1"/>
        <w:tblW w:w="0" w:type="auto"/>
        <w:jc w:val="center"/>
        <w:tblLook w:val="04A0" w:firstRow="1" w:lastRow="0" w:firstColumn="1" w:lastColumn="0" w:noHBand="0" w:noVBand="1"/>
      </w:tblPr>
      <w:tblGrid>
        <w:gridCol w:w="1559"/>
        <w:gridCol w:w="1582"/>
        <w:gridCol w:w="1580"/>
        <w:gridCol w:w="1577"/>
        <w:gridCol w:w="1581"/>
        <w:gridCol w:w="1697"/>
      </w:tblGrid>
      <w:tr w:rsidR="008D4895" w14:paraId="4248CC74" w14:textId="77777777" w:rsidTr="00630F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F111BEE" w14:textId="77777777" w:rsidR="008D4895" w:rsidRDefault="008D4895" w:rsidP="00327CAC">
            <w:pPr>
              <w:tabs>
                <w:tab w:val="left" w:pos="270"/>
              </w:tabs>
              <w:jc w:val="center"/>
              <w:rPr>
                <w:bCs w:val="0"/>
                <w:color w:val="000000" w:themeColor="text1"/>
              </w:rPr>
            </w:pPr>
            <w:r>
              <w:rPr>
                <w:bCs w:val="0"/>
                <w:color w:val="000000" w:themeColor="text1"/>
              </w:rPr>
              <w:t>id</w:t>
            </w:r>
          </w:p>
        </w:tc>
        <w:tc>
          <w:tcPr>
            <w:tcW w:w="1582" w:type="dxa"/>
            <w:vAlign w:val="center"/>
          </w:tcPr>
          <w:p w14:paraId="4E698774" w14:textId="77777777" w:rsidR="008D4895" w:rsidRDefault="008D4895" w:rsidP="00327CAC">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time_left</w:t>
            </w:r>
          </w:p>
        </w:tc>
        <w:tc>
          <w:tcPr>
            <w:tcW w:w="1580" w:type="dxa"/>
            <w:vAlign w:val="center"/>
          </w:tcPr>
          <w:p w14:paraId="417E3FA3" w14:textId="77777777" w:rsidR="008D4895" w:rsidRDefault="008D4895" w:rsidP="00327CAC">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ct_score</w:t>
            </w:r>
          </w:p>
        </w:tc>
        <w:tc>
          <w:tcPr>
            <w:tcW w:w="1577" w:type="dxa"/>
            <w:vAlign w:val="center"/>
          </w:tcPr>
          <w:p w14:paraId="235C2988" w14:textId="77777777" w:rsidR="008D4895" w:rsidRDefault="008D4895" w:rsidP="00327CAC">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t_score</w:t>
            </w:r>
          </w:p>
        </w:tc>
        <w:tc>
          <w:tcPr>
            <w:tcW w:w="1581" w:type="dxa"/>
            <w:vAlign w:val="center"/>
          </w:tcPr>
          <w:p w14:paraId="21B20DAA" w14:textId="77777777" w:rsidR="008D4895" w:rsidRDefault="008D4895" w:rsidP="00327CAC">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map</w:t>
            </w:r>
          </w:p>
        </w:tc>
        <w:tc>
          <w:tcPr>
            <w:tcW w:w="1697" w:type="dxa"/>
            <w:vAlign w:val="center"/>
          </w:tcPr>
          <w:p w14:paraId="46C302A2" w14:textId="77777777" w:rsidR="008D4895" w:rsidRDefault="008D4895" w:rsidP="00327CAC">
            <w:pPr>
              <w:tabs>
                <w:tab w:val="left" w:pos="270"/>
              </w:tabs>
              <w:jc w:val="center"/>
              <w:cnfStyle w:val="100000000000" w:firstRow="1" w:lastRow="0" w:firstColumn="0" w:lastColumn="0" w:oddVBand="0" w:evenVBand="0" w:oddHBand="0" w:evenHBand="0" w:firstRowFirstColumn="0" w:firstRowLastColumn="0" w:lastRowFirstColumn="0" w:lastRowLastColumn="0"/>
              <w:rPr>
                <w:bCs w:val="0"/>
                <w:color w:val="000000" w:themeColor="text1"/>
              </w:rPr>
            </w:pPr>
            <w:r>
              <w:rPr>
                <w:bCs w:val="0"/>
                <w:color w:val="000000" w:themeColor="text1"/>
              </w:rPr>
              <w:t>bomb_planted</w:t>
            </w:r>
          </w:p>
        </w:tc>
      </w:tr>
      <w:tr w:rsidR="00630FF0" w14:paraId="4B318D1C" w14:textId="77777777" w:rsidTr="00630F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DD8628B" w14:textId="1A943555" w:rsidR="00630FF0" w:rsidRPr="008D4895" w:rsidRDefault="00630FF0" w:rsidP="00630FF0">
            <w:pPr>
              <w:tabs>
                <w:tab w:val="left" w:pos="270"/>
              </w:tabs>
              <w:jc w:val="center"/>
              <w:rPr>
                <w:b w:val="0"/>
                <w:color w:val="000000" w:themeColor="text1"/>
              </w:rPr>
            </w:pPr>
            <w:r w:rsidRPr="008D4895">
              <w:rPr>
                <w:b w:val="0"/>
                <w:color w:val="000000" w:themeColor="text1"/>
              </w:rPr>
              <w:t>4</w:t>
            </w:r>
          </w:p>
        </w:tc>
        <w:tc>
          <w:tcPr>
            <w:tcW w:w="1582" w:type="dxa"/>
            <w:vAlign w:val="center"/>
          </w:tcPr>
          <w:p w14:paraId="7149579E" w14:textId="13284BAD"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76.03</w:t>
            </w:r>
          </w:p>
        </w:tc>
        <w:tc>
          <w:tcPr>
            <w:tcW w:w="1580" w:type="dxa"/>
            <w:vAlign w:val="center"/>
          </w:tcPr>
          <w:p w14:paraId="25B3429C" w14:textId="7361BF22"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77" w:type="dxa"/>
            <w:vAlign w:val="center"/>
          </w:tcPr>
          <w:p w14:paraId="690F1809" w14:textId="5EC83937"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81" w:type="dxa"/>
            <w:vAlign w:val="center"/>
          </w:tcPr>
          <w:p w14:paraId="031A0869" w14:textId="5BFE929E"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de_dust2</w:t>
            </w:r>
          </w:p>
        </w:tc>
        <w:tc>
          <w:tcPr>
            <w:tcW w:w="1697" w:type="dxa"/>
            <w:vAlign w:val="center"/>
          </w:tcPr>
          <w:p w14:paraId="18C15048" w14:textId="0006AC34"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FALSE</w:t>
            </w:r>
          </w:p>
        </w:tc>
      </w:tr>
      <w:tr w:rsidR="008D4895" w14:paraId="20E52ABD" w14:textId="77777777" w:rsidTr="00630FF0">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6FF496E" w14:textId="77777777" w:rsidR="008D4895" w:rsidRPr="008D4895" w:rsidRDefault="008D4895" w:rsidP="00327CAC">
            <w:pPr>
              <w:tabs>
                <w:tab w:val="left" w:pos="270"/>
              </w:tabs>
              <w:jc w:val="center"/>
              <w:rPr>
                <w:b w:val="0"/>
                <w:color w:val="000000" w:themeColor="text1"/>
              </w:rPr>
            </w:pPr>
            <w:r w:rsidRPr="008D4895">
              <w:rPr>
                <w:b w:val="0"/>
                <w:color w:val="000000" w:themeColor="text1"/>
              </w:rPr>
              <w:t>2</w:t>
            </w:r>
          </w:p>
        </w:tc>
        <w:tc>
          <w:tcPr>
            <w:tcW w:w="1582" w:type="dxa"/>
            <w:vAlign w:val="center"/>
          </w:tcPr>
          <w:p w14:paraId="4AB0EE22"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156.03</w:t>
            </w:r>
          </w:p>
        </w:tc>
        <w:tc>
          <w:tcPr>
            <w:tcW w:w="1580" w:type="dxa"/>
            <w:vAlign w:val="center"/>
          </w:tcPr>
          <w:p w14:paraId="00AC5AC8"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77" w:type="dxa"/>
            <w:vAlign w:val="center"/>
          </w:tcPr>
          <w:p w14:paraId="6F23689F"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81" w:type="dxa"/>
            <w:vAlign w:val="center"/>
          </w:tcPr>
          <w:p w14:paraId="3C717DEB"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de_dust2</w:t>
            </w:r>
          </w:p>
        </w:tc>
        <w:tc>
          <w:tcPr>
            <w:tcW w:w="1697" w:type="dxa"/>
            <w:vAlign w:val="center"/>
          </w:tcPr>
          <w:p w14:paraId="68F883CC"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FALSE</w:t>
            </w:r>
          </w:p>
        </w:tc>
      </w:tr>
      <w:tr w:rsidR="008D4895" w14:paraId="51F82673" w14:textId="77777777" w:rsidTr="00630F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2A55148" w14:textId="77777777" w:rsidR="008D4895" w:rsidRPr="008D4895" w:rsidRDefault="008D4895" w:rsidP="00327CAC">
            <w:pPr>
              <w:tabs>
                <w:tab w:val="left" w:pos="270"/>
              </w:tabs>
              <w:jc w:val="center"/>
              <w:rPr>
                <w:b w:val="0"/>
                <w:color w:val="000000" w:themeColor="text1"/>
              </w:rPr>
            </w:pPr>
            <w:r w:rsidRPr="008D4895">
              <w:rPr>
                <w:b w:val="0"/>
                <w:color w:val="000000" w:themeColor="text1"/>
              </w:rPr>
              <w:t>3</w:t>
            </w:r>
          </w:p>
        </w:tc>
        <w:tc>
          <w:tcPr>
            <w:tcW w:w="1582" w:type="dxa"/>
            <w:vAlign w:val="center"/>
          </w:tcPr>
          <w:p w14:paraId="6B2BE89B" w14:textId="77777777" w:rsidR="008D4895" w:rsidRDefault="008D4895" w:rsidP="00327CAC">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96.03</w:t>
            </w:r>
          </w:p>
        </w:tc>
        <w:tc>
          <w:tcPr>
            <w:tcW w:w="1580" w:type="dxa"/>
            <w:vAlign w:val="center"/>
          </w:tcPr>
          <w:p w14:paraId="0E877E05" w14:textId="77777777" w:rsidR="008D4895" w:rsidRDefault="008D4895" w:rsidP="00327CAC">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77" w:type="dxa"/>
            <w:vAlign w:val="center"/>
          </w:tcPr>
          <w:p w14:paraId="7EFA3518" w14:textId="77777777" w:rsidR="008D4895" w:rsidRDefault="008D4895" w:rsidP="00327CAC">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81" w:type="dxa"/>
            <w:vAlign w:val="center"/>
          </w:tcPr>
          <w:p w14:paraId="5FD3CB29" w14:textId="77777777" w:rsidR="008D4895" w:rsidRDefault="008D4895" w:rsidP="00327CAC">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de_dust2</w:t>
            </w:r>
          </w:p>
        </w:tc>
        <w:tc>
          <w:tcPr>
            <w:tcW w:w="1697" w:type="dxa"/>
            <w:vAlign w:val="center"/>
          </w:tcPr>
          <w:p w14:paraId="5B25BE08" w14:textId="77777777" w:rsidR="008D4895" w:rsidRDefault="008D4895" w:rsidP="00327CAC">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FALSE</w:t>
            </w:r>
          </w:p>
        </w:tc>
      </w:tr>
      <w:tr w:rsidR="008D4895" w14:paraId="34AD4EDA" w14:textId="77777777" w:rsidTr="00630FF0">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7E7F90C" w14:textId="77777777" w:rsidR="008D4895" w:rsidRPr="008D4895" w:rsidRDefault="008D4895" w:rsidP="00327CAC">
            <w:pPr>
              <w:tabs>
                <w:tab w:val="left" w:pos="270"/>
              </w:tabs>
              <w:jc w:val="center"/>
              <w:rPr>
                <w:b w:val="0"/>
                <w:color w:val="000000" w:themeColor="text1"/>
              </w:rPr>
            </w:pPr>
            <w:r w:rsidRPr="008D4895">
              <w:rPr>
                <w:b w:val="0"/>
                <w:color w:val="000000" w:themeColor="text1"/>
              </w:rPr>
              <w:t>4</w:t>
            </w:r>
          </w:p>
        </w:tc>
        <w:tc>
          <w:tcPr>
            <w:tcW w:w="1582" w:type="dxa"/>
            <w:vAlign w:val="center"/>
          </w:tcPr>
          <w:p w14:paraId="594A1115"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76.03</w:t>
            </w:r>
          </w:p>
        </w:tc>
        <w:tc>
          <w:tcPr>
            <w:tcW w:w="1580" w:type="dxa"/>
            <w:vAlign w:val="center"/>
          </w:tcPr>
          <w:p w14:paraId="097E36A9"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77" w:type="dxa"/>
            <w:vAlign w:val="center"/>
          </w:tcPr>
          <w:p w14:paraId="4A03B7AD"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w:t>
            </w:r>
          </w:p>
        </w:tc>
        <w:tc>
          <w:tcPr>
            <w:tcW w:w="1581" w:type="dxa"/>
            <w:vAlign w:val="center"/>
          </w:tcPr>
          <w:p w14:paraId="0BAA503A"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de_dust2</w:t>
            </w:r>
          </w:p>
        </w:tc>
        <w:tc>
          <w:tcPr>
            <w:tcW w:w="1697" w:type="dxa"/>
            <w:vAlign w:val="center"/>
          </w:tcPr>
          <w:p w14:paraId="1FD47586" w14:textId="77777777" w:rsidR="008D4895" w:rsidRDefault="008D4895" w:rsidP="00327CAC">
            <w:pPr>
              <w:tabs>
                <w:tab w:val="left" w:pos="270"/>
              </w:tabs>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FALSE</w:t>
            </w:r>
          </w:p>
        </w:tc>
      </w:tr>
      <w:tr w:rsidR="00630FF0" w14:paraId="7102B336" w14:textId="77777777" w:rsidTr="00630F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7B6CB5F" w14:textId="6CC8E2B6" w:rsidR="00630FF0" w:rsidRPr="008D4895" w:rsidRDefault="00630FF0" w:rsidP="00630FF0">
            <w:pPr>
              <w:tabs>
                <w:tab w:val="left" w:pos="270"/>
              </w:tabs>
              <w:jc w:val="center"/>
              <w:rPr>
                <w:b w:val="0"/>
                <w:color w:val="000000" w:themeColor="text1"/>
              </w:rPr>
            </w:pPr>
            <w:r w:rsidRPr="008D4895">
              <w:rPr>
                <w:b w:val="0"/>
                <w:color w:val="000000" w:themeColor="text1"/>
              </w:rPr>
              <w:t>3</w:t>
            </w:r>
          </w:p>
        </w:tc>
        <w:tc>
          <w:tcPr>
            <w:tcW w:w="1582" w:type="dxa"/>
            <w:vAlign w:val="center"/>
          </w:tcPr>
          <w:p w14:paraId="3AA4F4F9" w14:textId="481F8DA4"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96.03</w:t>
            </w:r>
          </w:p>
        </w:tc>
        <w:tc>
          <w:tcPr>
            <w:tcW w:w="1580" w:type="dxa"/>
            <w:vAlign w:val="center"/>
          </w:tcPr>
          <w:p w14:paraId="6556B8DD" w14:textId="25F89A94"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77" w:type="dxa"/>
            <w:vAlign w:val="center"/>
          </w:tcPr>
          <w:p w14:paraId="4AFEF045" w14:textId="6649A954"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0</w:t>
            </w:r>
          </w:p>
        </w:tc>
        <w:tc>
          <w:tcPr>
            <w:tcW w:w="1581" w:type="dxa"/>
            <w:vAlign w:val="center"/>
          </w:tcPr>
          <w:p w14:paraId="315455D1" w14:textId="0578745E"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de_dust2</w:t>
            </w:r>
          </w:p>
        </w:tc>
        <w:tc>
          <w:tcPr>
            <w:tcW w:w="1697" w:type="dxa"/>
            <w:vAlign w:val="center"/>
          </w:tcPr>
          <w:p w14:paraId="0B6D0919" w14:textId="347F52B1" w:rsidR="00630FF0" w:rsidRDefault="00630FF0" w:rsidP="00630FF0">
            <w:pPr>
              <w:tabs>
                <w:tab w:val="left" w:pos="270"/>
              </w:tabs>
              <w:jc w:val="center"/>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FALSE</w:t>
            </w:r>
          </w:p>
        </w:tc>
      </w:tr>
    </w:tbl>
    <w:p w14:paraId="033ABA7E" w14:textId="77777777" w:rsidR="008D4895" w:rsidRPr="00E52EDD" w:rsidRDefault="008D4895" w:rsidP="002D6CBC">
      <w:pPr>
        <w:tabs>
          <w:tab w:val="left" w:pos="270"/>
        </w:tabs>
        <w:jc w:val="both"/>
        <w:rPr>
          <w:bCs/>
          <w:color w:val="000000" w:themeColor="text1"/>
        </w:rPr>
      </w:pPr>
    </w:p>
    <w:p w14:paraId="43883F2F" w14:textId="38D7F6B7" w:rsidR="00C07159" w:rsidRDefault="00630FF0" w:rsidP="002D6CBC">
      <w:pPr>
        <w:tabs>
          <w:tab w:val="left" w:pos="270"/>
        </w:tabs>
        <w:jc w:val="both"/>
        <w:rPr>
          <w:bCs/>
          <w:color w:val="000000" w:themeColor="text1"/>
        </w:rPr>
      </w:pPr>
      <w:r>
        <w:rPr>
          <w:bCs/>
          <w:color w:val="000000" w:themeColor="text1"/>
        </w:rPr>
        <w:t>In this case, row</w:t>
      </w:r>
      <w:r w:rsidR="00C940A4">
        <w:rPr>
          <w:bCs/>
          <w:color w:val="000000" w:themeColor="text1"/>
        </w:rPr>
        <w:t>s</w:t>
      </w:r>
      <w:r>
        <w:rPr>
          <w:bCs/>
          <w:color w:val="000000" w:themeColor="text1"/>
        </w:rPr>
        <w:t xml:space="preserve"> 4 and 3 are selected twice.</w:t>
      </w:r>
    </w:p>
    <w:p w14:paraId="0ABCBA45" w14:textId="05429E0B" w:rsidR="00630FF0" w:rsidRDefault="00630FF0" w:rsidP="002D6CBC">
      <w:pPr>
        <w:tabs>
          <w:tab w:val="left" w:pos="270"/>
        </w:tabs>
        <w:jc w:val="both"/>
        <w:rPr>
          <w:bCs/>
          <w:color w:val="000000" w:themeColor="text1"/>
        </w:rPr>
      </w:pPr>
    </w:p>
    <w:p w14:paraId="0509CF67" w14:textId="6E8CFFE2" w:rsidR="00630FF0" w:rsidRDefault="00630FF0" w:rsidP="002D6CBC">
      <w:pPr>
        <w:tabs>
          <w:tab w:val="left" w:pos="270"/>
        </w:tabs>
        <w:jc w:val="both"/>
        <w:rPr>
          <w:bCs/>
          <w:color w:val="000000" w:themeColor="text1"/>
        </w:rPr>
      </w:pPr>
      <w:r>
        <w:rPr>
          <w:bCs/>
          <w:color w:val="000000" w:themeColor="text1"/>
        </w:rPr>
        <w:t xml:space="preserve">Next, only a subset of the features will be used for training, which means Decision Tree 1 may use “time_left” , “ct_score”, and “map” as the features, but Decision Tree 2 may use “bomb_planted”, “map”, and “time_left”. </w:t>
      </w:r>
    </w:p>
    <w:p w14:paraId="32416D73" w14:textId="1310A16F" w:rsidR="00630FF0" w:rsidRDefault="00630FF0" w:rsidP="002D6CBC">
      <w:pPr>
        <w:tabs>
          <w:tab w:val="left" w:pos="270"/>
        </w:tabs>
        <w:jc w:val="both"/>
        <w:rPr>
          <w:bCs/>
          <w:color w:val="000000" w:themeColor="text1"/>
        </w:rPr>
      </w:pPr>
    </w:p>
    <w:p w14:paraId="000DCBD6" w14:textId="2EF1B9DE" w:rsidR="00630FF0" w:rsidRDefault="00630FF0" w:rsidP="002D6CBC">
      <w:pPr>
        <w:tabs>
          <w:tab w:val="left" w:pos="270"/>
        </w:tabs>
        <w:jc w:val="both"/>
        <w:rPr>
          <w:bCs/>
          <w:color w:val="000000" w:themeColor="text1"/>
        </w:rPr>
      </w:pPr>
      <w:r>
        <w:rPr>
          <w:bCs/>
          <w:color w:val="000000" w:themeColor="text1"/>
        </w:rPr>
        <w:t xml:space="preserve">After this step, the algorithm will generate N trees, each with its own new dataset and features. The trees will train the data and produce results respectively. Now when a new observation is </w:t>
      </w:r>
      <w:r w:rsidR="00C940A4">
        <w:rPr>
          <w:bCs/>
          <w:color w:val="000000" w:themeColor="text1"/>
        </w:rPr>
        <w:t>fed</w:t>
      </w:r>
      <w:r>
        <w:rPr>
          <w:bCs/>
          <w:color w:val="000000" w:themeColor="text1"/>
        </w:rPr>
        <w:t xml:space="preserve"> into the </w:t>
      </w:r>
      <w:r w:rsidR="00077BE0">
        <w:rPr>
          <w:bCs/>
          <w:color w:val="000000" w:themeColor="text1"/>
        </w:rPr>
        <w:t>random forest</w:t>
      </w:r>
      <w:r>
        <w:rPr>
          <w:bCs/>
          <w:color w:val="000000" w:themeColor="text1"/>
        </w:rPr>
        <w:t xml:space="preserve"> model, each tree will give its own prediction and the prediction with the most pickers is the result. </w:t>
      </w:r>
    </w:p>
    <w:p w14:paraId="76E83D0A" w14:textId="3BCFB6FB" w:rsidR="00EB1B7A" w:rsidRPr="00E52EDD" w:rsidRDefault="00EB1B7A" w:rsidP="002D6CBC">
      <w:pPr>
        <w:tabs>
          <w:tab w:val="left" w:pos="270"/>
        </w:tabs>
        <w:jc w:val="both"/>
        <w:rPr>
          <w:bCs/>
          <w:color w:val="000000" w:themeColor="text1"/>
          <w:u w:val="single"/>
        </w:rPr>
      </w:pPr>
    </w:p>
    <w:p w14:paraId="2AABA0A3" w14:textId="7F6A0FA0" w:rsidR="00EB1B7A" w:rsidRPr="00E52EDD" w:rsidRDefault="00EB1B7A" w:rsidP="002D6CBC">
      <w:pPr>
        <w:tabs>
          <w:tab w:val="left" w:pos="270"/>
        </w:tabs>
        <w:jc w:val="both"/>
        <w:rPr>
          <w:bCs/>
          <w:color w:val="000000" w:themeColor="text1"/>
          <w:u w:val="single"/>
        </w:rPr>
      </w:pPr>
      <w:r w:rsidRPr="00E52EDD">
        <w:rPr>
          <w:bCs/>
          <w:color w:val="000000" w:themeColor="text1"/>
          <w:u w:val="single"/>
        </w:rPr>
        <w:t>Part 6: Workflow</w:t>
      </w:r>
      <w:r w:rsidR="00286760" w:rsidRPr="00E52EDD">
        <w:rPr>
          <w:bCs/>
          <w:color w:val="000000" w:themeColor="text1"/>
          <w:u w:val="single"/>
        </w:rPr>
        <w:t xml:space="preserve"> (20 points) </w:t>
      </w:r>
    </w:p>
    <w:p w14:paraId="00377376" w14:textId="6FD73ACD" w:rsidR="00EB1B7A" w:rsidRPr="00E52EDD" w:rsidRDefault="00EB1B7A" w:rsidP="002D6CBC">
      <w:pPr>
        <w:tabs>
          <w:tab w:val="left" w:pos="270"/>
        </w:tabs>
        <w:jc w:val="both"/>
        <w:rPr>
          <w:bCs/>
          <w:color w:val="000000" w:themeColor="text1"/>
        </w:rPr>
      </w:pPr>
    </w:p>
    <w:p w14:paraId="2EF7B1BA" w14:textId="6BEE135A" w:rsidR="00EB1B7A" w:rsidRPr="00E52EDD" w:rsidRDefault="00EB1B7A" w:rsidP="002D6CBC">
      <w:pPr>
        <w:pStyle w:val="ListParagraph"/>
        <w:numPr>
          <w:ilvl w:val="0"/>
          <w:numId w:val="42"/>
        </w:numPr>
        <w:tabs>
          <w:tab w:val="left" w:pos="270"/>
        </w:tabs>
        <w:jc w:val="both"/>
        <w:rPr>
          <w:bCs/>
          <w:color w:val="000000" w:themeColor="text1"/>
        </w:rPr>
      </w:pPr>
      <w:r w:rsidRPr="00E52EDD">
        <w:rPr>
          <w:bCs/>
          <w:color w:val="000000" w:themeColor="text1"/>
        </w:rPr>
        <w:t xml:space="preserve">Sketch the workflow for your data science problem, omitting the data </w:t>
      </w:r>
      <w:r w:rsidR="006C6A7B" w:rsidRPr="00E52EDD">
        <w:rPr>
          <w:bCs/>
          <w:color w:val="000000" w:themeColor="text1"/>
        </w:rPr>
        <w:t xml:space="preserve">exploration steps but including pre-processing and analysis. The workflow needs to include the data flow. The analysis step should be one component. </w:t>
      </w:r>
    </w:p>
    <w:p w14:paraId="3A0C4798" w14:textId="2910CB77" w:rsidR="000B6E3C" w:rsidRDefault="000B6E3C" w:rsidP="002D6CBC">
      <w:pPr>
        <w:tabs>
          <w:tab w:val="left" w:pos="270"/>
        </w:tabs>
        <w:jc w:val="both"/>
        <w:rPr>
          <w:i/>
          <w:color w:val="000000" w:themeColor="text1"/>
        </w:rPr>
      </w:pPr>
    </w:p>
    <w:p w14:paraId="045A5F16" w14:textId="19FE9414" w:rsidR="00666F1B" w:rsidRDefault="00666F1B" w:rsidP="002D6CBC">
      <w:pPr>
        <w:tabs>
          <w:tab w:val="left" w:pos="270"/>
        </w:tabs>
        <w:jc w:val="both"/>
        <w:rPr>
          <w:i/>
          <w:color w:val="000000" w:themeColor="text1"/>
        </w:rPr>
      </w:pPr>
    </w:p>
    <w:p w14:paraId="568388DF" w14:textId="117A87A4" w:rsidR="00666F1B" w:rsidRDefault="00EC7E70" w:rsidP="00666F1B">
      <w:pPr>
        <w:tabs>
          <w:tab w:val="left" w:pos="270"/>
        </w:tabs>
        <w:jc w:val="center"/>
        <w:rPr>
          <w:i/>
          <w:color w:val="000000" w:themeColor="text1"/>
        </w:rPr>
      </w:pPr>
      <w:r>
        <w:rPr>
          <w:i/>
          <w:noProof/>
          <w:color w:val="000000" w:themeColor="text1"/>
        </w:rPr>
        <w:lastRenderedPageBreak/>
        <w:drawing>
          <wp:inline distT="0" distB="0" distL="0" distR="0" wp14:anchorId="24B24B9D" wp14:editId="77D4F308">
            <wp:extent cx="2697338" cy="8061960"/>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2706505" cy="8089358"/>
                    </a:xfrm>
                    <a:prstGeom prst="rect">
                      <a:avLst/>
                    </a:prstGeom>
                  </pic:spPr>
                </pic:pic>
              </a:graphicData>
            </a:graphic>
          </wp:inline>
        </w:drawing>
      </w:r>
    </w:p>
    <w:p w14:paraId="21485AD3" w14:textId="77777777" w:rsidR="00077BE0" w:rsidRPr="00077BE0" w:rsidRDefault="00077BE0" w:rsidP="00666F1B">
      <w:pPr>
        <w:tabs>
          <w:tab w:val="left" w:pos="270"/>
        </w:tabs>
        <w:jc w:val="center"/>
        <w:rPr>
          <w:i/>
          <w:color w:val="000000" w:themeColor="text1"/>
          <w:sz w:val="8"/>
          <w:szCs w:val="8"/>
        </w:rPr>
      </w:pPr>
    </w:p>
    <w:p w14:paraId="65FF4EB4" w14:textId="0525CC5A" w:rsidR="00077BE0" w:rsidRPr="00E52EDD" w:rsidRDefault="00077BE0" w:rsidP="00666F1B">
      <w:pPr>
        <w:tabs>
          <w:tab w:val="left" w:pos="270"/>
        </w:tabs>
        <w:jc w:val="center"/>
        <w:rPr>
          <w:i/>
          <w:color w:val="000000" w:themeColor="text1"/>
        </w:rPr>
      </w:pPr>
      <w:r>
        <w:rPr>
          <w:b/>
          <w:i/>
          <w:iCs/>
          <w:color w:val="000000" w:themeColor="text1"/>
        </w:rPr>
        <w:t>Figure 13: Workflow</w:t>
      </w:r>
    </w:p>
    <w:sectPr w:rsidR="00077BE0" w:rsidRPr="00E52EDD" w:rsidSect="00B241C4">
      <w:headerReference w:type="default" r:id="rId25"/>
      <w:footerReference w:type="even" r:id="rId26"/>
      <w:footerReference w:type="default" r:id="rId27"/>
      <w:type w:val="continuous"/>
      <w:pgSz w:w="12240" w:h="15840" w:code="1"/>
      <w:pgMar w:top="1152" w:right="1440" w:bottom="1008" w:left="1440" w:header="864" w:footer="50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44903" w14:textId="77777777" w:rsidR="00EF51D9" w:rsidRDefault="00EF51D9">
      <w:r>
        <w:separator/>
      </w:r>
    </w:p>
  </w:endnote>
  <w:endnote w:type="continuationSeparator" w:id="0">
    <w:p w14:paraId="390A5588" w14:textId="77777777" w:rsidR="00EF51D9" w:rsidRDefault="00EF5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4D"/>
    <w:family w:val="roman"/>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20D5" w14:textId="77777777" w:rsidR="000B6E3C" w:rsidRDefault="000B6E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C575ED" w14:textId="77777777" w:rsidR="000B6E3C" w:rsidRDefault="000B6E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9DC1" w14:textId="77777777" w:rsidR="000B6E3C" w:rsidRPr="00003216" w:rsidRDefault="000B6E3C" w:rsidP="00886FB9">
    <w:pPr>
      <w:pStyle w:val="Footer"/>
      <w:rPr>
        <w:rFonts w:ascii="Helvetica" w:hAnsi="Helvetica" w:cstheme="minorHAnsi"/>
      </w:rPr>
    </w:pPr>
  </w:p>
  <w:p w14:paraId="5419FAA5" w14:textId="4B8180A8" w:rsidR="000B6E3C" w:rsidRPr="00FE2DE5" w:rsidRDefault="000B6E3C" w:rsidP="00886FB9">
    <w:pPr>
      <w:pStyle w:val="Footer"/>
      <w:jc w:val="right"/>
      <w:rPr>
        <w:rFonts w:asciiTheme="minorHAnsi" w:hAnsiTheme="minorHAnsi" w:cstheme="minorHAnsi"/>
        <w:color w:val="000000" w:themeColor="text1"/>
        <w:sz w:val="20"/>
      </w:rPr>
    </w:pPr>
    <w:r w:rsidRPr="00FE2DE5">
      <w:rPr>
        <w:rFonts w:asciiTheme="minorHAnsi" w:hAnsiTheme="minorHAnsi" w:cstheme="minorHAnsi"/>
        <w:color w:val="000000" w:themeColor="text1"/>
        <w:sz w:val="20"/>
      </w:rPr>
      <w:t xml:space="preserve"> </w:t>
    </w:r>
    <w:sdt>
      <w:sdtPr>
        <w:rPr>
          <w:rFonts w:asciiTheme="minorHAnsi" w:hAnsiTheme="minorHAnsi" w:cstheme="minorHAnsi"/>
          <w:color w:val="000000" w:themeColor="text1"/>
          <w:sz w:val="20"/>
        </w:rPr>
        <w:id w:val="2092345200"/>
        <w:docPartObj>
          <w:docPartGallery w:val="Page Numbers (Bottom of Page)"/>
          <w:docPartUnique/>
        </w:docPartObj>
      </w:sdtPr>
      <w:sdtEndPr>
        <w:rPr>
          <w:noProof/>
        </w:rPr>
      </w:sdtEndPr>
      <w:sdtContent>
        <w:r w:rsidRPr="00FE2DE5">
          <w:rPr>
            <w:rFonts w:asciiTheme="minorHAnsi" w:hAnsiTheme="minorHAnsi" w:cstheme="minorHAnsi"/>
            <w:color w:val="000000" w:themeColor="text1"/>
            <w:sz w:val="20"/>
          </w:rPr>
          <w:fldChar w:fldCharType="begin"/>
        </w:r>
        <w:r w:rsidRPr="00FE2DE5">
          <w:rPr>
            <w:rFonts w:asciiTheme="minorHAnsi" w:hAnsiTheme="minorHAnsi" w:cstheme="minorHAnsi"/>
            <w:color w:val="000000" w:themeColor="text1"/>
            <w:sz w:val="20"/>
          </w:rPr>
          <w:instrText xml:space="preserve"> PAGE   \* MERGEFORMAT </w:instrText>
        </w:r>
        <w:r w:rsidRPr="00FE2DE5">
          <w:rPr>
            <w:rFonts w:asciiTheme="minorHAnsi" w:hAnsiTheme="minorHAnsi" w:cstheme="minorHAnsi"/>
            <w:color w:val="000000" w:themeColor="text1"/>
            <w:sz w:val="20"/>
          </w:rPr>
          <w:fldChar w:fldCharType="separate"/>
        </w:r>
        <w:r w:rsidR="00B241C4">
          <w:rPr>
            <w:rFonts w:asciiTheme="minorHAnsi" w:hAnsiTheme="minorHAnsi" w:cstheme="minorHAnsi"/>
            <w:noProof/>
            <w:color w:val="000000" w:themeColor="text1"/>
            <w:sz w:val="20"/>
          </w:rPr>
          <w:t>2</w:t>
        </w:r>
        <w:r w:rsidRPr="00FE2DE5">
          <w:rPr>
            <w:rFonts w:asciiTheme="minorHAnsi" w:hAnsiTheme="minorHAnsi" w:cstheme="minorHAnsi"/>
            <w:noProof/>
            <w:color w:val="000000" w:themeColor="text1"/>
            <w:sz w:val="20"/>
          </w:rPr>
          <w:fldChar w:fldCharType="end"/>
        </w:r>
      </w:sdtContent>
    </w:sdt>
  </w:p>
  <w:p w14:paraId="32C0B2C8" w14:textId="20DA83E5" w:rsidR="000B6E3C" w:rsidRPr="00003216" w:rsidRDefault="000B6E3C">
    <w:pPr>
      <w:pStyle w:val="Footer"/>
      <w:rPr>
        <w:rFonts w:ascii="Helvetica" w:hAnsi="Helvetica"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A01EC" w14:textId="77777777" w:rsidR="00EF51D9" w:rsidRDefault="00EF51D9">
      <w:r>
        <w:separator/>
      </w:r>
    </w:p>
  </w:footnote>
  <w:footnote w:type="continuationSeparator" w:id="0">
    <w:p w14:paraId="31FE526A" w14:textId="77777777" w:rsidR="00EF51D9" w:rsidRDefault="00EF5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88A63" w14:textId="18B0074B" w:rsidR="000B6E3C" w:rsidRDefault="000B6E3C" w:rsidP="00C40FA0">
    <w:pPr>
      <w:pStyle w:val="Header"/>
      <w:jc w:val="right"/>
    </w:pPr>
  </w:p>
  <w:p w14:paraId="615CF7B1" w14:textId="1299F1D9" w:rsidR="000B6E3C" w:rsidRDefault="000B6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7B82"/>
    <w:multiLevelType w:val="hybridMultilevel"/>
    <w:tmpl w:val="D98C8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145907"/>
    <w:multiLevelType w:val="hybridMultilevel"/>
    <w:tmpl w:val="2F7CF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D81DC0"/>
    <w:multiLevelType w:val="hybridMultilevel"/>
    <w:tmpl w:val="FF982C1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EC6055"/>
    <w:multiLevelType w:val="hybridMultilevel"/>
    <w:tmpl w:val="ECB45EE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C67EEC"/>
    <w:multiLevelType w:val="hybridMultilevel"/>
    <w:tmpl w:val="07E2B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EA5F97"/>
    <w:multiLevelType w:val="hybridMultilevel"/>
    <w:tmpl w:val="5BD684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3C7FB8"/>
    <w:multiLevelType w:val="hybridMultilevel"/>
    <w:tmpl w:val="18E2F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4F231C"/>
    <w:multiLevelType w:val="hybridMultilevel"/>
    <w:tmpl w:val="55F2A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AB06CF"/>
    <w:multiLevelType w:val="hybridMultilevel"/>
    <w:tmpl w:val="F274D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D64EEA"/>
    <w:multiLevelType w:val="hybridMultilevel"/>
    <w:tmpl w:val="D90C3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D7D1D"/>
    <w:multiLevelType w:val="hybridMultilevel"/>
    <w:tmpl w:val="11949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FC298F"/>
    <w:multiLevelType w:val="hybridMultilevel"/>
    <w:tmpl w:val="1ADE0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94767EC"/>
    <w:multiLevelType w:val="hybridMultilevel"/>
    <w:tmpl w:val="44A6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73B46"/>
    <w:multiLevelType w:val="hybridMultilevel"/>
    <w:tmpl w:val="5E8EE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E5420"/>
    <w:multiLevelType w:val="hybridMultilevel"/>
    <w:tmpl w:val="3740FDD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EB6559"/>
    <w:multiLevelType w:val="hybridMultilevel"/>
    <w:tmpl w:val="AE1AA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169D1"/>
    <w:multiLevelType w:val="hybridMultilevel"/>
    <w:tmpl w:val="80C0C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F83BFA"/>
    <w:multiLevelType w:val="hybridMultilevel"/>
    <w:tmpl w:val="FDCE7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D3585D"/>
    <w:multiLevelType w:val="hybridMultilevel"/>
    <w:tmpl w:val="64A0E586"/>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B837DF"/>
    <w:multiLevelType w:val="hybridMultilevel"/>
    <w:tmpl w:val="CAD4C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A92137"/>
    <w:multiLevelType w:val="hybridMultilevel"/>
    <w:tmpl w:val="CC1C0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675B8C"/>
    <w:multiLevelType w:val="hybridMultilevel"/>
    <w:tmpl w:val="BDB8E05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09165F"/>
    <w:multiLevelType w:val="hybridMultilevel"/>
    <w:tmpl w:val="92BCD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61ACA"/>
    <w:multiLevelType w:val="hybridMultilevel"/>
    <w:tmpl w:val="BC9C4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D44D8"/>
    <w:multiLevelType w:val="hybridMultilevel"/>
    <w:tmpl w:val="9F6A1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8254F3"/>
    <w:multiLevelType w:val="hybridMultilevel"/>
    <w:tmpl w:val="6012F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B6084B"/>
    <w:multiLevelType w:val="hybridMultilevel"/>
    <w:tmpl w:val="C6CAE6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580068"/>
    <w:multiLevelType w:val="hybridMultilevel"/>
    <w:tmpl w:val="90768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9031812"/>
    <w:multiLevelType w:val="hybridMultilevel"/>
    <w:tmpl w:val="28081F3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A7E50CC"/>
    <w:multiLevelType w:val="hybridMultilevel"/>
    <w:tmpl w:val="B4EEC6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A535B4"/>
    <w:multiLevelType w:val="hybridMultilevel"/>
    <w:tmpl w:val="0DB63F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114AF"/>
    <w:multiLevelType w:val="hybridMultilevel"/>
    <w:tmpl w:val="BF4A1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EB7762"/>
    <w:multiLevelType w:val="hybridMultilevel"/>
    <w:tmpl w:val="5D96DD2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EBA463C"/>
    <w:multiLevelType w:val="hybridMultilevel"/>
    <w:tmpl w:val="56CEA8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E67160"/>
    <w:multiLevelType w:val="hybridMultilevel"/>
    <w:tmpl w:val="60DEB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2FB03AA"/>
    <w:multiLevelType w:val="hybridMultilevel"/>
    <w:tmpl w:val="88A2161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F82AE4"/>
    <w:multiLevelType w:val="hybridMultilevel"/>
    <w:tmpl w:val="2B443FA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6E40CD5"/>
    <w:multiLevelType w:val="hybridMultilevel"/>
    <w:tmpl w:val="1020DDD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7E4759C"/>
    <w:multiLevelType w:val="hybridMultilevel"/>
    <w:tmpl w:val="767E3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3760E"/>
    <w:multiLevelType w:val="hybridMultilevel"/>
    <w:tmpl w:val="B1F4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CA2B13"/>
    <w:multiLevelType w:val="hybridMultilevel"/>
    <w:tmpl w:val="6C6AA2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E5F0892"/>
    <w:multiLevelType w:val="hybridMultilevel"/>
    <w:tmpl w:val="5B46E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EB7BB4"/>
    <w:multiLevelType w:val="hybridMultilevel"/>
    <w:tmpl w:val="0ACA624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952F44"/>
    <w:multiLevelType w:val="hybridMultilevel"/>
    <w:tmpl w:val="1116F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6090D59"/>
    <w:multiLevelType w:val="hybridMultilevel"/>
    <w:tmpl w:val="881862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97F518B"/>
    <w:multiLevelType w:val="hybridMultilevel"/>
    <w:tmpl w:val="2442639E"/>
    <w:lvl w:ilvl="0" w:tplc="2EF0F560">
      <w:start w:val="1"/>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7"/>
  </w:num>
  <w:num w:numId="3">
    <w:abstractNumId w:val="33"/>
  </w:num>
  <w:num w:numId="4">
    <w:abstractNumId w:val="40"/>
  </w:num>
  <w:num w:numId="5">
    <w:abstractNumId w:val="6"/>
  </w:num>
  <w:num w:numId="6">
    <w:abstractNumId w:val="18"/>
  </w:num>
  <w:num w:numId="7">
    <w:abstractNumId w:val="32"/>
  </w:num>
  <w:num w:numId="8">
    <w:abstractNumId w:val="3"/>
  </w:num>
  <w:num w:numId="9">
    <w:abstractNumId w:val="36"/>
  </w:num>
  <w:num w:numId="10">
    <w:abstractNumId w:val="42"/>
  </w:num>
  <w:num w:numId="11">
    <w:abstractNumId w:val="26"/>
  </w:num>
  <w:num w:numId="12">
    <w:abstractNumId w:val="21"/>
  </w:num>
  <w:num w:numId="13">
    <w:abstractNumId w:val="14"/>
  </w:num>
  <w:num w:numId="14">
    <w:abstractNumId w:val="2"/>
  </w:num>
  <w:num w:numId="15">
    <w:abstractNumId w:val="28"/>
  </w:num>
  <w:num w:numId="16">
    <w:abstractNumId w:val="29"/>
  </w:num>
  <w:num w:numId="17">
    <w:abstractNumId w:val="35"/>
  </w:num>
  <w:num w:numId="18">
    <w:abstractNumId w:val="23"/>
  </w:num>
  <w:num w:numId="19">
    <w:abstractNumId w:val="0"/>
  </w:num>
  <w:num w:numId="20">
    <w:abstractNumId w:val="5"/>
  </w:num>
  <w:num w:numId="21">
    <w:abstractNumId w:val="4"/>
  </w:num>
  <w:num w:numId="22">
    <w:abstractNumId w:val="7"/>
  </w:num>
  <w:num w:numId="23">
    <w:abstractNumId w:val="1"/>
  </w:num>
  <w:num w:numId="24">
    <w:abstractNumId w:val="34"/>
  </w:num>
  <w:num w:numId="25">
    <w:abstractNumId w:val="38"/>
  </w:num>
  <w:num w:numId="26">
    <w:abstractNumId w:val="24"/>
  </w:num>
  <w:num w:numId="27">
    <w:abstractNumId w:val="27"/>
  </w:num>
  <w:num w:numId="28">
    <w:abstractNumId w:val="41"/>
  </w:num>
  <w:num w:numId="29">
    <w:abstractNumId w:val="16"/>
  </w:num>
  <w:num w:numId="30">
    <w:abstractNumId w:val="11"/>
  </w:num>
  <w:num w:numId="31">
    <w:abstractNumId w:val="10"/>
  </w:num>
  <w:num w:numId="32">
    <w:abstractNumId w:val="44"/>
  </w:num>
  <w:num w:numId="33">
    <w:abstractNumId w:val="25"/>
  </w:num>
  <w:num w:numId="34">
    <w:abstractNumId w:val="43"/>
  </w:num>
  <w:num w:numId="35">
    <w:abstractNumId w:val="20"/>
  </w:num>
  <w:num w:numId="36">
    <w:abstractNumId w:val="13"/>
  </w:num>
  <w:num w:numId="37">
    <w:abstractNumId w:val="39"/>
  </w:num>
  <w:num w:numId="38">
    <w:abstractNumId w:val="8"/>
  </w:num>
  <w:num w:numId="39">
    <w:abstractNumId w:val="31"/>
  </w:num>
  <w:num w:numId="40">
    <w:abstractNumId w:val="19"/>
  </w:num>
  <w:num w:numId="41">
    <w:abstractNumId w:val="30"/>
  </w:num>
  <w:num w:numId="42">
    <w:abstractNumId w:val="17"/>
  </w:num>
  <w:num w:numId="43">
    <w:abstractNumId w:val="22"/>
  </w:num>
  <w:num w:numId="44">
    <w:abstractNumId w:val="9"/>
  </w:num>
  <w:num w:numId="45">
    <w:abstractNumId w:val="45"/>
  </w:num>
  <w:num w:numId="46">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5414"/>
    <w:rsid w:val="000000E7"/>
    <w:rsid w:val="00003216"/>
    <w:rsid w:val="000046EB"/>
    <w:rsid w:val="000049F4"/>
    <w:rsid w:val="00011342"/>
    <w:rsid w:val="0001548B"/>
    <w:rsid w:val="000241A0"/>
    <w:rsid w:val="0002609E"/>
    <w:rsid w:val="000335A7"/>
    <w:rsid w:val="000346B0"/>
    <w:rsid w:val="00035D65"/>
    <w:rsid w:val="00047AFE"/>
    <w:rsid w:val="000502F7"/>
    <w:rsid w:val="0005153A"/>
    <w:rsid w:val="00056AAB"/>
    <w:rsid w:val="000574AC"/>
    <w:rsid w:val="000601BF"/>
    <w:rsid w:val="00070A6A"/>
    <w:rsid w:val="000723A2"/>
    <w:rsid w:val="000727DC"/>
    <w:rsid w:val="00073ABD"/>
    <w:rsid w:val="00074AC9"/>
    <w:rsid w:val="00077BE0"/>
    <w:rsid w:val="00082E53"/>
    <w:rsid w:val="00083145"/>
    <w:rsid w:val="00087B72"/>
    <w:rsid w:val="000918D9"/>
    <w:rsid w:val="00091D97"/>
    <w:rsid w:val="00093DD7"/>
    <w:rsid w:val="00094E13"/>
    <w:rsid w:val="000A19D6"/>
    <w:rsid w:val="000A1E12"/>
    <w:rsid w:val="000A49FF"/>
    <w:rsid w:val="000A7825"/>
    <w:rsid w:val="000B1FA8"/>
    <w:rsid w:val="000B3057"/>
    <w:rsid w:val="000B6E3C"/>
    <w:rsid w:val="000B6F07"/>
    <w:rsid w:val="000C2B7D"/>
    <w:rsid w:val="000C3C31"/>
    <w:rsid w:val="000C3EFD"/>
    <w:rsid w:val="000C4193"/>
    <w:rsid w:val="000C42D8"/>
    <w:rsid w:val="000C45D2"/>
    <w:rsid w:val="000D0E9D"/>
    <w:rsid w:val="000D169E"/>
    <w:rsid w:val="000D2396"/>
    <w:rsid w:val="000D2771"/>
    <w:rsid w:val="000E0210"/>
    <w:rsid w:val="000E1DDA"/>
    <w:rsid w:val="000E2674"/>
    <w:rsid w:val="000E6707"/>
    <w:rsid w:val="000E6F97"/>
    <w:rsid w:val="000F1749"/>
    <w:rsid w:val="000F1E2F"/>
    <w:rsid w:val="000F5141"/>
    <w:rsid w:val="000F5D4F"/>
    <w:rsid w:val="00100F80"/>
    <w:rsid w:val="00106E2B"/>
    <w:rsid w:val="001077EA"/>
    <w:rsid w:val="00107C3C"/>
    <w:rsid w:val="00110CE8"/>
    <w:rsid w:val="00120192"/>
    <w:rsid w:val="0012473C"/>
    <w:rsid w:val="001254CF"/>
    <w:rsid w:val="00125E61"/>
    <w:rsid w:val="00134B5A"/>
    <w:rsid w:val="00136110"/>
    <w:rsid w:val="0014058C"/>
    <w:rsid w:val="0014308A"/>
    <w:rsid w:val="00144C18"/>
    <w:rsid w:val="00144EFB"/>
    <w:rsid w:val="00145B01"/>
    <w:rsid w:val="00146EDD"/>
    <w:rsid w:val="001505B9"/>
    <w:rsid w:val="00150EE5"/>
    <w:rsid w:val="00151621"/>
    <w:rsid w:val="00152464"/>
    <w:rsid w:val="00153067"/>
    <w:rsid w:val="0015489B"/>
    <w:rsid w:val="001610B6"/>
    <w:rsid w:val="001611A7"/>
    <w:rsid w:val="00162AA3"/>
    <w:rsid w:val="00171148"/>
    <w:rsid w:val="001717AC"/>
    <w:rsid w:val="001721F8"/>
    <w:rsid w:val="00173C32"/>
    <w:rsid w:val="001743CC"/>
    <w:rsid w:val="0017496D"/>
    <w:rsid w:val="00180516"/>
    <w:rsid w:val="00181073"/>
    <w:rsid w:val="00184453"/>
    <w:rsid w:val="00185CEE"/>
    <w:rsid w:val="0018616B"/>
    <w:rsid w:val="00187F24"/>
    <w:rsid w:val="00193186"/>
    <w:rsid w:val="0019502C"/>
    <w:rsid w:val="00196114"/>
    <w:rsid w:val="00197A18"/>
    <w:rsid w:val="001A03F4"/>
    <w:rsid w:val="001A20B0"/>
    <w:rsid w:val="001A563D"/>
    <w:rsid w:val="001A56CD"/>
    <w:rsid w:val="001A721E"/>
    <w:rsid w:val="001B0AA3"/>
    <w:rsid w:val="001B1735"/>
    <w:rsid w:val="001B700D"/>
    <w:rsid w:val="001C0D61"/>
    <w:rsid w:val="001C6F7A"/>
    <w:rsid w:val="001C6FEF"/>
    <w:rsid w:val="001C70A7"/>
    <w:rsid w:val="001C75A2"/>
    <w:rsid w:val="001D0602"/>
    <w:rsid w:val="001D1264"/>
    <w:rsid w:val="001D74A6"/>
    <w:rsid w:val="001D770A"/>
    <w:rsid w:val="001E757A"/>
    <w:rsid w:val="001F1E47"/>
    <w:rsid w:val="001F2568"/>
    <w:rsid w:val="001F3D1E"/>
    <w:rsid w:val="001F421E"/>
    <w:rsid w:val="001F4ABB"/>
    <w:rsid w:val="001F4ED2"/>
    <w:rsid w:val="001F7A8C"/>
    <w:rsid w:val="002014F5"/>
    <w:rsid w:val="00210D09"/>
    <w:rsid w:val="00212C7A"/>
    <w:rsid w:val="00215939"/>
    <w:rsid w:val="00220F95"/>
    <w:rsid w:val="00223F49"/>
    <w:rsid w:val="002255E7"/>
    <w:rsid w:val="00226592"/>
    <w:rsid w:val="00231374"/>
    <w:rsid w:val="00234EEA"/>
    <w:rsid w:val="0024212C"/>
    <w:rsid w:val="0024264D"/>
    <w:rsid w:val="002435D7"/>
    <w:rsid w:val="002469B7"/>
    <w:rsid w:val="00251DC7"/>
    <w:rsid w:val="00254F61"/>
    <w:rsid w:val="00260FA0"/>
    <w:rsid w:val="00265327"/>
    <w:rsid w:val="00266198"/>
    <w:rsid w:val="00267E41"/>
    <w:rsid w:val="002708EB"/>
    <w:rsid w:val="0027494F"/>
    <w:rsid w:val="00286760"/>
    <w:rsid w:val="00286A1D"/>
    <w:rsid w:val="00292FC2"/>
    <w:rsid w:val="00294216"/>
    <w:rsid w:val="0029596F"/>
    <w:rsid w:val="002970B8"/>
    <w:rsid w:val="0029710F"/>
    <w:rsid w:val="002A5981"/>
    <w:rsid w:val="002A5A25"/>
    <w:rsid w:val="002A6CED"/>
    <w:rsid w:val="002B0085"/>
    <w:rsid w:val="002B536E"/>
    <w:rsid w:val="002B7D5E"/>
    <w:rsid w:val="002D1B24"/>
    <w:rsid w:val="002D6BA5"/>
    <w:rsid w:val="002D6CBC"/>
    <w:rsid w:val="002D6F9E"/>
    <w:rsid w:val="002E022B"/>
    <w:rsid w:val="002E0A74"/>
    <w:rsid w:val="002E1D19"/>
    <w:rsid w:val="002E29FA"/>
    <w:rsid w:val="002E6A1A"/>
    <w:rsid w:val="002F0838"/>
    <w:rsid w:val="002F1A72"/>
    <w:rsid w:val="002F3762"/>
    <w:rsid w:val="00303AF5"/>
    <w:rsid w:val="00304328"/>
    <w:rsid w:val="0030538F"/>
    <w:rsid w:val="00306CD4"/>
    <w:rsid w:val="00307F75"/>
    <w:rsid w:val="00312B52"/>
    <w:rsid w:val="00320562"/>
    <w:rsid w:val="00320702"/>
    <w:rsid w:val="00324439"/>
    <w:rsid w:val="003304A6"/>
    <w:rsid w:val="0033496A"/>
    <w:rsid w:val="00334EF8"/>
    <w:rsid w:val="00336D04"/>
    <w:rsid w:val="003401A9"/>
    <w:rsid w:val="00342BEC"/>
    <w:rsid w:val="00361361"/>
    <w:rsid w:val="00366891"/>
    <w:rsid w:val="003709BE"/>
    <w:rsid w:val="0037695D"/>
    <w:rsid w:val="00381C4F"/>
    <w:rsid w:val="003847B0"/>
    <w:rsid w:val="00385418"/>
    <w:rsid w:val="003928C0"/>
    <w:rsid w:val="00393FDA"/>
    <w:rsid w:val="00394832"/>
    <w:rsid w:val="00395398"/>
    <w:rsid w:val="00396AAE"/>
    <w:rsid w:val="003A4D18"/>
    <w:rsid w:val="003A57A9"/>
    <w:rsid w:val="003A69CD"/>
    <w:rsid w:val="003B4997"/>
    <w:rsid w:val="003B4E66"/>
    <w:rsid w:val="003B7862"/>
    <w:rsid w:val="003C42AD"/>
    <w:rsid w:val="003C60B8"/>
    <w:rsid w:val="003C6175"/>
    <w:rsid w:val="003C6A48"/>
    <w:rsid w:val="003C7591"/>
    <w:rsid w:val="003D08F1"/>
    <w:rsid w:val="003D3889"/>
    <w:rsid w:val="003E36B4"/>
    <w:rsid w:val="003F1A30"/>
    <w:rsid w:val="003F637F"/>
    <w:rsid w:val="003F72AE"/>
    <w:rsid w:val="004033E4"/>
    <w:rsid w:val="0040485B"/>
    <w:rsid w:val="00404A89"/>
    <w:rsid w:val="00404EB0"/>
    <w:rsid w:val="00405D59"/>
    <w:rsid w:val="00412EC8"/>
    <w:rsid w:val="00423B7A"/>
    <w:rsid w:val="004240AA"/>
    <w:rsid w:val="00427179"/>
    <w:rsid w:val="00427AFF"/>
    <w:rsid w:val="004307CC"/>
    <w:rsid w:val="0043321A"/>
    <w:rsid w:val="0043633B"/>
    <w:rsid w:val="00440838"/>
    <w:rsid w:val="00440B75"/>
    <w:rsid w:val="00442C78"/>
    <w:rsid w:val="00444E8F"/>
    <w:rsid w:val="00445C9B"/>
    <w:rsid w:val="0044771C"/>
    <w:rsid w:val="00447DBE"/>
    <w:rsid w:val="00451262"/>
    <w:rsid w:val="00451AF6"/>
    <w:rsid w:val="00452547"/>
    <w:rsid w:val="00457E09"/>
    <w:rsid w:val="0046031A"/>
    <w:rsid w:val="00460F23"/>
    <w:rsid w:val="004623D9"/>
    <w:rsid w:val="00462407"/>
    <w:rsid w:val="00462D2D"/>
    <w:rsid w:val="00465B93"/>
    <w:rsid w:val="00466EF0"/>
    <w:rsid w:val="00473654"/>
    <w:rsid w:val="00481E7A"/>
    <w:rsid w:val="00483609"/>
    <w:rsid w:val="00486720"/>
    <w:rsid w:val="00490BC6"/>
    <w:rsid w:val="004959BA"/>
    <w:rsid w:val="004A04C1"/>
    <w:rsid w:val="004A341F"/>
    <w:rsid w:val="004A49C5"/>
    <w:rsid w:val="004A70D4"/>
    <w:rsid w:val="004A7C57"/>
    <w:rsid w:val="004B09DE"/>
    <w:rsid w:val="004B13AD"/>
    <w:rsid w:val="004B200C"/>
    <w:rsid w:val="004B55A8"/>
    <w:rsid w:val="004B6C74"/>
    <w:rsid w:val="004C51A6"/>
    <w:rsid w:val="004C5493"/>
    <w:rsid w:val="004C5C78"/>
    <w:rsid w:val="004D07A5"/>
    <w:rsid w:val="004D0B58"/>
    <w:rsid w:val="004D1FC1"/>
    <w:rsid w:val="004D28B4"/>
    <w:rsid w:val="004D671E"/>
    <w:rsid w:val="004E2C05"/>
    <w:rsid w:val="004E5D6E"/>
    <w:rsid w:val="004E7732"/>
    <w:rsid w:val="004F27AA"/>
    <w:rsid w:val="004F3EB0"/>
    <w:rsid w:val="004F4160"/>
    <w:rsid w:val="004F626A"/>
    <w:rsid w:val="00501348"/>
    <w:rsid w:val="00504829"/>
    <w:rsid w:val="0050589A"/>
    <w:rsid w:val="00514EF4"/>
    <w:rsid w:val="005154E9"/>
    <w:rsid w:val="005200C1"/>
    <w:rsid w:val="00520E2B"/>
    <w:rsid w:val="00524CE7"/>
    <w:rsid w:val="00531AF7"/>
    <w:rsid w:val="00545430"/>
    <w:rsid w:val="00545C45"/>
    <w:rsid w:val="005529A5"/>
    <w:rsid w:val="00555B9C"/>
    <w:rsid w:val="00557C3D"/>
    <w:rsid w:val="00560A8E"/>
    <w:rsid w:val="00565E00"/>
    <w:rsid w:val="00567684"/>
    <w:rsid w:val="005678C9"/>
    <w:rsid w:val="005714DA"/>
    <w:rsid w:val="00571F0D"/>
    <w:rsid w:val="00580DE2"/>
    <w:rsid w:val="00583B5A"/>
    <w:rsid w:val="00586F21"/>
    <w:rsid w:val="00587C80"/>
    <w:rsid w:val="00591E8F"/>
    <w:rsid w:val="00594BE7"/>
    <w:rsid w:val="00594BFC"/>
    <w:rsid w:val="005A3EE4"/>
    <w:rsid w:val="005A5F83"/>
    <w:rsid w:val="005B2008"/>
    <w:rsid w:val="005B252B"/>
    <w:rsid w:val="005B3F81"/>
    <w:rsid w:val="005B4AB2"/>
    <w:rsid w:val="005B6467"/>
    <w:rsid w:val="005C0FF3"/>
    <w:rsid w:val="005C25D3"/>
    <w:rsid w:val="005C29A2"/>
    <w:rsid w:val="005C4AB3"/>
    <w:rsid w:val="005C5358"/>
    <w:rsid w:val="005D45BB"/>
    <w:rsid w:val="005D5414"/>
    <w:rsid w:val="005D6371"/>
    <w:rsid w:val="005D7EC8"/>
    <w:rsid w:val="005E4828"/>
    <w:rsid w:val="005E5942"/>
    <w:rsid w:val="005F0B6A"/>
    <w:rsid w:val="005F1353"/>
    <w:rsid w:val="005F2711"/>
    <w:rsid w:val="00601B1D"/>
    <w:rsid w:val="00602749"/>
    <w:rsid w:val="00606850"/>
    <w:rsid w:val="00610AE3"/>
    <w:rsid w:val="00610C30"/>
    <w:rsid w:val="00614584"/>
    <w:rsid w:val="00614A2D"/>
    <w:rsid w:val="00616E34"/>
    <w:rsid w:val="00625D6B"/>
    <w:rsid w:val="006265A4"/>
    <w:rsid w:val="00630FF0"/>
    <w:rsid w:val="00631BA7"/>
    <w:rsid w:val="006358F2"/>
    <w:rsid w:val="0063673A"/>
    <w:rsid w:val="00637594"/>
    <w:rsid w:val="00637F3B"/>
    <w:rsid w:val="006441EB"/>
    <w:rsid w:val="00645468"/>
    <w:rsid w:val="00645EE4"/>
    <w:rsid w:val="00646D6B"/>
    <w:rsid w:val="00647301"/>
    <w:rsid w:val="00647E16"/>
    <w:rsid w:val="00656158"/>
    <w:rsid w:val="00656BEA"/>
    <w:rsid w:val="006573F5"/>
    <w:rsid w:val="00663FAC"/>
    <w:rsid w:val="00666F1B"/>
    <w:rsid w:val="00671106"/>
    <w:rsid w:val="0067130A"/>
    <w:rsid w:val="006747CD"/>
    <w:rsid w:val="00687CA8"/>
    <w:rsid w:val="00690938"/>
    <w:rsid w:val="006914CC"/>
    <w:rsid w:val="00691E4F"/>
    <w:rsid w:val="00693576"/>
    <w:rsid w:val="006A0BFA"/>
    <w:rsid w:val="006A1ABD"/>
    <w:rsid w:val="006A49ED"/>
    <w:rsid w:val="006A75CB"/>
    <w:rsid w:val="006A7FF3"/>
    <w:rsid w:val="006B1DEB"/>
    <w:rsid w:val="006B24FA"/>
    <w:rsid w:val="006C09A9"/>
    <w:rsid w:val="006C1270"/>
    <w:rsid w:val="006C5B0C"/>
    <w:rsid w:val="006C600F"/>
    <w:rsid w:val="006C6A7B"/>
    <w:rsid w:val="006D1AD7"/>
    <w:rsid w:val="006D4097"/>
    <w:rsid w:val="006D4551"/>
    <w:rsid w:val="006D4FA1"/>
    <w:rsid w:val="006D6E28"/>
    <w:rsid w:val="006E00A4"/>
    <w:rsid w:val="006E2765"/>
    <w:rsid w:val="006E29F5"/>
    <w:rsid w:val="006E3C93"/>
    <w:rsid w:val="006E508A"/>
    <w:rsid w:val="006E6051"/>
    <w:rsid w:val="006F4217"/>
    <w:rsid w:val="006F5672"/>
    <w:rsid w:val="006F5C79"/>
    <w:rsid w:val="006F60A1"/>
    <w:rsid w:val="0070266D"/>
    <w:rsid w:val="00702EB9"/>
    <w:rsid w:val="00703125"/>
    <w:rsid w:val="00703CDD"/>
    <w:rsid w:val="00704BAA"/>
    <w:rsid w:val="00704D89"/>
    <w:rsid w:val="0070632A"/>
    <w:rsid w:val="00710BD2"/>
    <w:rsid w:val="007123D8"/>
    <w:rsid w:val="007179B4"/>
    <w:rsid w:val="00722158"/>
    <w:rsid w:val="00723225"/>
    <w:rsid w:val="007232A8"/>
    <w:rsid w:val="00724A89"/>
    <w:rsid w:val="00726189"/>
    <w:rsid w:val="00731039"/>
    <w:rsid w:val="00731FCD"/>
    <w:rsid w:val="00733463"/>
    <w:rsid w:val="007339F2"/>
    <w:rsid w:val="007417A9"/>
    <w:rsid w:val="00751631"/>
    <w:rsid w:val="00754C19"/>
    <w:rsid w:val="00756D18"/>
    <w:rsid w:val="0075730F"/>
    <w:rsid w:val="00761199"/>
    <w:rsid w:val="00763DDF"/>
    <w:rsid w:val="0076719B"/>
    <w:rsid w:val="00773395"/>
    <w:rsid w:val="0077373C"/>
    <w:rsid w:val="007744D9"/>
    <w:rsid w:val="007758CD"/>
    <w:rsid w:val="00784048"/>
    <w:rsid w:val="007A0493"/>
    <w:rsid w:val="007A2181"/>
    <w:rsid w:val="007A2259"/>
    <w:rsid w:val="007A363E"/>
    <w:rsid w:val="007A4416"/>
    <w:rsid w:val="007B33D1"/>
    <w:rsid w:val="007B5BEC"/>
    <w:rsid w:val="007B6E21"/>
    <w:rsid w:val="007B6FFD"/>
    <w:rsid w:val="007C1032"/>
    <w:rsid w:val="007C26E2"/>
    <w:rsid w:val="007C7D68"/>
    <w:rsid w:val="007D0DC6"/>
    <w:rsid w:val="007D123D"/>
    <w:rsid w:val="007D6D10"/>
    <w:rsid w:val="007E1556"/>
    <w:rsid w:val="007E54FF"/>
    <w:rsid w:val="007F05E1"/>
    <w:rsid w:val="007F0614"/>
    <w:rsid w:val="007F40C7"/>
    <w:rsid w:val="007F4E6E"/>
    <w:rsid w:val="007F6FE1"/>
    <w:rsid w:val="00806E13"/>
    <w:rsid w:val="00806E9A"/>
    <w:rsid w:val="00807A14"/>
    <w:rsid w:val="008146B4"/>
    <w:rsid w:val="00824550"/>
    <w:rsid w:val="008303BF"/>
    <w:rsid w:val="0083139E"/>
    <w:rsid w:val="008333EF"/>
    <w:rsid w:val="008369AB"/>
    <w:rsid w:val="008454C1"/>
    <w:rsid w:val="008464B5"/>
    <w:rsid w:val="008514C3"/>
    <w:rsid w:val="008516E6"/>
    <w:rsid w:val="00851D29"/>
    <w:rsid w:val="00860322"/>
    <w:rsid w:val="008640B4"/>
    <w:rsid w:val="008705C0"/>
    <w:rsid w:val="00873830"/>
    <w:rsid w:val="00873C4F"/>
    <w:rsid w:val="00873E67"/>
    <w:rsid w:val="008868F4"/>
    <w:rsid w:val="00886FB9"/>
    <w:rsid w:val="00892303"/>
    <w:rsid w:val="0089343E"/>
    <w:rsid w:val="008A07A0"/>
    <w:rsid w:val="008A0DF9"/>
    <w:rsid w:val="008A7252"/>
    <w:rsid w:val="008B187A"/>
    <w:rsid w:val="008B482D"/>
    <w:rsid w:val="008B4D62"/>
    <w:rsid w:val="008B7A08"/>
    <w:rsid w:val="008C201F"/>
    <w:rsid w:val="008C39CD"/>
    <w:rsid w:val="008D0F25"/>
    <w:rsid w:val="008D3C0C"/>
    <w:rsid w:val="008D425B"/>
    <w:rsid w:val="008D4895"/>
    <w:rsid w:val="008E49CF"/>
    <w:rsid w:val="008E5135"/>
    <w:rsid w:val="008E5DD4"/>
    <w:rsid w:val="008F0BFC"/>
    <w:rsid w:val="008F7773"/>
    <w:rsid w:val="00901C32"/>
    <w:rsid w:val="00902B89"/>
    <w:rsid w:val="0091200A"/>
    <w:rsid w:val="009149DF"/>
    <w:rsid w:val="009156FF"/>
    <w:rsid w:val="00917F69"/>
    <w:rsid w:val="0092322F"/>
    <w:rsid w:val="009236CD"/>
    <w:rsid w:val="00923AFF"/>
    <w:rsid w:val="009251AB"/>
    <w:rsid w:val="009335F4"/>
    <w:rsid w:val="009352AB"/>
    <w:rsid w:val="009352D8"/>
    <w:rsid w:val="00937A3C"/>
    <w:rsid w:val="009422E0"/>
    <w:rsid w:val="00942321"/>
    <w:rsid w:val="00943434"/>
    <w:rsid w:val="00944814"/>
    <w:rsid w:val="00944D1E"/>
    <w:rsid w:val="009468DA"/>
    <w:rsid w:val="00952EDD"/>
    <w:rsid w:val="00957FE8"/>
    <w:rsid w:val="00967D80"/>
    <w:rsid w:val="009711F7"/>
    <w:rsid w:val="009724CD"/>
    <w:rsid w:val="0097299D"/>
    <w:rsid w:val="00974EC7"/>
    <w:rsid w:val="009962DD"/>
    <w:rsid w:val="00996B68"/>
    <w:rsid w:val="009A1063"/>
    <w:rsid w:val="009A15CF"/>
    <w:rsid w:val="009A4EDF"/>
    <w:rsid w:val="009A6432"/>
    <w:rsid w:val="009A6743"/>
    <w:rsid w:val="009B43D1"/>
    <w:rsid w:val="009B58EE"/>
    <w:rsid w:val="009C1B7A"/>
    <w:rsid w:val="009C2744"/>
    <w:rsid w:val="009C3CB6"/>
    <w:rsid w:val="009C60BC"/>
    <w:rsid w:val="009C72DA"/>
    <w:rsid w:val="009D4CDD"/>
    <w:rsid w:val="009D7ACF"/>
    <w:rsid w:val="009E052F"/>
    <w:rsid w:val="009E5DF3"/>
    <w:rsid w:val="009F1955"/>
    <w:rsid w:val="009F3ED0"/>
    <w:rsid w:val="00A0130A"/>
    <w:rsid w:val="00A10AD6"/>
    <w:rsid w:val="00A11968"/>
    <w:rsid w:val="00A12565"/>
    <w:rsid w:val="00A1392E"/>
    <w:rsid w:val="00A14974"/>
    <w:rsid w:val="00A208F1"/>
    <w:rsid w:val="00A2204A"/>
    <w:rsid w:val="00A23AE0"/>
    <w:rsid w:val="00A25267"/>
    <w:rsid w:val="00A26EA9"/>
    <w:rsid w:val="00A31B01"/>
    <w:rsid w:val="00A350C9"/>
    <w:rsid w:val="00A35AD0"/>
    <w:rsid w:val="00A36BEE"/>
    <w:rsid w:val="00A406C9"/>
    <w:rsid w:val="00A41516"/>
    <w:rsid w:val="00A45CA2"/>
    <w:rsid w:val="00A4769D"/>
    <w:rsid w:val="00A52323"/>
    <w:rsid w:val="00A525AE"/>
    <w:rsid w:val="00A55F70"/>
    <w:rsid w:val="00A6345A"/>
    <w:rsid w:val="00A6795A"/>
    <w:rsid w:val="00A70377"/>
    <w:rsid w:val="00A76CF4"/>
    <w:rsid w:val="00A777BF"/>
    <w:rsid w:val="00A77B99"/>
    <w:rsid w:val="00A81819"/>
    <w:rsid w:val="00A90E34"/>
    <w:rsid w:val="00A919BA"/>
    <w:rsid w:val="00A93267"/>
    <w:rsid w:val="00A94305"/>
    <w:rsid w:val="00A95867"/>
    <w:rsid w:val="00AA06CA"/>
    <w:rsid w:val="00AA32D8"/>
    <w:rsid w:val="00AA3416"/>
    <w:rsid w:val="00AA677C"/>
    <w:rsid w:val="00AB039B"/>
    <w:rsid w:val="00AB7EB6"/>
    <w:rsid w:val="00AC5217"/>
    <w:rsid w:val="00AC76DF"/>
    <w:rsid w:val="00AD11D2"/>
    <w:rsid w:val="00AD14C7"/>
    <w:rsid w:val="00AD249C"/>
    <w:rsid w:val="00AD5F72"/>
    <w:rsid w:val="00AD7756"/>
    <w:rsid w:val="00AE08CC"/>
    <w:rsid w:val="00AE10DC"/>
    <w:rsid w:val="00AE6D0B"/>
    <w:rsid w:val="00AF109A"/>
    <w:rsid w:val="00AF11FC"/>
    <w:rsid w:val="00AF57DD"/>
    <w:rsid w:val="00AF7866"/>
    <w:rsid w:val="00B02176"/>
    <w:rsid w:val="00B0341D"/>
    <w:rsid w:val="00B05785"/>
    <w:rsid w:val="00B10EE3"/>
    <w:rsid w:val="00B14087"/>
    <w:rsid w:val="00B17E71"/>
    <w:rsid w:val="00B241C4"/>
    <w:rsid w:val="00B26188"/>
    <w:rsid w:val="00B30BF8"/>
    <w:rsid w:val="00B33BB5"/>
    <w:rsid w:val="00B34FB9"/>
    <w:rsid w:val="00B36E68"/>
    <w:rsid w:val="00B37269"/>
    <w:rsid w:val="00B43CEB"/>
    <w:rsid w:val="00B44D80"/>
    <w:rsid w:val="00B44E13"/>
    <w:rsid w:val="00B470CA"/>
    <w:rsid w:val="00B4751B"/>
    <w:rsid w:val="00B55359"/>
    <w:rsid w:val="00B56062"/>
    <w:rsid w:val="00B60A65"/>
    <w:rsid w:val="00B615A7"/>
    <w:rsid w:val="00B73F7B"/>
    <w:rsid w:val="00B75EFB"/>
    <w:rsid w:val="00B80349"/>
    <w:rsid w:val="00B8258F"/>
    <w:rsid w:val="00B831D4"/>
    <w:rsid w:val="00B8384E"/>
    <w:rsid w:val="00B87398"/>
    <w:rsid w:val="00B916D4"/>
    <w:rsid w:val="00B91C7E"/>
    <w:rsid w:val="00B9235A"/>
    <w:rsid w:val="00B93635"/>
    <w:rsid w:val="00B96A1A"/>
    <w:rsid w:val="00B97B1B"/>
    <w:rsid w:val="00BB29F7"/>
    <w:rsid w:val="00BB35AD"/>
    <w:rsid w:val="00BB5F60"/>
    <w:rsid w:val="00BB7AEE"/>
    <w:rsid w:val="00BC0875"/>
    <w:rsid w:val="00BC1CFA"/>
    <w:rsid w:val="00BC5AD3"/>
    <w:rsid w:val="00BC607C"/>
    <w:rsid w:val="00BD1F26"/>
    <w:rsid w:val="00BD312C"/>
    <w:rsid w:val="00BD35C9"/>
    <w:rsid w:val="00BD4F14"/>
    <w:rsid w:val="00BE5E33"/>
    <w:rsid w:val="00BE6A30"/>
    <w:rsid w:val="00BF6179"/>
    <w:rsid w:val="00C050D1"/>
    <w:rsid w:val="00C05FB1"/>
    <w:rsid w:val="00C0629E"/>
    <w:rsid w:val="00C07159"/>
    <w:rsid w:val="00C07518"/>
    <w:rsid w:val="00C10C35"/>
    <w:rsid w:val="00C13319"/>
    <w:rsid w:val="00C20B3E"/>
    <w:rsid w:val="00C26169"/>
    <w:rsid w:val="00C3039A"/>
    <w:rsid w:val="00C36BC1"/>
    <w:rsid w:val="00C40FA0"/>
    <w:rsid w:val="00C42B03"/>
    <w:rsid w:val="00C47217"/>
    <w:rsid w:val="00C51791"/>
    <w:rsid w:val="00C541CD"/>
    <w:rsid w:val="00C5604A"/>
    <w:rsid w:val="00C57A5C"/>
    <w:rsid w:val="00C61899"/>
    <w:rsid w:val="00C61E7D"/>
    <w:rsid w:val="00C64686"/>
    <w:rsid w:val="00C648B5"/>
    <w:rsid w:val="00C64AB1"/>
    <w:rsid w:val="00C67474"/>
    <w:rsid w:val="00C70DA7"/>
    <w:rsid w:val="00C73CFF"/>
    <w:rsid w:val="00C75B95"/>
    <w:rsid w:val="00C75DA0"/>
    <w:rsid w:val="00C762C2"/>
    <w:rsid w:val="00C76F9C"/>
    <w:rsid w:val="00C779BF"/>
    <w:rsid w:val="00C82EDE"/>
    <w:rsid w:val="00C85F12"/>
    <w:rsid w:val="00C86560"/>
    <w:rsid w:val="00C87B8F"/>
    <w:rsid w:val="00C917B0"/>
    <w:rsid w:val="00C91A2E"/>
    <w:rsid w:val="00C92A99"/>
    <w:rsid w:val="00C93E55"/>
    <w:rsid w:val="00C940A4"/>
    <w:rsid w:val="00C9519D"/>
    <w:rsid w:val="00C974D1"/>
    <w:rsid w:val="00CA0D13"/>
    <w:rsid w:val="00CA2D57"/>
    <w:rsid w:val="00CA2FB3"/>
    <w:rsid w:val="00CA3252"/>
    <w:rsid w:val="00CA5BB8"/>
    <w:rsid w:val="00CB17DD"/>
    <w:rsid w:val="00CB6A45"/>
    <w:rsid w:val="00CB799E"/>
    <w:rsid w:val="00CC1B41"/>
    <w:rsid w:val="00CD53C5"/>
    <w:rsid w:val="00CE276F"/>
    <w:rsid w:val="00CE3132"/>
    <w:rsid w:val="00CE35A8"/>
    <w:rsid w:val="00CE5965"/>
    <w:rsid w:val="00CF11B9"/>
    <w:rsid w:val="00CF74CE"/>
    <w:rsid w:val="00CF74D7"/>
    <w:rsid w:val="00D004C2"/>
    <w:rsid w:val="00D02DB7"/>
    <w:rsid w:val="00D03206"/>
    <w:rsid w:val="00D03552"/>
    <w:rsid w:val="00D0378D"/>
    <w:rsid w:val="00D03F75"/>
    <w:rsid w:val="00D054CF"/>
    <w:rsid w:val="00D05746"/>
    <w:rsid w:val="00D05CBB"/>
    <w:rsid w:val="00D11221"/>
    <w:rsid w:val="00D169CB"/>
    <w:rsid w:val="00D2031B"/>
    <w:rsid w:val="00D20CE7"/>
    <w:rsid w:val="00D218D9"/>
    <w:rsid w:val="00D21B70"/>
    <w:rsid w:val="00D2255D"/>
    <w:rsid w:val="00D23463"/>
    <w:rsid w:val="00D25CE6"/>
    <w:rsid w:val="00D26928"/>
    <w:rsid w:val="00D335E4"/>
    <w:rsid w:val="00D339B5"/>
    <w:rsid w:val="00D353FF"/>
    <w:rsid w:val="00D37A89"/>
    <w:rsid w:val="00D427AC"/>
    <w:rsid w:val="00D42900"/>
    <w:rsid w:val="00D42C58"/>
    <w:rsid w:val="00D46129"/>
    <w:rsid w:val="00D4693C"/>
    <w:rsid w:val="00D5230B"/>
    <w:rsid w:val="00D52388"/>
    <w:rsid w:val="00D532F9"/>
    <w:rsid w:val="00D548D2"/>
    <w:rsid w:val="00D55BA9"/>
    <w:rsid w:val="00D57BE0"/>
    <w:rsid w:val="00D64713"/>
    <w:rsid w:val="00D70F7D"/>
    <w:rsid w:val="00D721E1"/>
    <w:rsid w:val="00D7728F"/>
    <w:rsid w:val="00D802DD"/>
    <w:rsid w:val="00D82015"/>
    <w:rsid w:val="00D82E53"/>
    <w:rsid w:val="00D84803"/>
    <w:rsid w:val="00D87B0A"/>
    <w:rsid w:val="00D9072D"/>
    <w:rsid w:val="00D9152D"/>
    <w:rsid w:val="00D91B29"/>
    <w:rsid w:val="00D92FB3"/>
    <w:rsid w:val="00D94FC9"/>
    <w:rsid w:val="00D9630A"/>
    <w:rsid w:val="00D97825"/>
    <w:rsid w:val="00DA4160"/>
    <w:rsid w:val="00DA43A6"/>
    <w:rsid w:val="00DA71AC"/>
    <w:rsid w:val="00DB2D73"/>
    <w:rsid w:val="00DB39EA"/>
    <w:rsid w:val="00DB3A54"/>
    <w:rsid w:val="00DB5543"/>
    <w:rsid w:val="00DB5C02"/>
    <w:rsid w:val="00DB7AE6"/>
    <w:rsid w:val="00DC0787"/>
    <w:rsid w:val="00DC1399"/>
    <w:rsid w:val="00DC587D"/>
    <w:rsid w:val="00DD37C2"/>
    <w:rsid w:val="00DD54A3"/>
    <w:rsid w:val="00DD7342"/>
    <w:rsid w:val="00DE0C3B"/>
    <w:rsid w:val="00DE6121"/>
    <w:rsid w:val="00DE7C8D"/>
    <w:rsid w:val="00DF2B89"/>
    <w:rsid w:val="00DF3558"/>
    <w:rsid w:val="00DF67F7"/>
    <w:rsid w:val="00DF6F13"/>
    <w:rsid w:val="00E0134D"/>
    <w:rsid w:val="00E02F89"/>
    <w:rsid w:val="00E071CE"/>
    <w:rsid w:val="00E11CC7"/>
    <w:rsid w:val="00E1359E"/>
    <w:rsid w:val="00E178B1"/>
    <w:rsid w:val="00E17C02"/>
    <w:rsid w:val="00E210F5"/>
    <w:rsid w:val="00E302F5"/>
    <w:rsid w:val="00E306A4"/>
    <w:rsid w:val="00E30A50"/>
    <w:rsid w:val="00E3357C"/>
    <w:rsid w:val="00E33C83"/>
    <w:rsid w:val="00E34381"/>
    <w:rsid w:val="00E41BB0"/>
    <w:rsid w:val="00E42BDA"/>
    <w:rsid w:val="00E436EE"/>
    <w:rsid w:val="00E4614D"/>
    <w:rsid w:val="00E46638"/>
    <w:rsid w:val="00E4764D"/>
    <w:rsid w:val="00E52852"/>
    <w:rsid w:val="00E52EDD"/>
    <w:rsid w:val="00E63DBC"/>
    <w:rsid w:val="00E64FFA"/>
    <w:rsid w:val="00E76244"/>
    <w:rsid w:val="00E764A6"/>
    <w:rsid w:val="00E765D5"/>
    <w:rsid w:val="00E766D9"/>
    <w:rsid w:val="00E8030F"/>
    <w:rsid w:val="00E82A4C"/>
    <w:rsid w:val="00E833C2"/>
    <w:rsid w:val="00E841D4"/>
    <w:rsid w:val="00E864AF"/>
    <w:rsid w:val="00E90480"/>
    <w:rsid w:val="00E92A35"/>
    <w:rsid w:val="00E93BC3"/>
    <w:rsid w:val="00E94479"/>
    <w:rsid w:val="00E96DB9"/>
    <w:rsid w:val="00EA6625"/>
    <w:rsid w:val="00EA7CC6"/>
    <w:rsid w:val="00EB1B7A"/>
    <w:rsid w:val="00EB34B5"/>
    <w:rsid w:val="00EB71BC"/>
    <w:rsid w:val="00EC1D48"/>
    <w:rsid w:val="00EC3A9D"/>
    <w:rsid w:val="00EC437E"/>
    <w:rsid w:val="00EC6161"/>
    <w:rsid w:val="00EC7E70"/>
    <w:rsid w:val="00ED0057"/>
    <w:rsid w:val="00ED134C"/>
    <w:rsid w:val="00ED14FF"/>
    <w:rsid w:val="00ED1CEF"/>
    <w:rsid w:val="00ED2DBC"/>
    <w:rsid w:val="00ED6371"/>
    <w:rsid w:val="00EE41C6"/>
    <w:rsid w:val="00EE4949"/>
    <w:rsid w:val="00EE5177"/>
    <w:rsid w:val="00EE5676"/>
    <w:rsid w:val="00EE78F0"/>
    <w:rsid w:val="00EF038E"/>
    <w:rsid w:val="00EF05AF"/>
    <w:rsid w:val="00EF12CF"/>
    <w:rsid w:val="00EF1F16"/>
    <w:rsid w:val="00EF51D9"/>
    <w:rsid w:val="00EF5D1C"/>
    <w:rsid w:val="00EF79A7"/>
    <w:rsid w:val="00F04A7B"/>
    <w:rsid w:val="00F135D5"/>
    <w:rsid w:val="00F21E1E"/>
    <w:rsid w:val="00F24FF9"/>
    <w:rsid w:val="00F26BF7"/>
    <w:rsid w:val="00F26D03"/>
    <w:rsid w:val="00F27D5F"/>
    <w:rsid w:val="00F27F64"/>
    <w:rsid w:val="00F34E20"/>
    <w:rsid w:val="00F43822"/>
    <w:rsid w:val="00F444D3"/>
    <w:rsid w:val="00F4533C"/>
    <w:rsid w:val="00F47B15"/>
    <w:rsid w:val="00F55DE9"/>
    <w:rsid w:val="00F620CE"/>
    <w:rsid w:val="00F63F92"/>
    <w:rsid w:val="00F644AE"/>
    <w:rsid w:val="00F6721E"/>
    <w:rsid w:val="00F70DBF"/>
    <w:rsid w:val="00F9122F"/>
    <w:rsid w:val="00F9320C"/>
    <w:rsid w:val="00F93472"/>
    <w:rsid w:val="00F95336"/>
    <w:rsid w:val="00F97244"/>
    <w:rsid w:val="00FA0495"/>
    <w:rsid w:val="00FA5297"/>
    <w:rsid w:val="00FA5840"/>
    <w:rsid w:val="00FB40A9"/>
    <w:rsid w:val="00FC5A40"/>
    <w:rsid w:val="00FC6E53"/>
    <w:rsid w:val="00FD05C7"/>
    <w:rsid w:val="00FD23C2"/>
    <w:rsid w:val="00FD4D3F"/>
    <w:rsid w:val="00FD5100"/>
    <w:rsid w:val="00FD6A9E"/>
    <w:rsid w:val="00FE1E4B"/>
    <w:rsid w:val="00FE2DE5"/>
    <w:rsid w:val="00FE338B"/>
    <w:rsid w:val="00FE6917"/>
    <w:rsid w:val="00FF0645"/>
    <w:rsid w:val="00FF11D3"/>
    <w:rsid w:val="00FF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6BA7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semiHidden="1" w:uiPriority="9" w:unhideWhenUsed="1"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02C"/>
    <w:rPr>
      <w:sz w:val="24"/>
      <w:szCs w:val="24"/>
    </w:rPr>
  </w:style>
  <w:style w:type="paragraph" w:styleId="Heading1">
    <w:name w:val="heading 1"/>
    <w:basedOn w:val="Normal"/>
    <w:next w:val="Normal"/>
    <w:link w:val="Heading1Char"/>
    <w:qFormat/>
    <w:rsid w:val="00F27F64"/>
    <w:pPr>
      <w:keepNext/>
      <w:outlineLvl w:val="0"/>
    </w:pPr>
    <w:rPr>
      <w:b/>
      <w:sz w:val="22"/>
      <w:szCs w:val="20"/>
      <w:u w:val="single"/>
    </w:rPr>
  </w:style>
  <w:style w:type="paragraph" w:styleId="Heading2">
    <w:name w:val="heading 2"/>
    <w:basedOn w:val="Normal"/>
    <w:next w:val="Normal"/>
    <w:qFormat/>
    <w:rsid w:val="00F27F64"/>
    <w:pPr>
      <w:keepNext/>
      <w:outlineLvl w:val="1"/>
    </w:pPr>
    <w:rPr>
      <w:i/>
      <w:sz w:val="20"/>
      <w:szCs w:val="20"/>
    </w:rPr>
  </w:style>
  <w:style w:type="paragraph" w:styleId="Heading3">
    <w:name w:val="heading 3"/>
    <w:basedOn w:val="Normal"/>
    <w:next w:val="Normal"/>
    <w:link w:val="Heading3Char"/>
    <w:qFormat/>
    <w:rsid w:val="00F27F64"/>
    <w:pPr>
      <w:keepNext/>
      <w:outlineLvl w:val="2"/>
    </w:pPr>
    <w:rPr>
      <w:i/>
      <w:sz w:val="18"/>
      <w:szCs w:val="20"/>
    </w:rPr>
  </w:style>
  <w:style w:type="paragraph" w:styleId="Heading4">
    <w:name w:val="heading 4"/>
    <w:basedOn w:val="Normal"/>
    <w:next w:val="Normal"/>
    <w:link w:val="Heading4Char"/>
    <w:qFormat/>
    <w:rsid w:val="00F27F64"/>
    <w:pPr>
      <w:keepNext/>
      <w:jc w:val="center"/>
      <w:outlineLvl w:val="3"/>
    </w:pPr>
    <w:rPr>
      <w:b/>
      <w:szCs w:val="20"/>
    </w:rPr>
  </w:style>
  <w:style w:type="paragraph" w:styleId="Heading5">
    <w:name w:val="heading 5"/>
    <w:basedOn w:val="Normal"/>
    <w:next w:val="Normal"/>
    <w:qFormat/>
    <w:rsid w:val="00F27F64"/>
    <w:pPr>
      <w:keepNext/>
      <w:outlineLvl w:val="4"/>
    </w:pPr>
    <w:rPr>
      <w:i/>
      <w:iCs/>
      <w:sz w:val="22"/>
      <w:szCs w:val="20"/>
      <w:u w:val="single"/>
    </w:rPr>
  </w:style>
  <w:style w:type="paragraph" w:styleId="Heading7">
    <w:name w:val="heading 7"/>
    <w:basedOn w:val="Normal"/>
    <w:next w:val="Normal"/>
    <w:link w:val="Heading7Char"/>
    <w:qFormat/>
    <w:rsid w:val="00F27F64"/>
    <w:pPr>
      <w:keepNext/>
      <w:outlineLvl w:val="6"/>
    </w:pPr>
    <w:rPr>
      <w:b/>
      <w:i/>
      <w:sz w:val="20"/>
      <w:szCs w:val="20"/>
      <w:u w:val="single"/>
    </w:rPr>
  </w:style>
  <w:style w:type="paragraph" w:styleId="Heading8">
    <w:name w:val="heading 8"/>
    <w:basedOn w:val="Normal"/>
    <w:next w:val="Normal"/>
    <w:link w:val="Heading8Char"/>
    <w:qFormat/>
    <w:rsid w:val="00F27F64"/>
    <w:pPr>
      <w:keepNext/>
      <w:jc w:val="center"/>
      <w:outlineLvl w:val="7"/>
    </w:pPr>
    <w:rPr>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F27F64"/>
    <w:rPr>
      <w:color w:val="0000FF"/>
      <w:u w:val="single"/>
    </w:rPr>
  </w:style>
  <w:style w:type="paragraph" w:styleId="Footer">
    <w:name w:val="footer"/>
    <w:basedOn w:val="Normal"/>
    <w:link w:val="FooterChar"/>
    <w:uiPriority w:val="99"/>
    <w:rsid w:val="00F27F64"/>
    <w:pPr>
      <w:tabs>
        <w:tab w:val="center" w:pos="4320"/>
        <w:tab w:val="right" w:pos="8640"/>
      </w:tabs>
    </w:pPr>
    <w:rPr>
      <w:snapToGrid w:val="0"/>
      <w:sz w:val="22"/>
      <w:szCs w:val="20"/>
    </w:rPr>
  </w:style>
  <w:style w:type="paragraph" w:styleId="Header">
    <w:name w:val="header"/>
    <w:basedOn w:val="Normal"/>
    <w:link w:val="HeaderChar"/>
    <w:uiPriority w:val="99"/>
    <w:rsid w:val="00F27F64"/>
    <w:pPr>
      <w:tabs>
        <w:tab w:val="center" w:pos="4320"/>
        <w:tab w:val="right" w:pos="8640"/>
      </w:tabs>
    </w:pPr>
  </w:style>
  <w:style w:type="paragraph" w:styleId="BodyText">
    <w:name w:val="Body Text"/>
    <w:basedOn w:val="Normal"/>
    <w:link w:val="BodyTextChar"/>
    <w:rsid w:val="00F27F64"/>
    <w:rPr>
      <w:bCs/>
      <w:sz w:val="22"/>
      <w:szCs w:val="20"/>
    </w:rPr>
  </w:style>
  <w:style w:type="character" w:styleId="PageNumber">
    <w:name w:val="page number"/>
    <w:basedOn w:val="DefaultParagraphFont"/>
    <w:uiPriority w:val="99"/>
    <w:rsid w:val="00F27F64"/>
  </w:style>
  <w:style w:type="table" w:styleId="TableGrid">
    <w:name w:val="Table Grid"/>
    <w:basedOn w:val="TableNormal"/>
    <w:uiPriority w:val="59"/>
    <w:rsid w:val="000A1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B05785"/>
    <w:rPr>
      <w:color w:val="800080"/>
      <w:u w:val="single"/>
    </w:rPr>
  </w:style>
  <w:style w:type="paragraph" w:styleId="BalloonText">
    <w:name w:val="Balloon Text"/>
    <w:basedOn w:val="Normal"/>
    <w:semiHidden/>
    <w:rsid w:val="00942321"/>
    <w:rPr>
      <w:rFonts w:ascii="Tahoma" w:hAnsi="Tahoma" w:cs="Tahoma"/>
      <w:sz w:val="16"/>
      <w:szCs w:val="16"/>
    </w:rPr>
  </w:style>
  <w:style w:type="paragraph" w:styleId="ListParagraph">
    <w:name w:val="List Paragraph"/>
    <w:basedOn w:val="Normal"/>
    <w:uiPriority w:val="34"/>
    <w:qFormat/>
    <w:rsid w:val="008146B4"/>
    <w:pPr>
      <w:ind w:left="720"/>
      <w:contextualSpacing/>
    </w:pPr>
  </w:style>
  <w:style w:type="character" w:customStyle="1" w:styleId="Heading1Char">
    <w:name w:val="Heading 1 Char"/>
    <w:basedOn w:val="DefaultParagraphFont"/>
    <w:link w:val="Heading1"/>
    <w:rsid w:val="00A11968"/>
    <w:rPr>
      <w:b/>
      <w:sz w:val="22"/>
      <w:u w:val="single"/>
    </w:rPr>
  </w:style>
  <w:style w:type="character" w:customStyle="1" w:styleId="Heading3Char">
    <w:name w:val="Heading 3 Char"/>
    <w:basedOn w:val="DefaultParagraphFont"/>
    <w:link w:val="Heading3"/>
    <w:rsid w:val="00A11968"/>
    <w:rPr>
      <w:i/>
      <w:sz w:val="18"/>
    </w:rPr>
  </w:style>
  <w:style w:type="character" w:customStyle="1" w:styleId="Heading4Char">
    <w:name w:val="Heading 4 Char"/>
    <w:basedOn w:val="DefaultParagraphFont"/>
    <w:link w:val="Heading4"/>
    <w:rsid w:val="00A11968"/>
    <w:rPr>
      <w:b/>
      <w:sz w:val="24"/>
    </w:rPr>
  </w:style>
  <w:style w:type="character" w:customStyle="1" w:styleId="Heading7Char">
    <w:name w:val="Heading 7 Char"/>
    <w:basedOn w:val="DefaultParagraphFont"/>
    <w:link w:val="Heading7"/>
    <w:rsid w:val="00A11968"/>
    <w:rPr>
      <w:b/>
      <w:i/>
      <w:u w:val="single"/>
    </w:rPr>
  </w:style>
  <w:style w:type="character" w:customStyle="1" w:styleId="Heading8Char">
    <w:name w:val="Heading 8 Char"/>
    <w:basedOn w:val="DefaultParagraphFont"/>
    <w:link w:val="Heading8"/>
    <w:rsid w:val="00A11968"/>
    <w:rPr>
      <w:b/>
      <w:sz w:val="22"/>
    </w:rPr>
  </w:style>
  <w:style w:type="character" w:customStyle="1" w:styleId="FooterChar">
    <w:name w:val="Footer Char"/>
    <w:basedOn w:val="DefaultParagraphFont"/>
    <w:link w:val="Footer"/>
    <w:uiPriority w:val="99"/>
    <w:rsid w:val="00A11968"/>
    <w:rPr>
      <w:snapToGrid w:val="0"/>
      <w:sz w:val="22"/>
    </w:rPr>
  </w:style>
  <w:style w:type="character" w:customStyle="1" w:styleId="BodyTextChar">
    <w:name w:val="Body Text Char"/>
    <w:basedOn w:val="DefaultParagraphFont"/>
    <w:link w:val="BodyText"/>
    <w:rsid w:val="00A11968"/>
    <w:rPr>
      <w:bCs/>
      <w:sz w:val="22"/>
    </w:rPr>
  </w:style>
  <w:style w:type="paragraph" w:customStyle="1" w:styleId="sidehead">
    <w:name w:val="side head"/>
    <w:basedOn w:val="Normal"/>
    <w:rsid w:val="00A11968"/>
    <w:pPr>
      <w:tabs>
        <w:tab w:val="left" w:pos="1440"/>
        <w:tab w:val="left" w:pos="5760"/>
      </w:tabs>
      <w:jc w:val="both"/>
    </w:pPr>
    <w:rPr>
      <w:rFonts w:ascii="New York" w:hAnsi="New York"/>
      <w:b/>
      <w:szCs w:val="20"/>
    </w:rPr>
  </w:style>
  <w:style w:type="character" w:styleId="CommentReference">
    <w:name w:val="annotation reference"/>
    <w:basedOn w:val="DefaultParagraphFont"/>
    <w:uiPriority w:val="99"/>
    <w:semiHidden/>
    <w:unhideWhenUsed/>
    <w:rsid w:val="00265327"/>
    <w:rPr>
      <w:sz w:val="18"/>
      <w:szCs w:val="18"/>
    </w:rPr>
  </w:style>
  <w:style w:type="paragraph" w:styleId="CommentText">
    <w:name w:val="annotation text"/>
    <w:basedOn w:val="Normal"/>
    <w:link w:val="CommentTextChar"/>
    <w:uiPriority w:val="99"/>
    <w:unhideWhenUsed/>
    <w:rsid w:val="00265327"/>
  </w:style>
  <w:style w:type="character" w:customStyle="1" w:styleId="CommentTextChar">
    <w:name w:val="Comment Text Char"/>
    <w:basedOn w:val="DefaultParagraphFont"/>
    <w:link w:val="CommentText"/>
    <w:uiPriority w:val="99"/>
    <w:rsid w:val="00265327"/>
    <w:rPr>
      <w:sz w:val="24"/>
      <w:szCs w:val="24"/>
    </w:rPr>
  </w:style>
  <w:style w:type="paragraph" w:styleId="CommentSubject">
    <w:name w:val="annotation subject"/>
    <w:basedOn w:val="CommentText"/>
    <w:next w:val="CommentText"/>
    <w:link w:val="CommentSubjectChar"/>
    <w:uiPriority w:val="99"/>
    <w:semiHidden/>
    <w:unhideWhenUsed/>
    <w:rsid w:val="00265327"/>
    <w:rPr>
      <w:b/>
      <w:bCs/>
      <w:sz w:val="20"/>
      <w:szCs w:val="20"/>
    </w:rPr>
  </w:style>
  <w:style w:type="character" w:customStyle="1" w:styleId="CommentSubjectChar">
    <w:name w:val="Comment Subject Char"/>
    <w:basedOn w:val="CommentTextChar"/>
    <w:link w:val="CommentSubject"/>
    <w:uiPriority w:val="99"/>
    <w:semiHidden/>
    <w:rsid w:val="00265327"/>
    <w:rPr>
      <w:b/>
      <w:bCs/>
      <w:sz w:val="24"/>
      <w:szCs w:val="24"/>
    </w:rPr>
  </w:style>
  <w:style w:type="paragraph" w:customStyle="1" w:styleId="style133">
    <w:name w:val="style133"/>
    <w:basedOn w:val="Normal"/>
    <w:rsid w:val="00EC6161"/>
    <w:pPr>
      <w:spacing w:before="100" w:beforeAutospacing="1" w:after="100" w:afterAutospacing="1"/>
      <w:jc w:val="center"/>
    </w:pPr>
    <w:rPr>
      <w:rFonts w:ascii="Century Gothic" w:hAnsi="Century Gothic"/>
      <w:b/>
      <w:bCs/>
      <w:color w:val="000053"/>
    </w:rPr>
  </w:style>
  <w:style w:type="paragraph" w:customStyle="1" w:styleId="style134">
    <w:name w:val="style134"/>
    <w:basedOn w:val="Normal"/>
    <w:rsid w:val="00EC6161"/>
    <w:pPr>
      <w:jc w:val="center"/>
    </w:pPr>
    <w:rPr>
      <w:rFonts w:ascii="Century Gothic" w:hAnsi="Century Gothic"/>
      <w:b/>
      <w:bCs/>
      <w:color w:val="000000"/>
      <w:sz w:val="18"/>
      <w:szCs w:val="18"/>
    </w:rPr>
  </w:style>
  <w:style w:type="paragraph" w:customStyle="1" w:styleId="style135">
    <w:name w:val="style135"/>
    <w:basedOn w:val="Normal"/>
    <w:rsid w:val="00EC6161"/>
    <w:pPr>
      <w:spacing w:before="100" w:beforeAutospacing="1" w:after="100" w:afterAutospacing="1"/>
    </w:pPr>
    <w:rPr>
      <w:rFonts w:ascii="Century Gothic" w:hAnsi="Century Gothic"/>
      <w:color w:val="000000"/>
    </w:rPr>
  </w:style>
  <w:style w:type="character" w:customStyle="1" w:styleId="style1311">
    <w:name w:val="style1311"/>
    <w:rsid w:val="00EC6161"/>
    <w:rPr>
      <w:color w:val="000000"/>
    </w:rPr>
  </w:style>
  <w:style w:type="paragraph" w:styleId="BodyText2">
    <w:name w:val="Body Text 2"/>
    <w:basedOn w:val="Normal"/>
    <w:link w:val="BodyText2Char"/>
    <w:rsid w:val="00EC6161"/>
    <w:pPr>
      <w:spacing w:after="120" w:line="480" w:lineRule="auto"/>
    </w:pPr>
    <w:rPr>
      <w:szCs w:val="20"/>
      <w:lang w:val="x-none" w:eastAsia="x-none"/>
    </w:rPr>
  </w:style>
  <w:style w:type="character" w:customStyle="1" w:styleId="BodyText2Char">
    <w:name w:val="Body Text 2 Char"/>
    <w:basedOn w:val="DefaultParagraphFont"/>
    <w:link w:val="BodyText2"/>
    <w:rsid w:val="00EC6161"/>
    <w:rPr>
      <w:sz w:val="24"/>
      <w:lang w:val="x-none" w:eastAsia="x-none"/>
    </w:rPr>
  </w:style>
  <w:style w:type="character" w:customStyle="1" w:styleId="HeaderChar">
    <w:name w:val="Header Char"/>
    <w:link w:val="Header"/>
    <w:uiPriority w:val="99"/>
    <w:rsid w:val="00EC6161"/>
    <w:rPr>
      <w:sz w:val="24"/>
      <w:szCs w:val="24"/>
    </w:rPr>
  </w:style>
  <w:style w:type="paragraph" w:styleId="PlainText">
    <w:name w:val="Plain Text"/>
    <w:basedOn w:val="Normal"/>
    <w:link w:val="PlainTextChar"/>
    <w:rsid w:val="00B02176"/>
    <w:rPr>
      <w:rFonts w:ascii="Courier New" w:hAnsi="Courier New"/>
      <w:sz w:val="20"/>
      <w:szCs w:val="20"/>
      <w:lang w:val="x-none" w:eastAsia="x-none"/>
    </w:rPr>
  </w:style>
  <w:style w:type="character" w:customStyle="1" w:styleId="PlainTextChar">
    <w:name w:val="Plain Text Char"/>
    <w:basedOn w:val="DefaultParagraphFont"/>
    <w:link w:val="PlainText"/>
    <w:rsid w:val="00B02176"/>
    <w:rPr>
      <w:rFonts w:ascii="Courier New" w:hAnsi="Courier New"/>
      <w:lang w:val="x-none" w:eastAsia="x-none"/>
    </w:rPr>
  </w:style>
  <w:style w:type="paragraph" w:styleId="NormalWeb">
    <w:name w:val="Normal (Web)"/>
    <w:basedOn w:val="Normal"/>
    <w:uiPriority w:val="99"/>
    <w:unhideWhenUsed/>
    <w:rsid w:val="00E071CE"/>
    <w:pPr>
      <w:spacing w:before="100" w:beforeAutospacing="1" w:after="100" w:afterAutospacing="1"/>
    </w:pPr>
  </w:style>
  <w:style w:type="paragraph" w:styleId="NoSpacing">
    <w:name w:val="No Spacing"/>
    <w:uiPriority w:val="1"/>
    <w:qFormat/>
    <w:rsid w:val="007339F2"/>
    <w:rPr>
      <w:rFonts w:asciiTheme="minorHAnsi" w:eastAsiaTheme="minorEastAsia" w:hAnsiTheme="minorHAnsi" w:cstheme="minorBidi"/>
      <w:sz w:val="24"/>
      <w:szCs w:val="24"/>
      <w:lang w:eastAsia="ja-JP"/>
    </w:rPr>
  </w:style>
  <w:style w:type="paragraph" w:customStyle="1" w:styleId="Default">
    <w:name w:val="Default"/>
    <w:rsid w:val="00334EF8"/>
    <w:pPr>
      <w:widowControl w:val="0"/>
      <w:autoSpaceDE w:val="0"/>
      <w:autoSpaceDN w:val="0"/>
      <w:adjustRightInd w:val="0"/>
    </w:pPr>
    <w:rPr>
      <w:rFonts w:ascii="Arial" w:hAnsi="Arial" w:cs="Arial"/>
      <w:color w:val="000000"/>
      <w:sz w:val="24"/>
      <w:szCs w:val="24"/>
    </w:rPr>
  </w:style>
  <w:style w:type="character" w:styleId="Emphasis">
    <w:name w:val="Emphasis"/>
    <w:basedOn w:val="DefaultParagraphFont"/>
    <w:uiPriority w:val="20"/>
    <w:rsid w:val="00751631"/>
    <w:rPr>
      <w:i/>
    </w:rPr>
  </w:style>
  <w:style w:type="character" w:customStyle="1" w:styleId="tooltiptext">
    <w:name w:val="tool_tip_text"/>
    <w:basedOn w:val="DefaultParagraphFont"/>
    <w:rsid w:val="00106E2B"/>
  </w:style>
  <w:style w:type="character" w:styleId="PlaceholderText">
    <w:name w:val="Placeholder Text"/>
    <w:basedOn w:val="DefaultParagraphFont"/>
    <w:uiPriority w:val="99"/>
    <w:semiHidden/>
    <w:rsid w:val="00FD5100"/>
    <w:rPr>
      <w:color w:val="808080"/>
    </w:rPr>
  </w:style>
  <w:style w:type="character" w:customStyle="1" w:styleId="description">
    <w:name w:val="description"/>
    <w:basedOn w:val="DefaultParagraphFont"/>
    <w:rsid w:val="002970B8"/>
  </w:style>
  <w:style w:type="character" w:customStyle="1" w:styleId="apple-converted-space">
    <w:name w:val="apple-converted-space"/>
    <w:basedOn w:val="DefaultParagraphFont"/>
    <w:rsid w:val="00DF67F7"/>
  </w:style>
  <w:style w:type="character" w:styleId="UnresolvedMention">
    <w:name w:val="Unresolved Mention"/>
    <w:basedOn w:val="DefaultParagraphFont"/>
    <w:uiPriority w:val="99"/>
    <w:semiHidden/>
    <w:unhideWhenUsed/>
    <w:rsid w:val="00761199"/>
    <w:rPr>
      <w:color w:val="605E5C"/>
      <w:shd w:val="clear" w:color="auto" w:fill="E1DFDD"/>
    </w:rPr>
  </w:style>
  <w:style w:type="table" w:styleId="TableGridLight">
    <w:name w:val="Grid Table Light"/>
    <w:basedOn w:val="TableNormal"/>
    <w:uiPriority w:val="40"/>
    <w:rsid w:val="008D48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D48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D489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8D489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D48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D489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8779">
      <w:bodyDiv w:val="1"/>
      <w:marLeft w:val="0"/>
      <w:marRight w:val="0"/>
      <w:marTop w:val="0"/>
      <w:marBottom w:val="0"/>
      <w:divBdr>
        <w:top w:val="none" w:sz="0" w:space="0" w:color="auto"/>
        <w:left w:val="none" w:sz="0" w:space="0" w:color="auto"/>
        <w:bottom w:val="none" w:sz="0" w:space="0" w:color="auto"/>
        <w:right w:val="none" w:sz="0" w:space="0" w:color="auto"/>
      </w:divBdr>
    </w:div>
    <w:div w:id="38096109">
      <w:bodyDiv w:val="1"/>
      <w:marLeft w:val="0"/>
      <w:marRight w:val="0"/>
      <w:marTop w:val="0"/>
      <w:marBottom w:val="0"/>
      <w:divBdr>
        <w:top w:val="none" w:sz="0" w:space="0" w:color="auto"/>
        <w:left w:val="none" w:sz="0" w:space="0" w:color="auto"/>
        <w:bottom w:val="none" w:sz="0" w:space="0" w:color="auto"/>
        <w:right w:val="none" w:sz="0" w:space="0" w:color="auto"/>
      </w:divBdr>
    </w:div>
    <w:div w:id="146748486">
      <w:bodyDiv w:val="1"/>
      <w:marLeft w:val="0"/>
      <w:marRight w:val="0"/>
      <w:marTop w:val="0"/>
      <w:marBottom w:val="0"/>
      <w:divBdr>
        <w:top w:val="none" w:sz="0" w:space="0" w:color="auto"/>
        <w:left w:val="none" w:sz="0" w:space="0" w:color="auto"/>
        <w:bottom w:val="none" w:sz="0" w:space="0" w:color="auto"/>
        <w:right w:val="none" w:sz="0" w:space="0" w:color="auto"/>
      </w:divBdr>
    </w:div>
    <w:div w:id="322467084">
      <w:bodyDiv w:val="1"/>
      <w:marLeft w:val="0"/>
      <w:marRight w:val="0"/>
      <w:marTop w:val="0"/>
      <w:marBottom w:val="0"/>
      <w:divBdr>
        <w:top w:val="none" w:sz="0" w:space="0" w:color="auto"/>
        <w:left w:val="none" w:sz="0" w:space="0" w:color="auto"/>
        <w:bottom w:val="none" w:sz="0" w:space="0" w:color="auto"/>
        <w:right w:val="none" w:sz="0" w:space="0" w:color="auto"/>
      </w:divBdr>
    </w:div>
    <w:div w:id="424695291">
      <w:bodyDiv w:val="1"/>
      <w:marLeft w:val="0"/>
      <w:marRight w:val="0"/>
      <w:marTop w:val="0"/>
      <w:marBottom w:val="0"/>
      <w:divBdr>
        <w:top w:val="none" w:sz="0" w:space="0" w:color="auto"/>
        <w:left w:val="none" w:sz="0" w:space="0" w:color="auto"/>
        <w:bottom w:val="none" w:sz="0" w:space="0" w:color="auto"/>
        <w:right w:val="none" w:sz="0" w:space="0" w:color="auto"/>
      </w:divBdr>
    </w:div>
    <w:div w:id="427122457">
      <w:bodyDiv w:val="1"/>
      <w:marLeft w:val="0"/>
      <w:marRight w:val="0"/>
      <w:marTop w:val="0"/>
      <w:marBottom w:val="0"/>
      <w:divBdr>
        <w:top w:val="none" w:sz="0" w:space="0" w:color="auto"/>
        <w:left w:val="none" w:sz="0" w:space="0" w:color="auto"/>
        <w:bottom w:val="none" w:sz="0" w:space="0" w:color="auto"/>
        <w:right w:val="none" w:sz="0" w:space="0" w:color="auto"/>
      </w:divBdr>
    </w:div>
    <w:div w:id="572203189">
      <w:bodyDiv w:val="1"/>
      <w:marLeft w:val="0"/>
      <w:marRight w:val="0"/>
      <w:marTop w:val="0"/>
      <w:marBottom w:val="0"/>
      <w:divBdr>
        <w:top w:val="none" w:sz="0" w:space="0" w:color="auto"/>
        <w:left w:val="none" w:sz="0" w:space="0" w:color="auto"/>
        <w:bottom w:val="none" w:sz="0" w:space="0" w:color="auto"/>
        <w:right w:val="none" w:sz="0" w:space="0" w:color="auto"/>
      </w:divBdr>
      <w:divsChild>
        <w:div w:id="358507237">
          <w:marLeft w:val="0"/>
          <w:marRight w:val="0"/>
          <w:marTop w:val="0"/>
          <w:marBottom w:val="0"/>
          <w:divBdr>
            <w:top w:val="none" w:sz="0" w:space="0" w:color="auto"/>
            <w:left w:val="none" w:sz="0" w:space="0" w:color="auto"/>
            <w:bottom w:val="none" w:sz="0" w:space="0" w:color="auto"/>
            <w:right w:val="none" w:sz="0" w:space="0" w:color="auto"/>
          </w:divBdr>
          <w:divsChild>
            <w:div w:id="516315726">
              <w:marLeft w:val="0"/>
              <w:marRight w:val="0"/>
              <w:marTop w:val="0"/>
              <w:marBottom w:val="0"/>
              <w:divBdr>
                <w:top w:val="none" w:sz="0" w:space="0" w:color="auto"/>
                <w:left w:val="none" w:sz="0" w:space="0" w:color="auto"/>
                <w:bottom w:val="none" w:sz="0" w:space="0" w:color="auto"/>
                <w:right w:val="none" w:sz="0" w:space="0" w:color="auto"/>
              </w:divBdr>
              <w:divsChild>
                <w:div w:id="810368972">
                  <w:marLeft w:val="0"/>
                  <w:marRight w:val="0"/>
                  <w:marTop w:val="0"/>
                  <w:marBottom w:val="0"/>
                  <w:divBdr>
                    <w:top w:val="none" w:sz="0" w:space="0" w:color="auto"/>
                    <w:left w:val="none" w:sz="0" w:space="0" w:color="auto"/>
                    <w:bottom w:val="none" w:sz="0" w:space="0" w:color="auto"/>
                    <w:right w:val="none" w:sz="0" w:space="0" w:color="auto"/>
                  </w:divBdr>
                  <w:divsChild>
                    <w:div w:id="17449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78374">
      <w:bodyDiv w:val="1"/>
      <w:marLeft w:val="0"/>
      <w:marRight w:val="0"/>
      <w:marTop w:val="0"/>
      <w:marBottom w:val="0"/>
      <w:divBdr>
        <w:top w:val="none" w:sz="0" w:space="0" w:color="auto"/>
        <w:left w:val="none" w:sz="0" w:space="0" w:color="auto"/>
        <w:bottom w:val="none" w:sz="0" w:space="0" w:color="auto"/>
        <w:right w:val="none" w:sz="0" w:space="0" w:color="auto"/>
      </w:divBdr>
    </w:div>
    <w:div w:id="726031823">
      <w:bodyDiv w:val="1"/>
      <w:marLeft w:val="0"/>
      <w:marRight w:val="0"/>
      <w:marTop w:val="0"/>
      <w:marBottom w:val="0"/>
      <w:divBdr>
        <w:top w:val="none" w:sz="0" w:space="0" w:color="auto"/>
        <w:left w:val="none" w:sz="0" w:space="0" w:color="auto"/>
        <w:bottom w:val="none" w:sz="0" w:space="0" w:color="auto"/>
        <w:right w:val="none" w:sz="0" w:space="0" w:color="auto"/>
      </w:divBdr>
    </w:div>
    <w:div w:id="1016034603">
      <w:bodyDiv w:val="1"/>
      <w:marLeft w:val="0"/>
      <w:marRight w:val="0"/>
      <w:marTop w:val="0"/>
      <w:marBottom w:val="0"/>
      <w:divBdr>
        <w:top w:val="none" w:sz="0" w:space="0" w:color="auto"/>
        <w:left w:val="none" w:sz="0" w:space="0" w:color="auto"/>
        <w:bottom w:val="none" w:sz="0" w:space="0" w:color="auto"/>
        <w:right w:val="none" w:sz="0" w:space="0" w:color="auto"/>
      </w:divBdr>
    </w:div>
    <w:div w:id="1027371683">
      <w:bodyDiv w:val="1"/>
      <w:marLeft w:val="0"/>
      <w:marRight w:val="0"/>
      <w:marTop w:val="0"/>
      <w:marBottom w:val="0"/>
      <w:divBdr>
        <w:top w:val="none" w:sz="0" w:space="0" w:color="auto"/>
        <w:left w:val="none" w:sz="0" w:space="0" w:color="auto"/>
        <w:bottom w:val="none" w:sz="0" w:space="0" w:color="auto"/>
        <w:right w:val="none" w:sz="0" w:space="0" w:color="auto"/>
      </w:divBdr>
    </w:div>
    <w:div w:id="1123187129">
      <w:bodyDiv w:val="1"/>
      <w:marLeft w:val="0"/>
      <w:marRight w:val="0"/>
      <w:marTop w:val="0"/>
      <w:marBottom w:val="0"/>
      <w:divBdr>
        <w:top w:val="none" w:sz="0" w:space="0" w:color="auto"/>
        <w:left w:val="none" w:sz="0" w:space="0" w:color="auto"/>
        <w:bottom w:val="none" w:sz="0" w:space="0" w:color="auto"/>
        <w:right w:val="none" w:sz="0" w:space="0" w:color="auto"/>
      </w:divBdr>
    </w:div>
    <w:div w:id="1219974767">
      <w:bodyDiv w:val="1"/>
      <w:marLeft w:val="0"/>
      <w:marRight w:val="0"/>
      <w:marTop w:val="0"/>
      <w:marBottom w:val="0"/>
      <w:divBdr>
        <w:top w:val="none" w:sz="0" w:space="0" w:color="auto"/>
        <w:left w:val="none" w:sz="0" w:space="0" w:color="auto"/>
        <w:bottom w:val="none" w:sz="0" w:space="0" w:color="auto"/>
        <w:right w:val="none" w:sz="0" w:space="0" w:color="auto"/>
      </w:divBdr>
    </w:div>
    <w:div w:id="1255355236">
      <w:bodyDiv w:val="1"/>
      <w:marLeft w:val="0"/>
      <w:marRight w:val="0"/>
      <w:marTop w:val="0"/>
      <w:marBottom w:val="0"/>
      <w:divBdr>
        <w:top w:val="none" w:sz="0" w:space="0" w:color="auto"/>
        <w:left w:val="none" w:sz="0" w:space="0" w:color="auto"/>
        <w:bottom w:val="none" w:sz="0" w:space="0" w:color="auto"/>
        <w:right w:val="none" w:sz="0" w:space="0" w:color="auto"/>
      </w:divBdr>
    </w:div>
    <w:div w:id="1311978368">
      <w:bodyDiv w:val="1"/>
      <w:marLeft w:val="0"/>
      <w:marRight w:val="0"/>
      <w:marTop w:val="0"/>
      <w:marBottom w:val="300"/>
      <w:divBdr>
        <w:top w:val="none" w:sz="0" w:space="0" w:color="auto"/>
        <w:left w:val="none" w:sz="0" w:space="0" w:color="auto"/>
        <w:bottom w:val="none" w:sz="0" w:space="0" w:color="auto"/>
        <w:right w:val="none" w:sz="0" w:space="0" w:color="auto"/>
      </w:divBdr>
      <w:divsChild>
        <w:div w:id="1310865300">
          <w:marLeft w:val="0"/>
          <w:marRight w:val="0"/>
          <w:marTop w:val="180"/>
          <w:marBottom w:val="180"/>
          <w:divBdr>
            <w:top w:val="none" w:sz="0" w:space="0" w:color="auto"/>
            <w:left w:val="none" w:sz="0" w:space="0" w:color="auto"/>
            <w:bottom w:val="none" w:sz="0" w:space="0" w:color="auto"/>
            <w:right w:val="none" w:sz="0" w:space="0" w:color="auto"/>
          </w:divBdr>
          <w:divsChild>
            <w:div w:id="9235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571">
      <w:bodyDiv w:val="1"/>
      <w:marLeft w:val="0"/>
      <w:marRight w:val="0"/>
      <w:marTop w:val="0"/>
      <w:marBottom w:val="0"/>
      <w:divBdr>
        <w:top w:val="none" w:sz="0" w:space="0" w:color="auto"/>
        <w:left w:val="none" w:sz="0" w:space="0" w:color="auto"/>
        <w:bottom w:val="none" w:sz="0" w:space="0" w:color="auto"/>
        <w:right w:val="none" w:sz="0" w:space="0" w:color="auto"/>
      </w:divBdr>
    </w:div>
    <w:div w:id="1335569124">
      <w:bodyDiv w:val="1"/>
      <w:marLeft w:val="0"/>
      <w:marRight w:val="0"/>
      <w:marTop w:val="0"/>
      <w:marBottom w:val="0"/>
      <w:divBdr>
        <w:top w:val="none" w:sz="0" w:space="0" w:color="auto"/>
        <w:left w:val="none" w:sz="0" w:space="0" w:color="auto"/>
        <w:bottom w:val="none" w:sz="0" w:space="0" w:color="auto"/>
        <w:right w:val="none" w:sz="0" w:space="0" w:color="auto"/>
      </w:divBdr>
    </w:div>
    <w:div w:id="1495729812">
      <w:bodyDiv w:val="1"/>
      <w:marLeft w:val="0"/>
      <w:marRight w:val="0"/>
      <w:marTop w:val="0"/>
      <w:marBottom w:val="0"/>
      <w:divBdr>
        <w:top w:val="none" w:sz="0" w:space="0" w:color="auto"/>
        <w:left w:val="none" w:sz="0" w:space="0" w:color="auto"/>
        <w:bottom w:val="none" w:sz="0" w:space="0" w:color="auto"/>
        <w:right w:val="none" w:sz="0" w:space="0" w:color="auto"/>
      </w:divBdr>
    </w:div>
    <w:div w:id="1530222728">
      <w:bodyDiv w:val="1"/>
      <w:marLeft w:val="0"/>
      <w:marRight w:val="0"/>
      <w:marTop w:val="0"/>
      <w:marBottom w:val="0"/>
      <w:divBdr>
        <w:top w:val="none" w:sz="0" w:space="0" w:color="auto"/>
        <w:left w:val="none" w:sz="0" w:space="0" w:color="auto"/>
        <w:bottom w:val="none" w:sz="0" w:space="0" w:color="auto"/>
        <w:right w:val="none" w:sz="0" w:space="0" w:color="auto"/>
      </w:divBdr>
    </w:div>
    <w:div w:id="1649475600">
      <w:bodyDiv w:val="1"/>
      <w:marLeft w:val="0"/>
      <w:marRight w:val="0"/>
      <w:marTop w:val="0"/>
      <w:marBottom w:val="0"/>
      <w:divBdr>
        <w:top w:val="none" w:sz="0" w:space="0" w:color="auto"/>
        <w:left w:val="none" w:sz="0" w:space="0" w:color="auto"/>
        <w:bottom w:val="none" w:sz="0" w:space="0" w:color="auto"/>
        <w:right w:val="none" w:sz="0" w:space="0" w:color="auto"/>
      </w:divBdr>
      <w:divsChild>
        <w:div w:id="442727075">
          <w:marLeft w:val="0"/>
          <w:marRight w:val="0"/>
          <w:marTop w:val="0"/>
          <w:marBottom w:val="0"/>
          <w:divBdr>
            <w:top w:val="none" w:sz="0" w:space="0" w:color="auto"/>
            <w:left w:val="none" w:sz="0" w:space="0" w:color="auto"/>
            <w:bottom w:val="none" w:sz="0" w:space="0" w:color="auto"/>
            <w:right w:val="none" w:sz="0" w:space="0" w:color="auto"/>
          </w:divBdr>
          <w:divsChild>
            <w:div w:id="1739014583">
              <w:marLeft w:val="0"/>
              <w:marRight w:val="0"/>
              <w:marTop w:val="0"/>
              <w:marBottom w:val="0"/>
              <w:divBdr>
                <w:top w:val="none" w:sz="0" w:space="0" w:color="auto"/>
                <w:left w:val="none" w:sz="0" w:space="0" w:color="auto"/>
                <w:bottom w:val="none" w:sz="0" w:space="0" w:color="auto"/>
                <w:right w:val="none" w:sz="0" w:space="0" w:color="auto"/>
              </w:divBdr>
              <w:divsChild>
                <w:div w:id="912471110">
                  <w:marLeft w:val="0"/>
                  <w:marRight w:val="0"/>
                  <w:marTop w:val="0"/>
                  <w:marBottom w:val="0"/>
                  <w:divBdr>
                    <w:top w:val="none" w:sz="0" w:space="0" w:color="auto"/>
                    <w:left w:val="none" w:sz="0" w:space="0" w:color="auto"/>
                    <w:bottom w:val="none" w:sz="0" w:space="0" w:color="auto"/>
                    <w:right w:val="none" w:sz="0" w:space="0" w:color="auto"/>
                  </w:divBdr>
                  <w:divsChild>
                    <w:div w:id="5326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0117">
      <w:bodyDiv w:val="1"/>
      <w:marLeft w:val="0"/>
      <w:marRight w:val="0"/>
      <w:marTop w:val="0"/>
      <w:marBottom w:val="0"/>
      <w:divBdr>
        <w:top w:val="none" w:sz="0" w:space="0" w:color="auto"/>
        <w:left w:val="none" w:sz="0" w:space="0" w:color="auto"/>
        <w:bottom w:val="none" w:sz="0" w:space="0" w:color="auto"/>
        <w:right w:val="none" w:sz="0" w:space="0" w:color="auto"/>
      </w:divBdr>
    </w:div>
    <w:div w:id="1743989543">
      <w:bodyDiv w:val="1"/>
      <w:marLeft w:val="0"/>
      <w:marRight w:val="0"/>
      <w:marTop w:val="0"/>
      <w:marBottom w:val="0"/>
      <w:divBdr>
        <w:top w:val="none" w:sz="0" w:space="0" w:color="auto"/>
        <w:left w:val="none" w:sz="0" w:space="0" w:color="auto"/>
        <w:bottom w:val="none" w:sz="0" w:space="0" w:color="auto"/>
        <w:right w:val="none" w:sz="0" w:space="0" w:color="auto"/>
      </w:divBdr>
    </w:div>
    <w:div w:id="1799714879">
      <w:bodyDiv w:val="1"/>
      <w:marLeft w:val="0"/>
      <w:marRight w:val="0"/>
      <w:marTop w:val="0"/>
      <w:marBottom w:val="0"/>
      <w:divBdr>
        <w:top w:val="none" w:sz="0" w:space="0" w:color="auto"/>
        <w:left w:val="none" w:sz="0" w:space="0" w:color="auto"/>
        <w:bottom w:val="none" w:sz="0" w:space="0" w:color="auto"/>
        <w:right w:val="none" w:sz="0" w:space="0" w:color="auto"/>
      </w:divBdr>
    </w:div>
    <w:div w:id="1805926150">
      <w:bodyDiv w:val="1"/>
      <w:marLeft w:val="0"/>
      <w:marRight w:val="0"/>
      <w:marTop w:val="0"/>
      <w:marBottom w:val="0"/>
      <w:divBdr>
        <w:top w:val="none" w:sz="0" w:space="0" w:color="auto"/>
        <w:left w:val="none" w:sz="0" w:space="0" w:color="auto"/>
        <w:bottom w:val="none" w:sz="0" w:space="0" w:color="auto"/>
        <w:right w:val="none" w:sz="0" w:space="0" w:color="auto"/>
      </w:divBdr>
    </w:div>
    <w:div w:id="1825471122">
      <w:bodyDiv w:val="1"/>
      <w:marLeft w:val="0"/>
      <w:marRight w:val="0"/>
      <w:marTop w:val="0"/>
      <w:marBottom w:val="0"/>
      <w:divBdr>
        <w:top w:val="none" w:sz="0" w:space="0" w:color="auto"/>
        <w:left w:val="none" w:sz="0" w:space="0" w:color="auto"/>
        <w:bottom w:val="none" w:sz="0" w:space="0" w:color="auto"/>
        <w:right w:val="none" w:sz="0" w:space="0" w:color="auto"/>
      </w:divBdr>
      <w:divsChild>
        <w:div w:id="650987621">
          <w:marLeft w:val="0"/>
          <w:marRight w:val="0"/>
          <w:marTop w:val="0"/>
          <w:marBottom w:val="0"/>
          <w:divBdr>
            <w:top w:val="none" w:sz="0" w:space="0" w:color="auto"/>
            <w:left w:val="single" w:sz="6" w:space="0" w:color="D8D5D5"/>
            <w:bottom w:val="none" w:sz="0" w:space="0" w:color="auto"/>
            <w:right w:val="single" w:sz="6" w:space="0" w:color="D8D5D5"/>
          </w:divBdr>
          <w:divsChild>
            <w:div w:id="1056666697">
              <w:marLeft w:val="0"/>
              <w:marRight w:val="0"/>
              <w:marTop w:val="0"/>
              <w:marBottom w:val="0"/>
              <w:divBdr>
                <w:top w:val="none" w:sz="0" w:space="0" w:color="auto"/>
                <w:left w:val="none" w:sz="0" w:space="0" w:color="auto"/>
                <w:bottom w:val="none" w:sz="0" w:space="0" w:color="auto"/>
                <w:right w:val="none" w:sz="0" w:space="0" w:color="auto"/>
              </w:divBdr>
              <w:divsChild>
                <w:div w:id="975527864">
                  <w:marLeft w:val="0"/>
                  <w:marRight w:val="0"/>
                  <w:marTop w:val="0"/>
                  <w:marBottom w:val="0"/>
                  <w:divBdr>
                    <w:top w:val="none" w:sz="0" w:space="0" w:color="auto"/>
                    <w:left w:val="none" w:sz="0" w:space="0" w:color="auto"/>
                    <w:bottom w:val="none" w:sz="0" w:space="0" w:color="auto"/>
                    <w:right w:val="none" w:sz="0" w:space="0" w:color="auto"/>
                  </w:divBdr>
                  <w:divsChild>
                    <w:div w:id="4247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86748">
      <w:bodyDiv w:val="1"/>
      <w:marLeft w:val="0"/>
      <w:marRight w:val="0"/>
      <w:marTop w:val="0"/>
      <w:marBottom w:val="0"/>
      <w:divBdr>
        <w:top w:val="none" w:sz="0" w:space="0" w:color="auto"/>
        <w:left w:val="none" w:sz="0" w:space="0" w:color="auto"/>
        <w:bottom w:val="none" w:sz="0" w:space="0" w:color="auto"/>
        <w:right w:val="none" w:sz="0" w:space="0" w:color="auto"/>
      </w:divBdr>
    </w:div>
    <w:div w:id="2001230805">
      <w:bodyDiv w:val="1"/>
      <w:marLeft w:val="0"/>
      <w:marRight w:val="0"/>
      <w:marTop w:val="0"/>
      <w:marBottom w:val="0"/>
      <w:divBdr>
        <w:top w:val="none" w:sz="0" w:space="0" w:color="auto"/>
        <w:left w:val="none" w:sz="0" w:space="0" w:color="auto"/>
        <w:bottom w:val="none" w:sz="0" w:space="0" w:color="auto"/>
        <w:right w:val="none" w:sz="0" w:space="0" w:color="auto"/>
      </w:divBdr>
      <w:divsChild>
        <w:div w:id="1328509312">
          <w:marLeft w:val="0"/>
          <w:marRight w:val="0"/>
          <w:marTop w:val="0"/>
          <w:marBottom w:val="0"/>
          <w:divBdr>
            <w:top w:val="none" w:sz="0" w:space="0" w:color="auto"/>
            <w:left w:val="none" w:sz="0" w:space="0" w:color="auto"/>
            <w:bottom w:val="none" w:sz="0" w:space="0" w:color="auto"/>
            <w:right w:val="none" w:sz="0" w:space="0" w:color="auto"/>
          </w:divBdr>
        </w:div>
      </w:divsChild>
    </w:div>
    <w:div w:id="2010329223">
      <w:bodyDiv w:val="1"/>
      <w:marLeft w:val="0"/>
      <w:marRight w:val="0"/>
      <w:marTop w:val="0"/>
      <w:marBottom w:val="0"/>
      <w:divBdr>
        <w:top w:val="none" w:sz="0" w:space="0" w:color="auto"/>
        <w:left w:val="none" w:sz="0" w:space="0" w:color="auto"/>
        <w:bottom w:val="none" w:sz="0" w:space="0" w:color="auto"/>
        <w:right w:val="none" w:sz="0" w:space="0" w:color="auto"/>
      </w:divBdr>
    </w:div>
    <w:div w:id="2047412423">
      <w:bodyDiv w:val="1"/>
      <w:marLeft w:val="0"/>
      <w:marRight w:val="0"/>
      <w:marTop w:val="0"/>
      <w:marBottom w:val="0"/>
      <w:divBdr>
        <w:top w:val="none" w:sz="0" w:space="0" w:color="auto"/>
        <w:left w:val="none" w:sz="0" w:space="0" w:color="auto"/>
        <w:bottom w:val="none" w:sz="0" w:space="0" w:color="auto"/>
        <w:right w:val="none" w:sz="0" w:space="0" w:color="auto"/>
      </w:divBdr>
    </w:div>
    <w:div w:id="213116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christianlillelund/csgo-round-winner-classifica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christianlillelund/csgo-round-winner-classific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69BAB-EF29-AC42-9E81-25F32452F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15</Pages>
  <Words>3046</Words>
  <Characters>17365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Marketing Fundamentals - BUAD 307</vt:lpstr>
    </vt:vector>
  </TitlesOfParts>
  <Company>University of Southern California</Company>
  <LinksUpToDate>false</LinksUpToDate>
  <CharactersWithSpaces>20371</CharactersWithSpaces>
  <SharedDoc>false</SharedDoc>
  <HLinks>
    <vt:vector size="36" baseType="variant">
      <vt:variant>
        <vt:i4>5308487</vt:i4>
      </vt:variant>
      <vt:variant>
        <vt:i4>18</vt:i4>
      </vt:variant>
      <vt:variant>
        <vt:i4>0</vt:i4>
      </vt:variant>
      <vt:variant>
        <vt:i4>5</vt:i4>
      </vt:variant>
      <vt:variant>
        <vt:lpwstr>http://www.summary.com/cgi-bin/Soundview.storefront/488dfc24002e638b2719ac100b0d0644/Catalog/1496</vt:lpwstr>
      </vt:variant>
      <vt:variant>
        <vt:lpwstr/>
      </vt:variant>
      <vt:variant>
        <vt:i4>1376339</vt:i4>
      </vt:variant>
      <vt:variant>
        <vt:i4>15</vt:i4>
      </vt:variant>
      <vt:variant>
        <vt:i4>0</vt:i4>
      </vt:variant>
      <vt:variant>
        <vt:i4>5</vt:i4>
      </vt:variant>
      <vt:variant>
        <vt:lpwstr>http://www.summary.com/cgi-bin/Soundview.storefront/488dfc24002e638b2719ac100b0d0644/Product/View/PSM1906</vt:lpwstr>
      </vt:variant>
      <vt:variant>
        <vt:lpwstr/>
      </vt:variant>
      <vt:variant>
        <vt:i4>589915</vt:i4>
      </vt:variant>
      <vt:variant>
        <vt:i4>12</vt:i4>
      </vt:variant>
      <vt:variant>
        <vt:i4>0</vt:i4>
      </vt:variant>
      <vt:variant>
        <vt:i4>5</vt:i4>
      </vt:variant>
      <vt:variant>
        <vt:lpwstr>http://www.summary.com/cgi-bin/Soundview.storefront/488dfc24002e638b2719ac100b0d0644/Product/View/POD1804</vt:lpwstr>
      </vt:variant>
      <vt:variant>
        <vt:lpwstr/>
      </vt:variant>
      <vt:variant>
        <vt:i4>524374</vt:i4>
      </vt:variant>
      <vt:variant>
        <vt:i4>9</vt:i4>
      </vt:variant>
      <vt:variant>
        <vt:i4>0</vt:i4>
      </vt:variant>
      <vt:variant>
        <vt:i4>5</vt:i4>
      </vt:variant>
      <vt:variant>
        <vt:lpwstr>http://www.summary.com/cgi-bin/Soundview.storefront/488dfc24002e638b2719ac100b0d0644/Product/View/POD1515</vt:lpwstr>
      </vt:variant>
      <vt:variant>
        <vt:lpwstr/>
      </vt:variant>
      <vt:variant>
        <vt:i4>1310813</vt:i4>
      </vt:variant>
      <vt:variant>
        <vt:i4>6</vt:i4>
      </vt:variant>
      <vt:variant>
        <vt:i4>0</vt:i4>
      </vt:variant>
      <vt:variant>
        <vt:i4>5</vt:i4>
      </vt:variant>
      <vt:variant>
        <vt:lpwstr>http://www.summary.com/cgi-bin/Soundview.storefront/488dfc24002e638b2719ac100b0d0644/Product/View/PSM1710</vt:lpwstr>
      </vt:variant>
      <vt:variant>
        <vt:lpwstr/>
      </vt:variant>
      <vt:variant>
        <vt:i4>5832769</vt:i4>
      </vt:variant>
      <vt:variant>
        <vt:i4>3</vt:i4>
      </vt:variant>
      <vt:variant>
        <vt:i4>0</vt:i4>
      </vt:variant>
      <vt:variant>
        <vt:i4>5</vt:i4>
      </vt:variant>
      <vt:variant>
        <vt:lpwstr>http://www.summary.com/cgi-bin/Soundview.storefront/488dfc24002e638b2719ac100b0d0644/Catalog/1213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Fundamentals - BUAD 307</dc:title>
  <dc:creator>Marshall School of Business</dc:creator>
  <cp:lastModifiedBy>Vu Truong</cp:lastModifiedBy>
  <cp:revision>49</cp:revision>
  <cp:lastPrinted>2020-01-13T23:45:00Z</cp:lastPrinted>
  <dcterms:created xsi:type="dcterms:W3CDTF">2017-08-24T06:30:00Z</dcterms:created>
  <dcterms:modified xsi:type="dcterms:W3CDTF">2021-11-05T21:03:00Z</dcterms:modified>
</cp:coreProperties>
</file>