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6" w:type="dxa"/>
        <w:tblInd w:w="-998" w:type="dxa"/>
        <w:tblLook w:val="04A0" w:firstRow="1" w:lastRow="0" w:firstColumn="1" w:lastColumn="0" w:noHBand="0" w:noVBand="1"/>
      </w:tblPr>
      <w:tblGrid>
        <w:gridCol w:w="5671"/>
        <w:gridCol w:w="5245"/>
      </w:tblGrid>
      <w:tr w:rsidR="00702056" w:rsidRPr="00702056" w14:paraId="58E8E78E" w14:textId="77777777" w:rsidTr="005D14DD">
        <w:tc>
          <w:tcPr>
            <w:tcW w:w="5671" w:type="dxa"/>
          </w:tcPr>
          <w:p w14:paraId="5BF03D0C" w14:textId="77777777" w:rsidR="005D14DD" w:rsidRPr="00702056" w:rsidRDefault="005D14DD" w:rsidP="005D14DD">
            <w:pPr>
              <w:spacing w:before="120" w:after="120"/>
              <w:ind w:right="143"/>
              <w:jc w:val="center"/>
              <w:rPr>
                <w:color w:val="000000" w:themeColor="text1"/>
                <w:sz w:val="24"/>
              </w:rPr>
            </w:pPr>
            <w:r w:rsidRPr="00702056">
              <w:rPr>
                <w:color w:val="000000" w:themeColor="text1"/>
                <w:sz w:val="24"/>
              </w:rPr>
              <w:t>ĐẠI</w:t>
            </w:r>
            <w:r w:rsidRPr="00702056">
              <w:rPr>
                <w:color w:val="000000" w:themeColor="text1"/>
                <w:spacing w:val="-7"/>
                <w:sz w:val="24"/>
              </w:rPr>
              <w:t xml:space="preserve"> </w:t>
            </w:r>
            <w:r w:rsidRPr="00702056">
              <w:rPr>
                <w:color w:val="000000" w:themeColor="text1"/>
                <w:sz w:val="24"/>
              </w:rPr>
              <w:t>HỌC</w:t>
            </w:r>
            <w:r w:rsidRPr="00702056">
              <w:rPr>
                <w:color w:val="000000" w:themeColor="text1"/>
                <w:spacing w:val="-1"/>
                <w:sz w:val="24"/>
              </w:rPr>
              <w:t xml:space="preserve"> </w:t>
            </w:r>
            <w:r w:rsidRPr="00702056">
              <w:rPr>
                <w:color w:val="000000" w:themeColor="text1"/>
                <w:sz w:val="24"/>
              </w:rPr>
              <w:t>QUỐC GIA</w:t>
            </w:r>
            <w:r w:rsidRPr="00702056">
              <w:rPr>
                <w:color w:val="000000" w:themeColor="text1"/>
                <w:spacing w:val="-2"/>
                <w:sz w:val="24"/>
              </w:rPr>
              <w:t xml:space="preserve"> </w:t>
            </w:r>
            <w:r w:rsidRPr="00702056">
              <w:rPr>
                <w:color w:val="000000" w:themeColor="text1"/>
                <w:sz w:val="24"/>
              </w:rPr>
              <w:t>TP. HỒ</w:t>
            </w:r>
            <w:r w:rsidRPr="00702056">
              <w:rPr>
                <w:color w:val="000000" w:themeColor="text1"/>
                <w:spacing w:val="-2"/>
                <w:sz w:val="24"/>
              </w:rPr>
              <w:t xml:space="preserve"> </w:t>
            </w:r>
            <w:r w:rsidRPr="00702056">
              <w:rPr>
                <w:color w:val="000000" w:themeColor="text1"/>
                <w:sz w:val="24"/>
              </w:rPr>
              <w:t>CHÍ</w:t>
            </w:r>
            <w:r w:rsidRPr="00702056">
              <w:rPr>
                <w:color w:val="000000" w:themeColor="text1"/>
                <w:spacing w:val="-6"/>
                <w:sz w:val="24"/>
              </w:rPr>
              <w:t xml:space="preserve"> </w:t>
            </w:r>
            <w:r w:rsidRPr="00702056">
              <w:rPr>
                <w:color w:val="000000" w:themeColor="text1"/>
                <w:spacing w:val="-4"/>
                <w:sz w:val="24"/>
              </w:rPr>
              <w:t>MINH</w:t>
            </w:r>
          </w:p>
          <w:p w14:paraId="2A62E84D" w14:textId="77777777" w:rsidR="005D14DD" w:rsidRPr="00702056" w:rsidRDefault="005D14DD" w:rsidP="005D14DD">
            <w:pPr>
              <w:spacing w:before="120" w:after="120"/>
              <w:ind w:left="1" w:right="143"/>
              <w:jc w:val="center"/>
              <w:rPr>
                <w:b/>
                <w:color w:val="000000" w:themeColor="text1"/>
                <w:sz w:val="24"/>
              </w:rPr>
            </w:pPr>
            <w:r w:rsidRPr="00702056">
              <w:rPr>
                <w:b/>
                <w:color w:val="000000" w:themeColor="text1"/>
                <w:sz w:val="24"/>
              </w:rPr>
              <w:t>TRƯỜNG</w:t>
            </w:r>
            <w:r w:rsidRPr="00702056">
              <w:rPr>
                <w:b/>
                <w:color w:val="000000" w:themeColor="text1"/>
                <w:spacing w:val="-4"/>
                <w:sz w:val="24"/>
              </w:rPr>
              <w:t xml:space="preserve"> </w:t>
            </w:r>
            <w:r w:rsidRPr="00702056">
              <w:rPr>
                <w:b/>
                <w:color w:val="000000" w:themeColor="text1"/>
                <w:sz w:val="24"/>
              </w:rPr>
              <w:t>ĐẠI</w:t>
            </w:r>
            <w:r w:rsidRPr="00702056">
              <w:rPr>
                <w:b/>
                <w:color w:val="000000" w:themeColor="text1"/>
                <w:spacing w:val="-1"/>
                <w:sz w:val="24"/>
              </w:rPr>
              <w:t xml:space="preserve"> </w:t>
            </w:r>
            <w:r w:rsidRPr="00702056">
              <w:rPr>
                <w:b/>
                <w:color w:val="000000" w:themeColor="text1"/>
                <w:sz w:val="24"/>
              </w:rPr>
              <w:t>HỌC</w:t>
            </w:r>
            <w:r w:rsidRPr="00702056">
              <w:rPr>
                <w:b/>
                <w:color w:val="000000" w:themeColor="text1"/>
                <w:spacing w:val="-1"/>
                <w:sz w:val="24"/>
              </w:rPr>
              <w:t xml:space="preserve"> </w:t>
            </w:r>
            <w:r w:rsidRPr="00702056">
              <w:rPr>
                <w:b/>
                <w:color w:val="000000" w:themeColor="text1"/>
                <w:sz w:val="24"/>
              </w:rPr>
              <w:t>CÔNG</w:t>
            </w:r>
            <w:r w:rsidRPr="00702056">
              <w:rPr>
                <w:b/>
                <w:color w:val="000000" w:themeColor="text1"/>
                <w:spacing w:val="-2"/>
                <w:sz w:val="24"/>
              </w:rPr>
              <w:t xml:space="preserve"> </w:t>
            </w:r>
            <w:r w:rsidRPr="00702056">
              <w:rPr>
                <w:b/>
                <w:color w:val="000000" w:themeColor="text1"/>
                <w:sz w:val="24"/>
              </w:rPr>
              <w:t>NGHỆ THÔNG</w:t>
            </w:r>
            <w:r w:rsidRPr="00702056">
              <w:rPr>
                <w:b/>
                <w:color w:val="000000" w:themeColor="text1"/>
                <w:spacing w:val="-1"/>
                <w:sz w:val="24"/>
              </w:rPr>
              <w:t xml:space="preserve"> </w:t>
            </w:r>
            <w:r w:rsidRPr="00702056">
              <w:rPr>
                <w:b/>
                <w:color w:val="000000" w:themeColor="text1"/>
                <w:spacing w:val="-5"/>
                <w:sz w:val="24"/>
              </w:rPr>
              <w:t>TIN</w:t>
            </w:r>
          </w:p>
          <w:p w14:paraId="0953817D" w14:textId="77777777" w:rsidR="005D14DD" w:rsidRPr="00702056" w:rsidRDefault="005D14DD" w:rsidP="009200B6">
            <w:pPr>
              <w:spacing w:before="120" w:after="120"/>
              <w:ind w:right="143"/>
              <w:jc w:val="center"/>
              <w:rPr>
                <w:color w:val="000000" w:themeColor="text1"/>
                <w:sz w:val="24"/>
                <w:lang w:val="vi-VN"/>
              </w:rPr>
            </w:pPr>
          </w:p>
        </w:tc>
        <w:tc>
          <w:tcPr>
            <w:tcW w:w="5245" w:type="dxa"/>
          </w:tcPr>
          <w:p w14:paraId="5CDA5C38" w14:textId="77777777" w:rsidR="005D14DD" w:rsidRPr="00702056" w:rsidRDefault="005D14DD" w:rsidP="009200B6">
            <w:pPr>
              <w:spacing w:before="120" w:after="120"/>
              <w:ind w:right="143"/>
              <w:jc w:val="center"/>
              <w:rPr>
                <w:color w:val="000000" w:themeColor="text1"/>
                <w:sz w:val="24"/>
                <w:lang w:val="vi-VN"/>
              </w:rPr>
            </w:pPr>
            <w:r w:rsidRPr="00702056">
              <w:rPr>
                <w:color w:val="000000" w:themeColor="text1"/>
                <w:sz w:val="24"/>
                <w:lang w:val="vi-VN"/>
              </w:rPr>
              <w:t>CỘNG HOÀ XÃ HỘI CHỦ NGHĨA VIỆT NAM</w:t>
            </w:r>
          </w:p>
          <w:p w14:paraId="3304041C" w14:textId="77777777" w:rsidR="005D14DD" w:rsidRPr="00702056" w:rsidRDefault="005D14DD" w:rsidP="009200B6">
            <w:pPr>
              <w:spacing w:before="120" w:after="120"/>
              <w:ind w:right="143"/>
              <w:jc w:val="center"/>
              <w:rPr>
                <w:color w:val="000000" w:themeColor="text1"/>
                <w:sz w:val="24"/>
                <w:lang w:val="vi-VN"/>
              </w:rPr>
            </w:pPr>
            <w:r w:rsidRPr="00702056">
              <w:rPr>
                <w:color w:val="000000" w:themeColor="text1"/>
                <w:sz w:val="24"/>
                <w:lang w:val="vi-VN"/>
              </w:rPr>
              <w:t>Độc lập - Tự do - Hạnh phúc</w:t>
            </w:r>
          </w:p>
          <w:p w14:paraId="78D9E7FE" w14:textId="77777777" w:rsidR="005D14DD" w:rsidRPr="00702056" w:rsidRDefault="005D14DD" w:rsidP="009200B6">
            <w:pPr>
              <w:spacing w:before="120" w:after="120"/>
              <w:ind w:right="143"/>
              <w:jc w:val="center"/>
              <w:rPr>
                <w:color w:val="000000" w:themeColor="text1"/>
                <w:sz w:val="24"/>
                <w:lang w:val="vi-VN"/>
              </w:rPr>
            </w:pPr>
          </w:p>
          <w:p w14:paraId="639B53C0" w14:textId="70008166" w:rsidR="005D14DD" w:rsidRPr="00702056" w:rsidRDefault="005D14DD" w:rsidP="009200B6">
            <w:pPr>
              <w:spacing w:before="120" w:after="120"/>
              <w:ind w:right="143"/>
              <w:jc w:val="center"/>
              <w:rPr>
                <w:color w:val="000000" w:themeColor="text1"/>
                <w:sz w:val="24"/>
                <w:lang w:val="vi-VN"/>
              </w:rPr>
            </w:pPr>
          </w:p>
        </w:tc>
      </w:tr>
    </w:tbl>
    <w:p w14:paraId="6BE9B76D" w14:textId="77777777" w:rsidR="005D14DD" w:rsidRPr="00702056" w:rsidRDefault="005D14DD" w:rsidP="009200B6">
      <w:pPr>
        <w:spacing w:before="120" w:after="120"/>
        <w:ind w:right="143"/>
        <w:jc w:val="center"/>
        <w:rPr>
          <w:color w:val="000000" w:themeColor="text1"/>
          <w:sz w:val="24"/>
          <w:lang w:val="vi-VN"/>
        </w:rPr>
      </w:pPr>
    </w:p>
    <w:p w14:paraId="51AD0DFA" w14:textId="77777777" w:rsidR="00F323AF" w:rsidRPr="00702056" w:rsidRDefault="00F323AF" w:rsidP="009200B6">
      <w:pPr>
        <w:spacing w:before="120" w:after="120"/>
        <w:rPr>
          <w:b/>
          <w:color w:val="000000" w:themeColor="text1"/>
          <w:sz w:val="24"/>
        </w:rPr>
      </w:pPr>
    </w:p>
    <w:p w14:paraId="76FE1306" w14:textId="77777777" w:rsidR="00F323AF" w:rsidRPr="00702056" w:rsidRDefault="00000000" w:rsidP="009200B6">
      <w:pPr>
        <w:spacing w:before="120" w:after="120"/>
        <w:ind w:left="2" w:right="143"/>
        <w:jc w:val="center"/>
        <w:rPr>
          <w:b/>
          <w:color w:val="000000" w:themeColor="text1"/>
          <w:sz w:val="30"/>
        </w:rPr>
      </w:pPr>
      <w:r w:rsidRPr="00702056">
        <w:rPr>
          <w:b/>
          <w:color w:val="000000" w:themeColor="text1"/>
          <w:sz w:val="30"/>
        </w:rPr>
        <w:t>ĐỀ</w:t>
      </w:r>
      <w:r w:rsidRPr="00702056">
        <w:rPr>
          <w:b/>
          <w:color w:val="000000" w:themeColor="text1"/>
          <w:spacing w:val="-5"/>
          <w:sz w:val="30"/>
        </w:rPr>
        <w:t xml:space="preserve"> </w:t>
      </w:r>
      <w:r w:rsidRPr="00702056">
        <w:rPr>
          <w:b/>
          <w:color w:val="000000" w:themeColor="text1"/>
          <w:sz w:val="30"/>
        </w:rPr>
        <w:t>CƯƠNG</w:t>
      </w:r>
      <w:r w:rsidRPr="00702056">
        <w:rPr>
          <w:b/>
          <w:color w:val="000000" w:themeColor="text1"/>
          <w:spacing w:val="-1"/>
          <w:sz w:val="30"/>
        </w:rPr>
        <w:t xml:space="preserve"> </w:t>
      </w:r>
      <w:r w:rsidRPr="00702056">
        <w:rPr>
          <w:b/>
          <w:color w:val="000000" w:themeColor="text1"/>
          <w:sz w:val="30"/>
        </w:rPr>
        <w:t>MÔN</w:t>
      </w:r>
      <w:r w:rsidRPr="00702056">
        <w:rPr>
          <w:b/>
          <w:color w:val="000000" w:themeColor="text1"/>
          <w:spacing w:val="-1"/>
          <w:sz w:val="30"/>
        </w:rPr>
        <w:t xml:space="preserve"> </w:t>
      </w:r>
      <w:r w:rsidRPr="00702056">
        <w:rPr>
          <w:b/>
          <w:color w:val="000000" w:themeColor="text1"/>
          <w:spacing w:val="-5"/>
          <w:sz w:val="30"/>
        </w:rPr>
        <w:t>HỌC</w:t>
      </w:r>
    </w:p>
    <w:p w14:paraId="0C2CB9E7" w14:textId="09C37082" w:rsidR="00F323AF" w:rsidRPr="00702056" w:rsidRDefault="00FF7B6F" w:rsidP="009200B6">
      <w:pPr>
        <w:pStyle w:val="Title"/>
        <w:spacing w:before="120" w:after="120"/>
        <w:rPr>
          <w:color w:val="000000" w:themeColor="text1"/>
          <w:lang w:val="vi-VN"/>
        </w:rPr>
      </w:pPr>
      <w:r w:rsidRPr="00702056">
        <w:rPr>
          <w:color w:val="000000" w:themeColor="text1"/>
        </w:rPr>
        <w:t>MM010 – Đại số tuyến tính ứng dụng trong truyền thông</w:t>
      </w:r>
    </w:p>
    <w:p w14:paraId="2AE49BFA" w14:textId="77777777" w:rsidR="00F323AF" w:rsidRPr="00702056" w:rsidRDefault="00F323AF" w:rsidP="009200B6">
      <w:pPr>
        <w:spacing w:before="120" w:after="120"/>
        <w:rPr>
          <w:b/>
          <w:color w:val="000000" w:themeColor="text1"/>
          <w:sz w:val="26"/>
        </w:rPr>
      </w:pPr>
    </w:p>
    <w:p w14:paraId="080CC3B0" w14:textId="373F727C" w:rsidR="00F323AF" w:rsidRPr="00702056" w:rsidRDefault="00761477" w:rsidP="00761477">
      <w:pPr>
        <w:pStyle w:val="Heading1"/>
        <w:tabs>
          <w:tab w:val="left" w:pos="862"/>
        </w:tabs>
        <w:spacing w:before="120" w:after="120"/>
        <w:ind w:left="0" w:firstLine="0"/>
        <w:rPr>
          <w:color w:val="000000" w:themeColor="text1"/>
        </w:rPr>
      </w:pPr>
      <w:r w:rsidRPr="00702056">
        <w:rPr>
          <w:color w:val="000000" w:themeColor="text1"/>
          <w:lang w:val="vi-VN"/>
        </w:rPr>
        <w:t xml:space="preserve">1. </w:t>
      </w:r>
      <w:r w:rsidR="005D14DD" w:rsidRPr="00702056">
        <w:rPr>
          <w:color w:val="000000" w:themeColor="text1"/>
          <w:lang w:val="vi-VN"/>
        </w:rPr>
        <w:t>Thông tin tổng quát</w:t>
      </w:r>
    </w:p>
    <w:p w14:paraId="6CBBFDF8" w14:textId="77777777" w:rsidR="00F323AF" w:rsidRPr="00702056" w:rsidRDefault="00F323AF" w:rsidP="009200B6">
      <w:pPr>
        <w:spacing w:before="120" w:after="120"/>
        <w:rPr>
          <w:b/>
          <w:color w:val="000000" w:themeColor="text1"/>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06"/>
        <w:gridCol w:w="4131"/>
      </w:tblGrid>
      <w:tr w:rsidR="00702056" w:rsidRPr="00702056" w14:paraId="4F2A4477" w14:textId="77777777" w:rsidTr="00761477">
        <w:trPr>
          <w:trHeight w:val="457"/>
        </w:trPr>
        <w:tc>
          <w:tcPr>
            <w:tcW w:w="3906" w:type="dxa"/>
          </w:tcPr>
          <w:p w14:paraId="48E7D1D9" w14:textId="77777777" w:rsidR="005D14DD" w:rsidRPr="00702056" w:rsidRDefault="00000000" w:rsidP="009200B6">
            <w:pPr>
              <w:pStyle w:val="TableParagraph"/>
              <w:spacing w:before="120" w:after="120"/>
              <w:ind w:left="50"/>
              <w:rPr>
                <w:color w:val="000000" w:themeColor="text1"/>
                <w:spacing w:val="-6"/>
                <w:sz w:val="26"/>
                <w:lang w:val="vi-VN"/>
              </w:rPr>
            </w:pPr>
            <w:r w:rsidRPr="00702056">
              <w:rPr>
                <w:color w:val="000000" w:themeColor="text1"/>
                <w:sz w:val="26"/>
              </w:rPr>
              <w:t>Tên</w:t>
            </w:r>
            <w:r w:rsidRPr="00702056">
              <w:rPr>
                <w:color w:val="000000" w:themeColor="text1"/>
                <w:spacing w:val="-3"/>
                <w:sz w:val="26"/>
              </w:rPr>
              <w:t xml:space="preserve"> </w:t>
            </w:r>
            <w:r w:rsidRPr="00702056">
              <w:rPr>
                <w:color w:val="000000" w:themeColor="text1"/>
                <w:sz w:val="26"/>
              </w:rPr>
              <w:t>môn</w:t>
            </w:r>
            <w:r w:rsidRPr="00702056">
              <w:rPr>
                <w:color w:val="000000" w:themeColor="text1"/>
                <w:spacing w:val="-6"/>
                <w:sz w:val="26"/>
              </w:rPr>
              <w:t xml:space="preserve"> </w:t>
            </w:r>
            <w:r w:rsidRPr="00702056">
              <w:rPr>
                <w:color w:val="000000" w:themeColor="text1"/>
                <w:sz w:val="26"/>
              </w:rPr>
              <w:t>học</w:t>
            </w:r>
            <w:r w:rsidRPr="00702056">
              <w:rPr>
                <w:color w:val="000000" w:themeColor="text1"/>
                <w:spacing w:val="-6"/>
                <w:sz w:val="26"/>
              </w:rPr>
              <w:t xml:space="preserve"> </w:t>
            </w:r>
          </w:p>
          <w:p w14:paraId="3ACB6450" w14:textId="77777777" w:rsidR="00F323AF" w:rsidRPr="00702056" w:rsidRDefault="005D14DD" w:rsidP="009200B6">
            <w:pPr>
              <w:pStyle w:val="TableParagraph"/>
              <w:spacing w:before="120" w:after="120"/>
              <w:ind w:left="50"/>
              <w:rPr>
                <w:color w:val="000000" w:themeColor="text1"/>
                <w:spacing w:val="-2"/>
                <w:sz w:val="26"/>
                <w:lang w:val="vi-VN"/>
              </w:rPr>
            </w:pPr>
            <w:r w:rsidRPr="00702056">
              <w:rPr>
                <w:color w:val="000000" w:themeColor="text1"/>
                <w:spacing w:val="-6"/>
                <w:sz w:val="26"/>
                <w:lang w:val="vi-VN"/>
              </w:rPr>
              <w:t xml:space="preserve">+ </w:t>
            </w:r>
            <w:r w:rsidRPr="00702056">
              <w:rPr>
                <w:color w:val="000000" w:themeColor="text1"/>
                <w:sz w:val="26"/>
                <w:lang w:val="vi-VN"/>
              </w:rPr>
              <w:t>T</w:t>
            </w:r>
            <w:r w:rsidRPr="00702056">
              <w:rPr>
                <w:color w:val="000000" w:themeColor="text1"/>
                <w:sz w:val="26"/>
              </w:rPr>
              <w:t>iếng</w:t>
            </w:r>
            <w:r w:rsidRPr="00702056">
              <w:rPr>
                <w:color w:val="000000" w:themeColor="text1"/>
                <w:spacing w:val="-2"/>
                <w:sz w:val="26"/>
              </w:rPr>
              <w:t xml:space="preserve"> Việt:</w:t>
            </w:r>
          </w:p>
          <w:p w14:paraId="030AF46E" w14:textId="469F0CF2" w:rsidR="005D14DD" w:rsidRPr="00702056" w:rsidRDefault="005D14DD" w:rsidP="009200B6">
            <w:pPr>
              <w:pStyle w:val="TableParagraph"/>
              <w:spacing w:before="120" w:after="120"/>
              <w:ind w:left="50"/>
              <w:rPr>
                <w:color w:val="000000" w:themeColor="text1"/>
                <w:sz w:val="26"/>
                <w:lang w:val="vi-VN"/>
              </w:rPr>
            </w:pPr>
            <w:r w:rsidRPr="00702056">
              <w:rPr>
                <w:color w:val="000000" w:themeColor="text1"/>
                <w:spacing w:val="-2"/>
                <w:sz w:val="26"/>
                <w:lang w:val="vi-VN"/>
              </w:rPr>
              <w:t>+ Tiếng Anh:</w:t>
            </w:r>
          </w:p>
        </w:tc>
        <w:tc>
          <w:tcPr>
            <w:tcW w:w="4131" w:type="dxa"/>
          </w:tcPr>
          <w:p w14:paraId="2ECB3911" w14:textId="77777777" w:rsidR="005D14DD" w:rsidRPr="00702056" w:rsidRDefault="005D14DD" w:rsidP="009200B6">
            <w:pPr>
              <w:pStyle w:val="TableParagraph"/>
              <w:spacing w:before="120" w:after="120"/>
              <w:ind w:left="133"/>
              <w:rPr>
                <w:color w:val="000000" w:themeColor="text1"/>
                <w:sz w:val="26"/>
                <w:lang w:val="vi-VN"/>
              </w:rPr>
            </w:pPr>
          </w:p>
          <w:p w14:paraId="64887E13" w14:textId="77777777" w:rsidR="00F323AF" w:rsidRPr="00702056" w:rsidRDefault="005D14DD" w:rsidP="009200B6">
            <w:pPr>
              <w:pStyle w:val="TableParagraph"/>
              <w:spacing w:before="120" w:after="120"/>
              <w:ind w:left="133"/>
              <w:rPr>
                <w:color w:val="000000" w:themeColor="text1"/>
                <w:sz w:val="26"/>
                <w:lang w:val="vi-VN"/>
              </w:rPr>
            </w:pPr>
            <w:r w:rsidRPr="00702056">
              <w:rPr>
                <w:color w:val="000000" w:themeColor="text1"/>
                <w:sz w:val="26"/>
                <w:lang w:val="vi-VN"/>
              </w:rPr>
              <w:t>Đại số tuyến tính ứng dụng trong truyền thông</w:t>
            </w:r>
          </w:p>
          <w:p w14:paraId="564FD1A3" w14:textId="1A83E17A" w:rsidR="005D14DD" w:rsidRPr="00702056" w:rsidRDefault="005D14DD" w:rsidP="009200B6">
            <w:pPr>
              <w:pStyle w:val="TableParagraph"/>
              <w:spacing w:before="120" w:after="120"/>
              <w:ind w:left="133"/>
              <w:rPr>
                <w:color w:val="000000" w:themeColor="text1"/>
                <w:sz w:val="26"/>
                <w:lang w:val="vi-VN"/>
              </w:rPr>
            </w:pPr>
            <w:r w:rsidRPr="00702056">
              <w:rPr>
                <w:color w:val="000000" w:themeColor="text1"/>
                <w:sz w:val="26"/>
                <w:lang w:val="vi-VN"/>
              </w:rPr>
              <w:t>Linear Algebra for Communication Applications</w:t>
            </w:r>
          </w:p>
        </w:tc>
      </w:tr>
      <w:tr w:rsidR="00702056" w:rsidRPr="00702056" w14:paraId="01E8FB97" w14:textId="77777777" w:rsidTr="00761477">
        <w:trPr>
          <w:trHeight w:val="628"/>
        </w:trPr>
        <w:tc>
          <w:tcPr>
            <w:tcW w:w="3906" w:type="dxa"/>
          </w:tcPr>
          <w:p w14:paraId="3596DC30" w14:textId="77777777" w:rsidR="00F323AF" w:rsidRPr="00702056" w:rsidRDefault="00000000" w:rsidP="009200B6">
            <w:pPr>
              <w:pStyle w:val="TableParagraph"/>
              <w:spacing w:before="120" w:after="120"/>
              <w:ind w:left="50"/>
              <w:rPr>
                <w:color w:val="000000" w:themeColor="text1"/>
                <w:sz w:val="26"/>
              </w:rPr>
            </w:pPr>
            <w:r w:rsidRPr="00702056">
              <w:rPr>
                <w:color w:val="000000" w:themeColor="text1"/>
                <w:sz w:val="26"/>
              </w:rPr>
              <w:t>Mã</w:t>
            </w:r>
            <w:r w:rsidRPr="00702056">
              <w:rPr>
                <w:color w:val="000000" w:themeColor="text1"/>
                <w:spacing w:val="-4"/>
                <w:sz w:val="26"/>
              </w:rPr>
              <w:t xml:space="preserve"> </w:t>
            </w:r>
            <w:r w:rsidRPr="00702056">
              <w:rPr>
                <w:color w:val="000000" w:themeColor="text1"/>
                <w:sz w:val="26"/>
              </w:rPr>
              <w:t>môn</w:t>
            </w:r>
            <w:r w:rsidRPr="00702056">
              <w:rPr>
                <w:color w:val="000000" w:themeColor="text1"/>
                <w:spacing w:val="-7"/>
                <w:sz w:val="26"/>
              </w:rPr>
              <w:t xml:space="preserve"> </w:t>
            </w:r>
            <w:r w:rsidRPr="00702056">
              <w:rPr>
                <w:color w:val="000000" w:themeColor="text1"/>
                <w:spacing w:val="-4"/>
                <w:sz w:val="26"/>
              </w:rPr>
              <w:t>học:</w:t>
            </w:r>
          </w:p>
        </w:tc>
        <w:tc>
          <w:tcPr>
            <w:tcW w:w="4131" w:type="dxa"/>
          </w:tcPr>
          <w:p w14:paraId="7789F0D4" w14:textId="3FA37850" w:rsidR="00F323AF" w:rsidRPr="00702056" w:rsidRDefault="00FF7B6F" w:rsidP="009200B6">
            <w:pPr>
              <w:pStyle w:val="TableParagraph"/>
              <w:spacing w:before="120" w:after="120"/>
              <w:ind w:left="133"/>
              <w:rPr>
                <w:color w:val="000000" w:themeColor="text1"/>
                <w:sz w:val="26"/>
                <w:lang w:val="vi-VN"/>
              </w:rPr>
            </w:pPr>
            <w:r w:rsidRPr="00702056">
              <w:rPr>
                <w:color w:val="000000" w:themeColor="text1"/>
                <w:sz w:val="26"/>
                <w:lang w:val="vi-VN"/>
              </w:rPr>
              <w:t>MM010</w:t>
            </w:r>
          </w:p>
        </w:tc>
      </w:tr>
      <w:tr w:rsidR="00702056" w:rsidRPr="00702056" w14:paraId="34CC7DEF" w14:textId="77777777" w:rsidTr="00761477">
        <w:trPr>
          <w:trHeight w:val="628"/>
        </w:trPr>
        <w:tc>
          <w:tcPr>
            <w:tcW w:w="3906" w:type="dxa"/>
          </w:tcPr>
          <w:p w14:paraId="62088C05" w14:textId="77777777" w:rsidR="00F323AF" w:rsidRPr="00702056" w:rsidRDefault="00000000" w:rsidP="009200B6">
            <w:pPr>
              <w:pStyle w:val="TableParagraph"/>
              <w:spacing w:before="120" w:after="120"/>
              <w:ind w:left="50"/>
              <w:rPr>
                <w:color w:val="000000" w:themeColor="text1"/>
                <w:sz w:val="26"/>
              </w:rPr>
            </w:pPr>
            <w:r w:rsidRPr="00702056">
              <w:rPr>
                <w:color w:val="000000" w:themeColor="text1"/>
                <w:sz w:val="26"/>
              </w:rPr>
              <w:t>Thuộc</w:t>
            </w:r>
            <w:r w:rsidRPr="00702056">
              <w:rPr>
                <w:color w:val="000000" w:themeColor="text1"/>
                <w:spacing w:val="-7"/>
                <w:sz w:val="26"/>
              </w:rPr>
              <w:t xml:space="preserve"> </w:t>
            </w:r>
            <w:r w:rsidRPr="00702056">
              <w:rPr>
                <w:color w:val="000000" w:themeColor="text1"/>
                <w:sz w:val="26"/>
              </w:rPr>
              <w:t>khối</w:t>
            </w:r>
            <w:r w:rsidRPr="00702056">
              <w:rPr>
                <w:color w:val="000000" w:themeColor="text1"/>
                <w:spacing w:val="-4"/>
                <w:sz w:val="26"/>
              </w:rPr>
              <w:t xml:space="preserve"> </w:t>
            </w:r>
            <w:r w:rsidRPr="00702056">
              <w:rPr>
                <w:color w:val="000000" w:themeColor="text1"/>
                <w:sz w:val="26"/>
              </w:rPr>
              <w:t>kiến</w:t>
            </w:r>
            <w:r w:rsidRPr="00702056">
              <w:rPr>
                <w:color w:val="000000" w:themeColor="text1"/>
                <w:spacing w:val="-6"/>
                <w:sz w:val="26"/>
              </w:rPr>
              <w:t xml:space="preserve"> </w:t>
            </w:r>
            <w:r w:rsidRPr="00702056">
              <w:rPr>
                <w:color w:val="000000" w:themeColor="text1"/>
                <w:spacing w:val="-2"/>
                <w:sz w:val="26"/>
              </w:rPr>
              <w:t>thức:</w:t>
            </w:r>
          </w:p>
        </w:tc>
        <w:tc>
          <w:tcPr>
            <w:tcW w:w="4131" w:type="dxa"/>
          </w:tcPr>
          <w:p w14:paraId="7CF0968C" w14:textId="4D99F4AB" w:rsidR="00F323AF" w:rsidRPr="00702056" w:rsidRDefault="005D14DD" w:rsidP="009200B6">
            <w:pPr>
              <w:pStyle w:val="TableParagraph"/>
              <w:spacing w:before="120" w:after="120"/>
              <w:ind w:left="133"/>
              <w:rPr>
                <w:color w:val="000000" w:themeColor="text1"/>
                <w:sz w:val="26"/>
                <w:lang w:val="vi-VN"/>
              </w:rPr>
            </w:pPr>
            <w:r w:rsidRPr="00702056">
              <w:rPr>
                <w:color w:val="000000" w:themeColor="text1"/>
                <w:sz w:val="26"/>
                <w:lang w:val="vi-VN"/>
              </w:rPr>
              <w:t>Kiến thức cơ sở ngành</w:t>
            </w:r>
          </w:p>
        </w:tc>
      </w:tr>
      <w:tr w:rsidR="00702056" w:rsidRPr="00702056" w14:paraId="71BE9E70" w14:textId="77777777" w:rsidTr="00761477">
        <w:trPr>
          <w:trHeight w:val="627"/>
        </w:trPr>
        <w:tc>
          <w:tcPr>
            <w:tcW w:w="3906" w:type="dxa"/>
          </w:tcPr>
          <w:p w14:paraId="75FE483D" w14:textId="77777777" w:rsidR="00F323AF" w:rsidRPr="00702056" w:rsidRDefault="00000000" w:rsidP="009200B6">
            <w:pPr>
              <w:pStyle w:val="TableParagraph"/>
              <w:spacing w:before="120" w:after="120"/>
              <w:ind w:left="50"/>
              <w:rPr>
                <w:color w:val="000000" w:themeColor="text1"/>
                <w:spacing w:val="-4"/>
                <w:sz w:val="26"/>
                <w:lang w:val="vi-VN"/>
              </w:rPr>
            </w:pPr>
            <w:r w:rsidRPr="00702056">
              <w:rPr>
                <w:color w:val="000000" w:themeColor="text1"/>
                <w:sz w:val="26"/>
              </w:rPr>
              <w:t>Số</w:t>
            </w:r>
            <w:r w:rsidRPr="00702056">
              <w:rPr>
                <w:color w:val="000000" w:themeColor="text1"/>
                <w:spacing w:val="-6"/>
                <w:sz w:val="26"/>
              </w:rPr>
              <w:t xml:space="preserve"> </w:t>
            </w:r>
            <w:r w:rsidRPr="00702056">
              <w:rPr>
                <w:color w:val="000000" w:themeColor="text1"/>
                <w:sz w:val="26"/>
              </w:rPr>
              <w:t>tín</w:t>
            </w:r>
            <w:r w:rsidRPr="00702056">
              <w:rPr>
                <w:color w:val="000000" w:themeColor="text1"/>
                <w:spacing w:val="-5"/>
                <w:sz w:val="26"/>
              </w:rPr>
              <w:t xml:space="preserve"> </w:t>
            </w:r>
            <w:r w:rsidRPr="00702056">
              <w:rPr>
                <w:color w:val="000000" w:themeColor="text1"/>
                <w:spacing w:val="-4"/>
                <w:sz w:val="26"/>
              </w:rPr>
              <w:t>chỉ:</w:t>
            </w:r>
          </w:p>
          <w:p w14:paraId="138FC349" w14:textId="77777777" w:rsidR="005D14DD" w:rsidRPr="00702056" w:rsidRDefault="005D14DD" w:rsidP="009200B6">
            <w:pPr>
              <w:pStyle w:val="TableParagraph"/>
              <w:spacing w:before="120" w:after="120"/>
              <w:ind w:left="50"/>
              <w:rPr>
                <w:color w:val="000000" w:themeColor="text1"/>
                <w:spacing w:val="-2"/>
                <w:sz w:val="26"/>
                <w:lang w:val="vi-VN"/>
              </w:rPr>
            </w:pPr>
            <w:r w:rsidRPr="00702056">
              <w:rPr>
                <w:color w:val="000000" w:themeColor="text1"/>
                <w:sz w:val="26"/>
                <w:lang w:val="vi-VN"/>
              </w:rPr>
              <w:t xml:space="preserve">+ </w:t>
            </w:r>
            <w:r w:rsidRPr="00702056">
              <w:rPr>
                <w:color w:val="000000" w:themeColor="text1"/>
                <w:sz w:val="26"/>
              </w:rPr>
              <w:t>Lý</w:t>
            </w:r>
            <w:r w:rsidRPr="00702056">
              <w:rPr>
                <w:color w:val="000000" w:themeColor="text1"/>
                <w:spacing w:val="-4"/>
                <w:sz w:val="26"/>
              </w:rPr>
              <w:t xml:space="preserve"> </w:t>
            </w:r>
            <w:r w:rsidRPr="00702056">
              <w:rPr>
                <w:color w:val="000000" w:themeColor="text1"/>
                <w:spacing w:val="-2"/>
                <w:sz w:val="26"/>
              </w:rPr>
              <w:t>thuyết:</w:t>
            </w:r>
          </w:p>
          <w:p w14:paraId="410E96EE" w14:textId="11DF8286" w:rsidR="005D14DD" w:rsidRPr="00702056" w:rsidRDefault="005D14DD" w:rsidP="009200B6">
            <w:pPr>
              <w:pStyle w:val="TableParagraph"/>
              <w:spacing w:before="120" w:after="120"/>
              <w:ind w:left="50"/>
              <w:rPr>
                <w:color w:val="000000" w:themeColor="text1"/>
                <w:sz w:val="26"/>
                <w:lang w:val="vi-VN"/>
              </w:rPr>
            </w:pPr>
            <w:r w:rsidRPr="00702056">
              <w:rPr>
                <w:color w:val="000000" w:themeColor="text1"/>
                <w:spacing w:val="-2"/>
                <w:sz w:val="26"/>
                <w:lang w:val="vi-VN"/>
              </w:rPr>
              <w:t xml:space="preserve">+ </w:t>
            </w:r>
            <w:r w:rsidRPr="00702056">
              <w:rPr>
                <w:color w:val="000000" w:themeColor="text1"/>
                <w:sz w:val="26"/>
              </w:rPr>
              <w:t>Thực</w:t>
            </w:r>
            <w:r w:rsidRPr="00702056">
              <w:rPr>
                <w:color w:val="000000" w:themeColor="text1"/>
                <w:spacing w:val="-7"/>
                <w:sz w:val="26"/>
              </w:rPr>
              <w:t xml:space="preserve"> </w:t>
            </w:r>
            <w:r w:rsidRPr="00702056">
              <w:rPr>
                <w:color w:val="000000" w:themeColor="text1"/>
                <w:spacing w:val="-2"/>
                <w:sz w:val="26"/>
              </w:rPr>
              <w:t>hành</w:t>
            </w:r>
            <w:r w:rsidRPr="00702056">
              <w:rPr>
                <w:color w:val="000000" w:themeColor="text1"/>
                <w:spacing w:val="-2"/>
                <w:sz w:val="26"/>
                <w:lang w:val="vi-VN"/>
              </w:rPr>
              <w:t>:</w:t>
            </w:r>
          </w:p>
        </w:tc>
        <w:tc>
          <w:tcPr>
            <w:tcW w:w="4131" w:type="dxa"/>
          </w:tcPr>
          <w:p w14:paraId="18B8568A" w14:textId="0A1552DB" w:rsidR="00F323AF" w:rsidRPr="00702056" w:rsidRDefault="005D14DD" w:rsidP="009200B6">
            <w:pPr>
              <w:pStyle w:val="TableParagraph"/>
              <w:spacing w:before="120" w:after="120"/>
              <w:ind w:left="133"/>
              <w:rPr>
                <w:color w:val="000000" w:themeColor="text1"/>
                <w:spacing w:val="-10"/>
                <w:sz w:val="26"/>
                <w:lang w:val="vi-VN"/>
              </w:rPr>
            </w:pPr>
            <w:r w:rsidRPr="00702056">
              <w:rPr>
                <w:color w:val="000000" w:themeColor="text1"/>
                <w:spacing w:val="-10"/>
                <w:sz w:val="26"/>
                <w:lang w:val="vi-VN"/>
              </w:rPr>
              <w:t>3</w:t>
            </w:r>
          </w:p>
          <w:p w14:paraId="1354D5AB" w14:textId="77777777" w:rsidR="005D14DD" w:rsidRPr="00702056" w:rsidRDefault="005D14DD" w:rsidP="009200B6">
            <w:pPr>
              <w:pStyle w:val="TableParagraph"/>
              <w:spacing w:before="120" w:after="120"/>
              <w:ind w:left="133"/>
              <w:rPr>
                <w:color w:val="000000" w:themeColor="text1"/>
                <w:spacing w:val="-10"/>
                <w:sz w:val="26"/>
                <w:lang w:val="vi-VN"/>
              </w:rPr>
            </w:pPr>
            <w:r w:rsidRPr="00702056">
              <w:rPr>
                <w:color w:val="000000" w:themeColor="text1"/>
                <w:spacing w:val="-10"/>
                <w:sz w:val="26"/>
                <w:lang w:val="vi-VN"/>
              </w:rPr>
              <w:t>3</w:t>
            </w:r>
          </w:p>
          <w:p w14:paraId="67C0FD34" w14:textId="6DB3325E" w:rsidR="005D14DD" w:rsidRPr="00702056" w:rsidRDefault="005D14DD" w:rsidP="009200B6">
            <w:pPr>
              <w:pStyle w:val="TableParagraph"/>
              <w:spacing w:before="120" w:after="120"/>
              <w:ind w:left="133"/>
              <w:rPr>
                <w:color w:val="000000" w:themeColor="text1"/>
                <w:sz w:val="26"/>
                <w:lang w:val="vi-VN"/>
              </w:rPr>
            </w:pPr>
            <w:r w:rsidRPr="00702056">
              <w:rPr>
                <w:color w:val="000000" w:themeColor="text1"/>
                <w:spacing w:val="-10"/>
                <w:sz w:val="26"/>
                <w:lang w:val="vi-VN"/>
              </w:rPr>
              <w:t>0</w:t>
            </w:r>
          </w:p>
        </w:tc>
      </w:tr>
      <w:tr w:rsidR="00702056" w:rsidRPr="00702056" w14:paraId="17F94597" w14:textId="77777777" w:rsidTr="00761477">
        <w:trPr>
          <w:trHeight w:val="628"/>
        </w:trPr>
        <w:tc>
          <w:tcPr>
            <w:tcW w:w="3906" w:type="dxa"/>
          </w:tcPr>
          <w:p w14:paraId="30E5A815" w14:textId="012002B4" w:rsidR="00F323AF" w:rsidRPr="00702056" w:rsidRDefault="00000000" w:rsidP="009200B6">
            <w:pPr>
              <w:pStyle w:val="TableParagraph"/>
              <w:spacing w:before="120" w:after="120"/>
              <w:ind w:left="50"/>
              <w:rPr>
                <w:color w:val="000000" w:themeColor="text1"/>
                <w:sz w:val="26"/>
                <w:lang w:val="vi-VN"/>
              </w:rPr>
            </w:pPr>
            <w:r w:rsidRPr="00702056">
              <w:rPr>
                <w:color w:val="000000" w:themeColor="text1"/>
                <w:sz w:val="26"/>
              </w:rPr>
              <w:t>Môn</w:t>
            </w:r>
            <w:r w:rsidRPr="00702056">
              <w:rPr>
                <w:color w:val="000000" w:themeColor="text1"/>
                <w:spacing w:val="-6"/>
                <w:sz w:val="26"/>
              </w:rPr>
              <w:t xml:space="preserve"> </w:t>
            </w:r>
            <w:r w:rsidRPr="00702056">
              <w:rPr>
                <w:color w:val="000000" w:themeColor="text1"/>
                <w:sz w:val="26"/>
              </w:rPr>
              <w:t>học</w:t>
            </w:r>
            <w:r w:rsidRPr="00702056">
              <w:rPr>
                <w:color w:val="000000" w:themeColor="text1"/>
                <w:spacing w:val="-6"/>
                <w:sz w:val="26"/>
              </w:rPr>
              <w:t xml:space="preserve"> </w:t>
            </w:r>
            <w:r w:rsidRPr="00702056">
              <w:rPr>
                <w:color w:val="000000" w:themeColor="text1"/>
                <w:sz w:val="26"/>
              </w:rPr>
              <w:t>tiên</w:t>
            </w:r>
            <w:r w:rsidRPr="00702056">
              <w:rPr>
                <w:color w:val="000000" w:themeColor="text1"/>
                <w:spacing w:val="-5"/>
                <w:sz w:val="26"/>
              </w:rPr>
              <w:t xml:space="preserve"> </w:t>
            </w:r>
            <w:r w:rsidRPr="00702056">
              <w:rPr>
                <w:color w:val="000000" w:themeColor="text1"/>
                <w:spacing w:val="-2"/>
                <w:sz w:val="26"/>
              </w:rPr>
              <w:t>quyết</w:t>
            </w:r>
            <w:r w:rsidR="005D14DD" w:rsidRPr="00702056">
              <w:rPr>
                <w:color w:val="000000" w:themeColor="text1"/>
                <w:spacing w:val="-2"/>
                <w:sz w:val="26"/>
                <w:lang w:val="vi-VN"/>
              </w:rPr>
              <w:t>/Môn học trước:</w:t>
            </w:r>
          </w:p>
        </w:tc>
        <w:tc>
          <w:tcPr>
            <w:tcW w:w="4131" w:type="dxa"/>
          </w:tcPr>
          <w:p w14:paraId="756DFFBF" w14:textId="414FCD40" w:rsidR="00F323AF" w:rsidRPr="00702056" w:rsidRDefault="00F323AF" w:rsidP="009200B6">
            <w:pPr>
              <w:pStyle w:val="TableParagraph"/>
              <w:spacing w:before="120" w:after="120"/>
              <w:ind w:left="0"/>
              <w:rPr>
                <w:color w:val="000000" w:themeColor="text1"/>
                <w:sz w:val="26"/>
              </w:rPr>
            </w:pPr>
          </w:p>
        </w:tc>
      </w:tr>
      <w:tr w:rsidR="00702056" w:rsidRPr="00702056" w14:paraId="72B9728C" w14:textId="77777777" w:rsidTr="00761477">
        <w:trPr>
          <w:trHeight w:val="849"/>
        </w:trPr>
        <w:tc>
          <w:tcPr>
            <w:tcW w:w="3906" w:type="dxa"/>
          </w:tcPr>
          <w:p w14:paraId="50EF676E" w14:textId="00F26D07" w:rsidR="00F323AF" w:rsidRPr="00702056" w:rsidRDefault="00000000" w:rsidP="009200B6">
            <w:pPr>
              <w:pStyle w:val="TableParagraph"/>
              <w:spacing w:before="120" w:after="120"/>
              <w:ind w:left="50"/>
              <w:rPr>
                <w:color w:val="000000" w:themeColor="text1"/>
                <w:sz w:val="26"/>
                <w:lang w:val="vi-VN"/>
              </w:rPr>
            </w:pPr>
            <w:r w:rsidRPr="00702056">
              <w:rPr>
                <w:color w:val="000000" w:themeColor="text1"/>
                <w:sz w:val="26"/>
              </w:rPr>
              <w:t>Môn</w:t>
            </w:r>
            <w:r w:rsidRPr="00702056">
              <w:rPr>
                <w:color w:val="000000" w:themeColor="text1"/>
                <w:spacing w:val="-7"/>
                <w:sz w:val="26"/>
              </w:rPr>
              <w:t xml:space="preserve"> </w:t>
            </w:r>
            <w:r w:rsidRPr="00702056">
              <w:rPr>
                <w:color w:val="000000" w:themeColor="text1"/>
                <w:sz w:val="26"/>
              </w:rPr>
              <w:t>học</w:t>
            </w:r>
            <w:r w:rsidRPr="00702056">
              <w:rPr>
                <w:color w:val="000000" w:themeColor="text1"/>
                <w:spacing w:val="-6"/>
                <w:sz w:val="26"/>
              </w:rPr>
              <w:t xml:space="preserve"> </w:t>
            </w:r>
            <w:r w:rsidR="005D14DD" w:rsidRPr="00702056">
              <w:rPr>
                <w:color w:val="000000" w:themeColor="text1"/>
                <w:spacing w:val="-6"/>
                <w:sz w:val="26"/>
              </w:rPr>
              <w:t>song</w:t>
            </w:r>
            <w:r w:rsidR="005D14DD" w:rsidRPr="00702056">
              <w:rPr>
                <w:color w:val="000000" w:themeColor="text1"/>
                <w:spacing w:val="-6"/>
                <w:sz w:val="26"/>
                <w:lang w:val="vi-VN"/>
              </w:rPr>
              <w:t xml:space="preserve"> hành:</w:t>
            </w:r>
          </w:p>
        </w:tc>
        <w:tc>
          <w:tcPr>
            <w:tcW w:w="4131" w:type="dxa"/>
          </w:tcPr>
          <w:p w14:paraId="0B5FBBEF" w14:textId="6F4D454F" w:rsidR="00F323AF" w:rsidRPr="00702056" w:rsidRDefault="00F323AF" w:rsidP="00761477">
            <w:pPr>
              <w:pStyle w:val="TableParagraph"/>
              <w:spacing w:before="120" w:after="120"/>
              <w:ind w:left="0" w:right="1728"/>
              <w:rPr>
                <w:color w:val="000000" w:themeColor="text1"/>
                <w:sz w:val="26"/>
                <w:lang w:val="vi-VN"/>
              </w:rPr>
            </w:pPr>
          </w:p>
        </w:tc>
      </w:tr>
    </w:tbl>
    <w:p w14:paraId="4F6C63F0" w14:textId="77777777" w:rsidR="00F323AF" w:rsidRPr="00702056" w:rsidRDefault="00F323AF" w:rsidP="009200B6">
      <w:pPr>
        <w:pStyle w:val="TableParagraph"/>
        <w:spacing w:before="120" w:after="120"/>
        <w:rPr>
          <w:color w:val="000000" w:themeColor="text1"/>
          <w:sz w:val="26"/>
        </w:rPr>
        <w:sectPr w:rsidR="00F323AF" w:rsidRPr="00702056">
          <w:footerReference w:type="default" r:id="rId7"/>
          <w:type w:val="continuous"/>
          <w:pgSz w:w="11910" w:h="16840"/>
          <w:pgMar w:top="1160" w:right="850" w:bottom="1020" w:left="1559" w:header="0" w:footer="828" w:gutter="0"/>
          <w:pgNumType w:start="1"/>
          <w:cols w:space="720"/>
        </w:sectPr>
      </w:pPr>
    </w:p>
    <w:p w14:paraId="0C42CA6D" w14:textId="17AFB170" w:rsidR="00F323AF" w:rsidRPr="00702056" w:rsidRDefault="00761477" w:rsidP="00761477">
      <w:pPr>
        <w:tabs>
          <w:tab w:val="left" w:pos="862"/>
        </w:tabs>
        <w:spacing w:before="120" w:after="120"/>
        <w:rPr>
          <w:b/>
          <w:color w:val="000000" w:themeColor="text1"/>
          <w:sz w:val="26"/>
        </w:rPr>
      </w:pPr>
      <w:r w:rsidRPr="00702056">
        <w:rPr>
          <w:b/>
          <w:color w:val="000000" w:themeColor="text1"/>
          <w:sz w:val="26"/>
          <w:lang w:val="vi-VN"/>
        </w:rPr>
        <w:lastRenderedPageBreak/>
        <w:t xml:space="preserve">2. </w:t>
      </w:r>
      <w:r w:rsidR="005D14DD" w:rsidRPr="00702056">
        <w:rPr>
          <w:b/>
          <w:color w:val="000000" w:themeColor="text1"/>
          <w:sz w:val="26"/>
          <w:lang w:val="vi-VN"/>
        </w:rPr>
        <w:t>Mô tả môn học</w:t>
      </w:r>
    </w:p>
    <w:p w14:paraId="55BC922A" w14:textId="77777777" w:rsidR="00702056" w:rsidRPr="00702056" w:rsidRDefault="00FF7B6F" w:rsidP="00761477">
      <w:pPr>
        <w:spacing w:before="120" w:after="120"/>
        <w:ind w:right="282"/>
        <w:jc w:val="both"/>
        <w:rPr>
          <w:color w:val="000000" w:themeColor="text1"/>
          <w:sz w:val="26"/>
          <w:lang w:val="vi-VN"/>
        </w:rPr>
      </w:pPr>
      <w:r w:rsidRPr="00702056">
        <w:rPr>
          <w:color w:val="000000" w:themeColor="text1"/>
          <w:sz w:val="26"/>
        </w:rPr>
        <w:t>Môn học trang bị cho sinh viên ngành Truyền thông đa phương tiện những khái niệm nền tảng của đại số tuyến tính</w:t>
      </w:r>
      <w:r w:rsidR="00702056" w:rsidRPr="00702056">
        <w:rPr>
          <w:color w:val="000000" w:themeColor="text1"/>
          <w:sz w:val="26"/>
          <w:lang w:val="vi-VN"/>
        </w:rPr>
        <w:t xml:space="preserve"> (</w:t>
      </w:r>
      <w:r w:rsidRPr="00702056">
        <w:rPr>
          <w:color w:val="000000" w:themeColor="text1"/>
          <w:sz w:val="26"/>
        </w:rPr>
        <w:t>vector, ma trận, tổ hợp tuyến tính, tích vô hướng, phép nhân ma trận, chuẩn vector, khoảng cách và độ tương đồng</w:t>
      </w:r>
      <w:r w:rsidR="00702056" w:rsidRPr="00702056">
        <w:rPr>
          <w:color w:val="000000" w:themeColor="text1"/>
          <w:sz w:val="26"/>
          <w:lang w:val="vi-VN"/>
        </w:rPr>
        <w:t>)</w:t>
      </w:r>
      <w:r w:rsidRPr="00702056">
        <w:rPr>
          <w:color w:val="000000" w:themeColor="text1"/>
          <w:sz w:val="26"/>
        </w:rPr>
        <w:t xml:space="preserve"> theo hướng trực quan và ứng dụng. </w:t>
      </w:r>
      <w:r w:rsidR="00702056" w:rsidRPr="00702056">
        <w:rPr>
          <w:color w:val="000000" w:themeColor="text1"/>
          <w:sz w:val="26"/>
          <w:lang w:val="vi-VN"/>
        </w:rPr>
        <w:t>N</w:t>
      </w:r>
      <w:r w:rsidRPr="00702056">
        <w:rPr>
          <w:color w:val="000000" w:themeColor="text1"/>
          <w:sz w:val="26"/>
        </w:rPr>
        <w:t>ội dung</w:t>
      </w:r>
      <w:r w:rsidR="00702056" w:rsidRPr="00702056">
        <w:rPr>
          <w:color w:val="000000" w:themeColor="text1"/>
          <w:sz w:val="26"/>
          <w:lang w:val="vi-VN"/>
        </w:rPr>
        <w:t xml:space="preserve"> môn học được gắn liền với các</w:t>
      </w:r>
      <w:r w:rsidRPr="00702056">
        <w:rPr>
          <w:color w:val="000000" w:themeColor="text1"/>
          <w:sz w:val="26"/>
        </w:rPr>
        <w:t xml:space="preserve"> bài toán thực tế trong truyền thông, marketing hoặc phân tích khách hàng</w:t>
      </w:r>
      <w:r w:rsidR="00702056" w:rsidRPr="00702056">
        <w:rPr>
          <w:color w:val="000000" w:themeColor="text1"/>
          <w:sz w:val="26"/>
          <w:lang w:val="vi-VN"/>
        </w:rPr>
        <w:t>.</w:t>
      </w:r>
    </w:p>
    <w:p w14:paraId="795C8213" w14:textId="72877915" w:rsidR="00F323AF" w:rsidRPr="00702056" w:rsidRDefault="00FF7B6F" w:rsidP="00761477">
      <w:pPr>
        <w:spacing w:before="120" w:after="120"/>
        <w:ind w:right="282"/>
        <w:jc w:val="both"/>
        <w:rPr>
          <w:color w:val="000000" w:themeColor="text1"/>
          <w:sz w:val="26"/>
          <w:lang w:val="vi-VN"/>
        </w:rPr>
      </w:pPr>
      <w:r w:rsidRPr="00702056">
        <w:rPr>
          <w:color w:val="000000" w:themeColor="text1"/>
          <w:sz w:val="26"/>
        </w:rPr>
        <w:t xml:space="preserve">Sinh viên sử dụng Python để thực hiện phép tính, trực quan hóa dữ liệu và diễn giải kết quả trong bối cảnh truyền thông và marketing. Ở nửa sau học phần, các khái niệm được gắn chặt hơn với ba mạch ứng dụng đặc trưng của ngành: lập kế hoạch truyền thông (phân bổ và dự đoán hiệu quả ngân sách qua nhiều kênh </w:t>
      </w:r>
      <w:r w:rsidR="00702056" w:rsidRPr="00702056">
        <w:rPr>
          <w:color w:val="000000" w:themeColor="text1"/>
          <w:sz w:val="26"/>
        </w:rPr>
        <w:t>-</w:t>
      </w:r>
      <w:r w:rsidRPr="00702056">
        <w:rPr>
          <w:color w:val="000000" w:themeColor="text1"/>
          <w:sz w:val="26"/>
        </w:rPr>
        <w:t xml:space="preserve"> Media Mix Modeling), xử lý đồ họa (biểu diễn ảnh/màu bằng vector, ma trận biến đổi hình học: tịnh tiến, xoay, co giãn) và quay dựng video (keyframe, chuyển cảnh, chỉnh màu), giúp sinh viên thấy rõ vai trò của đại số tuyến tính trong công việc thực tế của ngành Truyền thông đa phương tiện.</w:t>
      </w:r>
    </w:p>
    <w:p w14:paraId="795A0B52" w14:textId="322FF7DC" w:rsidR="005D14DD" w:rsidRPr="00702056" w:rsidRDefault="00761477" w:rsidP="00761477">
      <w:pPr>
        <w:pStyle w:val="Heading1"/>
        <w:tabs>
          <w:tab w:val="left" w:pos="862"/>
        </w:tabs>
        <w:spacing w:before="120" w:after="120"/>
        <w:ind w:left="0" w:firstLine="0"/>
        <w:rPr>
          <w:color w:val="000000" w:themeColor="text1"/>
        </w:rPr>
      </w:pPr>
      <w:r w:rsidRPr="00702056">
        <w:rPr>
          <w:color w:val="000000" w:themeColor="text1"/>
          <w:lang w:val="vi-VN"/>
        </w:rPr>
        <w:t xml:space="preserve">3. </w:t>
      </w:r>
      <w:r w:rsidR="005D14DD" w:rsidRPr="00702056">
        <w:rPr>
          <w:color w:val="000000" w:themeColor="text1"/>
          <w:lang w:val="vi-VN"/>
        </w:rPr>
        <w:t>Tài liệu học tập</w:t>
      </w:r>
    </w:p>
    <w:p w14:paraId="192120DC" w14:textId="237B58A6" w:rsidR="005D14DD" w:rsidRPr="00702056" w:rsidRDefault="005D14DD" w:rsidP="005D14DD">
      <w:pPr>
        <w:spacing w:before="120" w:after="120"/>
        <w:rPr>
          <w:color w:val="000000" w:themeColor="text1"/>
          <w:sz w:val="26"/>
          <w:szCs w:val="26"/>
          <w:lang w:val="vi-VN"/>
        </w:rPr>
      </w:pPr>
      <w:r w:rsidRPr="00702056">
        <w:rPr>
          <w:color w:val="000000" w:themeColor="text1"/>
          <w:sz w:val="26"/>
          <w:szCs w:val="26"/>
          <w:lang w:val="vi-VN"/>
        </w:rPr>
        <w:t>Giáo trình:</w:t>
      </w:r>
    </w:p>
    <w:p w14:paraId="0E714506" w14:textId="4E214A0C" w:rsidR="005D14DD" w:rsidRPr="00702056" w:rsidRDefault="005D14DD" w:rsidP="005D14DD">
      <w:pPr>
        <w:spacing w:before="120" w:after="120"/>
        <w:rPr>
          <w:color w:val="000000" w:themeColor="text1"/>
          <w:sz w:val="26"/>
          <w:szCs w:val="26"/>
          <w:lang w:val="vi-VN"/>
        </w:rPr>
      </w:pPr>
      <w:r w:rsidRPr="00702056">
        <w:rPr>
          <w:color w:val="000000" w:themeColor="text1"/>
          <w:sz w:val="26"/>
          <w:szCs w:val="26"/>
          <w:lang w:val="vi-VN"/>
        </w:rPr>
        <w:t>[1] Strang, G., Introduction to Linear Algebra, 5th Edition, Wellesley-Cambridge Press, 2016 (các chương về vector, ma trận – dùng ở mức ứng dụng).</w:t>
      </w:r>
    </w:p>
    <w:p w14:paraId="130BDC1A" w14:textId="77777777" w:rsidR="005D14DD" w:rsidRPr="00702056" w:rsidRDefault="005D14DD" w:rsidP="005D14DD">
      <w:pPr>
        <w:spacing w:before="120" w:after="120"/>
        <w:rPr>
          <w:color w:val="000000" w:themeColor="text1"/>
          <w:sz w:val="26"/>
          <w:szCs w:val="26"/>
          <w:lang w:val="vi-VN"/>
        </w:rPr>
      </w:pPr>
      <w:r w:rsidRPr="00702056">
        <w:rPr>
          <w:color w:val="000000" w:themeColor="text1"/>
          <w:sz w:val="26"/>
          <w:szCs w:val="26"/>
          <w:lang w:val="vi-VN"/>
        </w:rPr>
        <w:t>[2] Boyd, S., &amp; Vandenberghe, L., Introduction to Applied Linear Algebra – Vectors, Matrices, and Least Squares, Cambridge University Press, 2018.</w:t>
      </w:r>
    </w:p>
    <w:p w14:paraId="0641EEC0" w14:textId="77777777" w:rsidR="005D14DD" w:rsidRPr="00702056" w:rsidRDefault="005D14DD" w:rsidP="005D14DD">
      <w:pPr>
        <w:spacing w:before="120" w:after="120"/>
        <w:rPr>
          <w:color w:val="000000" w:themeColor="text1"/>
          <w:sz w:val="26"/>
          <w:szCs w:val="26"/>
          <w:lang w:val="vi-VN"/>
        </w:rPr>
      </w:pPr>
      <w:r w:rsidRPr="00702056">
        <w:rPr>
          <w:color w:val="000000" w:themeColor="text1"/>
          <w:sz w:val="26"/>
          <w:szCs w:val="26"/>
          <w:lang w:val="vi-VN"/>
        </w:rPr>
        <w:t>[3] Géron, A., Hands-On Machine Learning with Scikit-Learn, Keras, and TensorFlow, 3rd Edition, O'Reilly, 2022 (tài liệu bổ trợ về logistic regression và neural network ở mức ứng dụng).</w:t>
      </w:r>
    </w:p>
    <w:p w14:paraId="26445B98" w14:textId="097CC7DB" w:rsidR="005D14DD" w:rsidRPr="00702056" w:rsidRDefault="005D14DD" w:rsidP="005D14DD">
      <w:pPr>
        <w:spacing w:before="120" w:after="120"/>
        <w:rPr>
          <w:color w:val="000000" w:themeColor="text1"/>
          <w:lang w:val="vi-VN"/>
        </w:rPr>
      </w:pPr>
      <w:r w:rsidRPr="00702056">
        <w:rPr>
          <w:color w:val="000000" w:themeColor="text1"/>
          <w:sz w:val="26"/>
          <w:szCs w:val="26"/>
          <w:lang w:val="vi-VN"/>
        </w:rPr>
        <w:t>Phần mềm</w:t>
      </w:r>
    </w:p>
    <w:p w14:paraId="01F77DD2" w14:textId="76743773" w:rsidR="005D14DD" w:rsidRPr="00702056" w:rsidRDefault="005D14DD" w:rsidP="005D14DD">
      <w:pPr>
        <w:tabs>
          <w:tab w:val="left" w:pos="862"/>
        </w:tabs>
        <w:spacing w:before="120" w:after="120"/>
        <w:rPr>
          <w:color w:val="000000" w:themeColor="text1"/>
          <w:sz w:val="26"/>
        </w:rPr>
      </w:pPr>
      <w:r w:rsidRPr="00702056">
        <w:rPr>
          <w:color w:val="000000" w:themeColor="text1"/>
          <w:sz w:val="26"/>
          <w:lang w:val="vi-VN"/>
        </w:rPr>
        <w:t>[1] Python (NumPy, Matplotlib, scikit-learn).</w:t>
      </w:r>
    </w:p>
    <w:p w14:paraId="46C11BF3" w14:textId="13A79F98" w:rsidR="005D14DD" w:rsidRPr="00702056" w:rsidRDefault="005D14DD" w:rsidP="00761477">
      <w:pPr>
        <w:tabs>
          <w:tab w:val="left" w:pos="862"/>
        </w:tabs>
        <w:spacing w:before="120" w:after="120"/>
        <w:rPr>
          <w:color w:val="000000" w:themeColor="text1"/>
          <w:sz w:val="26"/>
          <w:lang w:val="vi-VN"/>
        </w:rPr>
      </w:pPr>
      <w:r w:rsidRPr="00702056">
        <w:rPr>
          <w:color w:val="000000" w:themeColor="text1"/>
          <w:sz w:val="26"/>
          <w:lang w:val="vi-VN"/>
        </w:rPr>
        <w:t>[2] Jupyter Notebook.</w:t>
      </w:r>
    </w:p>
    <w:p w14:paraId="6CF701DE" w14:textId="3DDCAC15" w:rsidR="00F323AF" w:rsidRPr="00702056" w:rsidRDefault="00761477" w:rsidP="00761477">
      <w:pPr>
        <w:pStyle w:val="Heading1"/>
        <w:tabs>
          <w:tab w:val="left" w:pos="862"/>
        </w:tabs>
        <w:spacing w:before="120" w:after="120"/>
        <w:ind w:left="0" w:firstLine="0"/>
        <w:rPr>
          <w:color w:val="000000" w:themeColor="text1"/>
        </w:rPr>
      </w:pPr>
      <w:r w:rsidRPr="00702056">
        <w:rPr>
          <w:color w:val="000000" w:themeColor="text1"/>
          <w:lang w:val="vi-VN"/>
        </w:rPr>
        <w:t xml:space="preserve">4. </w:t>
      </w:r>
      <w:r w:rsidR="005D14DD" w:rsidRPr="00702056">
        <w:rPr>
          <w:color w:val="000000" w:themeColor="text1"/>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702056" w:rsidRPr="00702056" w14:paraId="1FA618F8" w14:textId="77777777" w:rsidTr="00702056">
        <w:trPr>
          <w:trHeight w:val="1077"/>
        </w:trPr>
        <w:tc>
          <w:tcPr>
            <w:tcW w:w="688" w:type="pct"/>
          </w:tcPr>
          <w:p w14:paraId="3E55C501" w14:textId="299BDBAA" w:rsidR="00F323AF" w:rsidRPr="00702056" w:rsidRDefault="005D14DD" w:rsidP="005D14DD">
            <w:pPr>
              <w:pStyle w:val="TableParagraph"/>
              <w:spacing w:before="120" w:after="120"/>
              <w:ind w:left="0" w:right="3"/>
              <w:rPr>
                <w:b/>
                <w:bCs/>
                <w:color w:val="000000" w:themeColor="text1"/>
                <w:sz w:val="24"/>
                <w:lang w:val="vi-VN"/>
              </w:rPr>
            </w:pPr>
            <w:r w:rsidRPr="00702056">
              <w:rPr>
                <w:b/>
                <w:bCs/>
                <w:color w:val="000000" w:themeColor="text1"/>
                <w:sz w:val="24"/>
                <w:lang w:val="vi-VN"/>
              </w:rPr>
              <w:t>Mục tiêu</w:t>
            </w:r>
          </w:p>
        </w:tc>
        <w:tc>
          <w:tcPr>
            <w:tcW w:w="2850" w:type="pct"/>
          </w:tcPr>
          <w:p w14:paraId="61A524CB" w14:textId="561B1DCE" w:rsidR="00F323AF" w:rsidRPr="00702056" w:rsidRDefault="00000000" w:rsidP="005D14DD">
            <w:pPr>
              <w:pStyle w:val="TableParagraph"/>
              <w:spacing w:before="120" w:after="120"/>
              <w:ind w:left="0"/>
              <w:rPr>
                <w:color w:val="000000" w:themeColor="text1"/>
                <w:position w:val="2"/>
                <w:sz w:val="24"/>
                <w:lang w:val="vi-VN"/>
              </w:rPr>
            </w:pPr>
            <w:r w:rsidRPr="00702056">
              <w:rPr>
                <w:b/>
                <w:color w:val="000000" w:themeColor="text1"/>
                <w:sz w:val="26"/>
              </w:rPr>
              <w:t>Mô</w:t>
            </w:r>
            <w:r w:rsidRPr="00702056">
              <w:rPr>
                <w:b/>
                <w:color w:val="000000" w:themeColor="text1"/>
                <w:spacing w:val="-6"/>
                <w:sz w:val="26"/>
              </w:rPr>
              <w:t xml:space="preserve"> </w:t>
            </w:r>
            <w:r w:rsidRPr="00702056">
              <w:rPr>
                <w:b/>
                <w:color w:val="000000" w:themeColor="text1"/>
                <w:sz w:val="26"/>
              </w:rPr>
              <w:t>tả</w:t>
            </w:r>
            <w:r w:rsidRPr="00702056">
              <w:rPr>
                <w:b/>
                <w:color w:val="000000" w:themeColor="text1"/>
                <w:spacing w:val="-5"/>
                <w:sz w:val="26"/>
              </w:rPr>
              <w:t xml:space="preserve"> </w:t>
            </w:r>
            <w:r w:rsidR="005D14DD" w:rsidRPr="00702056">
              <w:rPr>
                <w:b/>
                <w:color w:val="000000" w:themeColor="text1"/>
                <w:sz w:val="26"/>
                <w:lang w:val="vi-VN"/>
              </w:rPr>
              <w:t>m</w:t>
            </w:r>
            <w:r w:rsidRPr="00702056">
              <w:rPr>
                <w:b/>
                <w:color w:val="000000" w:themeColor="text1"/>
                <w:sz w:val="26"/>
              </w:rPr>
              <w:t>ục</w:t>
            </w:r>
            <w:r w:rsidRPr="00702056">
              <w:rPr>
                <w:b/>
                <w:color w:val="000000" w:themeColor="text1"/>
                <w:spacing w:val="-4"/>
                <w:sz w:val="26"/>
              </w:rPr>
              <w:t xml:space="preserve"> </w:t>
            </w:r>
            <w:r w:rsidRPr="00702056">
              <w:rPr>
                <w:b/>
                <w:color w:val="000000" w:themeColor="text1"/>
                <w:sz w:val="26"/>
              </w:rPr>
              <w:t>tiêu</w:t>
            </w:r>
          </w:p>
        </w:tc>
        <w:tc>
          <w:tcPr>
            <w:tcW w:w="676" w:type="pct"/>
          </w:tcPr>
          <w:p w14:paraId="1781704B" w14:textId="6DAF6A18" w:rsidR="00F323AF" w:rsidRPr="00702056" w:rsidRDefault="00000000" w:rsidP="005D14DD">
            <w:pPr>
              <w:pStyle w:val="TableParagraph"/>
              <w:spacing w:before="120" w:after="120"/>
              <w:ind w:left="0" w:right="132"/>
              <w:rPr>
                <w:color w:val="000000" w:themeColor="text1"/>
                <w:sz w:val="24"/>
                <w:lang w:val="vi-VN"/>
              </w:rPr>
            </w:pPr>
            <w:r w:rsidRPr="00702056">
              <w:rPr>
                <w:b/>
                <w:color w:val="000000" w:themeColor="text1"/>
                <w:spacing w:val="-4"/>
                <w:sz w:val="26"/>
              </w:rPr>
              <w:t xml:space="preserve">CĐR </w:t>
            </w:r>
            <w:r w:rsidR="005D14DD" w:rsidRPr="00702056">
              <w:rPr>
                <w:b/>
                <w:color w:val="000000" w:themeColor="text1"/>
                <w:spacing w:val="-4"/>
                <w:sz w:val="26"/>
              </w:rPr>
              <w:t>của</w:t>
            </w:r>
            <w:r w:rsidR="005D14DD" w:rsidRPr="00702056">
              <w:rPr>
                <w:b/>
                <w:color w:val="000000" w:themeColor="text1"/>
                <w:spacing w:val="-4"/>
                <w:sz w:val="26"/>
                <w:lang w:val="vi-VN"/>
              </w:rPr>
              <w:t xml:space="preserve"> môn học</w:t>
            </w:r>
          </w:p>
        </w:tc>
        <w:tc>
          <w:tcPr>
            <w:tcW w:w="786" w:type="pct"/>
          </w:tcPr>
          <w:p w14:paraId="13C8F685" w14:textId="158AA6C9" w:rsidR="00F323AF" w:rsidRPr="00702056" w:rsidRDefault="005D14DD" w:rsidP="005D14DD">
            <w:pPr>
              <w:pStyle w:val="TableParagraph"/>
              <w:spacing w:before="120" w:after="120"/>
              <w:ind w:left="0" w:right="154"/>
              <w:rPr>
                <w:b/>
                <w:bCs/>
                <w:color w:val="000000" w:themeColor="text1"/>
                <w:sz w:val="24"/>
                <w:lang w:val="vi-VN"/>
              </w:rPr>
            </w:pPr>
            <w:r w:rsidRPr="00702056">
              <w:rPr>
                <w:b/>
                <w:bCs/>
                <w:color w:val="000000" w:themeColor="text1"/>
                <w:sz w:val="24"/>
                <w:lang w:val="vi-VN"/>
              </w:rPr>
              <w:t>TĐNL</w:t>
            </w:r>
          </w:p>
        </w:tc>
      </w:tr>
      <w:tr w:rsidR="00702056" w:rsidRPr="00702056" w14:paraId="569126F7" w14:textId="77777777" w:rsidTr="005D14DD">
        <w:trPr>
          <w:trHeight w:val="926"/>
        </w:trPr>
        <w:tc>
          <w:tcPr>
            <w:tcW w:w="688" w:type="pct"/>
          </w:tcPr>
          <w:p w14:paraId="4218B4F7" w14:textId="77777777" w:rsidR="00F323AF" w:rsidRPr="00702056" w:rsidRDefault="00F323AF" w:rsidP="009200B6">
            <w:pPr>
              <w:pStyle w:val="TableParagraph"/>
              <w:spacing w:before="120" w:after="120"/>
              <w:ind w:left="0"/>
              <w:rPr>
                <w:color w:val="000000" w:themeColor="text1"/>
                <w:sz w:val="24"/>
              </w:rPr>
            </w:pPr>
            <w:r w:rsidRPr="00702056">
              <w:rPr>
                <w:color w:val="000000" w:themeColor="text1"/>
              </w:rPr>
              <w:t>G1.1</w:t>
            </w:r>
          </w:p>
          <w:p w14:paraId="48E33D86" w14:textId="77777777" w:rsidR="00F323AF" w:rsidRPr="00702056" w:rsidRDefault="00F323AF" w:rsidP="009200B6">
            <w:pPr>
              <w:pStyle w:val="TableParagraph"/>
              <w:spacing w:before="120" w:after="120"/>
              <w:ind w:left="7"/>
              <w:jc w:val="center"/>
              <w:rPr>
                <w:color w:val="000000" w:themeColor="text1"/>
                <w:sz w:val="24"/>
              </w:rPr>
            </w:pPr>
          </w:p>
        </w:tc>
        <w:tc>
          <w:tcPr>
            <w:tcW w:w="2850" w:type="pct"/>
          </w:tcPr>
          <w:p w14:paraId="50BC16B2" w14:textId="5563F211" w:rsidR="00F323AF" w:rsidRPr="00702056" w:rsidRDefault="00FF7B6F" w:rsidP="009200B6">
            <w:pPr>
              <w:pStyle w:val="TableParagraph"/>
              <w:spacing w:before="120" w:after="120"/>
              <w:ind w:right="97" w:hanging="3"/>
              <w:jc w:val="both"/>
              <w:rPr>
                <w:color w:val="000000" w:themeColor="text1"/>
                <w:sz w:val="26"/>
              </w:rPr>
            </w:pPr>
            <w:r w:rsidRPr="00702056">
              <w:rPr>
                <w:color w:val="000000" w:themeColor="text1"/>
                <w:sz w:val="26"/>
              </w:rPr>
              <w:t>Hiểu và sử dụng các khái niệm đại số tuyến tính cơ bản (vector, ma trận, tổ hợp tuyến tính, tích vô hướng, phép nhân ma trận, chuẩn vector, khoảng cách và độ tương đồng) trong bối cảnh biểu diễn dữ liệu truyền thông.</w:t>
            </w:r>
          </w:p>
        </w:tc>
        <w:tc>
          <w:tcPr>
            <w:tcW w:w="676" w:type="pct"/>
          </w:tcPr>
          <w:p w14:paraId="5ABF7C69" w14:textId="77777777" w:rsidR="00F323AF" w:rsidRPr="00702056" w:rsidRDefault="00000000" w:rsidP="009200B6">
            <w:pPr>
              <w:pStyle w:val="TableParagraph"/>
              <w:spacing w:before="120" w:after="120"/>
              <w:ind w:left="142" w:right="139"/>
              <w:jc w:val="center"/>
              <w:rPr>
                <w:color w:val="000000" w:themeColor="text1"/>
                <w:sz w:val="24"/>
              </w:rPr>
            </w:pPr>
            <w:r w:rsidRPr="00702056">
              <w:rPr>
                <w:color w:val="000000" w:themeColor="text1"/>
                <w:spacing w:val="-5"/>
                <w:sz w:val="24"/>
              </w:rPr>
              <w:t>LO1</w:t>
            </w:r>
          </w:p>
        </w:tc>
        <w:tc>
          <w:tcPr>
            <w:tcW w:w="786" w:type="pct"/>
          </w:tcPr>
          <w:p w14:paraId="7F14A880" w14:textId="77777777" w:rsidR="00F323AF" w:rsidRPr="00702056" w:rsidRDefault="00000000" w:rsidP="009200B6">
            <w:pPr>
              <w:pStyle w:val="TableParagraph"/>
              <w:spacing w:before="120" w:after="120"/>
              <w:ind w:left="164" w:right="159"/>
              <w:jc w:val="center"/>
              <w:rPr>
                <w:color w:val="000000" w:themeColor="text1"/>
                <w:sz w:val="24"/>
              </w:rPr>
            </w:pPr>
            <w:r w:rsidRPr="00702056">
              <w:rPr>
                <w:color w:val="000000" w:themeColor="text1"/>
                <w:sz w:val="24"/>
              </w:rPr>
              <w:t>NT1</w:t>
            </w:r>
          </w:p>
        </w:tc>
      </w:tr>
      <w:tr w:rsidR="00702056" w:rsidRPr="00702056" w14:paraId="59F41C79" w14:textId="77777777" w:rsidTr="005D14DD">
        <w:trPr>
          <w:trHeight w:val="1617"/>
        </w:trPr>
        <w:tc>
          <w:tcPr>
            <w:tcW w:w="688" w:type="pct"/>
          </w:tcPr>
          <w:p w14:paraId="1990C44C" w14:textId="77777777" w:rsidR="00F323AF" w:rsidRPr="00702056" w:rsidRDefault="00F323AF" w:rsidP="009200B6">
            <w:pPr>
              <w:pStyle w:val="TableParagraph"/>
              <w:spacing w:before="120" w:after="120"/>
              <w:ind w:left="0"/>
              <w:rPr>
                <w:color w:val="000000" w:themeColor="text1"/>
                <w:sz w:val="24"/>
              </w:rPr>
            </w:pPr>
            <w:r w:rsidRPr="00702056">
              <w:rPr>
                <w:color w:val="000000" w:themeColor="text1"/>
              </w:rPr>
              <w:t>G2.1</w:t>
            </w:r>
          </w:p>
          <w:p w14:paraId="61C76708" w14:textId="77777777" w:rsidR="00F323AF" w:rsidRPr="00702056" w:rsidRDefault="00F323AF" w:rsidP="009200B6">
            <w:pPr>
              <w:pStyle w:val="TableParagraph"/>
              <w:spacing w:before="120" w:after="120"/>
              <w:ind w:left="0"/>
              <w:rPr>
                <w:color w:val="000000" w:themeColor="text1"/>
                <w:sz w:val="24"/>
              </w:rPr>
            </w:pPr>
          </w:p>
          <w:p w14:paraId="39C88C6D" w14:textId="77777777" w:rsidR="00F323AF" w:rsidRPr="00702056" w:rsidRDefault="00F323AF" w:rsidP="009200B6">
            <w:pPr>
              <w:pStyle w:val="TableParagraph"/>
              <w:spacing w:before="120" w:after="120"/>
              <w:ind w:left="7"/>
              <w:jc w:val="center"/>
              <w:rPr>
                <w:color w:val="000000" w:themeColor="text1"/>
                <w:sz w:val="24"/>
              </w:rPr>
            </w:pPr>
          </w:p>
        </w:tc>
        <w:tc>
          <w:tcPr>
            <w:tcW w:w="2850" w:type="pct"/>
          </w:tcPr>
          <w:p w14:paraId="5DC0085D" w14:textId="5818B8F6" w:rsidR="00F323AF" w:rsidRPr="00702056" w:rsidRDefault="00FF7B6F" w:rsidP="009200B6">
            <w:pPr>
              <w:pStyle w:val="TableParagraph"/>
              <w:spacing w:before="120" w:after="120"/>
              <w:ind w:right="97" w:hanging="3"/>
              <w:jc w:val="both"/>
              <w:rPr>
                <w:color w:val="000000" w:themeColor="text1"/>
                <w:sz w:val="26"/>
              </w:rPr>
            </w:pPr>
            <w:r w:rsidRPr="00702056">
              <w:rPr>
                <w:color w:val="000000" w:themeColor="text1"/>
                <w:sz w:val="26"/>
              </w:rPr>
              <w:t>Biểu diễn dữ liệu khách hàng, người dùng, nội dung, quảng cáo và chiến dịch truyền thông dưới dạng vector, ma trận; vận dụng vào các bài toán tính điểm, phân loại, tìm đối tượng tương tự, hồi quy và trực quan hóa dữ liệu nhiều chiều.</w:t>
            </w:r>
          </w:p>
        </w:tc>
        <w:tc>
          <w:tcPr>
            <w:tcW w:w="676" w:type="pct"/>
          </w:tcPr>
          <w:p w14:paraId="2B0DBEAA" w14:textId="77777777" w:rsidR="00F323AF" w:rsidRPr="00702056" w:rsidRDefault="00000000" w:rsidP="009200B6">
            <w:pPr>
              <w:pStyle w:val="TableParagraph"/>
              <w:spacing w:before="120" w:after="120"/>
              <w:ind w:left="142" w:right="139"/>
              <w:jc w:val="center"/>
              <w:rPr>
                <w:color w:val="000000" w:themeColor="text1"/>
                <w:sz w:val="24"/>
              </w:rPr>
            </w:pPr>
            <w:r w:rsidRPr="00702056">
              <w:rPr>
                <w:color w:val="000000" w:themeColor="text1"/>
                <w:spacing w:val="-5"/>
                <w:sz w:val="24"/>
              </w:rPr>
              <w:t>LO2</w:t>
            </w:r>
          </w:p>
        </w:tc>
        <w:tc>
          <w:tcPr>
            <w:tcW w:w="786" w:type="pct"/>
          </w:tcPr>
          <w:p w14:paraId="4958424B" w14:textId="77777777" w:rsidR="00F323AF" w:rsidRPr="00702056" w:rsidRDefault="00000000" w:rsidP="009200B6">
            <w:pPr>
              <w:pStyle w:val="TableParagraph"/>
              <w:spacing w:before="120" w:after="120"/>
              <w:ind w:left="164" w:right="159"/>
              <w:jc w:val="center"/>
              <w:rPr>
                <w:color w:val="000000" w:themeColor="text1"/>
                <w:sz w:val="24"/>
              </w:rPr>
            </w:pPr>
            <w:r w:rsidRPr="00702056">
              <w:rPr>
                <w:color w:val="000000" w:themeColor="text1"/>
                <w:spacing w:val="-5"/>
                <w:sz w:val="24"/>
              </w:rPr>
              <w:t>NT2, KN1</w:t>
            </w:r>
          </w:p>
        </w:tc>
      </w:tr>
      <w:tr w:rsidR="00702056" w:rsidRPr="00702056" w14:paraId="2E8A0A86" w14:textId="77777777" w:rsidTr="005D14DD">
        <w:trPr>
          <w:trHeight w:val="1958"/>
        </w:trPr>
        <w:tc>
          <w:tcPr>
            <w:tcW w:w="688" w:type="pct"/>
          </w:tcPr>
          <w:p w14:paraId="4E4C1487" w14:textId="0A9EDCA4" w:rsidR="00F323AF" w:rsidRPr="00702056" w:rsidRDefault="00F323AF" w:rsidP="009200B6">
            <w:pPr>
              <w:pStyle w:val="TableParagraph"/>
              <w:spacing w:before="120" w:after="120"/>
              <w:ind w:left="0"/>
              <w:rPr>
                <w:color w:val="000000" w:themeColor="text1"/>
                <w:sz w:val="24"/>
              </w:rPr>
            </w:pPr>
            <w:r w:rsidRPr="00702056">
              <w:rPr>
                <w:color w:val="000000" w:themeColor="text1"/>
              </w:rPr>
              <w:lastRenderedPageBreak/>
              <w:t>G2.2</w:t>
            </w:r>
          </w:p>
          <w:p w14:paraId="57BC5FD9" w14:textId="77777777" w:rsidR="00F323AF" w:rsidRPr="00702056" w:rsidRDefault="00F323AF" w:rsidP="009200B6">
            <w:pPr>
              <w:pStyle w:val="TableParagraph"/>
              <w:spacing w:before="120" w:after="120"/>
              <w:ind w:left="7"/>
              <w:jc w:val="center"/>
              <w:rPr>
                <w:color w:val="000000" w:themeColor="text1"/>
                <w:sz w:val="24"/>
              </w:rPr>
            </w:pPr>
          </w:p>
        </w:tc>
        <w:tc>
          <w:tcPr>
            <w:tcW w:w="2850" w:type="pct"/>
          </w:tcPr>
          <w:p w14:paraId="70B5FBBE" w14:textId="4FDEA61D" w:rsidR="00F323AF" w:rsidRPr="00702056" w:rsidRDefault="00FF7B6F" w:rsidP="009200B6">
            <w:pPr>
              <w:pStyle w:val="TableParagraph"/>
              <w:spacing w:before="120" w:after="120"/>
              <w:ind w:right="97" w:hanging="3"/>
              <w:jc w:val="both"/>
              <w:rPr>
                <w:color w:val="000000" w:themeColor="text1"/>
                <w:sz w:val="26"/>
              </w:rPr>
            </w:pPr>
            <w:r w:rsidRPr="00702056">
              <w:rPr>
                <w:color w:val="000000" w:themeColor="text1"/>
                <w:sz w:val="26"/>
              </w:rPr>
              <w:t>Hiểu cách các phép toán vector và ma trận được sử dụng trong logistic regression và trong một mạng nơ-ron đơn giản có một hidden layer, ở mức forward propagation.</w:t>
            </w:r>
          </w:p>
        </w:tc>
        <w:tc>
          <w:tcPr>
            <w:tcW w:w="676" w:type="pct"/>
          </w:tcPr>
          <w:p w14:paraId="1087A827" w14:textId="77777777" w:rsidR="00F323AF" w:rsidRPr="00702056" w:rsidRDefault="00000000" w:rsidP="009200B6">
            <w:pPr>
              <w:pStyle w:val="TableParagraph"/>
              <w:spacing w:before="120" w:after="120"/>
              <w:ind w:left="142" w:right="139"/>
              <w:jc w:val="center"/>
              <w:rPr>
                <w:color w:val="000000" w:themeColor="text1"/>
                <w:sz w:val="24"/>
              </w:rPr>
            </w:pPr>
            <w:r w:rsidRPr="00702056">
              <w:rPr>
                <w:color w:val="000000" w:themeColor="text1"/>
                <w:spacing w:val="-5"/>
                <w:sz w:val="24"/>
              </w:rPr>
              <w:t>LO2</w:t>
            </w:r>
          </w:p>
        </w:tc>
        <w:tc>
          <w:tcPr>
            <w:tcW w:w="786" w:type="pct"/>
          </w:tcPr>
          <w:p w14:paraId="3F4AAADF" w14:textId="77777777" w:rsidR="00F323AF" w:rsidRPr="00702056" w:rsidRDefault="00000000" w:rsidP="009200B6">
            <w:pPr>
              <w:pStyle w:val="TableParagraph"/>
              <w:spacing w:before="120" w:after="120"/>
              <w:ind w:left="164" w:right="159"/>
              <w:jc w:val="center"/>
              <w:rPr>
                <w:color w:val="000000" w:themeColor="text1"/>
                <w:sz w:val="24"/>
              </w:rPr>
            </w:pPr>
            <w:r w:rsidRPr="00702056">
              <w:rPr>
                <w:color w:val="000000" w:themeColor="text1"/>
                <w:sz w:val="24"/>
              </w:rPr>
              <w:t>NT2, KN1</w:t>
            </w:r>
          </w:p>
        </w:tc>
      </w:tr>
      <w:tr w:rsidR="00702056" w:rsidRPr="00702056" w14:paraId="1B2EE461" w14:textId="77777777" w:rsidTr="005D14DD">
        <w:trPr>
          <w:trHeight w:val="928"/>
        </w:trPr>
        <w:tc>
          <w:tcPr>
            <w:tcW w:w="688" w:type="pct"/>
          </w:tcPr>
          <w:p w14:paraId="00C28489" w14:textId="77777777" w:rsidR="00F323AF" w:rsidRPr="00702056" w:rsidRDefault="00F323AF" w:rsidP="009200B6">
            <w:pPr>
              <w:pStyle w:val="TableParagraph"/>
              <w:spacing w:before="120" w:after="120"/>
              <w:ind w:left="0"/>
              <w:rPr>
                <w:color w:val="000000" w:themeColor="text1"/>
                <w:sz w:val="24"/>
              </w:rPr>
            </w:pPr>
            <w:r w:rsidRPr="00702056">
              <w:rPr>
                <w:color w:val="000000" w:themeColor="text1"/>
              </w:rPr>
              <w:t>G6.1</w:t>
            </w:r>
          </w:p>
          <w:p w14:paraId="416324AE" w14:textId="77777777" w:rsidR="00F323AF" w:rsidRPr="00702056" w:rsidRDefault="00F323AF" w:rsidP="009200B6">
            <w:pPr>
              <w:pStyle w:val="TableParagraph"/>
              <w:spacing w:before="120" w:after="120"/>
              <w:ind w:left="7"/>
              <w:jc w:val="center"/>
              <w:rPr>
                <w:color w:val="000000" w:themeColor="text1"/>
                <w:sz w:val="24"/>
              </w:rPr>
            </w:pPr>
          </w:p>
        </w:tc>
        <w:tc>
          <w:tcPr>
            <w:tcW w:w="2850" w:type="pct"/>
          </w:tcPr>
          <w:p w14:paraId="138307CC" w14:textId="004A755E" w:rsidR="00F323AF" w:rsidRPr="00702056" w:rsidRDefault="00FF7B6F" w:rsidP="009200B6">
            <w:pPr>
              <w:pStyle w:val="TableParagraph"/>
              <w:spacing w:before="120" w:after="120"/>
              <w:ind w:hanging="3"/>
              <w:rPr>
                <w:color w:val="000000" w:themeColor="text1"/>
                <w:sz w:val="26"/>
              </w:rPr>
            </w:pPr>
            <w:r w:rsidRPr="00702056">
              <w:rPr>
                <w:color w:val="000000" w:themeColor="text1"/>
                <w:sz w:val="26"/>
              </w:rPr>
              <w:t>Sử dụng Python để thực hiện phép, trực quan hóa dữ liệu và diễn giải kết quả trong bối cảnh truyền thông và marketing.</w:t>
            </w:r>
          </w:p>
        </w:tc>
        <w:tc>
          <w:tcPr>
            <w:tcW w:w="676" w:type="pct"/>
          </w:tcPr>
          <w:p w14:paraId="24CEE139" w14:textId="77777777" w:rsidR="00F323AF" w:rsidRPr="00702056" w:rsidRDefault="00000000" w:rsidP="009200B6">
            <w:pPr>
              <w:pStyle w:val="TableParagraph"/>
              <w:spacing w:before="120" w:after="120"/>
              <w:ind w:left="142" w:right="139"/>
              <w:jc w:val="center"/>
              <w:rPr>
                <w:color w:val="000000" w:themeColor="text1"/>
                <w:sz w:val="24"/>
              </w:rPr>
            </w:pPr>
            <w:r w:rsidRPr="00702056">
              <w:rPr>
                <w:color w:val="000000" w:themeColor="text1"/>
                <w:spacing w:val="-5"/>
                <w:sz w:val="24"/>
              </w:rPr>
              <w:t>LO6</w:t>
            </w:r>
          </w:p>
        </w:tc>
        <w:tc>
          <w:tcPr>
            <w:tcW w:w="786" w:type="pct"/>
          </w:tcPr>
          <w:p w14:paraId="2FA2FF74" w14:textId="77777777" w:rsidR="00F323AF" w:rsidRPr="00702056" w:rsidRDefault="00000000" w:rsidP="009200B6">
            <w:pPr>
              <w:pStyle w:val="TableParagraph"/>
              <w:spacing w:before="120" w:after="120"/>
              <w:ind w:left="164" w:right="159"/>
              <w:jc w:val="center"/>
              <w:rPr>
                <w:color w:val="000000" w:themeColor="text1"/>
                <w:sz w:val="24"/>
              </w:rPr>
            </w:pPr>
            <w:r w:rsidRPr="00702056">
              <w:rPr>
                <w:color w:val="000000" w:themeColor="text1"/>
                <w:spacing w:val="-5"/>
                <w:sz w:val="24"/>
              </w:rPr>
              <w:t>NT3, KN3</w:t>
            </w:r>
          </w:p>
        </w:tc>
      </w:tr>
    </w:tbl>
    <w:p w14:paraId="43331F79" w14:textId="6AC54D83" w:rsidR="00761477" w:rsidRPr="00702056" w:rsidRDefault="00761477" w:rsidP="00761477">
      <w:pPr>
        <w:pStyle w:val="Heading1"/>
        <w:tabs>
          <w:tab w:val="left" w:pos="862"/>
        </w:tabs>
        <w:spacing w:before="120" w:after="120"/>
        <w:ind w:left="0" w:firstLine="0"/>
        <w:rPr>
          <w:color w:val="000000" w:themeColor="text1"/>
        </w:rPr>
      </w:pPr>
      <w:r w:rsidRPr="00702056">
        <w:rPr>
          <w:color w:val="000000" w:themeColor="text1"/>
          <w:lang w:val="vi-VN"/>
        </w:rPr>
        <w:t>5. Chuẩn đầu ra môn học</w:t>
      </w:r>
    </w:p>
    <w:tbl>
      <w:tblPr>
        <w:tblStyle w:val="TableGrid"/>
        <w:tblW w:w="5000" w:type="pct"/>
        <w:tblLook w:val="01E0" w:firstRow="1" w:lastRow="1" w:firstColumn="1" w:lastColumn="1" w:noHBand="0" w:noVBand="0"/>
      </w:tblPr>
      <w:tblGrid>
        <w:gridCol w:w="3823"/>
        <w:gridCol w:w="3963"/>
        <w:gridCol w:w="1705"/>
      </w:tblGrid>
      <w:tr w:rsidR="00702056" w:rsidRPr="00702056" w14:paraId="72CB35EE" w14:textId="77777777" w:rsidTr="00702056">
        <w:trPr>
          <w:trHeight w:val="762"/>
        </w:trPr>
        <w:tc>
          <w:tcPr>
            <w:tcW w:w="2014" w:type="pct"/>
          </w:tcPr>
          <w:p w14:paraId="1B4B2D31" w14:textId="77777777" w:rsidR="00761477" w:rsidRPr="00702056" w:rsidRDefault="00761477" w:rsidP="00432740">
            <w:pPr>
              <w:pStyle w:val="TableParagraph"/>
              <w:spacing w:before="120" w:after="120"/>
              <w:ind w:left="573"/>
              <w:rPr>
                <w:b/>
                <w:color w:val="000000" w:themeColor="text1"/>
                <w:sz w:val="26"/>
              </w:rPr>
            </w:pPr>
            <w:r w:rsidRPr="00702056">
              <w:rPr>
                <w:b/>
                <w:color w:val="000000" w:themeColor="text1"/>
                <w:sz w:val="26"/>
              </w:rPr>
              <w:t>Thành</w:t>
            </w:r>
            <w:r w:rsidRPr="00702056">
              <w:rPr>
                <w:b/>
                <w:color w:val="000000" w:themeColor="text1"/>
                <w:spacing w:val="-7"/>
                <w:sz w:val="26"/>
              </w:rPr>
              <w:t xml:space="preserve"> </w:t>
            </w:r>
            <w:r w:rsidRPr="00702056">
              <w:rPr>
                <w:b/>
                <w:color w:val="000000" w:themeColor="text1"/>
                <w:sz w:val="26"/>
              </w:rPr>
              <w:t>phần</w:t>
            </w:r>
            <w:r w:rsidRPr="00702056">
              <w:rPr>
                <w:b/>
                <w:color w:val="000000" w:themeColor="text1"/>
                <w:spacing w:val="-7"/>
                <w:sz w:val="26"/>
              </w:rPr>
              <w:t xml:space="preserve"> </w:t>
            </w:r>
            <w:r w:rsidRPr="00702056">
              <w:rPr>
                <w:b/>
                <w:color w:val="000000" w:themeColor="text1"/>
                <w:sz w:val="26"/>
              </w:rPr>
              <w:t>đánh</w:t>
            </w:r>
            <w:r w:rsidRPr="00702056">
              <w:rPr>
                <w:b/>
                <w:color w:val="000000" w:themeColor="text1"/>
                <w:spacing w:val="-9"/>
                <w:sz w:val="26"/>
              </w:rPr>
              <w:t xml:space="preserve"> </w:t>
            </w:r>
            <w:r w:rsidRPr="00702056">
              <w:rPr>
                <w:b/>
                <w:color w:val="000000" w:themeColor="text1"/>
                <w:sz w:val="26"/>
              </w:rPr>
              <w:t>giá</w:t>
            </w:r>
            <w:r w:rsidRPr="00702056">
              <w:rPr>
                <w:b/>
                <w:color w:val="000000" w:themeColor="text1"/>
                <w:spacing w:val="-6"/>
                <w:sz w:val="26"/>
              </w:rPr>
              <w:t xml:space="preserve"> </w:t>
            </w:r>
            <w:r w:rsidRPr="00702056">
              <w:rPr>
                <w:b/>
                <w:color w:val="000000" w:themeColor="text1"/>
                <w:spacing w:val="-5"/>
                <w:sz w:val="26"/>
              </w:rPr>
              <w:t>[1]</w:t>
            </w:r>
          </w:p>
        </w:tc>
        <w:tc>
          <w:tcPr>
            <w:tcW w:w="2088" w:type="pct"/>
          </w:tcPr>
          <w:p w14:paraId="2E11682D" w14:textId="77777777" w:rsidR="00761477" w:rsidRPr="00702056" w:rsidRDefault="00761477" w:rsidP="00432740">
            <w:pPr>
              <w:pStyle w:val="TableParagraph"/>
              <w:spacing w:before="120" w:after="120"/>
              <w:ind w:left="271"/>
              <w:rPr>
                <w:b/>
                <w:color w:val="000000" w:themeColor="text1"/>
                <w:sz w:val="26"/>
              </w:rPr>
            </w:pPr>
            <w:r w:rsidRPr="00702056">
              <w:rPr>
                <w:b/>
                <w:color w:val="000000" w:themeColor="text1"/>
                <w:sz w:val="26"/>
              </w:rPr>
              <w:t>CĐRMH</w:t>
            </w:r>
            <w:r w:rsidRPr="00702056">
              <w:rPr>
                <w:b/>
                <w:color w:val="000000" w:themeColor="text1"/>
                <w:spacing w:val="-12"/>
                <w:sz w:val="26"/>
              </w:rPr>
              <w:t xml:space="preserve"> </w:t>
            </w:r>
            <w:r w:rsidRPr="00702056">
              <w:rPr>
                <w:b/>
                <w:color w:val="000000" w:themeColor="text1"/>
                <w:spacing w:val="-5"/>
                <w:sz w:val="26"/>
              </w:rPr>
              <w:t>[2]</w:t>
            </w:r>
          </w:p>
        </w:tc>
        <w:tc>
          <w:tcPr>
            <w:tcW w:w="898" w:type="pct"/>
          </w:tcPr>
          <w:p w14:paraId="6CD642BD" w14:textId="77777777" w:rsidR="00761477" w:rsidRPr="00702056" w:rsidRDefault="00761477" w:rsidP="00432740">
            <w:pPr>
              <w:pStyle w:val="TableParagraph"/>
              <w:spacing w:before="120" w:after="120"/>
              <w:ind w:left="8" w:right="5"/>
              <w:jc w:val="center"/>
              <w:rPr>
                <w:b/>
                <w:color w:val="000000" w:themeColor="text1"/>
                <w:sz w:val="26"/>
              </w:rPr>
            </w:pPr>
            <w:r w:rsidRPr="00702056">
              <w:rPr>
                <w:b/>
                <w:color w:val="000000" w:themeColor="text1"/>
                <w:sz w:val="26"/>
              </w:rPr>
              <w:t>Tỷ</w:t>
            </w:r>
            <w:r w:rsidRPr="00702056">
              <w:rPr>
                <w:b/>
                <w:color w:val="000000" w:themeColor="text1"/>
                <w:spacing w:val="-4"/>
                <w:sz w:val="26"/>
              </w:rPr>
              <w:t xml:space="preserve"> </w:t>
            </w:r>
            <w:r w:rsidRPr="00702056">
              <w:rPr>
                <w:b/>
                <w:color w:val="000000" w:themeColor="text1"/>
                <w:sz w:val="26"/>
              </w:rPr>
              <w:t>lệ</w:t>
            </w:r>
            <w:r w:rsidRPr="00702056">
              <w:rPr>
                <w:b/>
                <w:color w:val="000000" w:themeColor="text1"/>
                <w:spacing w:val="-5"/>
                <w:sz w:val="26"/>
              </w:rPr>
              <w:t xml:space="preserve"> </w:t>
            </w:r>
            <w:r w:rsidRPr="00702056">
              <w:rPr>
                <w:b/>
                <w:color w:val="000000" w:themeColor="text1"/>
                <w:sz w:val="26"/>
              </w:rPr>
              <w:t>(%)</w:t>
            </w:r>
            <w:r w:rsidRPr="00702056">
              <w:rPr>
                <w:b/>
                <w:color w:val="000000" w:themeColor="text1"/>
                <w:spacing w:val="-5"/>
                <w:sz w:val="26"/>
              </w:rPr>
              <w:t xml:space="preserve"> [3]</w:t>
            </w:r>
          </w:p>
        </w:tc>
      </w:tr>
      <w:tr w:rsidR="00702056" w:rsidRPr="00702056" w14:paraId="6BAF252C" w14:textId="77777777" w:rsidTr="00702056">
        <w:trPr>
          <w:trHeight w:val="735"/>
        </w:trPr>
        <w:tc>
          <w:tcPr>
            <w:tcW w:w="2014" w:type="pct"/>
          </w:tcPr>
          <w:p w14:paraId="78E0F39A" w14:textId="49BF4658" w:rsidR="00761477" w:rsidRPr="00702056" w:rsidRDefault="00761477" w:rsidP="00432740">
            <w:pPr>
              <w:pStyle w:val="TableParagraph"/>
              <w:spacing w:before="120" w:after="120"/>
              <w:ind w:right="99" w:hanging="3"/>
              <w:rPr>
                <w:color w:val="000000" w:themeColor="text1"/>
                <w:sz w:val="26"/>
              </w:rPr>
            </w:pPr>
            <w:r w:rsidRPr="00702056">
              <w:rPr>
                <w:color w:val="000000" w:themeColor="text1"/>
                <w:sz w:val="26"/>
              </w:rPr>
              <w:t xml:space="preserve">A1. Quá trình </w:t>
            </w:r>
          </w:p>
        </w:tc>
        <w:tc>
          <w:tcPr>
            <w:tcW w:w="2088" w:type="pct"/>
          </w:tcPr>
          <w:p w14:paraId="68EE5CCB" w14:textId="77777777" w:rsidR="00761477" w:rsidRPr="00702056" w:rsidRDefault="00761477" w:rsidP="00702056">
            <w:pPr>
              <w:pStyle w:val="TableParagraph"/>
              <w:spacing w:before="120" w:after="120"/>
              <w:ind w:left="0"/>
              <w:rPr>
                <w:color w:val="000000" w:themeColor="text1"/>
                <w:sz w:val="24"/>
              </w:rPr>
            </w:pPr>
            <w:r w:rsidRPr="00702056">
              <w:rPr>
                <w:color w:val="000000" w:themeColor="text1"/>
                <w:sz w:val="24"/>
              </w:rPr>
              <w:t>G1.1, G2.1</w:t>
            </w:r>
          </w:p>
        </w:tc>
        <w:tc>
          <w:tcPr>
            <w:tcW w:w="898" w:type="pct"/>
          </w:tcPr>
          <w:p w14:paraId="1B6ACFB5" w14:textId="2E6E84B2" w:rsidR="00761477" w:rsidRPr="00702056" w:rsidRDefault="00761477" w:rsidP="00432740">
            <w:pPr>
              <w:pStyle w:val="TableParagraph"/>
              <w:spacing w:before="120" w:after="120"/>
              <w:ind w:left="8" w:right="5"/>
              <w:jc w:val="center"/>
              <w:rPr>
                <w:color w:val="000000" w:themeColor="text1"/>
                <w:sz w:val="26"/>
              </w:rPr>
            </w:pPr>
            <w:r w:rsidRPr="00702056">
              <w:rPr>
                <w:color w:val="000000" w:themeColor="text1"/>
                <w:spacing w:val="-5"/>
                <w:sz w:val="26"/>
                <w:lang w:val="vi-VN"/>
              </w:rPr>
              <w:t>30%</w:t>
            </w:r>
          </w:p>
        </w:tc>
      </w:tr>
      <w:tr w:rsidR="00702056" w:rsidRPr="00702056" w14:paraId="025BFF28" w14:textId="77777777" w:rsidTr="00702056">
        <w:trPr>
          <w:trHeight w:val="398"/>
        </w:trPr>
        <w:tc>
          <w:tcPr>
            <w:tcW w:w="2014" w:type="pct"/>
          </w:tcPr>
          <w:p w14:paraId="393201B2" w14:textId="49FA86A5" w:rsidR="00761477" w:rsidRPr="00702056" w:rsidRDefault="00761477" w:rsidP="00432740">
            <w:pPr>
              <w:pStyle w:val="TableParagraph"/>
              <w:spacing w:before="120" w:after="120"/>
              <w:ind w:left="105"/>
              <w:rPr>
                <w:color w:val="000000" w:themeColor="text1"/>
                <w:sz w:val="26"/>
              </w:rPr>
            </w:pPr>
            <w:r w:rsidRPr="00702056">
              <w:rPr>
                <w:color w:val="000000" w:themeColor="text1"/>
                <w:sz w:val="26"/>
              </w:rPr>
              <w:t xml:space="preserve">A2. Giữa kỳ </w:t>
            </w:r>
          </w:p>
        </w:tc>
        <w:tc>
          <w:tcPr>
            <w:tcW w:w="2088" w:type="pct"/>
          </w:tcPr>
          <w:p w14:paraId="4E77D51E" w14:textId="77777777" w:rsidR="00761477" w:rsidRPr="00702056" w:rsidRDefault="00761477" w:rsidP="00432740">
            <w:pPr>
              <w:pStyle w:val="TableParagraph"/>
              <w:spacing w:before="120" w:after="120"/>
              <w:ind w:left="0"/>
              <w:rPr>
                <w:color w:val="000000" w:themeColor="text1"/>
                <w:sz w:val="24"/>
              </w:rPr>
            </w:pPr>
            <w:r w:rsidRPr="00702056">
              <w:rPr>
                <w:color w:val="000000" w:themeColor="text1"/>
              </w:rPr>
              <w:t>G1.1, G2.1</w:t>
            </w:r>
          </w:p>
        </w:tc>
        <w:tc>
          <w:tcPr>
            <w:tcW w:w="898" w:type="pct"/>
          </w:tcPr>
          <w:p w14:paraId="6637B65D" w14:textId="77777777" w:rsidR="00761477" w:rsidRPr="00702056" w:rsidRDefault="00761477" w:rsidP="00432740">
            <w:pPr>
              <w:pStyle w:val="TableParagraph"/>
              <w:spacing w:before="120" w:after="120"/>
              <w:ind w:left="8"/>
              <w:jc w:val="center"/>
              <w:rPr>
                <w:color w:val="000000" w:themeColor="text1"/>
                <w:sz w:val="26"/>
              </w:rPr>
            </w:pPr>
            <w:r w:rsidRPr="00702056">
              <w:rPr>
                <w:color w:val="000000" w:themeColor="text1"/>
                <w:spacing w:val="-5"/>
                <w:sz w:val="26"/>
              </w:rPr>
              <w:t>20%</w:t>
            </w:r>
          </w:p>
        </w:tc>
      </w:tr>
      <w:tr w:rsidR="00702056" w:rsidRPr="00702056" w14:paraId="70486A7B" w14:textId="77777777" w:rsidTr="00702056">
        <w:trPr>
          <w:trHeight w:val="748"/>
        </w:trPr>
        <w:tc>
          <w:tcPr>
            <w:tcW w:w="2014" w:type="pct"/>
          </w:tcPr>
          <w:p w14:paraId="1E584E31" w14:textId="2B0C3844" w:rsidR="00761477" w:rsidRPr="00702056" w:rsidRDefault="00761477" w:rsidP="00432740">
            <w:pPr>
              <w:pStyle w:val="TableParagraph"/>
              <w:spacing w:before="120" w:after="120"/>
              <w:ind w:left="105"/>
              <w:rPr>
                <w:color w:val="000000" w:themeColor="text1"/>
                <w:sz w:val="26"/>
                <w:lang w:val="vi-VN"/>
              </w:rPr>
            </w:pPr>
            <w:r w:rsidRPr="00702056">
              <w:rPr>
                <w:color w:val="000000" w:themeColor="text1"/>
                <w:sz w:val="26"/>
              </w:rPr>
              <w:t xml:space="preserve">A3. Thực hành </w:t>
            </w:r>
          </w:p>
        </w:tc>
        <w:tc>
          <w:tcPr>
            <w:tcW w:w="2088" w:type="pct"/>
          </w:tcPr>
          <w:p w14:paraId="3CBC6B2C" w14:textId="77777777" w:rsidR="00761477" w:rsidRPr="00702056" w:rsidRDefault="00761477" w:rsidP="00432740">
            <w:pPr>
              <w:pStyle w:val="TableParagraph"/>
              <w:spacing w:before="120" w:after="120"/>
              <w:ind w:left="0"/>
              <w:rPr>
                <w:color w:val="000000" w:themeColor="text1"/>
                <w:sz w:val="24"/>
              </w:rPr>
            </w:pPr>
            <w:r w:rsidRPr="00702056">
              <w:rPr>
                <w:color w:val="000000" w:themeColor="text1"/>
              </w:rPr>
              <w:t>G2.2, G6.1</w:t>
            </w:r>
          </w:p>
        </w:tc>
        <w:tc>
          <w:tcPr>
            <w:tcW w:w="898" w:type="pct"/>
          </w:tcPr>
          <w:p w14:paraId="23683866" w14:textId="57A9F163" w:rsidR="00761477" w:rsidRPr="00702056" w:rsidRDefault="00761477" w:rsidP="00432740">
            <w:pPr>
              <w:pStyle w:val="TableParagraph"/>
              <w:spacing w:before="120" w:after="120"/>
              <w:ind w:left="8" w:right="5"/>
              <w:jc w:val="center"/>
              <w:rPr>
                <w:color w:val="000000" w:themeColor="text1"/>
                <w:sz w:val="26"/>
              </w:rPr>
            </w:pPr>
            <w:r w:rsidRPr="00702056">
              <w:rPr>
                <w:color w:val="000000" w:themeColor="text1"/>
                <w:spacing w:val="-5"/>
                <w:sz w:val="26"/>
              </w:rPr>
              <w:t>20%</w:t>
            </w:r>
          </w:p>
        </w:tc>
      </w:tr>
      <w:tr w:rsidR="00702056" w:rsidRPr="00702056" w14:paraId="4B8A70E0" w14:textId="77777777" w:rsidTr="00702056">
        <w:trPr>
          <w:trHeight w:val="601"/>
        </w:trPr>
        <w:tc>
          <w:tcPr>
            <w:tcW w:w="2014" w:type="pct"/>
          </w:tcPr>
          <w:p w14:paraId="4B2CFAB3" w14:textId="0ED757C1" w:rsidR="00761477" w:rsidRPr="00702056" w:rsidRDefault="00761477" w:rsidP="00432740">
            <w:pPr>
              <w:pStyle w:val="TableParagraph"/>
              <w:spacing w:before="120" w:after="120"/>
              <w:ind w:left="105"/>
              <w:rPr>
                <w:color w:val="000000" w:themeColor="text1"/>
                <w:sz w:val="26"/>
              </w:rPr>
            </w:pPr>
            <w:r w:rsidRPr="00702056">
              <w:rPr>
                <w:color w:val="000000" w:themeColor="text1"/>
                <w:sz w:val="26"/>
              </w:rPr>
              <w:t xml:space="preserve">A4. Cuối kỳ </w:t>
            </w:r>
          </w:p>
        </w:tc>
        <w:tc>
          <w:tcPr>
            <w:tcW w:w="2088" w:type="pct"/>
          </w:tcPr>
          <w:p w14:paraId="179A8E28" w14:textId="77777777" w:rsidR="00761477" w:rsidRPr="00702056" w:rsidRDefault="00761477" w:rsidP="00432740">
            <w:pPr>
              <w:pStyle w:val="TableParagraph"/>
              <w:spacing w:before="120" w:after="120"/>
              <w:ind w:left="0"/>
              <w:rPr>
                <w:color w:val="000000" w:themeColor="text1"/>
                <w:sz w:val="24"/>
              </w:rPr>
            </w:pPr>
            <w:r w:rsidRPr="00702056">
              <w:rPr>
                <w:color w:val="000000" w:themeColor="text1"/>
                <w:sz w:val="24"/>
                <w:lang w:val="vi-VN"/>
              </w:rPr>
              <w:t>G1.1, G2.1, G2.2, G6.1</w:t>
            </w:r>
          </w:p>
        </w:tc>
        <w:tc>
          <w:tcPr>
            <w:tcW w:w="898" w:type="pct"/>
          </w:tcPr>
          <w:p w14:paraId="1F4C41F1" w14:textId="77777777" w:rsidR="00761477" w:rsidRPr="00702056" w:rsidRDefault="00761477" w:rsidP="00432740">
            <w:pPr>
              <w:pStyle w:val="TableParagraph"/>
              <w:spacing w:before="120" w:after="120"/>
              <w:ind w:left="8" w:right="5"/>
              <w:jc w:val="center"/>
              <w:rPr>
                <w:color w:val="000000" w:themeColor="text1"/>
                <w:sz w:val="26"/>
              </w:rPr>
            </w:pPr>
            <w:r w:rsidRPr="00702056">
              <w:rPr>
                <w:color w:val="000000" w:themeColor="text1"/>
                <w:spacing w:val="-5"/>
                <w:sz w:val="26"/>
                <w:lang w:val="vi-VN"/>
              </w:rPr>
              <w:t>30%</w:t>
            </w:r>
          </w:p>
        </w:tc>
      </w:tr>
    </w:tbl>
    <w:p w14:paraId="4440E401" w14:textId="0437D154" w:rsidR="00761477" w:rsidRPr="00702056" w:rsidRDefault="00761477" w:rsidP="00761477">
      <w:pPr>
        <w:pStyle w:val="Heading1"/>
        <w:tabs>
          <w:tab w:val="left" w:pos="709"/>
        </w:tabs>
        <w:spacing w:before="120" w:after="120"/>
        <w:ind w:left="0" w:firstLine="0"/>
        <w:rPr>
          <w:color w:val="000000" w:themeColor="text1"/>
        </w:rPr>
      </w:pPr>
      <w:r w:rsidRPr="00702056">
        <w:rPr>
          <w:color w:val="000000" w:themeColor="text1"/>
          <w:lang w:val="vi-VN"/>
        </w:rPr>
        <w:t xml:space="preserve">6. </w:t>
      </w:r>
      <w:r w:rsidRPr="00702056">
        <w:rPr>
          <w:color w:val="000000" w:themeColor="text1"/>
        </w:rPr>
        <w:t>Rubric</w:t>
      </w:r>
      <w:r w:rsidRPr="00702056">
        <w:rPr>
          <w:color w:val="000000" w:themeColor="text1"/>
          <w:spacing w:val="-6"/>
        </w:rPr>
        <w:t xml:space="preserve"> </w:t>
      </w:r>
      <w:r w:rsidRPr="00702056">
        <w:rPr>
          <w:color w:val="000000" w:themeColor="text1"/>
        </w:rPr>
        <w:t>của</w:t>
      </w:r>
      <w:r w:rsidRPr="00702056">
        <w:rPr>
          <w:color w:val="000000" w:themeColor="text1"/>
          <w:spacing w:val="-6"/>
        </w:rPr>
        <w:t xml:space="preserve"> </w:t>
      </w:r>
      <w:r w:rsidRPr="00702056">
        <w:rPr>
          <w:color w:val="000000" w:themeColor="text1"/>
        </w:rPr>
        <w:t>thành</w:t>
      </w:r>
      <w:r w:rsidRPr="00702056">
        <w:rPr>
          <w:color w:val="000000" w:themeColor="text1"/>
          <w:spacing w:val="-6"/>
        </w:rPr>
        <w:t xml:space="preserve"> </w:t>
      </w:r>
      <w:r w:rsidRPr="00702056">
        <w:rPr>
          <w:color w:val="000000" w:themeColor="text1"/>
        </w:rPr>
        <w:t>phần</w:t>
      </w:r>
      <w:r w:rsidRPr="00702056">
        <w:rPr>
          <w:color w:val="000000" w:themeColor="text1"/>
          <w:spacing w:val="-6"/>
        </w:rPr>
        <w:t xml:space="preserve"> </w:t>
      </w:r>
      <w:r w:rsidRPr="00702056">
        <w:rPr>
          <w:color w:val="000000" w:themeColor="text1"/>
        </w:rPr>
        <w:t>đánh</w:t>
      </w:r>
      <w:r w:rsidRPr="00702056">
        <w:rPr>
          <w:color w:val="000000" w:themeColor="text1"/>
          <w:spacing w:val="-4"/>
        </w:rPr>
        <w:t xml:space="preserve"> </w:t>
      </w:r>
      <w:r w:rsidRPr="00702056">
        <w:rPr>
          <w:color w:val="000000" w:themeColor="text1"/>
        </w:rPr>
        <w:t>giá</w:t>
      </w:r>
      <w:r w:rsidRPr="00702056">
        <w:rPr>
          <w:color w:val="000000" w:themeColor="text1"/>
          <w:spacing w:val="-6"/>
        </w:rPr>
        <w:t xml:space="preserve"> </w:t>
      </w:r>
      <w:r w:rsidRPr="00702056">
        <w:rPr>
          <w:color w:val="000000" w:themeColor="text1"/>
          <w:spacing w:val="-5"/>
        </w:rPr>
        <w:t>A1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26"/>
        <w:gridCol w:w="2189"/>
        <w:gridCol w:w="2191"/>
        <w:gridCol w:w="2485"/>
      </w:tblGrid>
      <w:tr w:rsidR="00702056" w:rsidRPr="00702056" w14:paraId="2E0889EC" w14:textId="77777777" w:rsidTr="00432740">
        <w:trPr>
          <w:trHeight w:val="640"/>
        </w:trPr>
        <w:tc>
          <w:tcPr>
            <w:tcW w:w="1384" w:type="pct"/>
          </w:tcPr>
          <w:p w14:paraId="0877DCAC" w14:textId="77777777" w:rsidR="00761477" w:rsidRPr="00702056" w:rsidRDefault="00761477" w:rsidP="00432740">
            <w:pPr>
              <w:pStyle w:val="TableParagraph"/>
              <w:spacing w:before="120" w:after="120"/>
              <w:ind w:left="758"/>
              <w:rPr>
                <w:b/>
                <w:color w:val="000000" w:themeColor="text1"/>
                <w:sz w:val="26"/>
              </w:rPr>
            </w:pPr>
            <w:r w:rsidRPr="00702056">
              <w:rPr>
                <w:b/>
                <w:color w:val="000000" w:themeColor="text1"/>
                <w:spacing w:val="-2"/>
                <w:sz w:val="26"/>
              </w:rPr>
              <w:t>CĐRMH</w:t>
            </w:r>
          </w:p>
        </w:tc>
        <w:tc>
          <w:tcPr>
            <w:tcW w:w="1153" w:type="pct"/>
          </w:tcPr>
          <w:p w14:paraId="795971F2" w14:textId="77777777" w:rsidR="00761477" w:rsidRPr="00702056" w:rsidRDefault="00761477" w:rsidP="00432740">
            <w:pPr>
              <w:pStyle w:val="TableParagraph"/>
              <w:spacing w:before="120" w:after="120"/>
              <w:ind w:left="486"/>
              <w:rPr>
                <w:b/>
                <w:color w:val="000000" w:themeColor="text1"/>
                <w:sz w:val="26"/>
              </w:rPr>
            </w:pPr>
            <w:r w:rsidRPr="00702056">
              <w:rPr>
                <w:b/>
                <w:color w:val="000000" w:themeColor="text1"/>
                <w:sz w:val="26"/>
              </w:rPr>
              <w:t>Giỏi</w:t>
            </w:r>
            <w:r w:rsidRPr="00702056">
              <w:rPr>
                <w:b/>
                <w:color w:val="000000" w:themeColor="text1"/>
                <w:spacing w:val="-6"/>
                <w:sz w:val="26"/>
              </w:rPr>
              <w:t xml:space="preserve"> </w:t>
            </w:r>
            <w:r w:rsidRPr="00702056">
              <w:rPr>
                <w:b/>
                <w:color w:val="000000" w:themeColor="text1"/>
                <w:spacing w:val="-2"/>
                <w:sz w:val="26"/>
              </w:rPr>
              <w:t>(&gt;8đ)</w:t>
            </w:r>
          </w:p>
        </w:tc>
        <w:tc>
          <w:tcPr>
            <w:tcW w:w="1154" w:type="pct"/>
          </w:tcPr>
          <w:p w14:paraId="77754B58" w14:textId="77777777" w:rsidR="00761477" w:rsidRPr="00702056" w:rsidRDefault="00761477" w:rsidP="00432740">
            <w:pPr>
              <w:pStyle w:val="TableParagraph"/>
              <w:spacing w:before="120" w:after="120"/>
              <w:ind w:left="487"/>
              <w:rPr>
                <w:b/>
                <w:color w:val="000000" w:themeColor="text1"/>
                <w:sz w:val="26"/>
              </w:rPr>
            </w:pPr>
            <w:r w:rsidRPr="00702056">
              <w:rPr>
                <w:b/>
                <w:color w:val="000000" w:themeColor="text1"/>
                <w:spacing w:val="-2"/>
                <w:sz w:val="26"/>
              </w:rPr>
              <w:t>Khá(7-</w:t>
            </w:r>
            <w:r w:rsidRPr="00702056">
              <w:rPr>
                <w:b/>
                <w:color w:val="000000" w:themeColor="text1"/>
                <w:spacing w:val="-5"/>
                <w:sz w:val="26"/>
              </w:rPr>
              <w:t>8đ)</w:t>
            </w:r>
          </w:p>
        </w:tc>
        <w:tc>
          <w:tcPr>
            <w:tcW w:w="1309" w:type="pct"/>
          </w:tcPr>
          <w:p w14:paraId="69D86787" w14:textId="77777777" w:rsidR="00761477" w:rsidRPr="00702056" w:rsidRDefault="00761477" w:rsidP="00432740">
            <w:pPr>
              <w:pStyle w:val="TableParagraph"/>
              <w:spacing w:before="120" w:after="120"/>
              <w:ind w:left="693"/>
              <w:rPr>
                <w:b/>
                <w:color w:val="000000" w:themeColor="text1"/>
                <w:sz w:val="26"/>
              </w:rPr>
            </w:pPr>
            <w:r w:rsidRPr="00702056">
              <w:rPr>
                <w:b/>
                <w:color w:val="000000" w:themeColor="text1"/>
                <w:spacing w:val="-2"/>
                <w:sz w:val="26"/>
              </w:rPr>
              <w:t>TB(5-</w:t>
            </w:r>
            <w:r w:rsidRPr="00702056">
              <w:rPr>
                <w:b/>
                <w:color w:val="000000" w:themeColor="text1"/>
                <w:spacing w:val="-5"/>
                <w:sz w:val="26"/>
              </w:rPr>
              <w:t>6đ)</w:t>
            </w:r>
          </w:p>
        </w:tc>
      </w:tr>
      <w:tr w:rsidR="00702056" w:rsidRPr="00702056" w14:paraId="07D5BA04" w14:textId="77777777" w:rsidTr="00432740">
        <w:trPr>
          <w:trHeight w:val="2599"/>
        </w:trPr>
        <w:tc>
          <w:tcPr>
            <w:tcW w:w="1384" w:type="pct"/>
          </w:tcPr>
          <w:p w14:paraId="18A00172" w14:textId="77777777" w:rsidR="00761477" w:rsidRPr="00702056" w:rsidRDefault="00761477" w:rsidP="00432740">
            <w:pPr>
              <w:pStyle w:val="TableParagraph"/>
              <w:spacing w:before="120" w:after="120"/>
              <w:ind w:left="105"/>
              <w:rPr>
                <w:b/>
                <w:color w:val="000000" w:themeColor="text1"/>
                <w:sz w:val="24"/>
              </w:rPr>
            </w:pPr>
            <w:r w:rsidRPr="00702056">
              <w:rPr>
                <w:b/>
                <w:color w:val="000000" w:themeColor="text1"/>
                <w:spacing w:val="-2"/>
                <w:sz w:val="24"/>
              </w:rPr>
              <w:t>G1.1: Hiểu và sử dụng các khái niệm đại số tuyến tính cơ bản.</w:t>
            </w:r>
          </w:p>
          <w:p w14:paraId="4D643CAB" w14:textId="77777777" w:rsidR="00761477" w:rsidRPr="00702056" w:rsidRDefault="00761477" w:rsidP="00432740">
            <w:pPr>
              <w:pStyle w:val="TableParagraph"/>
              <w:spacing w:before="120" w:after="120"/>
              <w:ind w:right="98" w:hanging="3"/>
              <w:jc w:val="both"/>
              <w:rPr>
                <w:color w:val="000000" w:themeColor="text1"/>
                <w:sz w:val="24"/>
                <w:lang w:val="vi-VN"/>
              </w:rPr>
            </w:pPr>
          </w:p>
        </w:tc>
        <w:tc>
          <w:tcPr>
            <w:tcW w:w="1153" w:type="pct"/>
          </w:tcPr>
          <w:p w14:paraId="19784630" w14:textId="77777777" w:rsidR="00761477" w:rsidRPr="00702056" w:rsidRDefault="00761477" w:rsidP="00432740">
            <w:pPr>
              <w:pStyle w:val="TableParagraph"/>
              <w:spacing w:before="120" w:after="120"/>
              <w:ind w:right="95" w:hanging="3"/>
              <w:jc w:val="both"/>
              <w:rPr>
                <w:color w:val="000000" w:themeColor="text1"/>
                <w:sz w:val="24"/>
              </w:rPr>
            </w:pPr>
            <w:r w:rsidRPr="00702056">
              <w:rPr>
                <w:color w:val="000000" w:themeColor="text1"/>
                <w:sz w:val="24"/>
              </w:rPr>
              <w:t>Sử dụng thành thạo, chính xác các khái niệm vector, ma trận, tổ hợp tuyến tính, tích vô hướng trong mọi bài tập thực hành; giải thích rõ ý nghĩa của kết quả tính toán.</w:t>
            </w:r>
          </w:p>
        </w:tc>
        <w:tc>
          <w:tcPr>
            <w:tcW w:w="1154" w:type="pct"/>
          </w:tcPr>
          <w:p w14:paraId="36295FA7" w14:textId="77777777" w:rsidR="00761477" w:rsidRPr="00702056" w:rsidRDefault="00761477" w:rsidP="00432740">
            <w:pPr>
              <w:pStyle w:val="TableParagraph"/>
              <w:spacing w:before="120" w:after="120"/>
              <w:ind w:left="110" w:right="94" w:hanging="3"/>
              <w:jc w:val="both"/>
              <w:rPr>
                <w:color w:val="000000" w:themeColor="text1"/>
                <w:sz w:val="24"/>
              </w:rPr>
            </w:pPr>
            <w:r w:rsidRPr="00702056">
              <w:rPr>
                <w:color w:val="000000" w:themeColor="text1"/>
                <w:sz w:val="24"/>
              </w:rPr>
              <w:t>Sử dụng đúng phần lớn các khái niệm cơ bản trong bài tập; giải thích ý nghĩa kết quả còn hạn chế.</w:t>
            </w:r>
          </w:p>
        </w:tc>
        <w:tc>
          <w:tcPr>
            <w:tcW w:w="1309" w:type="pct"/>
          </w:tcPr>
          <w:p w14:paraId="6C4756B1" w14:textId="77777777" w:rsidR="00761477" w:rsidRPr="00702056" w:rsidRDefault="00761477" w:rsidP="00432740">
            <w:pPr>
              <w:pStyle w:val="TableParagraph"/>
              <w:spacing w:before="120" w:after="120"/>
              <w:ind w:left="110" w:right="95" w:hanging="3"/>
              <w:jc w:val="both"/>
              <w:rPr>
                <w:color w:val="000000" w:themeColor="text1"/>
                <w:sz w:val="24"/>
              </w:rPr>
            </w:pPr>
            <w:r w:rsidRPr="00702056">
              <w:rPr>
                <w:color w:val="000000" w:themeColor="text1"/>
                <w:sz w:val="24"/>
              </w:rPr>
              <w:t>Sử dụng được các khái niệm ở mức cơ bản; còn nhầm lẫn hoặc thiếu chính xác khi tính toán.</w:t>
            </w:r>
          </w:p>
        </w:tc>
      </w:tr>
      <w:tr w:rsidR="00702056" w:rsidRPr="00702056" w14:paraId="7B6E361F" w14:textId="77777777" w:rsidTr="00432740">
        <w:trPr>
          <w:trHeight w:val="3084"/>
        </w:trPr>
        <w:tc>
          <w:tcPr>
            <w:tcW w:w="1384" w:type="pct"/>
          </w:tcPr>
          <w:p w14:paraId="2D4DECB8" w14:textId="77777777" w:rsidR="00761477" w:rsidRPr="00702056" w:rsidRDefault="00761477" w:rsidP="00432740">
            <w:pPr>
              <w:pStyle w:val="TableParagraph"/>
              <w:spacing w:before="120" w:after="120"/>
              <w:ind w:left="105"/>
              <w:rPr>
                <w:b/>
                <w:color w:val="000000" w:themeColor="text1"/>
                <w:sz w:val="24"/>
              </w:rPr>
            </w:pPr>
            <w:r w:rsidRPr="00702056">
              <w:rPr>
                <w:b/>
                <w:color w:val="000000" w:themeColor="text1"/>
                <w:spacing w:val="-2"/>
                <w:sz w:val="24"/>
              </w:rPr>
              <w:t>G2.1: Biểu diễn dữ liệu truyền thông bằng vector/ma trận và vận dụng vào bài toán thực tế.</w:t>
            </w:r>
          </w:p>
          <w:p w14:paraId="217F0A57" w14:textId="77777777" w:rsidR="00761477" w:rsidRPr="00702056" w:rsidRDefault="00761477" w:rsidP="00432740">
            <w:pPr>
              <w:pStyle w:val="TableParagraph"/>
              <w:spacing w:before="120" w:after="120"/>
              <w:ind w:right="98" w:hanging="3"/>
              <w:jc w:val="both"/>
              <w:rPr>
                <w:color w:val="000000" w:themeColor="text1"/>
                <w:sz w:val="24"/>
              </w:rPr>
            </w:pPr>
          </w:p>
        </w:tc>
        <w:tc>
          <w:tcPr>
            <w:tcW w:w="1153" w:type="pct"/>
          </w:tcPr>
          <w:p w14:paraId="21BC67A0" w14:textId="77777777" w:rsidR="00761477" w:rsidRPr="00702056" w:rsidRDefault="00761477" w:rsidP="00432740">
            <w:pPr>
              <w:pStyle w:val="TableParagraph"/>
              <w:spacing w:before="120" w:after="120"/>
              <w:ind w:right="92" w:hanging="3"/>
              <w:jc w:val="both"/>
              <w:rPr>
                <w:color w:val="000000" w:themeColor="text1"/>
                <w:sz w:val="24"/>
              </w:rPr>
            </w:pPr>
            <w:r w:rsidRPr="00702056">
              <w:rPr>
                <w:color w:val="000000" w:themeColor="text1"/>
                <w:sz w:val="24"/>
              </w:rPr>
              <w:t>Biểu diễn chính xác dữ liệu khách hàng/nội dung/chiến dịch bằng vector, ma trận; vận dụng đúng vào bài toán tính điểm, phân loại, tìm đối tượng tương tự với kết quả diễn giải hợp lý.</w:t>
            </w:r>
          </w:p>
        </w:tc>
        <w:tc>
          <w:tcPr>
            <w:tcW w:w="1154" w:type="pct"/>
          </w:tcPr>
          <w:p w14:paraId="53E02B8F" w14:textId="77777777" w:rsidR="00761477" w:rsidRPr="00702056" w:rsidRDefault="00761477" w:rsidP="00432740">
            <w:pPr>
              <w:pStyle w:val="TableParagraph"/>
              <w:spacing w:before="120" w:after="120"/>
              <w:ind w:left="110" w:right="94" w:hanging="3"/>
              <w:jc w:val="both"/>
              <w:rPr>
                <w:color w:val="000000" w:themeColor="text1"/>
                <w:sz w:val="24"/>
              </w:rPr>
            </w:pPr>
            <w:r w:rsidRPr="00702056">
              <w:rPr>
                <w:color w:val="000000" w:themeColor="text1"/>
                <w:sz w:val="24"/>
              </w:rPr>
              <w:t>Biểu diễn đúng phần lớn dữ liệu; vận dụng vào bài toán thực tế còn hạn chế ở một số trường hợp.</w:t>
            </w:r>
          </w:p>
        </w:tc>
        <w:tc>
          <w:tcPr>
            <w:tcW w:w="1309" w:type="pct"/>
          </w:tcPr>
          <w:p w14:paraId="59F3DCE5" w14:textId="77777777" w:rsidR="00761477" w:rsidRPr="00702056" w:rsidRDefault="00761477" w:rsidP="00432740">
            <w:pPr>
              <w:pStyle w:val="TableParagraph"/>
              <w:spacing w:before="120" w:after="120"/>
              <w:ind w:left="110" w:right="94" w:hanging="3"/>
              <w:jc w:val="both"/>
              <w:rPr>
                <w:color w:val="000000" w:themeColor="text1"/>
                <w:sz w:val="24"/>
              </w:rPr>
            </w:pPr>
            <w:r w:rsidRPr="00702056">
              <w:rPr>
                <w:color w:val="000000" w:themeColor="text1"/>
                <w:sz w:val="24"/>
              </w:rPr>
              <w:t>Biểu diễn được dữ liệu ở mức cơ bản; vận dụng vào bài toán thực tế còn sơ sài.</w:t>
            </w:r>
          </w:p>
        </w:tc>
      </w:tr>
    </w:tbl>
    <w:p w14:paraId="10680DB6" w14:textId="77777777" w:rsidR="00761477" w:rsidRPr="00702056" w:rsidRDefault="00761477" w:rsidP="00761477">
      <w:pPr>
        <w:pStyle w:val="ListParagraph"/>
        <w:numPr>
          <w:ilvl w:val="0"/>
          <w:numId w:val="4"/>
        </w:numPr>
        <w:tabs>
          <w:tab w:val="left" w:pos="709"/>
        </w:tabs>
        <w:spacing w:before="120" w:after="120"/>
        <w:rPr>
          <w:b/>
          <w:color w:val="000000" w:themeColor="text1"/>
          <w:sz w:val="24"/>
        </w:rPr>
      </w:pPr>
      <w:r w:rsidRPr="00702056">
        <w:rPr>
          <w:b/>
          <w:color w:val="000000" w:themeColor="text1"/>
          <w:sz w:val="24"/>
        </w:rPr>
        <w:t>Rubric</w:t>
      </w:r>
      <w:r w:rsidRPr="00702056">
        <w:rPr>
          <w:b/>
          <w:color w:val="000000" w:themeColor="text1"/>
          <w:spacing w:val="-2"/>
          <w:sz w:val="24"/>
        </w:rPr>
        <w:t xml:space="preserve"> </w:t>
      </w:r>
      <w:r w:rsidRPr="00702056">
        <w:rPr>
          <w:b/>
          <w:color w:val="000000" w:themeColor="text1"/>
          <w:sz w:val="24"/>
        </w:rPr>
        <w:t>của</w:t>
      </w:r>
      <w:r w:rsidRPr="00702056">
        <w:rPr>
          <w:b/>
          <w:color w:val="000000" w:themeColor="text1"/>
          <w:spacing w:val="-2"/>
          <w:sz w:val="24"/>
        </w:rPr>
        <w:t xml:space="preserve"> </w:t>
      </w:r>
      <w:r w:rsidRPr="00702056">
        <w:rPr>
          <w:b/>
          <w:color w:val="000000" w:themeColor="text1"/>
          <w:sz w:val="24"/>
        </w:rPr>
        <w:t>thành</w:t>
      </w:r>
      <w:r w:rsidRPr="00702056">
        <w:rPr>
          <w:b/>
          <w:color w:val="000000" w:themeColor="text1"/>
          <w:spacing w:val="-2"/>
          <w:sz w:val="24"/>
        </w:rPr>
        <w:t xml:space="preserve"> </w:t>
      </w:r>
      <w:r w:rsidRPr="00702056">
        <w:rPr>
          <w:b/>
          <w:color w:val="000000" w:themeColor="text1"/>
          <w:sz w:val="24"/>
        </w:rPr>
        <w:t>phần</w:t>
      </w:r>
      <w:r w:rsidRPr="00702056">
        <w:rPr>
          <w:b/>
          <w:color w:val="000000" w:themeColor="text1"/>
          <w:spacing w:val="-4"/>
          <w:sz w:val="24"/>
        </w:rPr>
        <w:t xml:space="preserve"> </w:t>
      </w:r>
      <w:r w:rsidRPr="00702056">
        <w:rPr>
          <w:b/>
          <w:color w:val="000000" w:themeColor="text1"/>
          <w:sz w:val="24"/>
        </w:rPr>
        <w:t>đánh</w:t>
      </w:r>
      <w:r w:rsidRPr="00702056">
        <w:rPr>
          <w:b/>
          <w:color w:val="000000" w:themeColor="text1"/>
          <w:spacing w:val="-2"/>
          <w:sz w:val="24"/>
        </w:rPr>
        <w:t xml:space="preserve"> </w:t>
      </w:r>
      <w:r w:rsidRPr="00702056">
        <w:rPr>
          <w:b/>
          <w:color w:val="000000" w:themeColor="text1"/>
          <w:sz w:val="24"/>
        </w:rPr>
        <w:t>giá</w:t>
      </w:r>
      <w:r w:rsidRPr="00702056">
        <w:rPr>
          <w:b/>
          <w:color w:val="000000" w:themeColor="text1"/>
          <w:spacing w:val="-1"/>
          <w:sz w:val="24"/>
        </w:rPr>
        <w:t xml:space="preserve"> </w:t>
      </w:r>
      <w:r w:rsidRPr="00702056">
        <w:rPr>
          <w:b/>
          <w:color w:val="000000" w:themeColor="text1"/>
          <w:spacing w:val="-5"/>
          <w:sz w:val="24"/>
        </w:rPr>
        <w:t>A4</w:t>
      </w:r>
    </w:p>
    <w:p w14:paraId="02E2BA3D" w14:textId="77777777" w:rsidR="00761477" w:rsidRPr="00702056" w:rsidRDefault="00761477" w:rsidP="00761477">
      <w:pPr>
        <w:spacing w:before="120" w:after="120"/>
        <w:rPr>
          <w:b/>
          <w:color w:val="000000" w:themeColor="text1"/>
          <w:sz w:val="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6"/>
        <w:gridCol w:w="2079"/>
        <w:gridCol w:w="2077"/>
        <w:gridCol w:w="2669"/>
      </w:tblGrid>
      <w:tr w:rsidR="00702056" w:rsidRPr="00702056" w14:paraId="16E2909E" w14:textId="77777777" w:rsidTr="00432740">
        <w:trPr>
          <w:trHeight w:val="592"/>
        </w:trPr>
        <w:tc>
          <w:tcPr>
            <w:tcW w:w="1405" w:type="pct"/>
          </w:tcPr>
          <w:p w14:paraId="4F0F75B3" w14:textId="77777777" w:rsidR="00761477" w:rsidRPr="00702056" w:rsidRDefault="00761477" w:rsidP="00432740">
            <w:pPr>
              <w:pStyle w:val="TableParagraph"/>
              <w:spacing w:before="120" w:after="120"/>
              <w:ind w:left="803"/>
              <w:rPr>
                <w:b/>
                <w:color w:val="000000" w:themeColor="text1"/>
                <w:sz w:val="24"/>
              </w:rPr>
            </w:pPr>
            <w:r w:rsidRPr="00702056">
              <w:rPr>
                <w:b/>
                <w:color w:val="000000" w:themeColor="text1"/>
                <w:spacing w:val="-2"/>
                <w:sz w:val="24"/>
              </w:rPr>
              <w:lastRenderedPageBreak/>
              <w:t>CĐRMH</w:t>
            </w:r>
          </w:p>
        </w:tc>
        <w:tc>
          <w:tcPr>
            <w:tcW w:w="1095" w:type="pct"/>
          </w:tcPr>
          <w:p w14:paraId="1F232F12" w14:textId="77777777" w:rsidR="00761477" w:rsidRPr="00702056" w:rsidRDefault="00761477" w:rsidP="00432740">
            <w:pPr>
              <w:pStyle w:val="TableParagraph"/>
              <w:spacing w:before="120" w:after="120"/>
              <w:ind w:left="465"/>
              <w:rPr>
                <w:b/>
                <w:color w:val="000000" w:themeColor="text1"/>
                <w:sz w:val="24"/>
              </w:rPr>
            </w:pPr>
            <w:r w:rsidRPr="00702056">
              <w:rPr>
                <w:b/>
                <w:color w:val="000000" w:themeColor="text1"/>
                <w:sz w:val="24"/>
              </w:rPr>
              <w:t>Giỏi</w:t>
            </w:r>
            <w:r w:rsidRPr="00702056">
              <w:rPr>
                <w:b/>
                <w:color w:val="000000" w:themeColor="text1"/>
                <w:spacing w:val="-2"/>
                <w:sz w:val="24"/>
              </w:rPr>
              <w:t xml:space="preserve"> (&gt;8đ)</w:t>
            </w:r>
          </w:p>
        </w:tc>
        <w:tc>
          <w:tcPr>
            <w:tcW w:w="1094" w:type="pct"/>
          </w:tcPr>
          <w:p w14:paraId="23D18442" w14:textId="77777777" w:rsidR="00761477" w:rsidRPr="00702056" w:rsidRDefault="00761477" w:rsidP="00432740">
            <w:pPr>
              <w:pStyle w:val="TableParagraph"/>
              <w:spacing w:before="120" w:after="120"/>
              <w:ind w:left="463"/>
              <w:rPr>
                <w:b/>
                <w:color w:val="000000" w:themeColor="text1"/>
                <w:sz w:val="24"/>
              </w:rPr>
            </w:pPr>
            <w:r w:rsidRPr="00702056">
              <w:rPr>
                <w:b/>
                <w:color w:val="000000" w:themeColor="text1"/>
                <w:spacing w:val="-2"/>
                <w:sz w:val="24"/>
              </w:rPr>
              <w:t>Khá(7-</w:t>
            </w:r>
            <w:r w:rsidRPr="00702056">
              <w:rPr>
                <w:b/>
                <w:color w:val="000000" w:themeColor="text1"/>
                <w:spacing w:val="-5"/>
                <w:sz w:val="24"/>
              </w:rPr>
              <w:t>8đ)</w:t>
            </w:r>
          </w:p>
        </w:tc>
        <w:tc>
          <w:tcPr>
            <w:tcW w:w="1406" w:type="pct"/>
          </w:tcPr>
          <w:p w14:paraId="37CB8CBA" w14:textId="77777777" w:rsidR="00761477" w:rsidRPr="00702056" w:rsidRDefault="00761477" w:rsidP="00432740">
            <w:pPr>
              <w:pStyle w:val="TableParagraph"/>
              <w:spacing w:before="120" w:after="120"/>
              <w:ind w:left="806"/>
              <w:rPr>
                <w:b/>
                <w:color w:val="000000" w:themeColor="text1"/>
                <w:sz w:val="24"/>
              </w:rPr>
            </w:pPr>
            <w:r w:rsidRPr="00702056">
              <w:rPr>
                <w:b/>
                <w:color w:val="000000" w:themeColor="text1"/>
                <w:spacing w:val="-2"/>
                <w:sz w:val="24"/>
              </w:rPr>
              <w:t>TB(5-</w:t>
            </w:r>
            <w:r w:rsidRPr="00702056">
              <w:rPr>
                <w:b/>
                <w:color w:val="000000" w:themeColor="text1"/>
                <w:spacing w:val="-5"/>
                <w:sz w:val="24"/>
              </w:rPr>
              <w:t>6đ)</w:t>
            </w:r>
          </w:p>
        </w:tc>
      </w:tr>
      <w:tr w:rsidR="00702056" w:rsidRPr="00702056" w14:paraId="0FA6A934" w14:textId="77777777" w:rsidTr="00432740">
        <w:trPr>
          <w:trHeight w:val="2507"/>
        </w:trPr>
        <w:tc>
          <w:tcPr>
            <w:tcW w:w="1405" w:type="pct"/>
          </w:tcPr>
          <w:p w14:paraId="0CD2B719" w14:textId="77777777" w:rsidR="00761477" w:rsidRPr="00702056" w:rsidRDefault="00761477" w:rsidP="00432740">
            <w:pPr>
              <w:pStyle w:val="TableParagraph"/>
              <w:spacing w:before="120" w:after="120"/>
              <w:ind w:right="94" w:hanging="3"/>
              <w:jc w:val="both"/>
              <w:rPr>
                <w:color w:val="000000" w:themeColor="text1"/>
                <w:sz w:val="24"/>
              </w:rPr>
            </w:pPr>
            <w:r w:rsidRPr="00702056">
              <w:rPr>
                <w:b/>
                <w:color w:val="000000" w:themeColor="text1"/>
                <w:sz w:val="24"/>
              </w:rPr>
              <w:t>G1.1: Hiểu và sử dụng các khái niệm đại số tuyến tính cơ bản.</w:t>
            </w:r>
          </w:p>
        </w:tc>
        <w:tc>
          <w:tcPr>
            <w:tcW w:w="1095" w:type="pct"/>
          </w:tcPr>
          <w:p w14:paraId="0AC6E851" w14:textId="77777777" w:rsidR="00761477" w:rsidRPr="00702056" w:rsidRDefault="00761477" w:rsidP="00432740">
            <w:pPr>
              <w:pStyle w:val="TableParagraph"/>
              <w:spacing w:before="120" w:after="120"/>
              <w:ind w:right="96" w:hanging="3"/>
              <w:jc w:val="both"/>
              <w:rPr>
                <w:color w:val="000000" w:themeColor="text1"/>
                <w:sz w:val="24"/>
              </w:rPr>
            </w:pPr>
            <w:r w:rsidRPr="00702056">
              <w:rPr>
                <w:color w:val="000000" w:themeColor="text1"/>
                <w:sz w:val="24"/>
              </w:rPr>
              <w:t>Vận dụng thành thạo, chính xác các khái niệm đại số tuyến tính trong mọi dạng bài tập/bài toán của đề thi; trình bày logic, chặt chẽ.</w:t>
            </w:r>
          </w:p>
        </w:tc>
        <w:tc>
          <w:tcPr>
            <w:tcW w:w="1094" w:type="pct"/>
          </w:tcPr>
          <w:p w14:paraId="0BCB21AD" w14:textId="77777777" w:rsidR="00761477" w:rsidRPr="00702056" w:rsidRDefault="00761477" w:rsidP="00432740">
            <w:pPr>
              <w:pStyle w:val="TableParagraph"/>
              <w:spacing w:before="120" w:after="120"/>
              <w:ind w:right="97" w:hanging="3"/>
              <w:jc w:val="both"/>
              <w:rPr>
                <w:color w:val="000000" w:themeColor="text1"/>
                <w:sz w:val="24"/>
              </w:rPr>
            </w:pPr>
            <w:r w:rsidRPr="00702056">
              <w:rPr>
                <w:color w:val="000000" w:themeColor="text1"/>
                <w:sz w:val="24"/>
              </w:rPr>
              <w:t>Vận dụng đúng phần lớn kiến thức nền tảng; còn hạn chế ở các bài toán tổng hợp.</w:t>
            </w:r>
          </w:p>
        </w:tc>
        <w:tc>
          <w:tcPr>
            <w:tcW w:w="1406" w:type="pct"/>
          </w:tcPr>
          <w:p w14:paraId="0AD7B0CF" w14:textId="77777777" w:rsidR="00761477" w:rsidRPr="00702056" w:rsidRDefault="00761477" w:rsidP="00432740">
            <w:pPr>
              <w:pStyle w:val="TableParagraph"/>
              <w:spacing w:before="120" w:after="120"/>
              <w:ind w:left="108" w:right="95" w:hanging="3"/>
              <w:jc w:val="both"/>
              <w:rPr>
                <w:color w:val="000000" w:themeColor="text1"/>
                <w:sz w:val="24"/>
              </w:rPr>
            </w:pPr>
            <w:r w:rsidRPr="00702056">
              <w:rPr>
                <w:color w:val="000000" w:themeColor="text1"/>
                <w:sz w:val="24"/>
              </w:rPr>
              <w:t>Vận dụng được kiến thức cơ bản để đáp ứng khoảng 60% yêu cầu đề bài.</w:t>
            </w:r>
          </w:p>
        </w:tc>
      </w:tr>
      <w:tr w:rsidR="00702056" w:rsidRPr="00702056" w14:paraId="4BE6FD82" w14:textId="77777777" w:rsidTr="00432740">
        <w:trPr>
          <w:trHeight w:val="2025"/>
        </w:trPr>
        <w:tc>
          <w:tcPr>
            <w:tcW w:w="1405" w:type="pct"/>
          </w:tcPr>
          <w:p w14:paraId="07B5E59E" w14:textId="77777777" w:rsidR="00761477" w:rsidRPr="00702056" w:rsidRDefault="00761477" w:rsidP="00432740">
            <w:pPr>
              <w:pStyle w:val="TableParagraph"/>
              <w:spacing w:before="120" w:after="120"/>
              <w:ind w:right="95" w:hanging="3"/>
              <w:jc w:val="both"/>
              <w:rPr>
                <w:color w:val="000000" w:themeColor="text1"/>
                <w:sz w:val="24"/>
                <w:lang w:val="vi-VN"/>
              </w:rPr>
            </w:pPr>
            <w:r w:rsidRPr="00702056">
              <w:rPr>
                <w:b/>
                <w:color w:val="000000" w:themeColor="text1"/>
                <w:sz w:val="24"/>
              </w:rPr>
              <w:t>G2.1: Biểu diễn dữ liệu truyền thông bằng vector/ma trận và vận dụng vào bài toán thực tế.</w:t>
            </w:r>
          </w:p>
        </w:tc>
        <w:tc>
          <w:tcPr>
            <w:tcW w:w="1095" w:type="pct"/>
          </w:tcPr>
          <w:p w14:paraId="68369AF0" w14:textId="77777777" w:rsidR="00761477" w:rsidRPr="00702056" w:rsidRDefault="00761477" w:rsidP="00432740">
            <w:pPr>
              <w:pStyle w:val="TableParagraph"/>
              <w:spacing w:before="120" w:after="120"/>
              <w:ind w:right="95" w:hanging="3"/>
              <w:jc w:val="both"/>
              <w:rPr>
                <w:color w:val="000000" w:themeColor="text1"/>
                <w:sz w:val="24"/>
              </w:rPr>
            </w:pPr>
            <w:r w:rsidRPr="00702056">
              <w:rPr>
                <w:color w:val="000000" w:themeColor="text1"/>
                <w:sz w:val="24"/>
              </w:rPr>
              <w:t>Biểu diễn và vận dụng chính xác vector/ma trận cho các bài toán tính điểm, phân loại, tìm đối tượng tương tự, hồi quy; diễn giải kết quả sâu sắc, gắn với bối cảnh truyền thông.</w:t>
            </w:r>
          </w:p>
        </w:tc>
        <w:tc>
          <w:tcPr>
            <w:tcW w:w="1094" w:type="pct"/>
          </w:tcPr>
          <w:p w14:paraId="11E2E067" w14:textId="77777777" w:rsidR="00761477" w:rsidRPr="00702056" w:rsidRDefault="00761477" w:rsidP="00432740">
            <w:pPr>
              <w:pStyle w:val="TableParagraph"/>
              <w:spacing w:before="120" w:after="120"/>
              <w:ind w:right="97" w:hanging="3"/>
              <w:jc w:val="both"/>
              <w:rPr>
                <w:color w:val="000000" w:themeColor="text1"/>
                <w:sz w:val="24"/>
              </w:rPr>
            </w:pPr>
            <w:r w:rsidRPr="00702056">
              <w:rPr>
                <w:color w:val="000000" w:themeColor="text1"/>
                <w:sz w:val="24"/>
              </w:rPr>
              <w:t>Biểu diễn và vận dụng đúng phần lớn yêu cầu; diễn giải kết quả còn hạn chế.</w:t>
            </w:r>
          </w:p>
        </w:tc>
        <w:tc>
          <w:tcPr>
            <w:tcW w:w="1406" w:type="pct"/>
          </w:tcPr>
          <w:p w14:paraId="47C78285" w14:textId="77777777" w:rsidR="00761477" w:rsidRPr="00702056" w:rsidRDefault="00761477" w:rsidP="00432740">
            <w:pPr>
              <w:pStyle w:val="TableParagraph"/>
              <w:spacing w:before="120" w:after="120"/>
              <w:ind w:left="108" w:right="95" w:hanging="3"/>
              <w:jc w:val="both"/>
              <w:rPr>
                <w:color w:val="000000" w:themeColor="text1"/>
                <w:sz w:val="24"/>
              </w:rPr>
            </w:pPr>
            <w:r w:rsidRPr="00702056">
              <w:rPr>
                <w:color w:val="000000" w:themeColor="text1"/>
                <w:sz w:val="24"/>
              </w:rPr>
              <w:t>Biểu diễn và vận dụng được ở mức cơ bản, đáp ứng khoảng 60% yêu cầu đề bài.</w:t>
            </w:r>
          </w:p>
        </w:tc>
      </w:tr>
      <w:tr w:rsidR="00702056" w:rsidRPr="00702056" w14:paraId="4C8089BA" w14:textId="77777777" w:rsidTr="00432740">
        <w:trPr>
          <w:trHeight w:val="2025"/>
        </w:trPr>
        <w:tc>
          <w:tcPr>
            <w:tcW w:w="1405" w:type="pct"/>
          </w:tcPr>
          <w:p w14:paraId="77985238" w14:textId="77777777" w:rsidR="00761477" w:rsidRPr="00702056" w:rsidRDefault="00761477" w:rsidP="00432740">
            <w:pPr>
              <w:pStyle w:val="TableParagraph"/>
              <w:spacing w:before="120" w:after="120"/>
              <w:ind w:right="95" w:hanging="3"/>
              <w:jc w:val="both"/>
              <w:rPr>
                <w:b/>
                <w:color w:val="000000" w:themeColor="text1"/>
                <w:sz w:val="24"/>
              </w:rPr>
            </w:pPr>
            <w:r w:rsidRPr="00702056">
              <w:rPr>
                <w:b/>
                <w:color w:val="000000" w:themeColor="text1"/>
                <w:sz w:val="24"/>
              </w:rPr>
              <w:t>G2.2: Hiểu vai trò của vector/ma trận trong logistic regression và Neural Network đơn giản.</w:t>
            </w:r>
          </w:p>
        </w:tc>
        <w:tc>
          <w:tcPr>
            <w:tcW w:w="1095" w:type="pct"/>
          </w:tcPr>
          <w:p w14:paraId="29972110" w14:textId="77777777" w:rsidR="00761477" w:rsidRPr="00702056" w:rsidRDefault="00761477" w:rsidP="00432740">
            <w:pPr>
              <w:pStyle w:val="TableParagraph"/>
              <w:spacing w:before="120" w:after="120"/>
              <w:ind w:right="95" w:hanging="3"/>
              <w:jc w:val="both"/>
              <w:rPr>
                <w:color w:val="000000" w:themeColor="text1"/>
                <w:sz w:val="24"/>
              </w:rPr>
            </w:pPr>
            <w:r w:rsidRPr="00702056">
              <w:rPr>
                <w:color w:val="000000" w:themeColor="text1"/>
                <w:sz w:val="24"/>
              </w:rPr>
              <w:t>Giải thích chính xác, sâu sắc cách logistic regression và Neural Network một hidden layer sử dụng vector/ma trận; thực hiện đúng forward propagation trên dữ liệu cụ thể.</w:t>
            </w:r>
          </w:p>
        </w:tc>
        <w:tc>
          <w:tcPr>
            <w:tcW w:w="1094" w:type="pct"/>
          </w:tcPr>
          <w:p w14:paraId="25DC19E3" w14:textId="77777777" w:rsidR="00761477" w:rsidRPr="00702056" w:rsidRDefault="00761477" w:rsidP="00432740">
            <w:pPr>
              <w:pStyle w:val="TableParagraph"/>
              <w:spacing w:before="120" w:after="120"/>
              <w:ind w:right="97" w:hanging="3"/>
              <w:jc w:val="both"/>
              <w:rPr>
                <w:color w:val="000000" w:themeColor="text1"/>
                <w:sz w:val="24"/>
              </w:rPr>
            </w:pPr>
            <w:r w:rsidRPr="00702056">
              <w:rPr>
                <w:color w:val="000000" w:themeColor="text1"/>
                <w:sz w:val="24"/>
              </w:rPr>
              <w:t>Giải thích đúng phần lớn cơ chế; thực hiện forward propagation còn sai sót nhỏ.</w:t>
            </w:r>
          </w:p>
        </w:tc>
        <w:tc>
          <w:tcPr>
            <w:tcW w:w="1406" w:type="pct"/>
          </w:tcPr>
          <w:p w14:paraId="07D9E05A" w14:textId="77777777" w:rsidR="00761477" w:rsidRPr="00702056" w:rsidRDefault="00761477" w:rsidP="00432740">
            <w:pPr>
              <w:pStyle w:val="TableParagraph"/>
              <w:spacing w:before="120" w:after="120"/>
              <w:ind w:left="108" w:right="95" w:hanging="3"/>
              <w:jc w:val="both"/>
              <w:rPr>
                <w:color w:val="000000" w:themeColor="text1"/>
                <w:sz w:val="24"/>
              </w:rPr>
            </w:pPr>
            <w:r w:rsidRPr="00702056">
              <w:rPr>
                <w:color w:val="000000" w:themeColor="text1"/>
                <w:sz w:val="24"/>
              </w:rPr>
              <w:t>Hiểu được ở mức cơ bản vai trò của vector/ma trận trong mô hình; thực hiện tính toán còn hạn chế.</w:t>
            </w:r>
          </w:p>
        </w:tc>
      </w:tr>
      <w:tr w:rsidR="00761477" w:rsidRPr="00702056" w14:paraId="6015ADAD" w14:textId="77777777" w:rsidTr="00432740">
        <w:trPr>
          <w:trHeight w:val="2025"/>
        </w:trPr>
        <w:tc>
          <w:tcPr>
            <w:tcW w:w="1405" w:type="pct"/>
          </w:tcPr>
          <w:p w14:paraId="7A3084C6" w14:textId="77777777" w:rsidR="00761477" w:rsidRPr="00702056" w:rsidRDefault="00761477" w:rsidP="00432740">
            <w:pPr>
              <w:pStyle w:val="TableParagraph"/>
              <w:spacing w:before="120" w:after="120"/>
              <w:ind w:right="95" w:hanging="3"/>
              <w:jc w:val="both"/>
              <w:rPr>
                <w:b/>
                <w:color w:val="000000" w:themeColor="text1"/>
                <w:sz w:val="24"/>
              </w:rPr>
            </w:pPr>
            <w:r w:rsidRPr="00702056">
              <w:rPr>
                <w:b/>
                <w:color w:val="000000" w:themeColor="text1"/>
                <w:sz w:val="24"/>
              </w:rPr>
              <w:t>G6.1: Sử dụng Python để tính toán, trực quan hóa và diễn giải kết quả.</w:t>
            </w:r>
          </w:p>
        </w:tc>
        <w:tc>
          <w:tcPr>
            <w:tcW w:w="1095" w:type="pct"/>
          </w:tcPr>
          <w:p w14:paraId="3262A8D3" w14:textId="77777777" w:rsidR="00761477" w:rsidRPr="00702056" w:rsidRDefault="00761477" w:rsidP="00432740">
            <w:pPr>
              <w:pStyle w:val="TableParagraph"/>
              <w:spacing w:before="120" w:after="120"/>
              <w:ind w:right="95" w:hanging="3"/>
              <w:jc w:val="both"/>
              <w:rPr>
                <w:color w:val="000000" w:themeColor="text1"/>
                <w:sz w:val="24"/>
              </w:rPr>
            </w:pPr>
            <w:r w:rsidRPr="00702056">
              <w:rPr>
                <w:color w:val="000000" w:themeColor="text1"/>
                <w:sz w:val="24"/>
              </w:rPr>
              <w:t>Sử dụng thành thạo Python (NumPy, Matplotlib) để tính toán trên nhiều quan sát, trực quan hóa dữ liệu rõ ràng và diễn giải kết quả chính xác, phù hợp bối cảnh truyền thông.</w:t>
            </w:r>
          </w:p>
        </w:tc>
        <w:tc>
          <w:tcPr>
            <w:tcW w:w="1094" w:type="pct"/>
          </w:tcPr>
          <w:p w14:paraId="0DF37B1A" w14:textId="77777777" w:rsidR="00761477" w:rsidRPr="00702056" w:rsidRDefault="00761477" w:rsidP="00432740">
            <w:pPr>
              <w:pStyle w:val="TableParagraph"/>
              <w:spacing w:before="120" w:after="120"/>
              <w:ind w:right="97" w:hanging="3"/>
              <w:jc w:val="both"/>
              <w:rPr>
                <w:color w:val="000000" w:themeColor="text1"/>
                <w:sz w:val="24"/>
              </w:rPr>
            </w:pPr>
            <w:r w:rsidRPr="00702056">
              <w:rPr>
                <w:color w:val="000000" w:themeColor="text1"/>
                <w:sz w:val="24"/>
              </w:rPr>
              <w:t>Sử dụng đúng Python cho phần lớn yêu cầu; trực quan hóa/diễn giải kết quả còn hạn chế.</w:t>
            </w:r>
          </w:p>
        </w:tc>
        <w:tc>
          <w:tcPr>
            <w:tcW w:w="1406" w:type="pct"/>
          </w:tcPr>
          <w:p w14:paraId="50C63CC2" w14:textId="77777777" w:rsidR="00761477" w:rsidRPr="00702056" w:rsidRDefault="00761477" w:rsidP="00432740">
            <w:pPr>
              <w:pStyle w:val="TableParagraph"/>
              <w:spacing w:before="120" w:after="120"/>
              <w:ind w:left="108" w:right="95" w:hanging="3"/>
              <w:jc w:val="both"/>
              <w:rPr>
                <w:color w:val="000000" w:themeColor="text1"/>
                <w:sz w:val="24"/>
              </w:rPr>
            </w:pPr>
            <w:r w:rsidRPr="00702056">
              <w:rPr>
                <w:color w:val="000000" w:themeColor="text1"/>
                <w:sz w:val="24"/>
              </w:rPr>
              <w:t>Sử dụng được Python ở mức cơ bản để hoàn thành khoảng 60% yêu cầu đề bài.</w:t>
            </w:r>
          </w:p>
        </w:tc>
      </w:tr>
    </w:tbl>
    <w:p w14:paraId="08814F6F" w14:textId="77777777" w:rsidR="00761477" w:rsidRPr="00702056" w:rsidRDefault="00761477" w:rsidP="00761477">
      <w:pPr>
        <w:rPr>
          <w:color w:val="000000" w:themeColor="text1"/>
          <w:lang w:val="vi-VN"/>
        </w:rPr>
      </w:pPr>
    </w:p>
    <w:p w14:paraId="636887DF" w14:textId="77777777" w:rsidR="00761477" w:rsidRPr="00702056" w:rsidRDefault="00761477" w:rsidP="00761477">
      <w:pPr>
        <w:rPr>
          <w:color w:val="000000" w:themeColor="text1"/>
          <w:lang w:val="vi-VN"/>
        </w:rPr>
      </w:pPr>
    </w:p>
    <w:p w14:paraId="4B04ED8A" w14:textId="3742BB5E" w:rsidR="00761477" w:rsidRPr="00702056" w:rsidRDefault="00761477" w:rsidP="00761477">
      <w:pPr>
        <w:pStyle w:val="Heading1"/>
        <w:ind w:left="0" w:firstLine="0"/>
        <w:rPr>
          <w:color w:val="000000" w:themeColor="text1"/>
          <w:lang w:val="vi-VN"/>
        </w:rPr>
      </w:pPr>
      <w:r w:rsidRPr="00702056">
        <w:rPr>
          <w:color w:val="000000" w:themeColor="text1"/>
          <w:lang w:val="vi-VN"/>
        </w:rPr>
        <w:t>7. Kế hoạch giảng dạy chi tiết</w:t>
      </w:r>
    </w:p>
    <w:p w14:paraId="4F45ADE7" w14:textId="77777777" w:rsidR="00761477" w:rsidRPr="00702056" w:rsidRDefault="00761477" w:rsidP="00761477">
      <w:pPr>
        <w:rPr>
          <w:color w:val="000000" w:themeColor="text1"/>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3"/>
        <w:gridCol w:w="4453"/>
        <w:gridCol w:w="1334"/>
        <w:gridCol w:w="1511"/>
        <w:gridCol w:w="1010"/>
      </w:tblGrid>
      <w:tr w:rsidR="00702056" w:rsidRPr="00702056" w14:paraId="76F644D7" w14:textId="77777777" w:rsidTr="00432740">
        <w:trPr>
          <w:trHeight w:val="1555"/>
        </w:trPr>
        <w:tc>
          <w:tcPr>
            <w:tcW w:w="623" w:type="pct"/>
          </w:tcPr>
          <w:p w14:paraId="574F0514" w14:textId="77777777" w:rsidR="00761477" w:rsidRPr="00702056" w:rsidRDefault="00761477" w:rsidP="00432740">
            <w:pPr>
              <w:pStyle w:val="TableParagraph"/>
              <w:spacing w:before="120" w:after="120"/>
              <w:ind w:left="227" w:right="220" w:hanging="3"/>
              <w:jc w:val="center"/>
              <w:rPr>
                <w:b/>
                <w:color w:val="000000" w:themeColor="text1"/>
                <w:sz w:val="26"/>
              </w:rPr>
            </w:pPr>
            <w:r w:rsidRPr="00702056">
              <w:rPr>
                <w:b/>
                <w:color w:val="000000" w:themeColor="text1"/>
                <w:spacing w:val="-4"/>
                <w:sz w:val="26"/>
              </w:rPr>
              <w:lastRenderedPageBreak/>
              <w:t xml:space="preserve">Buổi </w:t>
            </w:r>
            <w:r w:rsidRPr="00702056">
              <w:rPr>
                <w:b/>
                <w:color w:val="000000" w:themeColor="text1"/>
                <w:sz w:val="26"/>
              </w:rPr>
              <w:t>học</w:t>
            </w:r>
            <w:r w:rsidRPr="00702056">
              <w:rPr>
                <w:b/>
                <w:color w:val="000000" w:themeColor="text1"/>
                <w:spacing w:val="-5"/>
                <w:sz w:val="26"/>
              </w:rPr>
              <w:t xml:space="preserve"> (3</w:t>
            </w:r>
          </w:p>
          <w:p w14:paraId="0D82A8D6" w14:textId="77777777" w:rsidR="00761477" w:rsidRPr="00702056" w:rsidRDefault="00761477" w:rsidP="00432740">
            <w:pPr>
              <w:pStyle w:val="TableParagraph"/>
              <w:spacing w:before="120" w:after="120"/>
              <w:ind w:left="5"/>
              <w:jc w:val="center"/>
              <w:rPr>
                <w:b/>
                <w:color w:val="000000" w:themeColor="text1"/>
                <w:sz w:val="26"/>
              </w:rPr>
            </w:pPr>
            <w:r w:rsidRPr="00702056">
              <w:rPr>
                <w:b/>
                <w:color w:val="000000" w:themeColor="text1"/>
                <w:sz w:val="26"/>
              </w:rPr>
              <w:t>tiết)</w:t>
            </w:r>
            <w:r w:rsidRPr="00702056">
              <w:rPr>
                <w:b/>
                <w:color w:val="000000" w:themeColor="text1"/>
                <w:spacing w:val="-6"/>
                <w:sz w:val="26"/>
              </w:rPr>
              <w:t xml:space="preserve"> </w:t>
            </w:r>
            <w:r w:rsidRPr="00702056">
              <w:rPr>
                <w:b/>
                <w:color w:val="000000" w:themeColor="text1"/>
                <w:spacing w:val="-5"/>
                <w:sz w:val="26"/>
              </w:rPr>
              <w:t>[1]</w:t>
            </w:r>
          </w:p>
        </w:tc>
        <w:tc>
          <w:tcPr>
            <w:tcW w:w="2346" w:type="pct"/>
          </w:tcPr>
          <w:p w14:paraId="6893C1AD" w14:textId="77777777" w:rsidR="00761477" w:rsidRPr="00702056" w:rsidRDefault="00761477" w:rsidP="00432740">
            <w:pPr>
              <w:pStyle w:val="TableParagraph"/>
              <w:spacing w:before="120" w:after="120"/>
              <w:ind w:left="0"/>
              <w:rPr>
                <w:color w:val="000000" w:themeColor="text1"/>
                <w:sz w:val="26"/>
              </w:rPr>
            </w:pPr>
          </w:p>
          <w:p w14:paraId="077A02F0" w14:textId="77777777" w:rsidR="00761477" w:rsidRPr="00702056" w:rsidRDefault="00761477" w:rsidP="00432740">
            <w:pPr>
              <w:pStyle w:val="TableParagraph"/>
              <w:spacing w:before="120" w:after="120"/>
              <w:ind w:left="0" w:right="1"/>
              <w:jc w:val="center"/>
              <w:rPr>
                <w:b/>
                <w:color w:val="000000" w:themeColor="text1"/>
                <w:sz w:val="26"/>
              </w:rPr>
            </w:pPr>
            <w:r w:rsidRPr="00702056">
              <w:rPr>
                <w:b/>
                <w:color w:val="000000" w:themeColor="text1"/>
                <w:sz w:val="26"/>
              </w:rPr>
              <w:t>Nội</w:t>
            </w:r>
            <w:r w:rsidRPr="00702056">
              <w:rPr>
                <w:b/>
                <w:color w:val="000000" w:themeColor="text1"/>
                <w:spacing w:val="-7"/>
                <w:sz w:val="26"/>
              </w:rPr>
              <w:t xml:space="preserve"> </w:t>
            </w:r>
            <w:r w:rsidRPr="00702056">
              <w:rPr>
                <w:b/>
                <w:color w:val="000000" w:themeColor="text1"/>
                <w:sz w:val="26"/>
              </w:rPr>
              <w:t>dung</w:t>
            </w:r>
            <w:r w:rsidRPr="00702056">
              <w:rPr>
                <w:b/>
                <w:color w:val="000000" w:themeColor="text1"/>
                <w:spacing w:val="-6"/>
                <w:sz w:val="26"/>
              </w:rPr>
              <w:t xml:space="preserve"> </w:t>
            </w:r>
            <w:r w:rsidRPr="00702056">
              <w:rPr>
                <w:b/>
                <w:color w:val="000000" w:themeColor="text1"/>
                <w:spacing w:val="-5"/>
                <w:sz w:val="26"/>
              </w:rPr>
              <w:t>[2]</w:t>
            </w:r>
          </w:p>
        </w:tc>
        <w:tc>
          <w:tcPr>
            <w:tcW w:w="703" w:type="pct"/>
          </w:tcPr>
          <w:p w14:paraId="6ECF52AE" w14:textId="77777777" w:rsidR="00761477" w:rsidRPr="00702056" w:rsidRDefault="00761477" w:rsidP="00432740">
            <w:pPr>
              <w:pStyle w:val="TableParagraph"/>
              <w:spacing w:before="120" w:after="120"/>
              <w:ind w:left="0"/>
              <w:rPr>
                <w:color w:val="000000" w:themeColor="text1"/>
                <w:sz w:val="26"/>
              </w:rPr>
            </w:pPr>
          </w:p>
          <w:p w14:paraId="22A3BE78" w14:textId="77777777" w:rsidR="00761477" w:rsidRPr="00702056" w:rsidRDefault="00761477" w:rsidP="00432740">
            <w:pPr>
              <w:pStyle w:val="TableParagraph"/>
              <w:spacing w:before="120" w:after="120"/>
              <w:ind w:left="483" w:right="113" w:hanging="353"/>
              <w:rPr>
                <w:b/>
                <w:color w:val="000000" w:themeColor="text1"/>
                <w:sz w:val="26"/>
              </w:rPr>
            </w:pPr>
            <w:r w:rsidRPr="00702056">
              <w:rPr>
                <w:b/>
                <w:color w:val="000000" w:themeColor="text1"/>
                <w:spacing w:val="-2"/>
                <w:sz w:val="26"/>
              </w:rPr>
              <w:t xml:space="preserve">CĐRMH </w:t>
            </w:r>
            <w:r w:rsidRPr="00702056">
              <w:rPr>
                <w:b/>
                <w:color w:val="000000" w:themeColor="text1"/>
                <w:spacing w:val="-4"/>
                <w:sz w:val="26"/>
              </w:rPr>
              <w:t>[3]</w:t>
            </w:r>
          </w:p>
        </w:tc>
        <w:tc>
          <w:tcPr>
            <w:tcW w:w="796" w:type="pct"/>
          </w:tcPr>
          <w:p w14:paraId="7ECED296" w14:textId="77777777" w:rsidR="00761477" w:rsidRPr="00702056" w:rsidRDefault="00761477" w:rsidP="00432740">
            <w:pPr>
              <w:pStyle w:val="TableParagraph"/>
              <w:spacing w:before="120" w:after="120"/>
              <w:ind w:left="133" w:right="114" w:hanging="3"/>
              <w:jc w:val="center"/>
              <w:rPr>
                <w:b/>
                <w:color w:val="000000" w:themeColor="text1"/>
                <w:sz w:val="26"/>
              </w:rPr>
            </w:pPr>
            <w:r w:rsidRPr="00702056">
              <w:rPr>
                <w:b/>
                <w:color w:val="000000" w:themeColor="text1"/>
                <w:sz w:val="26"/>
              </w:rPr>
              <w:t>Hoạt</w:t>
            </w:r>
            <w:r w:rsidRPr="00702056">
              <w:rPr>
                <w:b/>
                <w:color w:val="000000" w:themeColor="text1"/>
                <w:spacing w:val="-14"/>
                <w:sz w:val="26"/>
              </w:rPr>
              <w:t xml:space="preserve"> </w:t>
            </w:r>
            <w:r w:rsidRPr="00702056">
              <w:rPr>
                <w:b/>
                <w:color w:val="000000" w:themeColor="text1"/>
                <w:sz w:val="26"/>
              </w:rPr>
              <w:t>động dạy</w:t>
            </w:r>
            <w:r w:rsidRPr="00702056">
              <w:rPr>
                <w:b/>
                <w:color w:val="000000" w:themeColor="text1"/>
                <w:spacing w:val="-17"/>
                <w:sz w:val="26"/>
              </w:rPr>
              <w:t xml:space="preserve"> </w:t>
            </w:r>
            <w:r w:rsidRPr="00702056">
              <w:rPr>
                <w:b/>
                <w:color w:val="000000" w:themeColor="text1"/>
                <w:sz w:val="26"/>
              </w:rPr>
              <w:t>và</w:t>
            </w:r>
            <w:r w:rsidRPr="00702056">
              <w:rPr>
                <w:b/>
                <w:color w:val="000000" w:themeColor="text1"/>
                <w:spacing w:val="-16"/>
                <w:sz w:val="26"/>
              </w:rPr>
              <w:t xml:space="preserve"> </w:t>
            </w:r>
            <w:r w:rsidRPr="00702056">
              <w:rPr>
                <w:b/>
                <w:color w:val="000000" w:themeColor="text1"/>
                <w:sz w:val="26"/>
              </w:rPr>
              <w:t xml:space="preserve">học </w:t>
            </w:r>
            <w:r w:rsidRPr="00702056">
              <w:rPr>
                <w:b/>
                <w:color w:val="000000" w:themeColor="text1"/>
                <w:spacing w:val="-4"/>
                <w:sz w:val="26"/>
              </w:rPr>
              <w:t>[4]</w:t>
            </w:r>
          </w:p>
        </w:tc>
        <w:tc>
          <w:tcPr>
            <w:tcW w:w="532" w:type="pct"/>
          </w:tcPr>
          <w:p w14:paraId="5F71D241" w14:textId="77777777" w:rsidR="00761477" w:rsidRPr="00702056" w:rsidRDefault="00761477" w:rsidP="00432740">
            <w:pPr>
              <w:pStyle w:val="TableParagraph"/>
              <w:spacing w:before="120" w:after="120"/>
              <w:ind w:left="204" w:right="91" w:hanging="89"/>
              <w:rPr>
                <w:b/>
                <w:color w:val="000000" w:themeColor="text1"/>
                <w:sz w:val="26"/>
              </w:rPr>
            </w:pPr>
            <w:r w:rsidRPr="00702056">
              <w:rPr>
                <w:b/>
                <w:color w:val="000000" w:themeColor="text1"/>
                <w:spacing w:val="-2"/>
                <w:sz w:val="26"/>
              </w:rPr>
              <w:t xml:space="preserve">Thành </w:t>
            </w:r>
            <w:r w:rsidRPr="00702056">
              <w:rPr>
                <w:b/>
                <w:color w:val="000000" w:themeColor="text1"/>
                <w:spacing w:val="-4"/>
                <w:sz w:val="26"/>
              </w:rPr>
              <w:t>phần đánh</w:t>
            </w:r>
          </w:p>
          <w:p w14:paraId="2C9BFAEE" w14:textId="77777777" w:rsidR="00761477" w:rsidRPr="00702056" w:rsidRDefault="00761477" w:rsidP="00432740">
            <w:pPr>
              <w:pStyle w:val="TableParagraph"/>
              <w:spacing w:before="120" w:after="120"/>
              <w:ind w:left="134"/>
              <w:rPr>
                <w:b/>
                <w:color w:val="000000" w:themeColor="text1"/>
                <w:sz w:val="26"/>
              </w:rPr>
            </w:pPr>
            <w:r w:rsidRPr="00702056">
              <w:rPr>
                <w:b/>
                <w:color w:val="000000" w:themeColor="text1"/>
                <w:sz w:val="26"/>
              </w:rPr>
              <w:t>giá</w:t>
            </w:r>
            <w:r w:rsidRPr="00702056">
              <w:rPr>
                <w:b/>
                <w:color w:val="000000" w:themeColor="text1"/>
                <w:spacing w:val="-5"/>
                <w:sz w:val="26"/>
              </w:rPr>
              <w:t xml:space="preserve"> [5]</w:t>
            </w:r>
          </w:p>
        </w:tc>
      </w:tr>
      <w:tr w:rsidR="00702056" w:rsidRPr="00702056" w14:paraId="3964B7D8" w14:textId="77777777" w:rsidTr="00702056">
        <w:trPr>
          <w:trHeight w:val="279"/>
        </w:trPr>
        <w:tc>
          <w:tcPr>
            <w:tcW w:w="623" w:type="pct"/>
          </w:tcPr>
          <w:p w14:paraId="60BBD7C7"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1</w:t>
            </w:r>
          </w:p>
        </w:tc>
        <w:tc>
          <w:tcPr>
            <w:tcW w:w="2346" w:type="pct"/>
          </w:tcPr>
          <w:p w14:paraId="2151C7E2"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Vector và biểu diễn dữ liệu</w:t>
            </w:r>
          </w:p>
          <w:p w14:paraId="596DF3BB"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Khái niệm vector; thành phần và số chiều của vector</w:t>
            </w:r>
          </w:p>
          <w:p w14:paraId="6A2C2379" w14:textId="0B0AA846"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Vector đặc trưng </w:t>
            </w:r>
            <w:r w:rsidR="00702056" w:rsidRPr="00702056">
              <w:rPr>
                <w:color w:val="000000" w:themeColor="text1"/>
                <w:sz w:val="26"/>
              </w:rPr>
              <w:t>-</w:t>
            </w:r>
            <w:r w:rsidRPr="00702056">
              <w:rPr>
                <w:color w:val="000000" w:themeColor="text1"/>
                <w:sz w:val="26"/>
              </w:rPr>
              <w:t xml:space="preserve"> biểu diễn một đối tượng bằng các giá trị số</w:t>
            </w:r>
          </w:p>
          <w:p w14:paraId="3A59D14B"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Minh họa: biểu diễn một khách hàng bằng vector (tuổi, thu nhập, số lượt xem quảng cáo, số lượt nhấp, mức chi tiêu)</w:t>
            </w:r>
          </w:p>
        </w:tc>
        <w:tc>
          <w:tcPr>
            <w:tcW w:w="703" w:type="pct"/>
          </w:tcPr>
          <w:p w14:paraId="3A149C1C"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tc>
        <w:tc>
          <w:tcPr>
            <w:tcW w:w="796" w:type="pct"/>
          </w:tcPr>
          <w:p w14:paraId="2EF0AAC9"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61D4BD08"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w:t>
            </w:r>
          </w:p>
        </w:tc>
      </w:tr>
      <w:tr w:rsidR="00702056" w:rsidRPr="00702056" w14:paraId="1CDC3293" w14:textId="77777777" w:rsidTr="00761477">
        <w:trPr>
          <w:trHeight w:val="704"/>
        </w:trPr>
        <w:tc>
          <w:tcPr>
            <w:tcW w:w="623" w:type="pct"/>
          </w:tcPr>
          <w:p w14:paraId="2A70FD04"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2</w:t>
            </w:r>
          </w:p>
        </w:tc>
        <w:tc>
          <w:tcPr>
            <w:tcW w:w="2346" w:type="pct"/>
          </w:tcPr>
          <w:p w14:paraId="4BA73DF2"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Phép toán trên vector và tổ hợp tuyến tính</w:t>
            </w:r>
          </w:p>
          <w:p w14:paraId="6A004F4B"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Cộng, trừ vector; nhân vector với một số; vector trung bình</w:t>
            </w:r>
          </w:p>
          <w:p w14:paraId="28EEDD0B"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Tổ hợp tuyến tính và vai trò của các hệ số</w:t>
            </w:r>
          </w:p>
          <w:p w14:paraId="6EA2BEF1"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Minh họa: tính vector đại diện của một nhóm khách hàng; tạo chỉ số tổng hợp (điểm tiềm năng) từ nhiều đặc trưng có trọng số khác nhau</w:t>
            </w:r>
          </w:p>
        </w:tc>
        <w:tc>
          <w:tcPr>
            <w:tcW w:w="703" w:type="pct"/>
          </w:tcPr>
          <w:p w14:paraId="74841C7B"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43B5C26D"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G2.1</w:t>
            </w:r>
          </w:p>
        </w:tc>
        <w:tc>
          <w:tcPr>
            <w:tcW w:w="796" w:type="pct"/>
          </w:tcPr>
          <w:p w14:paraId="0B45A155"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094AFD18"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w:t>
            </w:r>
          </w:p>
        </w:tc>
      </w:tr>
      <w:tr w:rsidR="00702056" w:rsidRPr="00702056" w14:paraId="311E6721" w14:textId="77777777" w:rsidTr="00761477">
        <w:trPr>
          <w:trHeight w:val="704"/>
        </w:trPr>
        <w:tc>
          <w:tcPr>
            <w:tcW w:w="623" w:type="pct"/>
          </w:tcPr>
          <w:p w14:paraId="468CF55D"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3</w:t>
            </w:r>
          </w:p>
        </w:tc>
        <w:tc>
          <w:tcPr>
            <w:tcW w:w="2346" w:type="pct"/>
          </w:tcPr>
          <w:p w14:paraId="28ADC0F6"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Tích vô hướng và mô hình tính điểm</w:t>
            </w:r>
          </w:p>
          <w:p w14:paraId="2CD05E7B" w14:textId="593D8D5A"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Tích vô hướng</w:t>
            </w:r>
            <w:r w:rsidR="00702056">
              <w:rPr>
                <w:color w:val="000000" w:themeColor="text1"/>
                <w:sz w:val="26"/>
                <w:lang w:val="vi-VN"/>
              </w:rPr>
              <w:t>.</w:t>
            </w:r>
          </w:p>
          <w:p w14:paraId="50C5689A" w14:textId="29648F03"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Phép tính </w:t>
            </w:r>
            <m:oMath>
              <m:r>
                <w:rPr>
                  <w:rFonts w:ascii="Cambria Math" w:hAnsi="Cambria Math"/>
                  <w:color w:val="000000" w:themeColor="text1"/>
                  <w:sz w:val="26"/>
                </w:rPr>
                <m:t>z = wᵀx + b</m:t>
              </m:r>
            </m:oMath>
          </w:p>
          <w:p w14:paraId="404AC692" w14:textId="581BDFDB"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Minh họa: tính điểm tiềm năng/nguy cơ rời bỏ của khách hàng; quan sát ảnh hưởng của từng trọng số đến </w:t>
            </w:r>
            <m:oMath>
              <m:r>
                <w:rPr>
                  <w:rFonts w:ascii="Cambria Math" w:hAnsi="Cambria Math"/>
                  <w:color w:val="000000" w:themeColor="text1"/>
                  <w:sz w:val="26"/>
                </w:rPr>
                <m:t>z</m:t>
              </m:r>
            </m:oMath>
            <w:r w:rsidR="00702056">
              <w:rPr>
                <w:color w:val="000000" w:themeColor="text1"/>
                <w:sz w:val="26"/>
                <w:lang w:val="vi-VN"/>
              </w:rPr>
              <w:t>.</w:t>
            </w:r>
          </w:p>
        </w:tc>
        <w:tc>
          <w:tcPr>
            <w:tcW w:w="703" w:type="pct"/>
          </w:tcPr>
          <w:p w14:paraId="0FB094BA"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04465434"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G2.1</w:t>
            </w:r>
          </w:p>
        </w:tc>
        <w:tc>
          <w:tcPr>
            <w:tcW w:w="796" w:type="pct"/>
          </w:tcPr>
          <w:p w14:paraId="1918FDF3"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6ED30973"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w:t>
            </w:r>
          </w:p>
        </w:tc>
      </w:tr>
      <w:tr w:rsidR="00702056" w:rsidRPr="00702056" w14:paraId="1F7E3FD3" w14:textId="77777777" w:rsidTr="00761477">
        <w:trPr>
          <w:trHeight w:val="704"/>
        </w:trPr>
        <w:tc>
          <w:tcPr>
            <w:tcW w:w="623" w:type="pct"/>
          </w:tcPr>
          <w:p w14:paraId="76673B78"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4</w:t>
            </w:r>
          </w:p>
        </w:tc>
        <w:tc>
          <w:tcPr>
            <w:tcW w:w="2346" w:type="pct"/>
          </w:tcPr>
          <w:p w14:paraId="71616CAB"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Logistic regression và phân loại nhị phân</w:t>
            </w:r>
          </w:p>
          <w:p w14:paraId="363E5A63" w14:textId="56B2E243" w:rsidR="00761477" w:rsidRPr="00702056" w:rsidRDefault="00761477" w:rsidP="00702056">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Bài toán phân loại nhị phân</w:t>
            </w:r>
            <w:r w:rsidR="00702056">
              <w:rPr>
                <w:color w:val="000000" w:themeColor="text1"/>
                <w:sz w:val="26"/>
                <w:lang w:val="vi-VN"/>
              </w:rPr>
              <w:t xml:space="preserve">, </w:t>
            </w:r>
            <w:r w:rsidRPr="00702056">
              <w:rPr>
                <w:color w:val="000000" w:themeColor="text1"/>
                <w:sz w:val="26"/>
              </w:rPr>
              <w:t xml:space="preserve">hàm </w:t>
            </w:r>
            <w:r w:rsidR="00702056">
              <w:rPr>
                <w:color w:val="000000" w:themeColor="text1"/>
                <w:sz w:val="26"/>
                <w:lang w:val="vi-VN"/>
              </w:rPr>
              <w:t>kích hoạt</w:t>
            </w:r>
            <w:r w:rsidRPr="00702056">
              <w:rPr>
                <w:color w:val="000000" w:themeColor="text1"/>
                <w:sz w:val="26"/>
              </w:rPr>
              <w:t>; xác suất dự đoán; ngưỡng phân loại</w:t>
            </w:r>
          </w:p>
          <w:p w14:paraId="111E6687" w14:textId="664844DF"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Logistic regression</w:t>
            </w:r>
            <w:r w:rsidR="00702056">
              <w:rPr>
                <w:color w:val="000000" w:themeColor="text1"/>
                <w:sz w:val="26"/>
                <w:lang w:val="vi-VN"/>
              </w:rPr>
              <w:t>.</w:t>
            </w:r>
          </w:p>
          <w:p w14:paraId="22BEF926"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Minh họa: dự đoán khách hàng có nhấp quảng cáo/mua sản phẩm/rời bỏ dịch vụ hay không</w:t>
            </w:r>
          </w:p>
        </w:tc>
        <w:tc>
          <w:tcPr>
            <w:tcW w:w="703" w:type="pct"/>
          </w:tcPr>
          <w:p w14:paraId="5650055C"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G2.1</w:t>
            </w:r>
          </w:p>
          <w:p w14:paraId="56EA7CBA"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G2.2</w:t>
            </w:r>
          </w:p>
        </w:tc>
        <w:tc>
          <w:tcPr>
            <w:tcW w:w="796" w:type="pct"/>
          </w:tcPr>
          <w:p w14:paraId="7CBFD165"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65D10A1F"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w:t>
            </w:r>
          </w:p>
        </w:tc>
      </w:tr>
      <w:tr w:rsidR="00702056" w:rsidRPr="00702056" w14:paraId="06771906" w14:textId="77777777" w:rsidTr="00761477">
        <w:trPr>
          <w:trHeight w:val="704"/>
        </w:trPr>
        <w:tc>
          <w:tcPr>
            <w:tcW w:w="623" w:type="pct"/>
          </w:tcPr>
          <w:p w14:paraId="49633F18"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lastRenderedPageBreak/>
              <w:t>5</w:t>
            </w:r>
          </w:p>
        </w:tc>
        <w:tc>
          <w:tcPr>
            <w:tcW w:w="2346" w:type="pct"/>
          </w:tcPr>
          <w:p w14:paraId="7F785375"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Ma trận và biểu diễn tập dữ liệu</w:t>
            </w:r>
          </w:p>
          <w:p w14:paraId="4626A43E"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Khái niệm ma trận; hàng, cột và kích thước; ma trận dữ liệu; chuyển vị ma trận</w:t>
            </w:r>
          </w:p>
          <w:p w14:paraId="5377B836" w14:textId="51AB55BA"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Phân biệt một vector và một tập nhiều vector</w:t>
            </w:r>
            <w:r w:rsidR="00702056">
              <w:rPr>
                <w:color w:val="000000" w:themeColor="text1"/>
                <w:sz w:val="26"/>
                <w:lang w:val="vi-VN"/>
              </w:rPr>
              <w:t>.</w:t>
            </w:r>
          </w:p>
          <w:p w14:paraId="32E2D9B7"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Quy ước tổ chức dữ liệu: mỗi hàng là một khách hàng, mỗi cột là một đặc trưng</w:t>
            </w:r>
          </w:p>
        </w:tc>
        <w:tc>
          <w:tcPr>
            <w:tcW w:w="703" w:type="pct"/>
          </w:tcPr>
          <w:p w14:paraId="43C7231D"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499ADD03"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G2.1</w:t>
            </w:r>
          </w:p>
        </w:tc>
        <w:tc>
          <w:tcPr>
            <w:tcW w:w="796" w:type="pct"/>
          </w:tcPr>
          <w:p w14:paraId="551D8EE2"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69FF694A"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w:t>
            </w:r>
          </w:p>
        </w:tc>
      </w:tr>
      <w:tr w:rsidR="00702056" w:rsidRPr="00702056" w14:paraId="6057D514" w14:textId="77777777" w:rsidTr="00761477">
        <w:trPr>
          <w:trHeight w:val="704"/>
        </w:trPr>
        <w:tc>
          <w:tcPr>
            <w:tcW w:w="623" w:type="pct"/>
          </w:tcPr>
          <w:p w14:paraId="2207A631"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6</w:t>
            </w:r>
          </w:p>
        </w:tc>
        <w:tc>
          <w:tcPr>
            <w:tcW w:w="2346" w:type="pct"/>
          </w:tcPr>
          <w:p w14:paraId="1A7F6352"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Phép nhân ma trận trên nhiều quan sát</w:t>
            </w:r>
          </w:p>
          <w:p w14:paraId="2411F923"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Nhân ma trận với vector; điều kiện tương thích về kích thước</w:t>
            </w:r>
          </w:p>
          <w:p w14:paraId="608F7DF8" w14:textId="40ADBA51"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Thực hiện cùng một mô hình trên nhiều quan sát: </w:t>
            </w:r>
            <m:oMath>
              <m:r>
                <w:rPr>
                  <w:rFonts w:ascii="Cambria Math" w:hAnsi="Cambria Math"/>
                  <w:color w:val="000000" w:themeColor="text1"/>
                  <w:sz w:val="26"/>
                </w:rPr>
                <m:t>z = Xw + b</m:t>
              </m:r>
            </m:oMath>
          </w:p>
          <w:p w14:paraId="7BE06D27"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Áp dụng sigmoid cho toàn bộ vector z để tạo xác suất dự đoán cho nhiều khách hàng cùng lúc</w:t>
            </w:r>
          </w:p>
        </w:tc>
        <w:tc>
          <w:tcPr>
            <w:tcW w:w="703" w:type="pct"/>
          </w:tcPr>
          <w:p w14:paraId="6BC87E1B"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059AC547"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G2.1</w:t>
            </w:r>
          </w:p>
        </w:tc>
        <w:tc>
          <w:tcPr>
            <w:tcW w:w="796" w:type="pct"/>
          </w:tcPr>
          <w:p w14:paraId="1D8EE4D3"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0DED36B1"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w:t>
            </w:r>
          </w:p>
        </w:tc>
      </w:tr>
      <w:tr w:rsidR="00702056" w:rsidRPr="00702056" w14:paraId="36E9E8B1" w14:textId="77777777" w:rsidTr="00761477">
        <w:trPr>
          <w:trHeight w:val="704"/>
        </w:trPr>
        <w:tc>
          <w:tcPr>
            <w:tcW w:w="623" w:type="pct"/>
          </w:tcPr>
          <w:p w14:paraId="2496439F"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7</w:t>
            </w:r>
          </w:p>
        </w:tc>
        <w:tc>
          <w:tcPr>
            <w:tcW w:w="2346" w:type="pct"/>
          </w:tcPr>
          <w:p w14:paraId="33ACFF0F"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Ma trận trọng số và nhiều tổ hợp tuyến tính</w:t>
            </w:r>
          </w:p>
          <w:p w14:paraId="0EC1A331" w14:textId="00869481"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Nhiều vector trọng số; ma trận trọng số W; tính đồng thời nhiều đầu ra tuyến tính</w:t>
            </w:r>
            <w:r w:rsidR="00702056">
              <w:rPr>
                <w:color w:val="000000" w:themeColor="text1"/>
                <w:sz w:val="26"/>
                <w:lang w:val="vi-VN"/>
              </w:rPr>
              <w:t>.</w:t>
            </w:r>
          </w:p>
          <w:p w14:paraId="359E3FE1"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Kiểm tra kích thước của vector và ma trận</w:t>
            </w:r>
          </w:p>
          <w:p w14:paraId="1305739B"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Minh họa: tính đồng thời khả năng tương tác, khả năng mua hàng, khả năng rời bỏ từ cùng một khách hàng</w:t>
            </w:r>
          </w:p>
          <w:p w14:paraId="5330C51E" w14:textId="44C31239"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Liên hệ: nhiều nơ-ron trong cùng một lớp </w:t>
            </w:r>
            <w:r w:rsidR="00702056" w:rsidRPr="00702056">
              <w:rPr>
                <w:color w:val="000000" w:themeColor="text1"/>
                <w:sz w:val="26"/>
              </w:rPr>
              <w:t>-</w:t>
            </w:r>
            <w:r w:rsidRPr="00702056">
              <w:rPr>
                <w:color w:val="000000" w:themeColor="text1"/>
                <w:sz w:val="26"/>
              </w:rPr>
              <w:t xml:space="preserve"> mỗi nơ-ron một vector trọng số, cả lớp dùng một ma trận trọng số</w:t>
            </w:r>
          </w:p>
        </w:tc>
        <w:tc>
          <w:tcPr>
            <w:tcW w:w="703" w:type="pct"/>
          </w:tcPr>
          <w:p w14:paraId="1106F880"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53780FDB"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G2.2</w:t>
            </w:r>
          </w:p>
        </w:tc>
        <w:tc>
          <w:tcPr>
            <w:tcW w:w="796" w:type="pct"/>
          </w:tcPr>
          <w:p w14:paraId="400517BB"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1E6C2C3D"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w:t>
            </w:r>
          </w:p>
        </w:tc>
      </w:tr>
      <w:tr w:rsidR="00702056" w:rsidRPr="00702056" w14:paraId="38982544" w14:textId="77777777" w:rsidTr="00761477">
        <w:trPr>
          <w:trHeight w:val="704"/>
        </w:trPr>
        <w:tc>
          <w:tcPr>
            <w:tcW w:w="623" w:type="pct"/>
          </w:tcPr>
          <w:p w14:paraId="4690A18C"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8</w:t>
            </w:r>
          </w:p>
        </w:tc>
        <w:tc>
          <w:tcPr>
            <w:tcW w:w="2346" w:type="pct"/>
          </w:tcPr>
          <w:p w14:paraId="35924A22"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Phép nhân ma trận qua nhiều lớp: case study Neural Network</w:t>
            </w:r>
          </w:p>
          <w:p w14:paraId="4832BEC3"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Một lớp gồm phép biến đổi tuyến tính và hàm kích hoạt; hidden layer; output layer</w:t>
            </w:r>
          </w:p>
          <w:p w14:paraId="76130E90"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Liên hệ: các mạng nơ-ron xử lý ảnh (nhận diện nội dung, gắn thẻ ảnh/video) cũng lặp lại đúng phép nhân ma trận này qua nhiều lớp</w:t>
            </w:r>
          </w:p>
          <w:p w14:paraId="5422A62B" w14:textId="2274EB9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Thực hành forward propagation với </w:t>
            </w:r>
            <w:r w:rsidRPr="00702056">
              <w:rPr>
                <w:color w:val="000000" w:themeColor="text1"/>
                <w:sz w:val="26"/>
              </w:rPr>
              <w:lastRenderedPageBreak/>
              <w:t xml:space="preserve">bộ tham số cho </w:t>
            </w:r>
            <w:r w:rsidR="00702056">
              <w:rPr>
                <w:color w:val="000000" w:themeColor="text1"/>
                <w:sz w:val="26"/>
                <w:lang w:val="vi-VN"/>
              </w:rPr>
              <w:t>sẵn.</w:t>
            </w:r>
          </w:p>
        </w:tc>
        <w:tc>
          <w:tcPr>
            <w:tcW w:w="703" w:type="pct"/>
          </w:tcPr>
          <w:p w14:paraId="504DA333"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lastRenderedPageBreak/>
              <w:t>G2.2</w:t>
            </w:r>
          </w:p>
        </w:tc>
        <w:tc>
          <w:tcPr>
            <w:tcW w:w="796" w:type="pct"/>
          </w:tcPr>
          <w:p w14:paraId="4D7AC4BA"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79D9EE4E"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 A2</w:t>
            </w:r>
          </w:p>
        </w:tc>
      </w:tr>
      <w:tr w:rsidR="00702056" w:rsidRPr="00702056" w14:paraId="13295CE8" w14:textId="77777777" w:rsidTr="00761477">
        <w:trPr>
          <w:trHeight w:val="704"/>
        </w:trPr>
        <w:tc>
          <w:tcPr>
            <w:tcW w:w="623" w:type="pct"/>
          </w:tcPr>
          <w:p w14:paraId="3FDA7001"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9</w:t>
            </w:r>
          </w:p>
        </w:tc>
        <w:tc>
          <w:tcPr>
            <w:tcW w:w="2346" w:type="pct"/>
          </w:tcPr>
          <w:p w14:paraId="3A07A916"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Chuẩn vector và khoảng cách Euclid</w:t>
            </w:r>
          </w:p>
          <w:p w14:paraId="52EE78D9"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Độ dài vector; chuẩn Euclid; khoảng cách Euclid; điểm dữ liệu trong không gian đặc trưng</w:t>
            </w:r>
          </w:p>
          <w:p w14:paraId="219EFE17"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xử lý đồ họa: biểu diễn màu bằng vector RGB, tính khoảng cách màu để so khớp màu, tìm màu gần nhất trong bảng màu (color quantization)</w:t>
            </w:r>
          </w:p>
          <w:p w14:paraId="6B86895A"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quay dựng: đo mức thay đổi giữa hai khung hình liên tiếp (frame difference) để phát hiện chuyển động hoặc điểm cắt cảnh</w:t>
            </w:r>
          </w:p>
          <w:p w14:paraId="23502919"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lập kế hoạch truyền thông: tìm các chiến dịch hoặc khách hàng có đặc điểm gần nhau, phát hiện trường hợp bất thường</w:t>
            </w:r>
          </w:p>
        </w:tc>
        <w:tc>
          <w:tcPr>
            <w:tcW w:w="703" w:type="pct"/>
          </w:tcPr>
          <w:p w14:paraId="55457108"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640E2EA6"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G2.1</w:t>
            </w:r>
          </w:p>
        </w:tc>
        <w:tc>
          <w:tcPr>
            <w:tcW w:w="796" w:type="pct"/>
          </w:tcPr>
          <w:p w14:paraId="0F2081FB"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6D272E55"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 A3</w:t>
            </w:r>
          </w:p>
        </w:tc>
      </w:tr>
      <w:tr w:rsidR="00702056" w:rsidRPr="00702056" w14:paraId="38D5501C" w14:textId="77777777" w:rsidTr="00761477">
        <w:trPr>
          <w:trHeight w:val="704"/>
        </w:trPr>
        <w:tc>
          <w:tcPr>
            <w:tcW w:w="623" w:type="pct"/>
          </w:tcPr>
          <w:p w14:paraId="34DDE4A8"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10</w:t>
            </w:r>
          </w:p>
        </w:tc>
        <w:tc>
          <w:tcPr>
            <w:tcW w:w="2346" w:type="pct"/>
          </w:tcPr>
          <w:p w14:paraId="3F99D999"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Góc giữa vector và cosine similarity</w:t>
            </w:r>
          </w:p>
          <w:p w14:paraId="0C3D90E3"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Góc giữa hai vector; tích vô hướng và góc; cosine similarity; phân biệt khoảng cách và độ tương đồng</w:t>
            </w:r>
          </w:p>
          <w:p w14:paraId="30EC00D3"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xử lý đồ họa/nội dung số: tìm ảnh hoặc video có nội dung tương tự dựa trên vector đặc trưng (content-based retrieval)</w:t>
            </w:r>
          </w:p>
          <w:p w14:paraId="68E86682"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lập kế hoạch truyền thông: gợi ý nội dung hoặc kênh tương tự dựa trên cấu trúc hành vi tương tác, không chỉ tổng mức tương tác</w:t>
            </w:r>
          </w:p>
        </w:tc>
        <w:tc>
          <w:tcPr>
            <w:tcW w:w="703" w:type="pct"/>
          </w:tcPr>
          <w:p w14:paraId="36B16A7C"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4F4EE80B"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G2.1</w:t>
            </w:r>
          </w:p>
        </w:tc>
        <w:tc>
          <w:tcPr>
            <w:tcW w:w="796" w:type="pct"/>
          </w:tcPr>
          <w:p w14:paraId="2128D566"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368F7702"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 A3</w:t>
            </w:r>
          </w:p>
        </w:tc>
      </w:tr>
      <w:tr w:rsidR="00702056" w:rsidRPr="00702056" w14:paraId="1CA95788" w14:textId="77777777" w:rsidTr="00761477">
        <w:trPr>
          <w:trHeight w:val="704"/>
        </w:trPr>
        <w:tc>
          <w:tcPr>
            <w:tcW w:w="623" w:type="pct"/>
          </w:tcPr>
          <w:p w14:paraId="6A6F077A"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11</w:t>
            </w:r>
          </w:p>
        </w:tc>
        <w:tc>
          <w:tcPr>
            <w:tcW w:w="2346" w:type="pct"/>
          </w:tcPr>
          <w:p w14:paraId="407ED433"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Chuẩn hóa dữ liệu</w:t>
            </w:r>
          </w:p>
          <w:p w14:paraId="5C9F6C30"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Khác biệt về thang đo; ảnh hưởng của đơn vị đo; chuẩn hóa Min-Max; Z-score ở mức ứng dụng</w:t>
            </w:r>
          </w:p>
          <w:p w14:paraId="6B064819"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xử lý đồ họa: chuẩn hóa giá trị pixel (0–255 → 0–1) trước khi xử lý ảnh hoặc đưa vào mô hình</w:t>
            </w:r>
          </w:p>
          <w:p w14:paraId="6B08DF0A"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lập kế hoạch truyền thông: chuẩn hóa các chỉ số kênh (reach, tần suất, ngân sách) có đơn vị khác nhau trước khi so sánh hoặc gộp chung</w:t>
            </w:r>
          </w:p>
          <w:p w14:paraId="4E617B7E"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lastRenderedPageBreak/>
              <w:t>So sánh dữ liệu trước và sau chuẩn hóa</w:t>
            </w:r>
          </w:p>
        </w:tc>
        <w:tc>
          <w:tcPr>
            <w:tcW w:w="703" w:type="pct"/>
          </w:tcPr>
          <w:p w14:paraId="0CCB6A2B"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lastRenderedPageBreak/>
              <w:t>G2.1</w:t>
            </w:r>
          </w:p>
          <w:p w14:paraId="72B49B7B"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G6.1</w:t>
            </w:r>
          </w:p>
        </w:tc>
        <w:tc>
          <w:tcPr>
            <w:tcW w:w="796" w:type="pct"/>
          </w:tcPr>
          <w:p w14:paraId="15BDAFCD"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290E1787"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 A3</w:t>
            </w:r>
          </w:p>
        </w:tc>
      </w:tr>
      <w:tr w:rsidR="00702056" w:rsidRPr="00702056" w14:paraId="122228E8" w14:textId="77777777" w:rsidTr="00761477">
        <w:trPr>
          <w:trHeight w:val="704"/>
        </w:trPr>
        <w:tc>
          <w:tcPr>
            <w:tcW w:w="623" w:type="pct"/>
          </w:tcPr>
          <w:p w14:paraId="278FCCCE"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12</w:t>
            </w:r>
          </w:p>
        </w:tc>
        <w:tc>
          <w:tcPr>
            <w:tcW w:w="2346" w:type="pct"/>
          </w:tcPr>
          <w:p w14:paraId="52B0D0DA"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Phép biến đổi hình học trong đồ họa, quay dựng và ranh giới phân loại</w:t>
            </w:r>
          </w:p>
          <w:p w14:paraId="6449291D"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Ma trận biến đổi: tịnh tiến, xoay, co giãn (translate, rotate, scale) một điểm hoặc khung hình trong không gian 2D</w:t>
            </w:r>
          </w:p>
          <w:p w14:paraId="65BB2948"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Biểu diễn điểm/đối tượng đồ họa bằng vector; áp dụng phép biến đổi bằng phép nhân ma trận</w:t>
            </w:r>
          </w:p>
          <w:p w14:paraId="1A58A31F" w14:textId="2378D703" w:rsidR="00761477" w:rsidRPr="00702056" w:rsidRDefault="00761477" w:rsidP="00702056">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quay dựng: dịch, xoay, scale hình ảnh/chữ/logo trên khung hình theo keyframe trong dựng video</w:t>
            </w:r>
          </w:p>
        </w:tc>
        <w:tc>
          <w:tcPr>
            <w:tcW w:w="703" w:type="pct"/>
          </w:tcPr>
          <w:p w14:paraId="557690EF"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40A31543"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G2.2</w:t>
            </w:r>
          </w:p>
        </w:tc>
        <w:tc>
          <w:tcPr>
            <w:tcW w:w="796" w:type="pct"/>
          </w:tcPr>
          <w:p w14:paraId="4B738F85"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2B55B58A"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 A3</w:t>
            </w:r>
          </w:p>
        </w:tc>
      </w:tr>
      <w:tr w:rsidR="00702056" w:rsidRPr="00702056" w14:paraId="35FD568D" w14:textId="77777777" w:rsidTr="00761477">
        <w:trPr>
          <w:trHeight w:val="704"/>
        </w:trPr>
        <w:tc>
          <w:tcPr>
            <w:tcW w:w="623" w:type="pct"/>
          </w:tcPr>
          <w:p w14:paraId="4388017B"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13</w:t>
            </w:r>
          </w:p>
        </w:tc>
        <w:tc>
          <w:tcPr>
            <w:tcW w:w="2346" w:type="pct"/>
          </w:tcPr>
          <w:p w14:paraId="53ADA42C"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Bình phương tối thiểu và hồi quy tuyến tính</w:t>
            </w:r>
          </w:p>
          <w:p w14:paraId="478019AE" w14:textId="0E2521CC"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Giá trị dự đoán; sai số dự đoán; tổng bình phương sai số; đường hồi quy; hồi quy tuyến tính</w:t>
            </w:r>
            <w:r w:rsidR="00702056">
              <w:rPr>
                <w:color w:val="000000" w:themeColor="text1"/>
                <w:sz w:val="26"/>
                <w:lang w:val="vi-VN"/>
              </w:rPr>
              <w:t>.</w:t>
            </w:r>
          </w:p>
          <w:p w14:paraId="1865FF0E"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lập kế hoạch truyền thông: dự đoán mức tiếp cận (reach) hoặc lượt tương tác từ ngân sách quảng cáo trên một kênh</w:t>
            </w:r>
          </w:p>
          <w:p w14:paraId="1BF68392"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xử lý đồ họa/quay dựng: dựng đường cong chỉnh màu (color grading) đơn giản bằng hồi quy tuyến tính giữa giá trị màu gốc và giá trị màu mong muốn</w:t>
            </w:r>
          </w:p>
          <w:p w14:paraId="5B223674"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So sánh với logistic regression: hồi quy dự đoán giá trị liên tục, logistic regression chuyển thành xác suất phân loại</w:t>
            </w:r>
          </w:p>
        </w:tc>
        <w:tc>
          <w:tcPr>
            <w:tcW w:w="703" w:type="pct"/>
          </w:tcPr>
          <w:p w14:paraId="4A8FE5BE"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G2.1</w:t>
            </w:r>
          </w:p>
          <w:p w14:paraId="0D6D8F8E"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G6.1</w:t>
            </w:r>
          </w:p>
        </w:tc>
        <w:tc>
          <w:tcPr>
            <w:tcW w:w="796" w:type="pct"/>
          </w:tcPr>
          <w:p w14:paraId="3F28F2C8"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20F6C557"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 A3</w:t>
            </w:r>
          </w:p>
        </w:tc>
      </w:tr>
      <w:tr w:rsidR="00702056" w:rsidRPr="00702056" w14:paraId="6B68803C" w14:textId="77777777" w:rsidTr="00761477">
        <w:trPr>
          <w:trHeight w:val="704"/>
        </w:trPr>
        <w:tc>
          <w:tcPr>
            <w:tcW w:w="623" w:type="pct"/>
          </w:tcPr>
          <w:p w14:paraId="52EE1EB0"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14</w:t>
            </w:r>
          </w:p>
        </w:tc>
        <w:tc>
          <w:tcPr>
            <w:tcW w:w="2346" w:type="pct"/>
          </w:tcPr>
          <w:p w14:paraId="141C1A03"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Hồi quy nhiều biến và Media Mix Modeling</w:t>
            </w:r>
          </w:p>
          <w:p w14:paraId="151E90ED"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Nhiều biến đầu vào; vector trọng số; ma trận dữ liệu; dự đoán cho nhiều quan sát; diễn giải hệ số</w:t>
            </w:r>
          </w:p>
          <w:p w14:paraId="50AA918A" w14:textId="05CF08B3"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Ứng dụng lập kế hoạch truyền thông: Media Mix Modeling </w:t>
            </w:r>
            <w:r w:rsidR="00702056" w:rsidRPr="00702056">
              <w:rPr>
                <w:color w:val="000000" w:themeColor="text1"/>
                <w:sz w:val="26"/>
              </w:rPr>
              <w:t>-</w:t>
            </w:r>
            <w:r w:rsidRPr="00702056">
              <w:rPr>
                <w:color w:val="000000" w:themeColor="text1"/>
                <w:sz w:val="26"/>
              </w:rPr>
              <w:t xml:space="preserve"> dự đoán hiệu quả chiến dịch (reach, doanh thu) từ ngân sách phân bổ trên nhiều kênh (TV, social, search, OOH)</w:t>
            </w:r>
          </w:p>
          <w:p w14:paraId="3A9E32E0"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lastRenderedPageBreak/>
              <w:t>Ma trận kế hoạch truyền thông: mỗi hàng là một giai đoạn/chiến dịch, mỗi cột là một kênh; hệ số hồi quy thể hiện mức đóng góp của từng kênh</w:t>
            </w:r>
          </w:p>
          <w:p w14:paraId="621289C0"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Tổng kết mạch: một đối tượng là vector, nhiều đối tượng tạo ma trận, trọng số là vector, phép nhân ma trận dự đoán cho nhiều đối tượng</w:t>
            </w:r>
          </w:p>
        </w:tc>
        <w:tc>
          <w:tcPr>
            <w:tcW w:w="703" w:type="pct"/>
          </w:tcPr>
          <w:p w14:paraId="7C3B6470"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lastRenderedPageBreak/>
              <w:t>G2.1</w:t>
            </w:r>
          </w:p>
          <w:p w14:paraId="0D8906CA"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G6.1</w:t>
            </w:r>
          </w:p>
        </w:tc>
        <w:tc>
          <w:tcPr>
            <w:tcW w:w="796" w:type="pct"/>
          </w:tcPr>
          <w:p w14:paraId="5CD62EA6"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GV Thuyết giảng, Thực hành Python</w:t>
            </w:r>
          </w:p>
        </w:tc>
        <w:tc>
          <w:tcPr>
            <w:tcW w:w="532" w:type="pct"/>
            <w:vMerge w:val="restart"/>
          </w:tcPr>
          <w:p w14:paraId="1FC88A25"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A1, A3</w:t>
            </w:r>
          </w:p>
        </w:tc>
      </w:tr>
      <w:tr w:rsidR="00761477" w:rsidRPr="00702056" w14:paraId="5931079E" w14:textId="77777777" w:rsidTr="00761477">
        <w:trPr>
          <w:trHeight w:val="704"/>
        </w:trPr>
        <w:tc>
          <w:tcPr>
            <w:tcW w:w="623" w:type="pct"/>
          </w:tcPr>
          <w:p w14:paraId="230C72FD" w14:textId="77777777" w:rsidR="00761477" w:rsidRPr="00702056" w:rsidRDefault="00761477" w:rsidP="00432740">
            <w:pPr>
              <w:pStyle w:val="TableParagraph"/>
              <w:spacing w:before="120" w:after="120"/>
              <w:ind w:left="5" w:right="3"/>
              <w:jc w:val="center"/>
              <w:rPr>
                <w:color w:val="000000" w:themeColor="text1"/>
                <w:sz w:val="26"/>
              </w:rPr>
            </w:pPr>
            <w:r w:rsidRPr="00702056">
              <w:rPr>
                <w:color w:val="000000" w:themeColor="text1"/>
                <w:spacing w:val="-10"/>
                <w:sz w:val="26"/>
              </w:rPr>
              <w:t>15</w:t>
            </w:r>
          </w:p>
        </w:tc>
        <w:tc>
          <w:tcPr>
            <w:tcW w:w="2346" w:type="pct"/>
          </w:tcPr>
          <w:p w14:paraId="2FA40AAF" w14:textId="77777777" w:rsidR="00761477" w:rsidRPr="00702056" w:rsidRDefault="00761477" w:rsidP="00432740">
            <w:pPr>
              <w:pStyle w:val="TableParagraph"/>
              <w:spacing w:before="120" w:after="120"/>
              <w:ind w:left="105" w:right="100" w:hanging="3"/>
              <w:jc w:val="both"/>
              <w:rPr>
                <w:b/>
                <w:bCs/>
                <w:color w:val="000000" w:themeColor="text1"/>
                <w:sz w:val="26"/>
                <w:lang w:val="vi-VN"/>
              </w:rPr>
            </w:pPr>
            <w:r w:rsidRPr="00702056">
              <w:rPr>
                <w:b/>
                <w:bCs/>
                <w:color w:val="000000" w:themeColor="text1"/>
                <w:sz w:val="26"/>
              </w:rPr>
              <w:t>Dữ liệu nhiều chiều, giảm chiều và tổng hợp ứng dụng</w:t>
            </w:r>
          </w:p>
          <w:p w14:paraId="433AACF2"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Không gian nhiều chiều; khó khăn khi trực quan hóa; khái niệm giảm chiều; PCA ở mức ứng dụng (không tính trị riêng/vector riêng)</w:t>
            </w:r>
          </w:p>
          <w:p w14:paraId="3D09A3CB" w14:textId="37B27294"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Ứng dụng xử lý đồ họa: giảm chiều dữ liệu đặc trưng hình ảnh để trực quan hóa hoặc nén </w:t>
            </w:r>
            <w:r w:rsidR="00702056" w:rsidRPr="00702056">
              <w:rPr>
                <w:color w:val="000000" w:themeColor="text1"/>
                <w:sz w:val="26"/>
              </w:rPr>
              <w:t>-</w:t>
            </w:r>
            <w:r w:rsidRPr="00702056">
              <w:rPr>
                <w:color w:val="000000" w:themeColor="text1"/>
                <w:sz w:val="26"/>
              </w:rPr>
              <w:t xml:space="preserve"> ý tưởng nền tảng của nén ảnh/nén video</w:t>
            </w:r>
          </w:p>
          <w:p w14:paraId="35DD8175" w14:textId="77777777"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Ứng dụng lập kế hoạch truyền thông: trực quan hóa nhiều chiến dịch hoặc kênh truyền thông nhiều đặc trưng trên mặt phẳng hai chiều để so sánh</w:t>
            </w:r>
          </w:p>
          <w:p w14:paraId="0DBC2FC3" w14:textId="2A41530D" w:rsidR="00761477" w:rsidRPr="00702056" w:rsidRDefault="00761477" w:rsidP="00432740">
            <w:pPr>
              <w:pStyle w:val="TableParagraph"/>
              <w:numPr>
                <w:ilvl w:val="0"/>
                <w:numId w:val="18"/>
              </w:numPr>
              <w:spacing w:before="120" w:after="120"/>
              <w:ind w:right="100"/>
              <w:jc w:val="both"/>
              <w:rPr>
                <w:color w:val="000000" w:themeColor="text1"/>
                <w:sz w:val="26"/>
                <w:lang w:val="vi-VN"/>
              </w:rPr>
            </w:pPr>
            <w:r w:rsidRPr="00702056">
              <w:rPr>
                <w:color w:val="000000" w:themeColor="text1"/>
                <w:sz w:val="26"/>
              </w:rPr>
              <w:t xml:space="preserve">Tổng kết toàn học phần theo ba mạch ứng dụng xuyên suốt: (1) lập kế hoạch truyền thông </w:t>
            </w:r>
            <w:r w:rsidR="00702056" w:rsidRPr="00702056">
              <w:rPr>
                <w:color w:val="000000" w:themeColor="text1"/>
                <w:sz w:val="26"/>
              </w:rPr>
              <w:t>-</w:t>
            </w:r>
            <w:r w:rsidRPr="00702056">
              <w:rPr>
                <w:color w:val="000000" w:themeColor="text1"/>
                <w:sz w:val="26"/>
              </w:rPr>
              <w:t xml:space="preserve"> phân bổ ngân sách, Media Mix Modeling; (2) xử lý đồ họa </w:t>
            </w:r>
            <w:r w:rsidR="00702056" w:rsidRPr="00702056">
              <w:rPr>
                <w:color w:val="000000" w:themeColor="text1"/>
                <w:sz w:val="26"/>
              </w:rPr>
              <w:t>-</w:t>
            </w:r>
            <w:r w:rsidRPr="00702056">
              <w:rPr>
                <w:color w:val="000000" w:themeColor="text1"/>
                <w:sz w:val="26"/>
              </w:rPr>
              <w:t xml:space="preserve"> biểu diễn ảnh/màu bằng vector, ma trận biến đổi; (3) quay dựng </w:t>
            </w:r>
            <w:r w:rsidR="00702056" w:rsidRPr="00702056">
              <w:rPr>
                <w:color w:val="000000" w:themeColor="text1"/>
                <w:sz w:val="26"/>
              </w:rPr>
              <w:t>-</w:t>
            </w:r>
            <w:r w:rsidRPr="00702056">
              <w:rPr>
                <w:color w:val="000000" w:themeColor="text1"/>
                <w:sz w:val="26"/>
              </w:rPr>
              <w:t xml:space="preserve"> keyframe, chuyển cảnh, chỉnh màu, cùng chung nền tảng vector và ma trận</w:t>
            </w:r>
          </w:p>
        </w:tc>
        <w:tc>
          <w:tcPr>
            <w:tcW w:w="703" w:type="pct"/>
          </w:tcPr>
          <w:p w14:paraId="0780FF8B" w14:textId="77777777" w:rsidR="00761477" w:rsidRPr="00702056" w:rsidRDefault="00761477" w:rsidP="00432740">
            <w:pPr>
              <w:pStyle w:val="TableParagraph"/>
              <w:spacing w:before="120" w:after="120"/>
              <w:ind w:left="104"/>
              <w:rPr>
                <w:color w:val="000000" w:themeColor="text1"/>
                <w:sz w:val="24"/>
              </w:rPr>
            </w:pPr>
            <w:r w:rsidRPr="00702056">
              <w:rPr>
                <w:color w:val="000000" w:themeColor="text1"/>
                <w:spacing w:val="-2"/>
                <w:sz w:val="24"/>
              </w:rPr>
              <w:t>G1.1</w:t>
            </w:r>
          </w:p>
          <w:p w14:paraId="7AD837B5"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G2.1</w:t>
            </w:r>
          </w:p>
          <w:p w14:paraId="53DE0E25"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G2.2</w:t>
            </w:r>
          </w:p>
          <w:p w14:paraId="08D170CB" w14:textId="77777777" w:rsidR="00761477" w:rsidRPr="00702056" w:rsidRDefault="00761477" w:rsidP="00432740">
            <w:pPr>
              <w:pStyle w:val="TableParagraph"/>
              <w:spacing w:before="120" w:after="120"/>
              <w:ind w:left="106"/>
              <w:rPr>
                <w:color w:val="000000" w:themeColor="text1"/>
                <w:sz w:val="24"/>
              </w:rPr>
            </w:pPr>
            <w:r w:rsidRPr="00702056">
              <w:rPr>
                <w:color w:val="000000" w:themeColor="text1"/>
                <w:spacing w:val="-2"/>
                <w:sz w:val="24"/>
              </w:rPr>
              <w:t>G6.1</w:t>
            </w:r>
          </w:p>
        </w:tc>
        <w:tc>
          <w:tcPr>
            <w:tcW w:w="796" w:type="pct"/>
          </w:tcPr>
          <w:p w14:paraId="65E0DCEF" w14:textId="77777777" w:rsidR="00761477" w:rsidRPr="00702056" w:rsidRDefault="00761477" w:rsidP="00432740">
            <w:pPr>
              <w:pStyle w:val="TableParagraph"/>
              <w:spacing w:before="120" w:after="120"/>
              <w:ind w:right="147"/>
              <w:rPr>
                <w:color w:val="000000" w:themeColor="text1"/>
                <w:sz w:val="26"/>
              </w:rPr>
            </w:pPr>
            <w:r w:rsidRPr="00702056">
              <w:rPr>
                <w:color w:val="000000" w:themeColor="text1"/>
                <w:sz w:val="26"/>
              </w:rPr>
              <w:t>Ôn tập, Thực hành Python, Thi</w:t>
            </w:r>
          </w:p>
        </w:tc>
        <w:tc>
          <w:tcPr>
            <w:tcW w:w="532" w:type="pct"/>
            <w:vMerge w:val="restart"/>
          </w:tcPr>
          <w:p w14:paraId="7E8897B5" w14:textId="77777777" w:rsidR="00761477" w:rsidRPr="00702056" w:rsidRDefault="00761477" w:rsidP="00432740">
            <w:pPr>
              <w:pStyle w:val="TableParagraph"/>
              <w:spacing w:before="120" w:after="120"/>
              <w:ind w:left="326" w:right="271" w:hanging="34"/>
              <w:rPr>
                <w:color w:val="000000" w:themeColor="text1"/>
                <w:sz w:val="26"/>
              </w:rPr>
            </w:pPr>
            <w:r w:rsidRPr="00702056">
              <w:rPr>
                <w:color w:val="000000" w:themeColor="text1"/>
                <w:spacing w:val="-4"/>
                <w:sz w:val="26"/>
              </w:rPr>
              <w:t>A4</w:t>
            </w:r>
          </w:p>
        </w:tc>
      </w:tr>
    </w:tbl>
    <w:p w14:paraId="40388131" w14:textId="77777777" w:rsidR="00761477" w:rsidRPr="00702056" w:rsidRDefault="00761477" w:rsidP="00761477">
      <w:pPr>
        <w:ind w:left="360"/>
        <w:rPr>
          <w:color w:val="000000" w:themeColor="text1"/>
          <w:lang w:val="vi-VN"/>
        </w:rPr>
      </w:pPr>
    </w:p>
    <w:p w14:paraId="2CE7A3E4" w14:textId="16FC697A" w:rsidR="00F323AF" w:rsidRPr="00702056" w:rsidRDefault="00761477" w:rsidP="00761477">
      <w:pPr>
        <w:pStyle w:val="Heading1"/>
        <w:tabs>
          <w:tab w:val="left" w:pos="862"/>
        </w:tabs>
        <w:spacing w:before="120" w:after="120"/>
        <w:ind w:left="0" w:firstLine="0"/>
        <w:rPr>
          <w:color w:val="000000" w:themeColor="text1"/>
        </w:rPr>
      </w:pPr>
      <w:r w:rsidRPr="00702056">
        <w:rPr>
          <w:color w:val="000000" w:themeColor="text1"/>
          <w:lang w:val="vi-VN"/>
        </w:rPr>
        <w:t>8. Quy định của môn học</w:t>
      </w:r>
    </w:p>
    <w:p w14:paraId="4D871BAC" w14:textId="77777777" w:rsidR="00F323AF" w:rsidRPr="00702056" w:rsidRDefault="00000000" w:rsidP="009200B6">
      <w:pPr>
        <w:pStyle w:val="ListParagraph"/>
        <w:numPr>
          <w:ilvl w:val="0"/>
          <w:numId w:val="3"/>
        </w:numPr>
        <w:tabs>
          <w:tab w:val="left" w:pos="855"/>
        </w:tabs>
        <w:spacing w:before="120" w:after="120"/>
        <w:ind w:hanging="355"/>
        <w:rPr>
          <w:color w:val="000000" w:themeColor="text1"/>
          <w:sz w:val="26"/>
        </w:rPr>
      </w:pPr>
      <w:r w:rsidRPr="00702056">
        <w:rPr>
          <w:color w:val="000000" w:themeColor="text1"/>
          <w:sz w:val="26"/>
        </w:rPr>
        <w:t>Sinh</w:t>
      </w:r>
      <w:r w:rsidRPr="00702056">
        <w:rPr>
          <w:color w:val="000000" w:themeColor="text1"/>
          <w:spacing w:val="-6"/>
          <w:sz w:val="26"/>
        </w:rPr>
        <w:t xml:space="preserve"> </w:t>
      </w:r>
      <w:r w:rsidRPr="00702056">
        <w:rPr>
          <w:color w:val="000000" w:themeColor="text1"/>
          <w:sz w:val="26"/>
        </w:rPr>
        <w:t>viên</w:t>
      </w:r>
      <w:r w:rsidRPr="00702056">
        <w:rPr>
          <w:color w:val="000000" w:themeColor="text1"/>
          <w:spacing w:val="-6"/>
          <w:sz w:val="26"/>
        </w:rPr>
        <w:t xml:space="preserve"> </w:t>
      </w:r>
      <w:r w:rsidRPr="00702056">
        <w:rPr>
          <w:color w:val="000000" w:themeColor="text1"/>
          <w:sz w:val="26"/>
        </w:rPr>
        <w:t>cần</w:t>
      </w:r>
      <w:r w:rsidRPr="00702056">
        <w:rPr>
          <w:color w:val="000000" w:themeColor="text1"/>
          <w:spacing w:val="-6"/>
          <w:sz w:val="26"/>
        </w:rPr>
        <w:t xml:space="preserve"> </w:t>
      </w:r>
      <w:r w:rsidRPr="00702056">
        <w:rPr>
          <w:color w:val="000000" w:themeColor="text1"/>
          <w:sz w:val="26"/>
        </w:rPr>
        <w:t>tuân</w:t>
      </w:r>
      <w:r w:rsidRPr="00702056">
        <w:rPr>
          <w:color w:val="000000" w:themeColor="text1"/>
          <w:spacing w:val="-4"/>
          <w:sz w:val="26"/>
        </w:rPr>
        <w:t xml:space="preserve"> </w:t>
      </w:r>
      <w:r w:rsidRPr="00702056">
        <w:rPr>
          <w:color w:val="000000" w:themeColor="text1"/>
          <w:sz w:val="26"/>
        </w:rPr>
        <w:t>thủ</w:t>
      </w:r>
      <w:r w:rsidRPr="00702056">
        <w:rPr>
          <w:color w:val="000000" w:themeColor="text1"/>
          <w:spacing w:val="-3"/>
          <w:sz w:val="26"/>
        </w:rPr>
        <w:t xml:space="preserve"> </w:t>
      </w:r>
      <w:r w:rsidRPr="00702056">
        <w:rPr>
          <w:color w:val="000000" w:themeColor="text1"/>
          <w:sz w:val="26"/>
        </w:rPr>
        <w:t>nghiêm</w:t>
      </w:r>
      <w:r w:rsidRPr="00702056">
        <w:rPr>
          <w:color w:val="000000" w:themeColor="text1"/>
          <w:spacing w:val="-8"/>
          <w:sz w:val="26"/>
        </w:rPr>
        <w:t xml:space="preserve"> </w:t>
      </w:r>
      <w:r w:rsidRPr="00702056">
        <w:rPr>
          <w:color w:val="000000" w:themeColor="text1"/>
          <w:sz w:val="26"/>
        </w:rPr>
        <w:t>túc</w:t>
      </w:r>
      <w:r w:rsidRPr="00702056">
        <w:rPr>
          <w:color w:val="000000" w:themeColor="text1"/>
          <w:spacing w:val="-3"/>
          <w:sz w:val="26"/>
        </w:rPr>
        <w:t xml:space="preserve"> </w:t>
      </w:r>
      <w:r w:rsidRPr="00702056">
        <w:rPr>
          <w:color w:val="000000" w:themeColor="text1"/>
          <w:sz w:val="26"/>
        </w:rPr>
        <w:t>các</w:t>
      </w:r>
      <w:r w:rsidRPr="00702056">
        <w:rPr>
          <w:color w:val="000000" w:themeColor="text1"/>
          <w:spacing w:val="-5"/>
          <w:sz w:val="26"/>
        </w:rPr>
        <w:t xml:space="preserve"> </w:t>
      </w:r>
      <w:r w:rsidRPr="00702056">
        <w:rPr>
          <w:color w:val="000000" w:themeColor="text1"/>
          <w:sz w:val="26"/>
        </w:rPr>
        <w:t>nội</w:t>
      </w:r>
      <w:r w:rsidRPr="00702056">
        <w:rPr>
          <w:color w:val="000000" w:themeColor="text1"/>
          <w:spacing w:val="-3"/>
          <w:sz w:val="26"/>
        </w:rPr>
        <w:t xml:space="preserve"> </w:t>
      </w:r>
      <w:r w:rsidRPr="00702056">
        <w:rPr>
          <w:color w:val="000000" w:themeColor="text1"/>
          <w:sz w:val="26"/>
        </w:rPr>
        <w:t>quy</w:t>
      </w:r>
      <w:r w:rsidRPr="00702056">
        <w:rPr>
          <w:color w:val="000000" w:themeColor="text1"/>
          <w:spacing w:val="-8"/>
          <w:sz w:val="26"/>
        </w:rPr>
        <w:t xml:space="preserve"> </w:t>
      </w:r>
      <w:r w:rsidRPr="00702056">
        <w:rPr>
          <w:color w:val="000000" w:themeColor="text1"/>
          <w:sz w:val="26"/>
        </w:rPr>
        <w:t>và</w:t>
      </w:r>
      <w:r w:rsidRPr="00702056">
        <w:rPr>
          <w:color w:val="000000" w:themeColor="text1"/>
          <w:spacing w:val="-5"/>
          <w:sz w:val="26"/>
        </w:rPr>
        <w:t xml:space="preserve"> </w:t>
      </w:r>
      <w:r w:rsidRPr="00702056">
        <w:rPr>
          <w:color w:val="000000" w:themeColor="text1"/>
          <w:sz w:val="26"/>
        </w:rPr>
        <w:t>quy</w:t>
      </w:r>
      <w:r w:rsidRPr="00702056">
        <w:rPr>
          <w:color w:val="000000" w:themeColor="text1"/>
          <w:spacing w:val="-11"/>
          <w:sz w:val="26"/>
        </w:rPr>
        <w:t xml:space="preserve"> </w:t>
      </w:r>
      <w:r w:rsidRPr="00702056">
        <w:rPr>
          <w:color w:val="000000" w:themeColor="text1"/>
          <w:sz w:val="26"/>
        </w:rPr>
        <w:t>định</w:t>
      </w:r>
      <w:r w:rsidRPr="00702056">
        <w:rPr>
          <w:color w:val="000000" w:themeColor="text1"/>
          <w:spacing w:val="-6"/>
          <w:sz w:val="26"/>
        </w:rPr>
        <w:t xml:space="preserve"> </w:t>
      </w:r>
      <w:r w:rsidRPr="00702056">
        <w:rPr>
          <w:color w:val="000000" w:themeColor="text1"/>
          <w:sz w:val="26"/>
        </w:rPr>
        <w:t>của</w:t>
      </w:r>
      <w:r w:rsidRPr="00702056">
        <w:rPr>
          <w:color w:val="000000" w:themeColor="text1"/>
          <w:spacing w:val="-5"/>
          <w:sz w:val="26"/>
        </w:rPr>
        <w:t xml:space="preserve"> </w:t>
      </w:r>
      <w:r w:rsidRPr="00702056">
        <w:rPr>
          <w:color w:val="000000" w:themeColor="text1"/>
          <w:sz w:val="26"/>
        </w:rPr>
        <w:t>Khoa</w:t>
      </w:r>
      <w:r w:rsidRPr="00702056">
        <w:rPr>
          <w:color w:val="000000" w:themeColor="text1"/>
          <w:spacing w:val="-3"/>
          <w:sz w:val="26"/>
        </w:rPr>
        <w:t xml:space="preserve"> </w:t>
      </w:r>
      <w:r w:rsidRPr="00702056">
        <w:rPr>
          <w:color w:val="000000" w:themeColor="text1"/>
          <w:sz w:val="26"/>
        </w:rPr>
        <w:t>và</w:t>
      </w:r>
      <w:r w:rsidRPr="00702056">
        <w:rPr>
          <w:color w:val="000000" w:themeColor="text1"/>
          <w:spacing w:val="-5"/>
          <w:sz w:val="26"/>
        </w:rPr>
        <w:t xml:space="preserve"> </w:t>
      </w:r>
      <w:r w:rsidRPr="00702056">
        <w:rPr>
          <w:color w:val="000000" w:themeColor="text1"/>
          <w:spacing w:val="-2"/>
          <w:sz w:val="26"/>
        </w:rPr>
        <w:t>Trường</w:t>
      </w:r>
    </w:p>
    <w:p w14:paraId="533D7804" w14:textId="77777777" w:rsidR="00F323AF" w:rsidRPr="00702056" w:rsidRDefault="00000000" w:rsidP="009200B6">
      <w:pPr>
        <w:pStyle w:val="ListParagraph"/>
        <w:numPr>
          <w:ilvl w:val="0"/>
          <w:numId w:val="3"/>
        </w:numPr>
        <w:tabs>
          <w:tab w:val="left" w:pos="855"/>
        </w:tabs>
        <w:spacing w:before="120" w:after="120"/>
        <w:ind w:right="283"/>
        <w:rPr>
          <w:color w:val="000000" w:themeColor="text1"/>
          <w:sz w:val="26"/>
        </w:rPr>
      </w:pPr>
      <w:r w:rsidRPr="00702056">
        <w:rPr>
          <w:color w:val="000000" w:themeColor="text1"/>
          <w:sz w:val="26"/>
        </w:rPr>
        <w:t>Sinh</w:t>
      </w:r>
      <w:r w:rsidRPr="00702056">
        <w:rPr>
          <w:color w:val="000000" w:themeColor="text1"/>
          <w:spacing w:val="-6"/>
          <w:sz w:val="26"/>
        </w:rPr>
        <w:t xml:space="preserve"> </w:t>
      </w:r>
      <w:r w:rsidRPr="00702056">
        <w:rPr>
          <w:color w:val="000000" w:themeColor="text1"/>
          <w:sz w:val="26"/>
        </w:rPr>
        <w:t>viên</w:t>
      </w:r>
      <w:r w:rsidRPr="00702056">
        <w:rPr>
          <w:color w:val="000000" w:themeColor="text1"/>
          <w:spacing w:val="-6"/>
          <w:sz w:val="26"/>
        </w:rPr>
        <w:t xml:space="preserve"> </w:t>
      </w:r>
      <w:r w:rsidRPr="00702056">
        <w:rPr>
          <w:color w:val="000000" w:themeColor="text1"/>
          <w:sz w:val="26"/>
        </w:rPr>
        <w:t>không</w:t>
      </w:r>
      <w:r w:rsidRPr="00702056">
        <w:rPr>
          <w:color w:val="000000" w:themeColor="text1"/>
          <w:spacing w:val="-6"/>
          <w:sz w:val="26"/>
        </w:rPr>
        <w:t xml:space="preserve"> </w:t>
      </w:r>
      <w:r w:rsidRPr="00702056">
        <w:rPr>
          <w:color w:val="000000" w:themeColor="text1"/>
          <w:sz w:val="26"/>
        </w:rPr>
        <w:t>được</w:t>
      </w:r>
      <w:r w:rsidRPr="00702056">
        <w:rPr>
          <w:color w:val="000000" w:themeColor="text1"/>
          <w:spacing w:val="-4"/>
          <w:sz w:val="26"/>
        </w:rPr>
        <w:t xml:space="preserve"> </w:t>
      </w:r>
      <w:r w:rsidRPr="00702056">
        <w:rPr>
          <w:color w:val="000000" w:themeColor="text1"/>
          <w:sz w:val="26"/>
        </w:rPr>
        <w:t>vắng</w:t>
      </w:r>
      <w:r w:rsidRPr="00702056">
        <w:rPr>
          <w:color w:val="000000" w:themeColor="text1"/>
          <w:spacing w:val="-6"/>
          <w:sz w:val="26"/>
        </w:rPr>
        <w:t xml:space="preserve"> </w:t>
      </w:r>
      <w:r w:rsidRPr="00702056">
        <w:rPr>
          <w:color w:val="000000" w:themeColor="text1"/>
          <w:sz w:val="26"/>
        </w:rPr>
        <w:t>quá</w:t>
      </w:r>
      <w:r w:rsidRPr="00702056">
        <w:rPr>
          <w:color w:val="000000" w:themeColor="text1"/>
          <w:spacing w:val="-6"/>
          <w:sz w:val="26"/>
        </w:rPr>
        <w:t xml:space="preserve"> </w:t>
      </w:r>
      <w:r w:rsidRPr="00702056">
        <w:rPr>
          <w:color w:val="000000" w:themeColor="text1"/>
          <w:sz w:val="26"/>
        </w:rPr>
        <w:t>quá</w:t>
      </w:r>
      <w:r w:rsidRPr="00702056">
        <w:rPr>
          <w:color w:val="000000" w:themeColor="text1"/>
          <w:spacing w:val="-6"/>
          <w:sz w:val="26"/>
        </w:rPr>
        <w:t xml:space="preserve"> </w:t>
      </w:r>
      <w:r w:rsidRPr="00702056">
        <w:rPr>
          <w:color w:val="000000" w:themeColor="text1"/>
          <w:sz w:val="26"/>
        </w:rPr>
        <w:t>số</w:t>
      </w:r>
      <w:r w:rsidRPr="00702056">
        <w:rPr>
          <w:color w:val="000000" w:themeColor="text1"/>
          <w:spacing w:val="-6"/>
          <w:sz w:val="26"/>
        </w:rPr>
        <w:t xml:space="preserve"> </w:t>
      </w:r>
      <w:r w:rsidRPr="00702056">
        <w:rPr>
          <w:color w:val="000000" w:themeColor="text1"/>
          <w:sz w:val="26"/>
        </w:rPr>
        <w:t>tiết</w:t>
      </w:r>
      <w:r w:rsidRPr="00702056">
        <w:rPr>
          <w:color w:val="000000" w:themeColor="text1"/>
          <w:spacing w:val="-6"/>
          <w:sz w:val="26"/>
        </w:rPr>
        <w:t xml:space="preserve"> </w:t>
      </w:r>
      <w:r w:rsidRPr="00702056">
        <w:rPr>
          <w:color w:val="000000" w:themeColor="text1"/>
          <w:sz w:val="26"/>
        </w:rPr>
        <w:t>theo</w:t>
      </w:r>
      <w:r w:rsidRPr="00702056">
        <w:rPr>
          <w:color w:val="000000" w:themeColor="text1"/>
          <w:spacing w:val="-6"/>
          <w:sz w:val="26"/>
        </w:rPr>
        <w:t xml:space="preserve"> </w:t>
      </w:r>
      <w:r w:rsidRPr="00702056">
        <w:rPr>
          <w:color w:val="000000" w:themeColor="text1"/>
          <w:sz w:val="26"/>
        </w:rPr>
        <w:t>qui</w:t>
      </w:r>
      <w:r w:rsidRPr="00702056">
        <w:rPr>
          <w:color w:val="000000" w:themeColor="text1"/>
          <w:spacing w:val="-6"/>
          <w:sz w:val="26"/>
        </w:rPr>
        <w:t xml:space="preserve"> </w:t>
      </w:r>
      <w:r w:rsidRPr="00702056">
        <w:rPr>
          <w:color w:val="000000" w:themeColor="text1"/>
          <w:sz w:val="26"/>
        </w:rPr>
        <w:t>định</w:t>
      </w:r>
      <w:r w:rsidRPr="00702056">
        <w:rPr>
          <w:color w:val="000000" w:themeColor="text1"/>
          <w:spacing w:val="-6"/>
          <w:sz w:val="26"/>
        </w:rPr>
        <w:t xml:space="preserve"> </w:t>
      </w:r>
      <w:r w:rsidRPr="00702056">
        <w:rPr>
          <w:color w:val="000000" w:themeColor="text1"/>
          <w:sz w:val="26"/>
        </w:rPr>
        <w:t>học</w:t>
      </w:r>
      <w:r w:rsidRPr="00702056">
        <w:rPr>
          <w:color w:val="000000" w:themeColor="text1"/>
          <w:spacing w:val="-6"/>
          <w:sz w:val="26"/>
        </w:rPr>
        <w:t xml:space="preserve"> </w:t>
      </w:r>
      <w:r w:rsidRPr="00702056">
        <w:rPr>
          <w:color w:val="000000" w:themeColor="text1"/>
          <w:sz w:val="26"/>
        </w:rPr>
        <w:t>chế</w:t>
      </w:r>
      <w:r w:rsidRPr="00702056">
        <w:rPr>
          <w:color w:val="000000" w:themeColor="text1"/>
          <w:spacing w:val="-6"/>
          <w:sz w:val="26"/>
        </w:rPr>
        <w:t xml:space="preserve"> </w:t>
      </w:r>
      <w:r w:rsidRPr="00702056">
        <w:rPr>
          <w:color w:val="000000" w:themeColor="text1"/>
          <w:sz w:val="26"/>
        </w:rPr>
        <w:t>tín</w:t>
      </w:r>
      <w:r w:rsidRPr="00702056">
        <w:rPr>
          <w:color w:val="000000" w:themeColor="text1"/>
          <w:spacing w:val="-6"/>
          <w:sz w:val="26"/>
        </w:rPr>
        <w:t xml:space="preserve"> </w:t>
      </w:r>
      <w:r w:rsidRPr="00702056">
        <w:rPr>
          <w:color w:val="000000" w:themeColor="text1"/>
          <w:sz w:val="26"/>
        </w:rPr>
        <w:t>chỉ</w:t>
      </w:r>
      <w:r w:rsidRPr="00702056">
        <w:rPr>
          <w:color w:val="000000" w:themeColor="text1"/>
          <w:spacing w:val="-6"/>
          <w:sz w:val="26"/>
        </w:rPr>
        <w:t xml:space="preserve"> </w:t>
      </w:r>
      <w:r w:rsidRPr="00702056">
        <w:rPr>
          <w:color w:val="000000" w:themeColor="text1"/>
          <w:sz w:val="26"/>
        </w:rPr>
        <w:t>của</w:t>
      </w:r>
      <w:r w:rsidRPr="00702056">
        <w:rPr>
          <w:color w:val="000000" w:themeColor="text1"/>
          <w:spacing w:val="-6"/>
          <w:sz w:val="26"/>
        </w:rPr>
        <w:t xml:space="preserve"> </w:t>
      </w:r>
      <w:r w:rsidRPr="00702056">
        <w:rPr>
          <w:color w:val="000000" w:themeColor="text1"/>
          <w:sz w:val="26"/>
        </w:rPr>
        <w:t xml:space="preserve">môn </w:t>
      </w:r>
      <w:r w:rsidRPr="00702056">
        <w:rPr>
          <w:color w:val="000000" w:themeColor="text1"/>
          <w:spacing w:val="-4"/>
          <w:sz w:val="26"/>
        </w:rPr>
        <w:t>học</w:t>
      </w:r>
    </w:p>
    <w:p w14:paraId="783205D2" w14:textId="77777777" w:rsidR="00F323AF" w:rsidRPr="00702056" w:rsidRDefault="00000000" w:rsidP="009200B6">
      <w:pPr>
        <w:pStyle w:val="ListParagraph"/>
        <w:numPr>
          <w:ilvl w:val="0"/>
          <w:numId w:val="3"/>
        </w:numPr>
        <w:tabs>
          <w:tab w:val="left" w:pos="855"/>
        </w:tabs>
        <w:spacing w:before="120" w:after="120"/>
        <w:ind w:right="286"/>
        <w:rPr>
          <w:color w:val="000000" w:themeColor="text1"/>
          <w:sz w:val="26"/>
        </w:rPr>
      </w:pPr>
      <w:r w:rsidRPr="00702056">
        <w:rPr>
          <w:color w:val="000000" w:themeColor="text1"/>
          <w:sz w:val="26"/>
        </w:rPr>
        <w:t xml:space="preserve">Sinh viên nộp bài tập không đúng qui định, không đúng hạn coi như không nộp </w:t>
      </w:r>
      <w:r w:rsidRPr="00702056">
        <w:rPr>
          <w:color w:val="000000" w:themeColor="text1"/>
          <w:spacing w:val="-4"/>
          <w:sz w:val="26"/>
        </w:rPr>
        <w:t>bài</w:t>
      </w:r>
    </w:p>
    <w:p w14:paraId="3216375C" w14:textId="77777777" w:rsidR="00F323AF" w:rsidRPr="00702056" w:rsidRDefault="00000000" w:rsidP="009200B6">
      <w:pPr>
        <w:pStyle w:val="ListParagraph"/>
        <w:numPr>
          <w:ilvl w:val="0"/>
          <w:numId w:val="3"/>
        </w:numPr>
        <w:tabs>
          <w:tab w:val="left" w:pos="855"/>
        </w:tabs>
        <w:spacing w:before="120" w:after="120"/>
        <w:ind w:right="280"/>
        <w:rPr>
          <w:color w:val="000000" w:themeColor="text1"/>
          <w:sz w:val="26"/>
        </w:rPr>
      </w:pPr>
      <w:r w:rsidRPr="00702056">
        <w:rPr>
          <w:color w:val="000000" w:themeColor="text1"/>
          <w:sz w:val="26"/>
        </w:rPr>
        <w:t>Đối với bất kỳ sự gian lận nào trong quá trình làm bài tập hay bài thi, sinh viên phải</w:t>
      </w:r>
      <w:r w:rsidRPr="00702056">
        <w:rPr>
          <w:color w:val="000000" w:themeColor="text1"/>
          <w:spacing w:val="-3"/>
          <w:sz w:val="26"/>
        </w:rPr>
        <w:t xml:space="preserve"> </w:t>
      </w:r>
      <w:r w:rsidRPr="00702056">
        <w:rPr>
          <w:color w:val="000000" w:themeColor="text1"/>
          <w:sz w:val="26"/>
        </w:rPr>
        <w:t>chịu mọi</w:t>
      </w:r>
      <w:r w:rsidRPr="00702056">
        <w:rPr>
          <w:color w:val="000000" w:themeColor="text1"/>
          <w:spacing w:val="-3"/>
          <w:sz w:val="26"/>
        </w:rPr>
        <w:t xml:space="preserve"> </w:t>
      </w:r>
      <w:r w:rsidRPr="00702056">
        <w:rPr>
          <w:color w:val="000000" w:themeColor="text1"/>
          <w:sz w:val="26"/>
        </w:rPr>
        <w:t>hình</w:t>
      </w:r>
      <w:r w:rsidRPr="00702056">
        <w:rPr>
          <w:color w:val="000000" w:themeColor="text1"/>
          <w:spacing w:val="-3"/>
          <w:sz w:val="26"/>
        </w:rPr>
        <w:t xml:space="preserve"> </w:t>
      </w:r>
      <w:r w:rsidRPr="00702056">
        <w:rPr>
          <w:color w:val="000000" w:themeColor="text1"/>
          <w:sz w:val="26"/>
        </w:rPr>
        <w:t>thức</w:t>
      </w:r>
      <w:r w:rsidRPr="00702056">
        <w:rPr>
          <w:color w:val="000000" w:themeColor="text1"/>
          <w:spacing w:val="-3"/>
          <w:sz w:val="26"/>
        </w:rPr>
        <w:t xml:space="preserve"> </w:t>
      </w:r>
      <w:r w:rsidRPr="00702056">
        <w:rPr>
          <w:color w:val="000000" w:themeColor="text1"/>
          <w:sz w:val="26"/>
        </w:rPr>
        <w:t>kỷ</w:t>
      </w:r>
      <w:r w:rsidRPr="00702056">
        <w:rPr>
          <w:color w:val="000000" w:themeColor="text1"/>
          <w:spacing w:val="-8"/>
          <w:sz w:val="26"/>
        </w:rPr>
        <w:t xml:space="preserve"> </w:t>
      </w:r>
      <w:r w:rsidRPr="00702056">
        <w:rPr>
          <w:color w:val="000000" w:themeColor="text1"/>
          <w:sz w:val="26"/>
        </w:rPr>
        <w:t>luật</w:t>
      </w:r>
      <w:r w:rsidRPr="00702056">
        <w:rPr>
          <w:color w:val="000000" w:themeColor="text1"/>
          <w:spacing w:val="-3"/>
          <w:sz w:val="26"/>
        </w:rPr>
        <w:t xml:space="preserve"> </w:t>
      </w:r>
      <w:r w:rsidRPr="00702056">
        <w:rPr>
          <w:color w:val="000000" w:themeColor="text1"/>
          <w:sz w:val="26"/>
        </w:rPr>
        <w:t>của</w:t>
      </w:r>
      <w:r w:rsidRPr="00702056">
        <w:rPr>
          <w:color w:val="000000" w:themeColor="text1"/>
          <w:spacing w:val="-3"/>
          <w:sz w:val="26"/>
        </w:rPr>
        <w:t xml:space="preserve"> </w:t>
      </w:r>
      <w:r w:rsidRPr="00702056">
        <w:rPr>
          <w:color w:val="000000" w:themeColor="text1"/>
          <w:sz w:val="26"/>
        </w:rPr>
        <w:t>Khoa/Trường</w:t>
      </w:r>
      <w:r w:rsidRPr="00702056">
        <w:rPr>
          <w:color w:val="000000" w:themeColor="text1"/>
          <w:spacing w:val="-3"/>
          <w:sz w:val="26"/>
        </w:rPr>
        <w:t xml:space="preserve"> </w:t>
      </w:r>
      <w:r w:rsidRPr="00702056">
        <w:rPr>
          <w:color w:val="000000" w:themeColor="text1"/>
          <w:sz w:val="26"/>
        </w:rPr>
        <w:t>và</w:t>
      </w:r>
      <w:r w:rsidRPr="00702056">
        <w:rPr>
          <w:color w:val="000000" w:themeColor="text1"/>
          <w:spacing w:val="-3"/>
          <w:sz w:val="26"/>
        </w:rPr>
        <w:t xml:space="preserve"> </w:t>
      </w:r>
      <w:r w:rsidRPr="00702056">
        <w:rPr>
          <w:color w:val="000000" w:themeColor="text1"/>
          <w:sz w:val="26"/>
        </w:rPr>
        <w:t>bị</w:t>
      </w:r>
      <w:r w:rsidRPr="00702056">
        <w:rPr>
          <w:color w:val="000000" w:themeColor="text1"/>
          <w:spacing w:val="-3"/>
          <w:sz w:val="26"/>
        </w:rPr>
        <w:t xml:space="preserve"> </w:t>
      </w:r>
      <w:r w:rsidRPr="00702056">
        <w:rPr>
          <w:color w:val="000000" w:themeColor="text1"/>
          <w:sz w:val="26"/>
        </w:rPr>
        <w:t>0</w:t>
      </w:r>
      <w:r w:rsidRPr="00702056">
        <w:rPr>
          <w:color w:val="000000" w:themeColor="text1"/>
          <w:spacing w:val="-3"/>
          <w:sz w:val="26"/>
        </w:rPr>
        <w:t xml:space="preserve"> </w:t>
      </w:r>
      <w:r w:rsidRPr="00702056">
        <w:rPr>
          <w:color w:val="000000" w:themeColor="text1"/>
          <w:sz w:val="26"/>
        </w:rPr>
        <w:t>điểm</w:t>
      </w:r>
      <w:r w:rsidRPr="00702056">
        <w:rPr>
          <w:color w:val="000000" w:themeColor="text1"/>
          <w:spacing w:val="-5"/>
          <w:sz w:val="26"/>
        </w:rPr>
        <w:t xml:space="preserve"> </w:t>
      </w:r>
      <w:r w:rsidRPr="00702056">
        <w:rPr>
          <w:color w:val="000000" w:themeColor="text1"/>
          <w:sz w:val="26"/>
        </w:rPr>
        <w:t>cho</w:t>
      </w:r>
      <w:r w:rsidRPr="00702056">
        <w:rPr>
          <w:color w:val="000000" w:themeColor="text1"/>
          <w:spacing w:val="-3"/>
          <w:sz w:val="26"/>
        </w:rPr>
        <w:t xml:space="preserve"> </w:t>
      </w:r>
      <w:r w:rsidRPr="00702056">
        <w:rPr>
          <w:color w:val="000000" w:themeColor="text1"/>
          <w:sz w:val="26"/>
        </w:rPr>
        <w:t>môn</w:t>
      </w:r>
      <w:r w:rsidRPr="00702056">
        <w:rPr>
          <w:color w:val="000000" w:themeColor="text1"/>
          <w:spacing w:val="-3"/>
          <w:sz w:val="26"/>
        </w:rPr>
        <w:t xml:space="preserve"> </w:t>
      </w:r>
      <w:r w:rsidRPr="00702056">
        <w:rPr>
          <w:color w:val="000000" w:themeColor="text1"/>
          <w:sz w:val="26"/>
        </w:rPr>
        <w:t>học</w:t>
      </w:r>
      <w:r w:rsidRPr="00702056">
        <w:rPr>
          <w:color w:val="000000" w:themeColor="text1"/>
          <w:spacing w:val="-3"/>
          <w:sz w:val="26"/>
        </w:rPr>
        <w:t xml:space="preserve"> </w:t>
      </w:r>
      <w:r w:rsidRPr="00702056">
        <w:rPr>
          <w:color w:val="000000" w:themeColor="text1"/>
          <w:sz w:val="26"/>
        </w:rPr>
        <w:t>này</w:t>
      </w:r>
    </w:p>
    <w:p w14:paraId="696EF226" w14:textId="4AF7A891" w:rsidR="00F323AF" w:rsidRPr="00702056" w:rsidRDefault="00761477" w:rsidP="009200B6">
      <w:pPr>
        <w:spacing w:before="120" w:after="120"/>
        <w:rPr>
          <w:b/>
          <w:bCs/>
          <w:color w:val="000000" w:themeColor="text1"/>
          <w:sz w:val="26"/>
          <w:lang w:val="vi-VN"/>
        </w:rPr>
      </w:pPr>
      <w:r w:rsidRPr="00702056">
        <w:rPr>
          <w:b/>
          <w:bCs/>
          <w:color w:val="000000" w:themeColor="text1"/>
          <w:sz w:val="26"/>
          <w:lang w:val="vi-VN"/>
        </w:rPr>
        <w:t>9. Phụ trách môn học</w:t>
      </w:r>
    </w:p>
    <w:p w14:paraId="585AD8B8" w14:textId="5D370F4D" w:rsidR="00761477" w:rsidRPr="00702056" w:rsidRDefault="00761477" w:rsidP="009200B6">
      <w:pPr>
        <w:spacing w:before="120" w:after="120"/>
        <w:rPr>
          <w:color w:val="000000" w:themeColor="text1"/>
          <w:sz w:val="26"/>
          <w:lang w:val="vi-VN"/>
        </w:rPr>
      </w:pPr>
      <w:r w:rsidRPr="00702056">
        <w:rPr>
          <w:color w:val="000000" w:themeColor="text1"/>
          <w:sz w:val="26"/>
          <w:lang w:val="vi-VN"/>
        </w:rPr>
        <w:t xml:space="preserve">- Khoa/Bộ môn: </w:t>
      </w:r>
      <w:r w:rsidR="00702056">
        <w:rPr>
          <w:color w:val="000000" w:themeColor="text1"/>
          <w:sz w:val="26"/>
          <w:lang w:val="vi-VN"/>
        </w:rPr>
        <w:t>Công nghệ phần mềm</w:t>
      </w:r>
    </w:p>
    <w:p w14:paraId="69E6C95D" w14:textId="0130E137" w:rsidR="00761477" w:rsidRPr="00702056" w:rsidRDefault="00761477" w:rsidP="009200B6">
      <w:pPr>
        <w:spacing w:before="120" w:after="120"/>
        <w:rPr>
          <w:color w:val="000000" w:themeColor="text1"/>
          <w:sz w:val="26"/>
          <w:lang w:val="vi-VN"/>
        </w:rPr>
      </w:pPr>
      <w:r w:rsidRPr="00702056">
        <w:rPr>
          <w:color w:val="000000" w:themeColor="text1"/>
          <w:sz w:val="26"/>
          <w:lang w:val="vi-VN"/>
        </w:rPr>
        <w:t xml:space="preserve">- Địa chỉ và email liên hệ: </w:t>
      </w:r>
      <w:r w:rsidR="00702056">
        <w:rPr>
          <w:color w:val="000000" w:themeColor="text1"/>
          <w:sz w:val="26"/>
          <w:lang w:val="vi-VN"/>
        </w:rPr>
        <w:t>haivt</w:t>
      </w:r>
      <w:r w:rsidRPr="00702056">
        <w:rPr>
          <w:color w:val="000000" w:themeColor="text1"/>
          <w:sz w:val="26"/>
          <w:lang w:val="vi-VN"/>
        </w:rPr>
        <w:t>@uit.edu.vn</w:t>
      </w:r>
    </w:p>
    <w:p w14:paraId="604C89DF" w14:textId="77777777" w:rsidR="00F323AF" w:rsidRPr="00702056" w:rsidRDefault="00F323AF" w:rsidP="009200B6">
      <w:pPr>
        <w:spacing w:before="120" w:after="120"/>
        <w:rPr>
          <w:color w:val="000000" w:themeColor="text1"/>
          <w:sz w:val="26"/>
        </w:rPr>
      </w:pPr>
    </w:p>
    <w:p w14:paraId="735229B1" w14:textId="5AE57AB7" w:rsidR="00F323AF" w:rsidRPr="00702056" w:rsidRDefault="00000000" w:rsidP="009200B6">
      <w:pPr>
        <w:spacing w:before="120" w:after="120"/>
        <w:ind w:left="5184"/>
        <w:rPr>
          <w:color w:val="000000" w:themeColor="text1"/>
          <w:sz w:val="26"/>
          <w:lang w:val="vi-VN"/>
        </w:rPr>
      </w:pPr>
      <w:r w:rsidRPr="00702056">
        <w:rPr>
          <w:color w:val="000000" w:themeColor="text1"/>
          <w:sz w:val="26"/>
        </w:rPr>
        <w:t>Tp.HCM,</w:t>
      </w:r>
      <w:r w:rsidRPr="00702056">
        <w:rPr>
          <w:color w:val="000000" w:themeColor="text1"/>
          <w:spacing w:val="-5"/>
          <w:sz w:val="26"/>
        </w:rPr>
        <w:t xml:space="preserve"> </w:t>
      </w:r>
      <w:r w:rsidRPr="00702056">
        <w:rPr>
          <w:color w:val="000000" w:themeColor="text1"/>
          <w:sz w:val="26"/>
        </w:rPr>
        <w:t>ngày</w:t>
      </w:r>
      <w:r w:rsidRPr="00702056">
        <w:rPr>
          <w:color w:val="000000" w:themeColor="text1"/>
          <w:spacing w:val="-5"/>
          <w:sz w:val="26"/>
        </w:rPr>
        <w:t xml:space="preserve"> </w:t>
      </w:r>
      <w:r w:rsidR="00F77F87" w:rsidRPr="00702056">
        <w:rPr>
          <w:color w:val="000000" w:themeColor="text1"/>
          <w:sz w:val="26"/>
          <w:lang w:val="vi-VN"/>
        </w:rPr>
        <w:t>…</w:t>
      </w:r>
      <w:r w:rsidRPr="00702056">
        <w:rPr>
          <w:color w:val="000000" w:themeColor="text1"/>
          <w:spacing w:val="-3"/>
          <w:sz w:val="26"/>
        </w:rPr>
        <w:t xml:space="preserve"> </w:t>
      </w:r>
      <w:r w:rsidRPr="00702056">
        <w:rPr>
          <w:color w:val="000000" w:themeColor="text1"/>
          <w:sz w:val="26"/>
        </w:rPr>
        <w:t>tháng</w:t>
      </w:r>
      <w:r w:rsidRPr="00702056">
        <w:rPr>
          <w:color w:val="000000" w:themeColor="text1"/>
          <w:spacing w:val="-5"/>
          <w:sz w:val="26"/>
        </w:rPr>
        <w:t xml:space="preserve"> </w:t>
      </w:r>
      <w:r w:rsidR="00F77F87" w:rsidRPr="00702056">
        <w:rPr>
          <w:color w:val="000000" w:themeColor="text1"/>
          <w:sz w:val="26"/>
          <w:lang w:val="vi-VN"/>
        </w:rPr>
        <w:t>…</w:t>
      </w:r>
      <w:r w:rsidRPr="00702056">
        <w:rPr>
          <w:color w:val="000000" w:themeColor="text1"/>
          <w:spacing w:val="-6"/>
          <w:sz w:val="26"/>
        </w:rPr>
        <w:t xml:space="preserve"> </w:t>
      </w:r>
      <w:r w:rsidRPr="00702056">
        <w:rPr>
          <w:color w:val="000000" w:themeColor="text1"/>
          <w:sz w:val="26"/>
        </w:rPr>
        <w:t>năm</w:t>
      </w:r>
      <w:r w:rsidRPr="00702056">
        <w:rPr>
          <w:color w:val="000000" w:themeColor="text1"/>
          <w:spacing w:val="-3"/>
          <w:sz w:val="26"/>
        </w:rPr>
        <w:t xml:space="preserve"> </w:t>
      </w:r>
      <w:r w:rsidRPr="00702056">
        <w:rPr>
          <w:color w:val="000000" w:themeColor="text1"/>
          <w:spacing w:val="-4"/>
          <w:sz w:val="26"/>
        </w:rPr>
        <w:t>202</w:t>
      </w:r>
      <w:r w:rsidR="00F77F87" w:rsidRPr="00702056">
        <w:rPr>
          <w:color w:val="000000" w:themeColor="text1"/>
          <w:spacing w:val="-4"/>
          <w:sz w:val="26"/>
          <w:lang w:val="vi-VN"/>
        </w:rPr>
        <w:t>6</w:t>
      </w:r>
    </w:p>
    <w:p w14:paraId="32166AE8" w14:textId="77777777" w:rsidR="00F323AF" w:rsidRPr="00702056" w:rsidRDefault="00F323AF" w:rsidP="009200B6">
      <w:pPr>
        <w:spacing w:before="120" w:after="120"/>
        <w:rPr>
          <w:color w:val="000000" w:themeColor="text1"/>
          <w:sz w:val="20"/>
        </w:rPr>
      </w:pPr>
    </w:p>
    <w:tbl>
      <w:tblPr>
        <w:tblW w:w="5000" w:type="pct"/>
        <w:tblCellMar>
          <w:left w:w="0" w:type="dxa"/>
          <w:right w:w="0" w:type="dxa"/>
        </w:tblCellMar>
        <w:tblLook w:val="01E0" w:firstRow="1" w:lastRow="1" w:firstColumn="1" w:lastColumn="1" w:noHBand="0" w:noVBand="0"/>
      </w:tblPr>
      <w:tblGrid>
        <w:gridCol w:w="4906"/>
        <w:gridCol w:w="4595"/>
      </w:tblGrid>
      <w:tr w:rsidR="00F323AF" w:rsidRPr="00702056" w14:paraId="20D17A33" w14:textId="77777777" w:rsidTr="00F77F87">
        <w:trPr>
          <w:trHeight w:val="2322"/>
        </w:trPr>
        <w:tc>
          <w:tcPr>
            <w:tcW w:w="2582" w:type="pct"/>
          </w:tcPr>
          <w:p w14:paraId="211006A6" w14:textId="24C2FDBB" w:rsidR="00F323AF" w:rsidRPr="00702056" w:rsidRDefault="00000000" w:rsidP="009200B6">
            <w:pPr>
              <w:pStyle w:val="TableParagraph"/>
              <w:spacing w:before="120" w:after="120"/>
              <w:ind w:left="50"/>
              <w:jc w:val="center"/>
              <w:rPr>
                <w:b/>
                <w:color w:val="000000" w:themeColor="text1"/>
                <w:sz w:val="26"/>
              </w:rPr>
            </w:pPr>
            <w:r w:rsidRPr="00702056">
              <w:rPr>
                <w:b/>
                <w:color w:val="000000" w:themeColor="text1"/>
                <w:sz w:val="26"/>
              </w:rPr>
              <w:t>Trưởng</w:t>
            </w:r>
            <w:r w:rsidRPr="00702056">
              <w:rPr>
                <w:b/>
                <w:color w:val="000000" w:themeColor="text1"/>
                <w:spacing w:val="-7"/>
                <w:sz w:val="26"/>
              </w:rPr>
              <w:t xml:space="preserve"> </w:t>
            </w:r>
            <w:r w:rsidRPr="00702056">
              <w:rPr>
                <w:b/>
                <w:color w:val="000000" w:themeColor="text1"/>
                <w:sz w:val="26"/>
              </w:rPr>
              <w:t>bộ</w:t>
            </w:r>
            <w:r w:rsidRPr="00702056">
              <w:rPr>
                <w:b/>
                <w:color w:val="000000" w:themeColor="text1"/>
                <w:spacing w:val="-5"/>
                <w:sz w:val="26"/>
              </w:rPr>
              <w:t xml:space="preserve"> môn</w:t>
            </w:r>
          </w:p>
          <w:p w14:paraId="7EDBC2E7" w14:textId="77777777" w:rsidR="00F323AF" w:rsidRPr="00702056" w:rsidRDefault="00000000" w:rsidP="009200B6">
            <w:pPr>
              <w:pStyle w:val="TableParagraph"/>
              <w:spacing w:before="120" w:after="120"/>
              <w:ind w:left="177"/>
              <w:jc w:val="center"/>
              <w:rPr>
                <w:color w:val="000000" w:themeColor="text1"/>
                <w:sz w:val="26"/>
              </w:rPr>
            </w:pPr>
            <w:r w:rsidRPr="00702056">
              <w:rPr>
                <w:color w:val="000000" w:themeColor="text1"/>
                <w:sz w:val="26"/>
              </w:rPr>
              <w:t>(Ký</w:t>
            </w:r>
            <w:r w:rsidRPr="00702056">
              <w:rPr>
                <w:color w:val="000000" w:themeColor="text1"/>
                <w:spacing w:val="-4"/>
                <w:sz w:val="26"/>
              </w:rPr>
              <w:t xml:space="preserve"> </w:t>
            </w:r>
            <w:r w:rsidRPr="00702056">
              <w:rPr>
                <w:color w:val="000000" w:themeColor="text1"/>
                <w:sz w:val="26"/>
              </w:rPr>
              <w:t>và</w:t>
            </w:r>
            <w:r w:rsidRPr="00702056">
              <w:rPr>
                <w:color w:val="000000" w:themeColor="text1"/>
                <w:spacing w:val="-3"/>
                <w:sz w:val="26"/>
              </w:rPr>
              <w:t xml:space="preserve"> </w:t>
            </w:r>
            <w:r w:rsidRPr="00702056">
              <w:rPr>
                <w:color w:val="000000" w:themeColor="text1"/>
                <w:sz w:val="26"/>
              </w:rPr>
              <w:t>ghi</w:t>
            </w:r>
            <w:r w:rsidRPr="00702056">
              <w:rPr>
                <w:color w:val="000000" w:themeColor="text1"/>
                <w:spacing w:val="-2"/>
                <w:sz w:val="26"/>
              </w:rPr>
              <w:t xml:space="preserve"> </w:t>
            </w:r>
            <w:r w:rsidRPr="00702056">
              <w:rPr>
                <w:color w:val="000000" w:themeColor="text1"/>
                <w:sz w:val="26"/>
              </w:rPr>
              <w:t>rõ</w:t>
            </w:r>
            <w:r w:rsidRPr="00702056">
              <w:rPr>
                <w:color w:val="000000" w:themeColor="text1"/>
                <w:spacing w:val="-4"/>
                <w:sz w:val="26"/>
              </w:rPr>
              <w:t xml:space="preserve"> </w:t>
            </w:r>
            <w:r w:rsidRPr="00702056">
              <w:rPr>
                <w:color w:val="000000" w:themeColor="text1"/>
                <w:sz w:val="26"/>
              </w:rPr>
              <w:t>họ</w:t>
            </w:r>
            <w:r w:rsidRPr="00702056">
              <w:rPr>
                <w:color w:val="000000" w:themeColor="text1"/>
                <w:spacing w:val="-4"/>
                <w:sz w:val="26"/>
              </w:rPr>
              <w:t xml:space="preserve"> tên)</w:t>
            </w:r>
          </w:p>
        </w:tc>
        <w:tc>
          <w:tcPr>
            <w:tcW w:w="2418" w:type="pct"/>
          </w:tcPr>
          <w:p w14:paraId="4FD10563" w14:textId="432D5BF8" w:rsidR="00F323AF" w:rsidRPr="00702056" w:rsidRDefault="00761477" w:rsidP="009200B6">
            <w:pPr>
              <w:pStyle w:val="TableParagraph"/>
              <w:spacing w:before="120" w:after="120"/>
              <w:jc w:val="center"/>
              <w:rPr>
                <w:b/>
                <w:color w:val="000000" w:themeColor="text1"/>
                <w:sz w:val="26"/>
                <w:lang w:val="vi-VN"/>
              </w:rPr>
            </w:pPr>
            <w:r w:rsidRPr="00702056">
              <w:rPr>
                <w:b/>
                <w:color w:val="000000" w:themeColor="text1"/>
                <w:sz w:val="26"/>
                <w:lang w:val="vi-VN"/>
              </w:rPr>
              <w:t>Trưởng khoa</w:t>
            </w:r>
          </w:p>
          <w:p w14:paraId="20C88F58" w14:textId="77777777" w:rsidR="00F323AF" w:rsidRPr="00702056" w:rsidRDefault="00000000" w:rsidP="009200B6">
            <w:pPr>
              <w:pStyle w:val="TableParagraph"/>
              <w:spacing w:before="120" w:after="120"/>
              <w:ind w:right="4"/>
              <w:jc w:val="center"/>
              <w:rPr>
                <w:color w:val="000000" w:themeColor="text1"/>
                <w:sz w:val="26"/>
              </w:rPr>
            </w:pPr>
            <w:r w:rsidRPr="00702056">
              <w:rPr>
                <w:color w:val="000000" w:themeColor="text1"/>
                <w:sz w:val="26"/>
              </w:rPr>
              <w:t>(Ký</w:t>
            </w:r>
            <w:r w:rsidRPr="00702056">
              <w:rPr>
                <w:color w:val="000000" w:themeColor="text1"/>
                <w:spacing w:val="-4"/>
                <w:sz w:val="26"/>
              </w:rPr>
              <w:t xml:space="preserve"> </w:t>
            </w:r>
            <w:r w:rsidRPr="00702056">
              <w:rPr>
                <w:color w:val="000000" w:themeColor="text1"/>
                <w:sz w:val="26"/>
              </w:rPr>
              <w:t>và</w:t>
            </w:r>
            <w:r w:rsidRPr="00702056">
              <w:rPr>
                <w:color w:val="000000" w:themeColor="text1"/>
                <w:spacing w:val="-3"/>
                <w:sz w:val="26"/>
              </w:rPr>
              <w:t xml:space="preserve"> </w:t>
            </w:r>
            <w:r w:rsidRPr="00702056">
              <w:rPr>
                <w:color w:val="000000" w:themeColor="text1"/>
                <w:sz w:val="26"/>
              </w:rPr>
              <w:t>ghi</w:t>
            </w:r>
            <w:r w:rsidRPr="00702056">
              <w:rPr>
                <w:color w:val="000000" w:themeColor="text1"/>
                <w:spacing w:val="-2"/>
                <w:sz w:val="26"/>
              </w:rPr>
              <w:t xml:space="preserve"> </w:t>
            </w:r>
            <w:r w:rsidRPr="00702056">
              <w:rPr>
                <w:color w:val="000000" w:themeColor="text1"/>
                <w:sz w:val="26"/>
              </w:rPr>
              <w:t>rõ</w:t>
            </w:r>
            <w:r w:rsidRPr="00702056">
              <w:rPr>
                <w:color w:val="000000" w:themeColor="text1"/>
                <w:spacing w:val="-4"/>
                <w:sz w:val="26"/>
              </w:rPr>
              <w:t xml:space="preserve"> </w:t>
            </w:r>
            <w:r w:rsidRPr="00702056">
              <w:rPr>
                <w:color w:val="000000" w:themeColor="text1"/>
                <w:sz w:val="26"/>
              </w:rPr>
              <w:t>họ</w:t>
            </w:r>
            <w:r w:rsidRPr="00702056">
              <w:rPr>
                <w:color w:val="000000" w:themeColor="text1"/>
                <w:spacing w:val="-4"/>
                <w:sz w:val="26"/>
              </w:rPr>
              <w:t xml:space="preserve"> tên)</w:t>
            </w:r>
          </w:p>
          <w:p w14:paraId="492FD76B" w14:textId="77777777" w:rsidR="00F323AF" w:rsidRPr="00702056" w:rsidRDefault="00F323AF" w:rsidP="009200B6">
            <w:pPr>
              <w:pStyle w:val="TableParagraph"/>
              <w:spacing w:before="120" w:after="120"/>
              <w:ind w:left="0"/>
              <w:jc w:val="center"/>
              <w:rPr>
                <w:color w:val="000000" w:themeColor="text1"/>
                <w:sz w:val="26"/>
              </w:rPr>
            </w:pPr>
          </w:p>
          <w:p w14:paraId="4B680367" w14:textId="77777777" w:rsidR="00F323AF" w:rsidRPr="00702056" w:rsidRDefault="00F323AF" w:rsidP="009200B6">
            <w:pPr>
              <w:pStyle w:val="TableParagraph"/>
              <w:spacing w:before="120" w:after="120"/>
              <w:ind w:left="0"/>
              <w:jc w:val="center"/>
              <w:rPr>
                <w:color w:val="000000" w:themeColor="text1"/>
                <w:sz w:val="26"/>
              </w:rPr>
            </w:pPr>
          </w:p>
          <w:p w14:paraId="705776F5" w14:textId="77777777" w:rsidR="00F323AF" w:rsidRPr="00702056" w:rsidRDefault="00F323AF" w:rsidP="009200B6">
            <w:pPr>
              <w:pStyle w:val="TableParagraph"/>
              <w:spacing w:before="120" w:after="120"/>
              <w:ind w:left="0"/>
              <w:jc w:val="center"/>
              <w:rPr>
                <w:color w:val="000000" w:themeColor="text1"/>
                <w:sz w:val="26"/>
              </w:rPr>
            </w:pPr>
          </w:p>
          <w:p w14:paraId="667B8E76" w14:textId="77777777" w:rsidR="00F323AF" w:rsidRPr="00702056" w:rsidRDefault="00F323AF" w:rsidP="009200B6">
            <w:pPr>
              <w:pStyle w:val="TableParagraph"/>
              <w:spacing w:before="120" w:after="120"/>
              <w:ind w:left="0"/>
              <w:jc w:val="center"/>
              <w:rPr>
                <w:color w:val="000000" w:themeColor="text1"/>
                <w:sz w:val="26"/>
              </w:rPr>
            </w:pPr>
          </w:p>
          <w:p w14:paraId="2D152FA4" w14:textId="3E2E0213" w:rsidR="00F323AF" w:rsidRPr="00702056" w:rsidRDefault="00F323AF" w:rsidP="009200B6">
            <w:pPr>
              <w:pStyle w:val="TableParagraph"/>
              <w:spacing w:before="120" w:after="120"/>
              <w:ind w:right="2"/>
              <w:jc w:val="center"/>
              <w:rPr>
                <w:b/>
                <w:color w:val="000000" w:themeColor="text1"/>
                <w:sz w:val="26"/>
                <w:lang w:val="vi-VN"/>
              </w:rPr>
            </w:pPr>
          </w:p>
        </w:tc>
      </w:tr>
    </w:tbl>
    <w:p w14:paraId="1F49C548" w14:textId="77777777" w:rsidR="00146159" w:rsidRPr="00702056" w:rsidRDefault="00146159" w:rsidP="009200B6">
      <w:pPr>
        <w:spacing w:before="120" w:after="120"/>
        <w:rPr>
          <w:color w:val="000000" w:themeColor="text1"/>
        </w:rPr>
      </w:pPr>
    </w:p>
    <w:sectPr w:rsidR="00146159" w:rsidRPr="00702056">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907BD" w14:textId="77777777" w:rsidR="00200A6A" w:rsidRDefault="00200A6A">
      <w:r>
        <w:separator/>
      </w:r>
    </w:p>
  </w:endnote>
  <w:endnote w:type="continuationSeparator" w:id="0">
    <w:p w14:paraId="533053A2" w14:textId="77777777" w:rsidR="00200A6A" w:rsidRDefault="00200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4BD3" w14:textId="77777777" w:rsidR="00200A6A" w:rsidRDefault="00200A6A">
      <w:r>
        <w:separator/>
      </w:r>
    </w:p>
  </w:footnote>
  <w:footnote w:type="continuationSeparator" w:id="0">
    <w:p w14:paraId="1ECC7D22" w14:textId="77777777" w:rsidR="00200A6A" w:rsidRDefault="00200A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0"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1"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2"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3"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4"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5"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9"/>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21"/>
  </w:num>
  <w:num w:numId="9" w16cid:durableId="1705785218">
    <w:abstractNumId w:val="23"/>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5"/>
  </w:num>
  <w:num w:numId="15" w16cid:durableId="1577937945">
    <w:abstractNumId w:val="1"/>
  </w:num>
  <w:num w:numId="16" w16cid:durableId="76706505">
    <w:abstractNumId w:val="10"/>
  </w:num>
  <w:num w:numId="17" w16cid:durableId="831945314">
    <w:abstractNumId w:val="8"/>
  </w:num>
  <w:num w:numId="18" w16cid:durableId="910457910">
    <w:abstractNumId w:val="24"/>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2"/>
  </w:num>
  <w:num w:numId="24" w16cid:durableId="296490325">
    <w:abstractNumId w:val="0"/>
  </w:num>
  <w:num w:numId="25" w16cid:durableId="182523349">
    <w:abstractNumId w:val="18"/>
  </w:num>
  <w:num w:numId="26" w16cid:durableId="1950774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00A6A"/>
    <w:rsid w:val="002C4B42"/>
    <w:rsid w:val="00505BAA"/>
    <w:rsid w:val="00533C3B"/>
    <w:rsid w:val="005D14DD"/>
    <w:rsid w:val="00702056"/>
    <w:rsid w:val="00761477"/>
    <w:rsid w:val="00867016"/>
    <w:rsid w:val="009200B6"/>
    <w:rsid w:val="00A15F59"/>
    <w:rsid w:val="00B26106"/>
    <w:rsid w:val="00B83AE6"/>
    <w:rsid w:val="00B93837"/>
    <w:rsid w:val="00C745EA"/>
    <w:rsid w:val="00DF73D0"/>
    <w:rsid w:val="00E55286"/>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1948</Words>
  <Characters>11108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5</cp:revision>
  <dcterms:created xsi:type="dcterms:W3CDTF">2025-12-06T12:32:00Z</dcterms:created>
  <dcterms:modified xsi:type="dcterms:W3CDTF">2026-08-03T04:48:00Z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