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0E3D2A9" w:rsidP="50E3D2A9" w:rsidRDefault="50E3D2A9" w14:paraId="09CB61F0" w14:textId="70597694">
      <w:pPr>
        <w:spacing w:line="257" w:lineRule="auto"/>
      </w:pPr>
      <w:r w:rsidRPr="50E3D2A9" w:rsidR="50E3D2A9">
        <w:rPr>
          <w:rFonts w:ascii="Times New Roman" w:hAnsi="Times New Roman" w:eastAsia="Times New Roman" w:cs="Times New Roman"/>
          <w:b w:val="1"/>
          <w:bCs w:val="1"/>
          <w:noProof w:val="0"/>
          <w:sz w:val="24"/>
          <w:szCs w:val="24"/>
          <w:lang w:val="vi-VN"/>
        </w:rPr>
        <w:t xml:space="preserve">1. Input: </w:t>
      </w:r>
    </w:p>
    <w:p w:rsidR="50E3D2A9" w:rsidP="50E3D2A9" w:rsidRDefault="50E3D2A9" w14:paraId="28DF7013" w14:textId="1E13C224">
      <w:pPr>
        <w:spacing w:line="257" w:lineRule="auto"/>
      </w:pPr>
      <w:r w:rsidRPr="50E3D2A9" w:rsidR="50E3D2A9">
        <w:rPr>
          <w:rFonts w:ascii="Times New Roman" w:hAnsi="Times New Roman" w:eastAsia="Times New Roman" w:cs="Times New Roman"/>
          <w:noProof w:val="0"/>
          <w:sz w:val="24"/>
          <w:szCs w:val="24"/>
          <w:lang w:val="vi-VN"/>
        </w:rPr>
        <w:t>Ảnh lá cây</w:t>
      </w:r>
    </w:p>
    <w:p w:rsidR="50E3D2A9" w:rsidP="50E3D2A9" w:rsidRDefault="50E3D2A9" w14:paraId="7A5A0BC7" w14:textId="6BB4BF1F">
      <w:pPr>
        <w:pStyle w:val="ListParagraph"/>
        <w:numPr>
          <w:ilvl w:val="0"/>
          <w:numId w:val="1"/>
        </w:numPr>
        <w:rPr>
          <w:sz w:val="22"/>
          <w:szCs w:val="22"/>
        </w:rPr>
      </w:pPr>
      <w:r w:rsidRPr="50E3D2A9" w:rsidR="50E3D2A9">
        <w:rPr>
          <w:rFonts w:ascii="Calibri" w:hAnsi="Calibri" w:eastAsia="Calibri" w:cs="Calibri"/>
          <w:noProof w:val="0"/>
          <w:sz w:val="22"/>
          <w:szCs w:val="22"/>
          <w:lang w:val="vi-VN"/>
        </w:rPr>
        <w:t>Có thể lá cây thuốc hoặc không</w:t>
      </w:r>
    </w:p>
    <w:p w:rsidR="50E3D2A9" w:rsidP="50E3D2A9" w:rsidRDefault="50E3D2A9" w14:paraId="69A9F10C" w14:textId="4ADE22B9">
      <w:pPr>
        <w:pStyle w:val="ListParagraph"/>
        <w:numPr>
          <w:ilvl w:val="0"/>
          <w:numId w:val="1"/>
        </w:numPr>
        <w:rPr>
          <w:sz w:val="22"/>
          <w:szCs w:val="22"/>
        </w:rPr>
      </w:pPr>
      <w:r w:rsidRPr="50E3D2A9" w:rsidR="50E3D2A9">
        <w:rPr>
          <w:rFonts w:ascii="Calibri" w:hAnsi="Calibri" w:eastAsia="Calibri" w:cs="Calibri"/>
          <w:noProof w:val="0"/>
          <w:sz w:val="22"/>
          <w:szCs w:val="22"/>
          <w:lang w:val="vi-VN"/>
        </w:rPr>
        <w:t>Có thể ở trong những điều kiện khác nhau: đã bị ngắt hoặc vẫn còn trên cây, dưới ánh sáng mạnh hoặc yếu, nguyên vẹn hoặc đã bị tổn thương ít, bị che lắp bởi nước hoặc lá cây khác,</w:t>
      </w:r>
    </w:p>
    <w:p w:rsidR="50E3D2A9" w:rsidP="50E3D2A9" w:rsidRDefault="50E3D2A9" w14:paraId="28064C16" w14:textId="57C2DC22">
      <w:pPr>
        <w:pStyle w:val="ListParagraph"/>
        <w:numPr>
          <w:ilvl w:val="0"/>
          <w:numId w:val="1"/>
        </w:numPr>
        <w:rPr>
          <w:sz w:val="22"/>
          <w:szCs w:val="22"/>
        </w:rPr>
      </w:pPr>
      <w:r w:rsidRPr="50E3D2A9" w:rsidR="50E3D2A9">
        <w:rPr>
          <w:rFonts w:ascii="Calibri" w:hAnsi="Calibri" w:eastAsia="Calibri" w:cs="Calibri"/>
          <w:noProof w:val="0"/>
          <w:sz w:val="22"/>
          <w:szCs w:val="22"/>
          <w:lang w:val="vi-VN"/>
        </w:rPr>
        <w:t>Không thể nhận diện đối với lá bị tổn thương nhiều.</w:t>
      </w:r>
    </w:p>
    <w:p w:rsidR="50E3D2A9" w:rsidP="50E3D2A9" w:rsidRDefault="50E3D2A9" w14:paraId="240F61D6" w14:textId="77FDBE6D">
      <w:pPr>
        <w:spacing w:line="257" w:lineRule="auto"/>
      </w:pPr>
      <w:r w:rsidRPr="50E3D2A9" w:rsidR="50E3D2A9">
        <w:rPr>
          <w:rFonts w:ascii="Times New Roman" w:hAnsi="Times New Roman" w:eastAsia="Times New Roman" w:cs="Times New Roman"/>
          <w:b w:val="1"/>
          <w:bCs w:val="1"/>
          <w:noProof w:val="0"/>
          <w:sz w:val="24"/>
          <w:szCs w:val="24"/>
          <w:lang w:val="vi-VN"/>
        </w:rPr>
        <w:t>2. Ouput</w:t>
      </w:r>
      <w:r w:rsidRPr="50E3D2A9" w:rsidR="50E3D2A9">
        <w:rPr>
          <w:rFonts w:ascii="Times New Roman" w:hAnsi="Times New Roman" w:eastAsia="Times New Roman" w:cs="Times New Roman"/>
          <w:noProof w:val="0"/>
          <w:sz w:val="24"/>
          <w:szCs w:val="24"/>
          <w:lang w:val="vi-VN"/>
        </w:rPr>
        <w:t>: chỉ cần tên lá cây, không cần đánh giá tình trạng (bị sâu bệnh hay không).</w:t>
      </w:r>
    </w:p>
    <w:p w:rsidR="50E3D2A9" w:rsidP="50E3D2A9" w:rsidRDefault="50E3D2A9" w14:paraId="5CC6C7EE" w14:textId="5ED0A249">
      <w:pPr>
        <w:spacing w:line="257" w:lineRule="auto"/>
      </w:pPr>
      <w:r w:rsidRPr="50E3D2A9" w:rsidR="50E3D2A9">
        <w:rPr>
          <w:rFonts w:ascii="Times New Roman" w:hAnsi="Times New Roman" w:eastAsia="Times New Roman" w:cs="Times New Roman"/>
          <w:b w:val="1"/>
          <w:bCs w:val="1"/>
          <w:noProof w:val="0"/>
          <w:sz w:val="24"/>
          <w:szCs w:val="24"/>
          <w:lang w:val="vi-VN"/>
        </w:rPr>
        <w:t>3. Thứ tự bài toán cần giải quyết:</w:t>
      </w:r>
    </w:p>
    <w:p w:rsidR="50E3D2A9" w:rsidP="50E3D2A9" w:rsidRDefault="50E3D2A9" w14:paraId="6905621D" w14:textId="1AAC9E64">
      <w:pPr>
        <w:spacing w:line="257" w:lineRule="auto"/>
      </w:pPr>
      <w:r w:rsidRPr="50E3D2A9" w:rsidR="50E3D2A9">
        <w:rPr>
          <w:rFonts w:ascii="Times New Roman" w:hAnsi="Times New Roman" w:eastAsia="Times New Roman" w:cs="Times New Roman"/>
          <w:noProof w:val="0"/>
          <w:sz w:val="24"/>
          <w:szCs w:val="24"/>
          <w:lang w:val="vi-VN"/>
        </w:rPr>
        <w:t>B1: Nhận diện lá cây</w:t>
      </w:r>
    </w:p>
    <w:p w:rsidR="50E3D2A9" w:rsidP="461524DE" w:rsidRDefault="50E3D2A9" w14:paraId="467A1772" w14:textId="3CD6D4D3">
      <w:pPr>
        <w:pStyle w:val="ListParagraph"/>
        <w:numPr>
          <w:ilvl w:val="0"/>
          <w:numId w:val="1"/>
        </w:numPr>
        <w:rPr>
          <w:noProof w:val="0"/>
          <w:sz w:val="22"/>
          <w:szCs w:val="22"/>
          <w:lang w:val="vi-VN"/>
        </w:rPr>
      </w:pPr>
      <w:proofErr w:type="spellStart"/>
      <w:r w:rsidRPr="461524DE" w:rsidR="461524DE">
        <w:rPr>
          <w:rFonts w:ascii="Calibri" w:hAnsi="Calibri" w:eastAsia="Calibri" w:cs="Calibri"/>
          <w:noProof w:val="0"/>
          <w:sz w:val="22"/>
          <w:szCs w:val="22"/>
          <w:lang w:val="vi-VN"/>
        </w:rPr>
        <w:t>Xác</w:t>
      </w:r>
      <w:proofErr w:type="spellEnd"/>
      <w:r w:rsidRPr="461524DE" w:rsidR="461524DE">
        <w:rPr>
          <w:rFonts w:ascii="Calibri" w:hAnsi="Calibri" w:eastAsia="Calibri" w:cs="Calibri"/>
          <w:noProof w:val="0"/>
          <w:sz w:val="22"/>
          <w:szCs w:val="22"/>
          <w:lang w:val="vi-VN"/>
        </w:rPr>
        <w:t xml:space="preserve"> </w:t>
      </w:r>
      <w:proofErr w:type="spellStart"/>
      <w:r w:rsidRPr="461524DE" w:rsidR="461524DE">
        <w:rPr>
          <w:rFonts w:ascii="Calibri" w:hAnsi="Calibri" w:eastAsia="Calibri" w:cs="Calibri"/>
          <w:noProof w:val="0"/>
          <w:sz w:val="22"/>
          <w:szCs w:val="22"/>
          <w:lang w:val="vi-VN"/>
        </w:rPr>
        <w:t>định</w:t>
      </w:r>
      <w:proofErr w:type="spellEnd"/>
      <w:r w:rsidRPr="461524DE" w:rsidR="461524DE">
        <w:rPr>
          <w:rFonts w:ascii="Calibri" w:hAnsi="Calibri" w:eastAsia="Calibri" w:cs="Calibri"/>
          <w:noProof w:val="0"/>
          <w:sz w:val="22"/>
          <w:szCs w:val="22"/>
          <w:lang w:val="vi-VN"/>
        </w:rPr>
        <w:t xml:space="preserve"> khu </w:t>
      </w:r>
      <w:proofErr w:type="spellStart"/>
      <w:r w:rsidRPr="461524DE" w:rsidR="461524DE">
        <w:rPr>
          <w:rFonts w:ascii="Calibri" w:hAnsi="Calibri" w:eastAsia="Calibri" w:cs="Calibri"/>
          <w:noProof w:val="0"/>
          <w:sz w:val="22"/>
          <w:szCs w:val="22"/>
          <w:lang w:val="vi-VN"/>
        </w:rPr>
        <w:t>vực</w:t>
      </w:r>
      <w:proofErr w:type="spellEnd"/>
      <w:r w:rsidRPr="461524DE" w:rsidR="461524DE">
        <w:rPr>
          <w:rFonts w:ascii="Calibri" w:hAnsi="Calibri" w:eastAsia="Calibri" w:cs="Calibri"/>
          <w:noProof w:val="0"/>
          <w:sz w:val="22"/>
          <w:szCs w:val="22"/>
          <w:lang w:val="vi-VN"/>
        </w:rPr>
        <w:t xml:space="preserve"> đâu </w:t>
      </w:r>
      <w:proofErr w:type="spellStart"/>
      <w:r w:rsidRPr="461524DE" w:rsidR="461524DE">
        <w:rPr>
          <w:rFonts w:ascii="Calibri" w:hAnsi="Calibri" w:eastAsia="Calibri" w:cs="Calibri"/>
          <w:noProof w:val="0"/>
          <w:sz w:val="22"/>
          <w:szCs w:val="22"/>
          <w:lang w:val="vi-VN"/>
        </w:rPr>
        <w:t>là</w:t>
      </w:r>
      <w:proofErr w:type="spellEnd"/>
      <w:r w:rsidRPr="461524DE" w:rsidR="461524DE">
        <w:rPr>
          <w:rFonts w:ascii="Calibri" w:hAnsi="Calibri" w:eastAsia="Calibri" w:cs="Calibri"/>
          <w:noProof w:val="0"/>
          <w:sz w:val="22"/>
          <w:szCs w:val="22"/>
          <w:lang w:val="vi-VN"/>
        </w:rPr>
        <w:t xml:space="preserve"> </w:t>
      </w:r>
      <w:proofErr w:type="spellStart"/>
      <w:r w:rsidRPr="461524DE" w:rsidR="461524DE">
        <w:rPr>
          <w:rFonts w:ascii="Calibri" w:hAnsi="Calibri" w:eastAsia="Calibri" w:cs="Calibri"/>
          <w:noProof w:val="0"/>
          <w:sz w:val="22"/>
          <w:szCs w:val="22"/>
          <w:lang w:val="vi-VN"/>
        </w:rPr>
        <w:t>lá</w:t>
      </w:r>
      <w:proofErr w:type="spellEnd"/>
      <w:r w:rsidRPr="461524DE" w:rsidR="461524DE">
        <w:rPr>
          <w:rFonts w:ascii="Calibri" w:hAnsi="Calibri" w:eastAsia="Calibri" w:cs="Calibri"/>
          <w:noProof w:val="0"/>
          <w:sz w:val="22"/>
          <w:szCs w:val="22"/>
          <w:lang w:val="vi-VN"/>
        </w:rPr>
        <w:t xml:space="preserve"> cây </w:t>
      </w:r>
      <w:proofErr w:type="spellStart"/>
      <w:r w:rsidRPr="461524DE" w:rsidR="461524DE">
        <w:rPr>
          <w:rFonts w:ascii="Calibri" w:hAnsi="Calibri" w:eastAsia="Calibri" w:cs="Calibri"/>
          <w:noProof w:val="0"/>
          <w:sz w:val="22"/>
          <w:szCs w:val="22"/>
          <w:lang w:val="vi-VN"/>
        </w:rPr>
        <w:t>cần</w:t>
      </w:r>
      <w:proofErr w:type="spellEnd"/>
      <w:r w:rsidRPr="461524DE" w:rsidR="461524DE">
        <w:rPr>
          <w:rFonts w:ascii="Calibri" w:hAnsi="Calibri" w:eastAsia="Calibri" w:cs="Calibri"/>
          <w:noProof w:val="0"/>
          <w:sz w:val="22"/>
          <w:szCs w:val="22"/>
          <w:lang w:val="vi-VN"/>
        </w:rPr>
        <w:t xml:space="preserve"> </w:t>
      </w:r>
      <w:proofErr w:type="spellStart"/>
      <w:r w:rsidRPr="461524DE" w:rsidR="461524DE">
        <w:rPr>
          <w:rFonts w:ascii="Calibri" w:hAnsi="Calibri" w:eastAsia="Calibri" w:cs="Calibri"/>
          <w:noProof w:val="0"/>
          <w:sz w:val="22"/>
          <w:szCs w:val="22"/>
          <w:lang w:val="vi-VN"/>
        </w:rPr>
        <w:t>nhận</w:t>
      </w:r>
      <w:proofErr w:type="spellEnd"/>
      <w:r w:rsidRPr="461524DE" w:rsidR="461524DE">
        <w:rPr>
          <w:rFonts w:ascii="Calibri" w:hAnsi="Calibri" w:eastAsia="Calibri" w:cs="Calibri"/>
          <w:noProof w:val="0"/>
          <w:sz w:val="22"/>
          <w:szCs w:val="22"/>
          <w:lang w:val="vi-VN"/>
        </w:rPr>
        <w:t xml:space="preserve"> </w:t>
      </w:r>
      <w:proofErr w:type="spellStart"/>
      <w:r w:rsidRPr="461524DE" w:rsidR="461524DE">
        <w:rPr>
          <w:rFonts w:ascii="Calibri" w:hAnsi="Calibri" w:eastAsia="Calibri" w:cs="Calibri"/>
          <w:noProof w:val="0"/>
          <w:sz w:val="22"/>
          <w:szCs w:val="22"/>
          <w:lang w:val="vi-VN"/>
        </w:rPr>
        <w:t>diện</w:t>
      </w:r>
      <w:proofErr w:type="spellEnd"/>
      <w:r w:rsidRPr="461524DE" w:rsidR="461524DE">
        <w:rPr>
          <w:rFonts w:ascii="Calibri" w:hAnsi="Calibri" w:eastAsia="Calibri" w:cs="Calibri"/>
          <w:noProof w:val="0"/>
          <w:sz w:val="22"/>
          <w:szCs w:val="22"/>
          <w:lang w:val="vi-VN"/>
        </w:rPr>
        <w:t xml:space="preserve"> (</w:t>
      </w:r>
      <w:proofErr w:type="spellStart"/>
      <w:r w:rsidRPr="461524DE" w:rsidR="461524DE">
        <w:rPr>
          <w:rFonts w:ascii="Calibri" w:hAnsi="Calibri" w:eastAsia="Calibri" w:cs="Calibri"/>
          <w:noProof w:val="0"/>
          <w:sz w:val="22"/>
          <w:szCs w:val="22"/>
          <w:lang w:val="vi-VN"/>
        </w:rPr>
        <w:t>lá</w:t>
      </w:r>
      <w:proofErr w:type="spellEnd"/>
      <w:r w:rsidRPr="461524DE" w:rsidR="461524DE">
        <w:rPr>
          <w:rFonts w:ascii="Calibri" w:hAnsi="Calibri" w:eastAsia="Calibri" w:cs="Calibri"/>
          <w:noProof w:val="0"/>
          <w:sz w:val="22"/>
          <w:szCs w:val="22"/>
          <w:lang w:val="vi-VN"/>
        </w:rPr>
        <w:t xml:space="preserve"> đơn/</w:t>
      </w:r>
      <w:proofErr w:type="spellStart"/>
      <w:r w:rsidRPr="461524DE" w:rsidR="461524DE">
        <w:rPr>
          <w:rFonts w:ascii="Calibri" w:hAnsi="Calibri" w:eastAsia="Calibri" w:cs="Calibri"/>
          <w:noProof w:val="0"/>
          <w:sz w:val="22"/>
          <w:szCs w:val="22"/>
          <w:lang w:val="vi-VN"/>
        </w:rPr>
        <w:t>lá</w:t>
      </w:r>
      <w:proofErr w:type="spellEnd"/>
      <w:r w:rsidRPr="461524DE" w:rsidR="461524DE">
        <w:rPr>
          <w:rFonts w:ascii="Calibri" w:hAnsi="Calibri" w:eastAsia="Calibri" w:cs="Calibri"/>
          <w:noProof w:val="0"/>
          <w:sz w:val="22"/>
          <w:szCs w:val="22"/>
          <w:lang w:val="vi-VN"/>
        </w:rPr>
        <w:t xml:space="preserve"> kép)</w:t>
      </w:r>
    </w:p>
    <w:p w:rsidR="50E3D2A9" w:rsidP="50E3D2A9" w:rsidRDefault="50E3D2A9" w14:paraId="691C15CC" w14:textId="4F522463">
      <w:pPr>
        <w:pStyle w:val="ListParagraph"/>
        <w:numPr>
          <w:ilvl w:val="0"/>
          <w:numId w:val="1"/>
        </w:numPr>
        <w:rPr>
          <w:sz w:val="22"/>
          <w:szCs w:val="22"/>
        </w:rPr>
      </w:pPr>
      <w:r w:rsidRPr="50E3D2A9" w:rsidR="50E3D2A9">
        <w:rPr>
          <w:rFonts w:ascii="Calibri" w:hAnsi="Calibri" w:eastAsia="Calibri" w:cs="Calibri"/>
          <w:noProof w:val="0"/>
          <w:sz w:val="22"/>
          <w:szCs w:val="22"/>
          <w:lang w:val="vi-VN"/>
        </w:rPr>
        <w:t>Nhận diện màu sắc lá cây</w:t>
      </w:r>
    </w:p>
    <w:p w:rsidR="50E3D2A9" w:rsidP="50E3D2A9" w:rsidRDefault="50E3D2A9" w14:paraId="3E7B0B48" w14:textId="66C641A5">
      <w:pPr>
        <w:pStyle w:val="ListParagraph"/>
        <w:numPr>
          <w:ilvl w:val="0"/>
          <w:numId w:val="1"/>
        </w:numPr>
        <w:rPr>
          <w:sz w:val="22"/>
          <w:szCs w:val="22"/>
        </w:rPr>
      </w:pPr>
      <w:r w:rsidRPr="50E3D2A9" w:rsidR="50E3D2A9">
        <w:rPr>
          <w:rFonts w:ascii="Calibri" w:hAnsi="Calibri" w:eastAsia="Calibri" w:cs="Calibri"/>
          <w:noProof w:val="0"/>
          <w:sz w:val="22"/>
          <w:szCs w:val="22"/>
          <w:lang w:val="vi-VN"/>
        </w:rPr>
        <w:t>Nhận diện hình dạng lá cây</w:t>
      </w:r>
    </w:p>
    <w:p w:rsidR="50E3D2A9" w:rsidP="50E3D2A9" w:rsidRDefault="50E3D2A9" w14:paraId="621FF41E" w14:textId="0AC5BBE7">
      <w:pPr>
        <w:pStyle w:val="ListParagraph"/>
        <w:numPr>
          <w:ilvl w:val="0"/>
          <w:numId w:val="1"/>
        </w:numPr>
        <w:rPr>
          <w:sz w:val="22"/>
          <w:szCs w:val="22"/>
        </w:rPr>
      </w:pPr>
      <w:r w:rsidRPr="50E3D2A9" w:rsidR="50E3D2A9">
        <w:rPr>
          <w:rFonts w:ascii="Calibri" w:hAnsi="Calibri" w:eastAsia="Calibri" w:cs="Calibri"/>
          <w:noProof w:val="0"/>
          <w:sz w:val="22"/>
          <w:szCs w:val="22"/>
          <w:lang w:val="vi-VN"/>
        </w:rPr>
        <w:t>Nhận diện vân lá</w:t>
      </w:r>
    </w:p>
    <w:p w:rsidR="50E3D2A9" w:rsidP="50E3D2A9" w:rsidRDefault="50E3D2A9" w14:paraId="3D202F02" w14:textId="68621908">
      <w:pPr>
        <w:pStyle w:val="ListParagraph"/>
        <w:numPr>
          <w:ilvl w:val="0"/>
          <w:numId w:val="1"/>
        </w:numPr>
        <w:rPr>
          <w:sz w:val="22"/>
          <w:szCs w:val="22"/>
        </w:rPr>
      </w:pPr>
      <w:r w:rsidRPr="50E3D2A9" w:rsidR="50E3D2A9">
        <w:rPr>
          <w:rFonts w:ascii="Calibri" w:hAnsi="Calibri" w:eastAsia="Calibri" w:cs="Calibri"/>
          <w:noProof w:val="0"/>
          <w:sz w:val="22"/>
          <w:szCs w:val="22"/>
          <w:lang w:val="vi-VN"/>
        </w:rPr>
        <w:t xml:space="preserve">… </w:t>
      </w:r>
    </w:p>
    <w:p w:rsidR="50E3D2A9" w:rsidP="50E3D2A9" w:rsidRDefault="50E3D2A9" w14:paraId="45189B79" w14:textId="6FEDACFE">
      <w:pPr>
        <w:pStyle w:val="ListParagraph"/>
        <w:numPr>
          <w:ilvl w:val="0"/>
          <w:numId w:val="1"/>
        </w:numPr>
        <w:rPr>
          <w:sz w:val="22"/>
          <w:szCs w:val="22"/>
        </w:rPr>
      </w:pPr>
      <w:r w:rsidRPr="50E3D2A9" w:rsidR="50E3D2A9">
        <w:rPr>
          <w:rFonts w:ascii="Calibri" w:hAnsi="Calibri" w:eastAsia="Calibri" w:cs="Calibri"/>
          <w:noProof w:val="0"/>
          <w:sz w:val="22"/>
          <w:szCs w:val="22"/>
          <w:lang w:val="vi-VN"/>
        </w:rPr>
        <w:t>Nhận diện các đặc trưng khác</w:t>
      </w:r>
    </w:p>
    <w:p w:rsidR="50E3D2A9" w:rsidP="50E3D2A9" w:rsidRDefault="50E3D2A9" w14:paraId="1A2D406C" w14:textId="48529440">
      <w:pPr>
        <w:spacing w:line="257" w:lineRule="auto"/>
      </w:pPr>
      <w:r w:rsidRPr="50E3D2A9" w:rsidR="50E3D2A9">
        <w:rPr>
          <w:rFonts w:ascii="Times New Roman" w:hAnsi="Times New Roman" w:eastAsia="Times New Roman" w:cs="Times New Roman"/>
          <w:noProof w:val="0"/>
          <w:sz w:val="24"/>
          <w:szCs w:val="24"/>
          <w:lang w:val="vi-VN"/>
        </w:rPr>
        <w:t>B2: Phân loại dựa vào kết quả nhận diện các đặc trưng trước đó.</w:t>
      </w:r>
    </w:p>
    <w:p w:rsidR="50E3D2A9" w:rsidP="50E3D2A9" w:rsidRDefault="50E3D2A9" w14:paraId="04522AFE" w14:textId="50C392B2">
      <w:pPr>
        <w:spacing w:line="257" w:lineRule="auto"/>
      </w:pPr>
      <w:r w:rsidRPr="50E3D2A9" w:rsidR="50E3D2A9">
        <w:rPr>
          <w:rFonts w:ascii="Times New Roman" w:hAnsi="Times New Roman" w:eastAsia="Times New Roman" w:cs="Times New Roman"/>
          <w:b w:val="1"/>
          <w:bCs w:val="1"/>
          <w:noProof w:val="0"/>
          <w:sz w:val="24"/>
          <w:szCs w:val="24"/>
          <w:lang w:val="vi-VN"/>
        </w:rPr>
        <w:t>4. Thuận lợi:</w:t>
      </w:r>
    </w:p>
    <w:p w:rsidR="50E3D2A9" w:rsidP="50E3D2A9" w:rsidRDefault="50E3D2A9" w14:paraId="033C68B3" w14:textId="1FEAAA38">
      <w:pPr>
        <w:pStyle w:val="ListParagraph"/>
        <w:numPr>
          <w:ilvl w:val="0"/>
          <w:numId w:val="1"/>
        </w:numPr>
        <w:rPr>
          <w:sz w:val="22"/>
          <w:szCs w:val="22"/>
        </w:rPr>
      </w:pPr>
      <w:r w:rsidRPr="50E3D2A9" w:rsidR="50E3D2A9">
        <w:rPr>
          <w:rFonts w:ascii="Calibri" w:hAnsi="Calibri" w:eastAsia="Calibri" w:cs="Calibri"/>
          <w:noProof w:val="0"/>
          <w:sz w:val="22"/>
          <w:szCs w:val="22"/>
          <w:lang w:val="vi-VN"/>
        </w:rPr>
        <w:t xml:space="preserve">Nhận diện đâu là lá cây không quá khó khăn </w:t>
      </w:r>
    </w:p>
    <w:p w:rsidR="50E3D2A9" w:rsidP="50E3D2A9" w:rsidRDefault="50E3D2A9" w14:paraId="33C6F934" w14:textId="37C61E15">
      <w:pPr>
        <w:spacing w:line="257" w:lineRule="auto"/>
      </w:pPr>
      <w:r w:rsidRPr="50E3D2A9" w:rsidR="50E3D2A9">
        <w:rPr>
          <w:rFonts w:ascii="Times New Roman" w:hAnsi="Times New Roman" w:eastAsia="Times New Roman" w:cs="Times New Roman"/>
          <w:b w:val="1"/>
          <w:bCs w:val="1"/>
          <w:noProof w:val="0"/>
          <w:sz w:val="24"/>
          <w:szCs w:val="24"/>
          <w:lang w:val="vi-VN"/>
        </w:rPr>
        <w:t>5. Khó khăn:</w:t>
      </w:r>
    </w:p>
    <w:p w:rsidR="50E3D2A9" w:rsidP="50E3D2A9" w:rsidRDefault="50E3D2A9" w14:paraId="06423CF2" w14:textId="1348D5CC">
      <w:pPr>
        <w:pStyle w:val="ListParagraph"/>
        <w:numPr>
          <w:ilvl w:val="0"/>
          <w:numId w:val="2"/>
        </w:numPr>
        <w:rPr>
          <w:sz w:val="22"/>
          <w:szCs w:val="22"/>
        </w:rPr>
      </w:pPr>
      <w:r w:rsidRPr="50E3D2A9" w:rsidR="50E3D2A9">
        <w:rPr>
          <w:rFonts w:ascii="Calibri" w:hAnsi="Calibri" w:eastAsia="Calibri" w:cs="Calibri"/>
          <w:noProof w:val="0"/>
          <w:sz w:val="22"/>
          <w:szCs w:val="22"/>
          <w:lang w:val="vi-VN"/>
        </w:rPr>
        <w:t>Trong điều kiện môi trường thì em chưa biết có bao nhiêu vấn đề sẽ gặp khi nhận diện</w:t>
      </w:r>
    </w:p>
    <w:p w:rsidR="50E3D2A9" w:rsidP="50E3D2A9" w:rsidRDefault="50E3D2A9" w14:paraId="3D38F55E" w14:textId="270220FC">
      <w:pPr>
        <w:pStyle w:val="ListParagraph"/>
        <w:numPr>
          <w:ilvl w:val="0"/>
          <w:numId w:val="2"/>
        </w:numPr>
        <w:rPr>
          <w:sz w:val="22"/>
          <w:szCs w:val="22"/>
        </w:rPr>
      </w:pPr>
      <w:r w:rsidRPr="50E3D2A9" w:rsidR="50E3D2A9">
        <w:rPr>
          <w:rFonts w:ascii="Calibri" w:hAnsi="Calibri" w:eastAsia="Calibri" w:cs="Calibri"/>
          <w:noProof w:val="0"/>
          <w:sz w:val="22"/>
          <w:szCs w:val="22"/>
          <w:lang w:val="vi-VN"/>
        </w:rPr>
        <w:t>Vì không có chuyên môn y học này em nghĩ việc tìm ra đặc trưng có vẻ sẽ mất nhiều thời gian.</w:t>
      </w:r>
    </w:p>
    <w:p w:rsidR="50E3D2A9" w:rsidP="50E3D2A9" w:rsidRDefault="50E3D2A9" w14:paraId="04914A36" w14:textId="509ACD57">
      <w:pPr>
        <w:pStyle w:val="ListParagraph"/>
        <w:numPr>
          <w:ilvl w:val="0"/>
          <w:numId w:val="2"/>
        </w:numPr>
        <w:rPr>
          <w:sz w:val="22"/>
          <w:szCs w:val="22"/>
        </w:rPr>
      </w:pPr>
      <w:r w:rsidRPr="50E3D2A9" w:rsidR="50E3D2A9">
        <w:rPr>
          <w:rFonts w:ascii="Calibri" w:hAnsi="Calibri" w:eastAsia="Calibri" w:cs="Calibri"/>
          <w:noProof w:val="0"/>
          <w:sz w:val="22"/>
          <w:szCs w:val="22"/>
          <w:lang w:val="vi-VN"/>
        </w:rPr>
        <w:t>Có đến hàng trăm cây thuốc hiện nay, nên có lẽ em phải giới hạn chỉ nghiên cứu những cây thông dụng như quế, hồi, lá lốt, …</w:t>
      </w:r>
    </w:p>
    <w:p w:rsidR="50E3D2A9" w:rsidP="50E3D2A9" w:rsidRDefault="50E3D2A9" w14:paraId="7B805CA3" w14:textId="711824A0">
      <w:pPr>
        <w:pStyle w:val="ListParagraph"/>
        <w:numPr>
          <w:ilvl w:val="0"/>
          <w:numId w:val="2"/>
        </w:numPr>
        <w:rPr>
          <w:sz w:val="22"/>
          <w:szCs w:val="22"/>
        </w:rPr>
      </w:pPr>
      <w:r w:rsidRPr="50E3D2A9" w:rsidR="50E3D2A9">
        <w:rPr>
          <w:rFonts w:ascii="Calibri" w:hAnsi="Calibri" w:eastAsia="Calibri" w:cs="Calibri"/>
          <w:noProof w:val="0"/>
          <w:sz w:val="22"/>
          <w:szCs w:val="22"/>
          <w:lang w:val="vi-VN"/>
        </w:rPr>
        <w:t>Em vẫn chưa tìm được tài liệu hệ thống hóa lại các loại cây theo loài, hay theo đặc điểm nhận dạng mà chỉ mới tìm thấy theo công dụng (Sách Những cây thuốc và vị thuốc Việt Nam – Đỗ Xuân Lợi). Tài liệu nước ngoài em tìm thấy có cuốn (MEDICINAL PLANTS OF ASIA AND THE PACIFIC - Christophe Wiart, Pharm.D) phân loại rõ ràng theo loài nhưng độ phủ hơi rộng.</w:t>
      </w:r>
    </w:p>
    <w:p w:rsidR="50E3D2A9" w:rsidP="50E3D2A9" w:rsidRDefault="50E3D2A9" w14:paraId="61981812" w14:textId="1F98617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F0F969A"/>
  <w15:docId w15:val="{da187aa1-24e3-4489-93d0-75743a5e844f}"/>
  <w:rsids>
    <w:rsidRoot w:val="1F0F969A"/>
    <w:rsid w:val="1F0F969A"/>
    <w:rsid w:val="461524DE"/>
    <w:rsid w:val="50E3D2A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688410b5bd849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2019-08-16T03:36:56.3812346Z</dcterms:created>
  <dcterms:modified xsi:type="dcterms:W3CDTF">2019-08-16T04:14:02.9267858Z</dcterms:modified>
  <dc:creator>Vũ Tuấn Hải</dc:creator>
  <lastModifiedBy>Người dùng Khách</lastModifiedBy>
</coreProperties>
</file>