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77289" w14:textId="77777777" w:rsidR="00BD0955" w:rsidRPr="00BD0955" w:rsidRDefault="00BD0955" w:rsidP="00BD0955">
      <w:pPr>
        <w:spacing w:before="100" w:beforeAutospacing="1" w:after="100" w:afterAutospacing="1" w:line="240" w:lineRule="auto"/>
        <w:ind w:firstLine="0"/>
        <w:rPr>
          <w:rFonts w:eastAsia="Times New Roman" w:cs="Times New Roman"/>
          <w:kern w:val="0"/>
          <w:szCs w:val="28"/>
          <w14:ligatures w14:val="none"/>
        </w:rPr>
      </w:pPr>
      <w:r w:rsidRPr="00BD0955">
        <w:rPr>
          <w:rFonts w:eastAsia="Times New Roman" w:cs="Times New Roman"/>
          <w:kern w:val="0"/>
          <w:szCs w:val="28"/>
          <w14:ligatures w14:val="none"/>
        </w:rPr>
        <w:t>This project focuses on developing a 2D game named The Run using the Unity Engine. The game involves players controlling a small blue monster to overcome obstacles, collect diamonds to unlock a teleport gate, and advance through levels.</w:t>
      </w:r>
    </w:p>
    <w:p w14:paraId="492199EE" w14:textId="77777777" w:rsidR="00BD0955" w:rsidRPr="00BD0955" w:rsidRDefault="00BD0955" w:rsidP="00BD0955">
      <w:pPr>
        <w:spacing w:before="100" w:beforeAutospacing="1" w:after="100" w:afterAutospacing="1" w:line="240" w:lineRule="auto"/>
        <w:ind w:firstLine="0"/>
        <w:rPr>
          <w:rFonts w:eastAsia="Times New Roman" w:cs="Times New Roman"/>
          <w:kern w:val="0"/>
          <w:szCs w:val="28"/>
          <w14:ligatures w14:val="none"/>
        </w:rPr>
      </w:pPr>
      <w:r w:rsidRPr="00BD0955">
        <w:rPr>
          <w:rFonts w:eastAsia="Times New Roman" w:cs="Times New Roman"/>
          <w:b/>
          <w:bCs/>
          <w:kern w:val="0"/>
          <w:szCs w:val="28"/>
          <w14:ligatures w14:val="none"/>
        </w:rPr>
        <w:t>Main content of the project includes:</w:t>
      </w:r>
    </w:p>
    <w:p w14:paraId="291B2717" w14:textId="77777777" w:rsidR="00BD0955" w:rsidRPr="00BD0955" w:rsidRDefault="00BD0955" w:rsidP="00BD0955">
      <w:pPr>
        <w:numPr>
          <w:ilvl w:val="0"/>
          <w:numId w:val="1"/>
        </w:numPr>
        <w:spacing w:before="100" w:beforeAutospacing="1" w:after="100" w:afterAutospacing="1" w:line="240" w:lineRule="auto"/>
        <w:rPr>
          <w:rFonts w:eastAsia="Times New Roman" w:cs="Times New Roman"/>
          <w:kern w:val="0"/>
          <w:szCs w:val="28"/>
          <w14:ligatures w14:val="none"/>
        </w:rPr>
      </w:pPr>
      <w:r w:rsidRPr="00BD0955">
        <w:rPr>
          <w:rFonts w:eastAsia="Times New Roman" w:cs="Times New Roman"/>
          <w:b/>
          <w:bCs/>
          <w:kern w:val="0"/>
          <w:szCs w:val="28"/>
          <w14:ligatures w14:val="none"/>
        </w:rPr>
        <w:t>Theoretical Basis:</w:t>
      </w:r>
      <w:r w:rsidRPr="00BD0955">
        <w:rPr>
          <w:rFonts w:eastAsia="Times New Roman" w:cs="Times New Roman"/>
          <w:kern w:val="0"/>
          <w:szCs w:val="28"/>
          <w14:ligatures w14:val="none"/>
        </w:rPr>
        <w:t xml:space="preserve"> Introduction to the Unity Engine, its main components, and how it operates.</w:t>
      </w:r>
    </w:p>
    <w:p w14:paraId="11B758DA" w14:textId="77777777" w:rsidR="00BD0955" w:rsidRPr="00BD0955" w:rsidRDefault="00BD0955" w:rsidP="00BD0955">
      <w:pPr>
        <w:numPr>
          <w:ilvl w:val="0"/>
          <w:numId w:val="1"/>
        </w:numPr>
        <w:spacing w:before="100" w:beforeAutospacing="1" w:after="100" w:afterAutospacing="1" w:line="240" w:lineRule="auto"/>
        <w:rPr>
          <w:rFonts w:eastAsia="Times New Roman" w:cs="Times New Roman"/>
          <w:kern w:val="0"/>
          <w:szCs w:val="28"/>
          <w14:ligatures w14:val="none"/>
        </w:rPr>
      </w:pPr>
      <w:r w:rsidRPr="00BD0955">
        <w:rPr>
          <w:rFonts w:eastAsia="Times New Roman" w:cs="Times New Roman"/>
          <w:b/>
          <w:bCs/>
          <w:kern w:val="0"/>
          <w:szCs w:val="28"/>
          <w14:ligatures w14:val="none"/>
        </w:rPr>
        <w:t>Game Specification and Design:</w:t>
      </w:r>
      <w:r w:rsidRPr="00BD0955">
        <w:rPr>
          <w:rFonts w:eastAsia="Times New Roman" w:cs="Times New Roman"/>
          <w:kern w:val="0"/>
          <w:szCs w:val="28"/>
          <w14:ligatures w14:val="none"/>
        </w:rPr>
        <w:t xml:space="preserve"> Detailed description of The Run game, including its genre, elements, player objects, functions, platform, communication, and controls.</w:t>
      </w:r>
    </w:p>
    <w:p w14:paraId="41D85F37" w14:textId="77777777" w:rsidR="00BD0955" w:rsidRPr="00BD0955" w:rsidRDefault="00BD0955" w:rsidP="00BD0955">
      <w:pPr>
        <w:numPr>
          <w:ilvl w:val="0"/>
          <w:numId w:val="1"/>
        </w:numPr>
        <w:spacing w:before="100" w:beforeAutospacing="1" w:after="100" w:afterAutospacing="1" w:line="240" w:lineRule="auto"/>
        <w:rPr>
          <w:rFonts w:eastAsia="Times New Roman" w:cs="Times New Roman"/>
          <w:kern w:val="0"/>
          <w:szCs w:val="28"/>
          <w14:ligatures w14:val="none"/>
        </w:rPr>
      </w:pPr>
      <w:r w:rsidRPr="00BD0955">
        <w:rPr>
          <w:rFonts w:eastAsia="Times New Roman" w:cs="Times New Roman"/>
          <w:b/>
          <w:bCs/>
          <w:kern w:val="0"/>
          <w:szCs w:val="28"/>
          <w14:ligatures w14:val="none"/>
        </w:rPr>
        <w:t>Interface Design:</w:t>
      </w:r>
      <w:r w:rsidRPr="00BD0955">
        <w:rPr>
          <w:rFonts w:eastAsia="Times New Roman" w:cs="Times New Roman"/>
          <w:kern w:val="0"/>
          <w:szCs w:val="28"/>
          <w14:ligatures w14:val="none"/>
        </w:rPr>
        <w:t xml:space="preserve"> Includes screens such as Main Menu, Level Selection, Loading, Level, Pause, and design sketches for 6 different levels in the game.</w:t>
      </w:r>
    </w:p>
    <w:p w14:paraId="24C9876A" w14:textId="77777777" w:rsidR="00BD0955" w:rsidRPr="00BD0955" w:rsidRDefault="00BD0955" w:rsidP="00BD0955">
      <w:pPr>
        <w:numPr>
          <w:ilvl w:val="0"/>
          <w:numId w:val="1"/>
        </w:numPr>
        <w:spacing w:before="100" w:beforeAutospacing="1" w:after="100" w:afterAutospacing="1" w:line="240" w:lineRule="auto"/>
        <w:rPr>
          <w:rFonts w:eastAsia="Times New Roman" w:cs="Times New Roman"/>
          <w:kern w:val="0"/>
          <w:szCs w:val="28"/>
          <w14:ligatures w14:val="none"/>
        </w:rPr>
      </w:pPr>
      <w:r w:rsidRPr="00BD0955">
        <w:rPr>
          <w:rFonts w:eastAsia="Times New Roman" w:cs="Times New Roman"/>
          <w:b/>
          <w:bCs/>
          <w:kern w:val="0"/>
          <w:szCs w:val="28"/>
          <w14:ligatures w14:val="none"/>
        </w:rPr>
        <w:t>Experimental Results:</w:t>
      </w:r>
      <w:r w:rsidRPr="00BD0955">
        <w:rPr>
          <w:rFonts w:eastAsia="Times New Roman" w:cs="Times New Roman"/>
          <w:kern w:val="0"/>
          <w:szCs w:val="28"/>
          <w14:ligatures w14:val="none"/>
        </w:rPr>
        <w:t xml:space="preserve"> Presentation of the main screens of The Run game, including Intro, Main Menu, Level Selection, Loading, and the Level gameplay screens.</w:t>
      </w:r>
    </w:p>
    <w:p w14:paraId="625CBD74" w14:textId="77777777" w:rsidR="00BD0955" w:rsidRPr="00BD0955" w:rsidRDefault="00BD0955" w:rsidP="00BD0955">
      <w:pPr>
        <w:numPr>
          <w:ilvl w:val="0"/>
          <w:numId w:val="1"/>
        </w:numPr>
        <w:spacing w:before="100" w:beforeAutospacing="1" w:after="100" w:afterAutospacing="1" w:line="240" w:lineRule="auto"/>
        <w:rPr>
          <w:rFonts w:eastAsia="Times New Roman" w:cs="Times New Roman"/>
          <w:kern w:val="0"/>
          <w:szCs w:val="28"/>
          <w14:ligatures w14:val="none"/>
        </w:rPr>
      </w:pPr>
      <w:r w:rsidRPr="00BD0955">
        <w:rPr>
          <w:rFonts w:eastAsia="Times New Roman" w:cs="Times New Roman"/>
          <w:b/>
          <w:bCs/>
          <w:kern w:val="0"/>
          <w:szCs w:val="28"/>
          <w14:ligatures w14:val="none"/>
        </w:rPr>
        <w:t>Appendices:</w:t>
      </w:r>
      <w:r w:rsidRPr="00BD0955">
        <w:rPr>
          <w:rFonts w:eastAsia="Times New Roman" w:cs="Times New Roman"/>
          <w:kern w:val="0"/>
          <w:szCs w:val="28"/>
          <w14:ligatures w14:val="none"/>
        </w:rPr>
        <w:t xml:space="preserve"> Contains illustrative code for key game functions like character movement, camera tracking, health management, shooting effects, damage, checkpoints, and rock-breaking events.</w:t>
      </w:r>
    </w:p>
    <w:p w14:paraId="1ADD0414" w14:textId="77777777" w:rsidR="00BD0955" w:rsidRPr="00BD0955" w:rsidRDefault="00BD0955" w:rsidP="00BD0955">
      <w:pPr>
        <w:spacing w:before="100" w:beforeAutospacing="1" w:after="100" w:afterAutospacing="1" w:line="240" w:lineRule="auto"/>
        <w:ind w:firstLine="0"/>
        <w:rPr>
          <w:rFonts w:eastAsia="Times New Roman" w:cs="Times New Roman"/>
          <w:kern w:val="0"/>
          <w:szCs w:val="28"/>
          <w14:ligatures w14:val="none"/>
        </w:rPr>
      </w:pPr>
      <w:r w:rsidRPr="00BD0955">
        <w:rPr>
          <w:rFonts w:eastAsia="Times New Roman" w:cs="Times New Roman"/>
          <w:b/>
          <w:bCs/>
          <w:kern w:val="0"/>
          <w:szCs w:val="28"/>
          <w14:ligatures w14:val="none"/>
        </w:rPr>
        <w:t>Conclusion:</w:t>
      </w:r>
    </w:p>
    <w:p w14:paraId="2BF22D30" w14:textId="77777777" w:rsidR="00BD0955" w:rsidRPr="00BD0955" w:rsidRDefault="00BD0955" w:rsidP="00BD0955">
      <w:pPr>
        <w:spacing w:before="100" w:beforeAutospacing="1" w:after="100" w:afterAutospacing="1" w:line="240" w:lineRule="auto"/>
        <w:ind w:firstLine="0"/>
        <w:rPr>
          <w:rFonts w:eastAsia="Times New Roman" w:cs="Times New Roman"/>
          <w:kern w:val="0"/>
          <w:szCs w:val="28"/>
          <w14:ligatures w14:val="none"/>
        </w:rPr>
      </w:pPr>
      <w:r w:rsidRPr="00BD0955">
        <w:rPr>
          <w:rFonts w:eastAsia="Times New Roman" w:cs="Times New Roman"/>
          <w:kern w:val="0"/>
          <w:szCs w:val="28"/>
          <w14:ligatures w14:val="none"/>
        </w:rPr>
        <w:t>The project has achieved several outcomes such as providing an overview of the Unity Engine, handling basic errors in Unity, and creating a game with high entertainment value and simple functionality. However, it has some limitations such as suboptimal handling of constraints, inflexible data organization, lack of additional levels, incomplete functions, and unresolved errors.</w:t>
      </w:r>
    </w:p>
    <w:p w14:paraId="04BC4D94" w14:textId="77777777" w:rsidR="00BD0955" w:rsidRPr="00BD0955" w:rsidRDefault="00BD0955" w:rsidP="00BD0955">
      <w:pPr>
        <w:spacing w:before="100" w:beforeAutospacing="1" w:after="100" w:afterAutospacing="1" w:line="240" w:lineRule="auto"/>
        <w:ind w:firstLine="0"/>
        <w:rPr>
          <w:rFonts w:eastAsia="Times New Roman" w:cs="Times New Roman"/>
          <w:kern w:val="0"/>
          <w:szCs w:val="28"/>
          <w14:ligatures w14:val="none"/>
        </w:rPr>
      </w:pPr>
      <w:r w:rsidRPr="00BD0955">
        <w:rPr>
          <w:rFonts w:eastAsia="Times New Roman" w:cs="Times New Roman"/>
          <w:b/>
          <w:bCs/>
          <w:kern w:val="0"/>
          <w:szCs w:val="28"/>
          <w14:ligatures w14:val="none"/>
        </w:rPr>
        <w:t>Future Development:</w:t>
      </w:r>
    </w:p>
    <w:p w14:paraId="46F8D0A7" w14:textId="77777777" w:rsidR="00BD0955" w:rsidRPr="00BD0955" w:rsidRDefault="00BD0955" w:rsidP="00BD0955">
      <w:pPr>
        <w:numPr>
          <w:ilvl w:val="0"/>
          <w:numId w:val="2"/>
        </w:numPr>
        <w:spacing w:before="100" w:beforeAutospacing="1" w:after="100" w:afterAutospacing="1" w:line="240" w:lineRule="auto"/>
        <w:rPr>
          <w:rFonts w:eastAsia="Times New Roman" w:cs="Times New Roman"/>
          <w:kern w:val="0"/>
          <w:szCs w:val="28"/>
          <w14:ligatures w14:val="none"/>
        </w:rPr>
      </w:pPr>
      <w:r w:rsidRPr="00BD0955">
        <w:rPr>
          <w:rFonts w:eastAsia="Times New Roman" w:cs="Times New Roman"/>
          <w:b/>
          <w:bCs/>
          <w:kern w:val="0"/>
          <w:szCs w:val="28"/>
          <w14:ligatures w14:val="none"/>
        </w:rPr>
        <w:t>Player Interaction:</w:t>
      </w:r>
      <w:r w:rsidRPr="00BD0955">
        <w:rPr>
          <w:rFonts w:eastAsia="Times New Roman" w:cs="Times New Roman"/>
          <w:kern w:val="0"/>
          <w:szCs w:val="28"/>
          <w14:ligatures w14:val="none"/>
        </w:rPr>
        <w:t xml:space="preserve"> Through a system with online/offline data synchronization.</w:t>
      </w:r>
    </w:p>
    <w:p w14:paraId="52695EC0" w14:textId="77777777" w:rsidR="00BD0955" w:rsidRPr="00BD0955" w:rsidRDefault="00BD0955" w:rsidP="00BD0955">
      <w:pPr>
        <w:numPr>
          <w:ilvl w:val="0"/>
          <w:numId w:val="2"/>
        </w:numPr>
        <w:spacing w:before="100" w:beforeAutospacing="1" w:after="100" w:afterAutospacing="1" w:line="240" w:lineRule="auto"/>
        <w:rPr>
          <w:rFonts w:eastAsia="Times New Roman" w:cs="Times New Roman"/>
          <w:kern w:val="0"/>
          <w:szCs w:val="28"/>
          <w14:ligatures w14:val="none"/>
        </w:rPr>
      </w:pPr>
      <w:r w:rsidRPr="00BD0955">
        <w:rPr>
          <w:rFonts w:eastAsia="Times New Roman" w:cs="Times New Roman"/>
          <w:b/>
          <w:bCs/>
          <w:kern w:val="0"/>
          <w:szCs w:val="28"/>
          <w14:ligatures w14:val="none"/>
        </w:rPr>
        <w:t>Data Optimization:</w:t>
      </w:r>
      <w:r w:rsidRPr="00BD0955">
        <w:rPr>
          <w:rFonts w:eastAsia="Times New Roman" w:cs="Times New Roman"/>
          <w:kern w:val="0"/>
          <w:szCs w:val="28"/>
          <w14:ligatures w14:val="none"/>
        </w:rPr>
        <w:t xml:space="preserve"> Building additional levels and optimizing characters.</w:t>
      </w:r>
    </w:p>
    <w:p w14:paraId="2F64BB8D" w14:textId="77777777" w:rsidR="00BD0955" w:rsidRPr="00BD0955" w:rsidRDefault="00BD0955" w:rsidP="00BD0955">
      <w:pPr>
        <w:spacing w:before="100" w:beforeAutospacing="1" w:after="100" w:afterAutospacing="1" w:line="240" w:lineRule="auto"/>
        <w:ind w:firstLine="0"/>
        <w:rPr>
          <w:rFonts w:eastAsia="Times New Roman" w:cs="Times New Roman"/>
          <w:kern w:val="0"/>
          <w:szCs w:val="28"/>
          <w14:ligatures w14:val="none"/>
        </w:rPr>
      </w:pPr>
      <w:r w:rsidRPr="00BD0955">
        <w:rPr>
          <w:rFonts w:eastAsia="Times New Roman" w:cs="Times New Roman"/>
          <w:kern w:val="0"/>
          <w:szCs w:val="28"/>
          <w14:ligatures w14:val="none"/>
        </w:rPr>
        <w:t>The project demonstrates the author's understanding of the Unity Engine and their ability to program a 2D game. It serves as a good starting point for developing more engaging entertainment games in the future.</w:t>
      </w:r>
    </w:p>
    <w:p w14:paraId="27666A53" w14:textId="77777777" w:rsidR="005F6D93" w:rsidRPr="00BD0955" w:rsidRDefault="005F6D93">
      <w:pPr>
        <w:rPr>
          <w:szCs w:val="28"/>
        </w:rPr>
      </w:pPr>
    </w:p>
    <w:sectPr w:rsidR="005F6D93" w:rsidRPr="00BD0955" w:rsidSect="00E33EEA">
      <w:pgSz w:w="12240" w:h="15840" w:code="1"/>
      <w:pgMar w:top="1701"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EF3B91"/>
    <w:multiLevelType w:val="multilevel"/>
    <w:tmpl w:val="EBDE5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44688B"/>
    <w:multiLevelType w:val="multilevel"/>
    <w:tmpl w:val="D7AE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275051">
    <w:abstractNumId w:val="1"/>
  </w:num>
  <w:num w:numId="2" w16cid:durableId="202454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55"/>
    <w:rsid w:val="003153DA"/>
    <w:rsid w:val="005F6D93"/>
    <w:rsid w:val="00BD0955"/>
    <w:rsid w:val="00E3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9256"/>
  <w15:chartTrackingRefBased/>
  <w15:docId w15:val="{2E03FCC4-EEAF-4B34-AD71-524EF437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2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955"/>
    <w:pPr>
      <w:spacing w:before="100" w:beforeAutospacing="1" w:after="100" w:afterAutospacing="1" w:line="240" w:lineRule="auto"/>
      <w:ind w:firstLine="0"/>
    </w:pPr>
    <w:rPr>
      <w:rFonts w:eastAsia="Times New Roman" w:cs="Times New Roman"/>
      <w:kern w:val="0"/>
      <w:sz w:val="24"/>
      <w:szCs w:val="24"/>
    </w:rPr>
  </w:style>
  <w:style w:type="character" w:styleId="Strong">
    <w:name w:val="Strong"/>
    <w:basedOn w:val="DefaultParagraphFont"/>
    <w:uiPriority w:val="22"/>
    <w:qFormat/>
    <w:rsid w:val="00BD0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8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vũ</dc:creator>
  <cp:keywords/>
  <dc:description/>
  <cp:lastModifiedBy>hiếu vũ</cp:lastModifiedBy>
  <cp:revision>1</cp:revision>
  <dcterms:created xsi:type="dcterms:W3CDTF">2024-05-30T07:51:00Z</dcterms:created>
  <dcterms:modified xsi:type="dcterms:W3CDTF">2024-05-30T07:52:00Z</dcterms:modified>
</cp:coreProperties>
</file>