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FA" w:rsidRDefault="002251FA" w:rsidP="003864F2">
      <w:pPr>
        <w:spacing w:after="120"/>
        <w:ind w:left="360"/>
        <w:jc w:val="center"/>
        <w:rPr>
          <w:rFonts w:ascii="Times New Roman" w:hAnsi="Times New Roman" w:cs="Times New Roman"/>
          <w:b/>
          <w:sz w:val="56"/>
        </w:rPr>
      </w:pPr>
    </w:p>
    <w:p w:rsidR="00FA512A" w:rsidRPr="002251FA" w:rsidRDefault="002251FA" w:rsidP="003864F2">
      <w:pPr>
        <w:spacing w:after="120"/>
        <w:ind w:left="360"/>
        <w:jc w:val="center"/>
        <w:rPr>
          <w:rFonts w:ascii="Times New Roman" w:hAnsi="Times New Roman" w:cs="Times New Roman"/>
          <w:b/>
          <w:sz w:val="56"/>
        </w:rPr>
      </w:pPr>
      <w:r w:rsidRPr="002251FA">
        <w:rPr>
          <w:rFonts w:ascii="Times New Roman" w:hAnsi="Times New Roman" w:cs="Times New Roman"/>
          <w:b/>
          <w:sz w:val="56"/>
        </w:rPr>
        <w:t xml:space="preserve">KẾ HOẠCH QUẢN LÝ </w:t>
      </w:r>
      <w:r w:rsidR="000656BE">
        <w:rPr>
          <w:rFonts w:ascii="Times New Roman" w:hAnsi="Times New Roman" w:cs="Times New Roman"/>
          <w:b/>
          <w:sz w:val="56"/>
        </w:rPr>
        <w:t xml:space="preserve">                CHẤT LƯỢNG </w:t>
      </w:r>
      <w:r w:rsidRPr="002251FA">
        <w:rPr>
          <w:rFonts w:ascii="Times New Roman" w:hAnsi="Times New Roman" w:cs="Times New Roman"/>
          <w:b/>
          <w:sz w:val="56"/>
        </w:rPr>
        <w:t>DỰ ÁN</w:t>
      </w:r>
    </w:p>
    <w:p w:rsidR="00254521" w:rsidRDefault="00254521" w:rsidP="003864F2">
      <w:pPr>
        <w:spacing w:after="120"/>
        <w:jc w:val="center"/>
        <w:rPr>
          <w:rFonts w:ascii="Times New Roman" w:hAnsi="Times New Roman" w:cs="Times New Roman"/>
          <w:b/>
          <w:sz w:val="48"/>
        </w:rPr>
      </w:pPr>
    </w:p>
    <w:p w:rsidR="00254521" w:rsidRDefault="00254521" w:rsidP="003864F2">
      <w:pPr>
        <w:spacing w:after="120"/>
        <w:rPr>
          <w:rFonts w:ascii="Times New Roman" w:hAnsi="Times New Roman" w:cs="Times New Roman"/>
          <w:b/>
          <w:sz w:val="48"/>
        </w:rPr>
      </w:pPr>
    </w:p>
    <w:p w:rsidR="00B50429" w:rsidRDefault="00B50429" w:rsidP="003864F2">
      <w:pPr>
        <w:spacing w:after="120"/>
        <w:rPr>
          <w:rFonts w:ascii="Times New Roman" w:hAnsi="Times New Roman" w:cs="Times New Roman"/>
          <w:b/>
          <w:sz w:val="48"/>
        </w:rPr>
      </w:pPr>
    </w:p>
    <w:p w:rsidR="00254521" w:rsidRDefault="00254521" w:rsidP="003864F2">
      <w:pPr>
        <w:spacing w:after="120"/>
        <w:jc w:val="center"/>
        <w:rPr>
          <w:rFonts w:ascii="Times New Roman" w:hAnsi="Times New Roman" w:cs="Times New Roman"/>
          <w:b/>
          <w:sz w:val="56"/>
        </w:rPr>
      </w:pPr>
    </w:p>
    <w:p w:rsidR="00094B84" w:rsidRPr="00B50429" w:rsidRDefault="00094B84" w:rsidP="000656BE">
      <w:pPr>
        <w:spacing w:after="120"/>
        <w:rPr>
          <w:rFonts w:ascii="Times New Roman" w:hAnsi="Times New Roman" w:cs="Times New Roman"/>
          <w:b/>
          <w:sz w:val="56"/>
        </w:rPr>
      </w:pPr>
    </w:p>
    <w:p w:rsidR="00254521" w:rsidRPr="003864F2" w:rsidRDefault="00254521" w:rsidP="003864F2">
      <w:pPr>
        <w:spacing w:after="120"/>
        <w:ind w:left="360"/>
        <w:jc w:val="center"/>
        <w:rPr>
          <w:rFonts w:ascii="Times New Roman" w:hAnsi="Times New Roman" w:cs="Times New Roman"/>
          <w:b/>
          <w:sz w:val="56"/>
        </w:rPr>
      </w:pPr>
      <w:r w:rsidRPr="003864F2">
        <w:rPr>
          <w:rFonts w:ascii="Times New Roman" w:hAnsi="Times New Roman" w:cs="Times New Roman"/>
          <w:b/>
          <w:sz w:val="56"/>
        </w:rPr>
        <w:t>TỪ ĐIỂN TRỰC TUYẾN</w:t>
      </w:r>
    </w:p>
    <w:p w:rsidR="00B41B9A" w:rsidRPr="003864F2" w:rsidRDefault="00B41B9A" w:rsidP="003864F2">
      <w:pPr>
        <w:spacing w:after="120"/>
        <w:ind w:left="360"/>
        <w:jc w:val="center"/>
        <w:rPr>
          <w:rFonts w:ascii="Times New Roman" w:hAnsi="Times New Roman" w:cs="Times New Roman"/>
          <w:b/>
          <w:sz w:val="40"/>
        </w:rPr>
      </w:pPr>
      <w:r w:rsidRPr="003864F2">
        <w:rPr>
          <w:rFonts w:ascii="Times New Roman" w:hAnsi="Times New Roman" w:cs="Times New Roman"/>
          <w:b/>
          <w:sz w:val="40"/>
        </w:rPr>
        <w:t xml:space="preserve">Nhóm: </w:t>
      </w:r>
      <w:r w:rsidR="00DF3BD6">
        <w:rPr>
          <w:rFonts w:ascii="Times New Roman" w:hAnsi="Times New Roman" w:cs="Times New Roman"/>
          <w:b/>
          <w:sz w:val="40"/>
        </w:rPr>
        <w:t>13</w:t>
      </w:r>
    </w:p>
    <w:p w:rsidR="00B41B9A" w:rsidRDefault="00DF3BD6" w:rsidP="00DF3BD6">
      <w:pPr>
        <w:tabs>
          <w:tab w:val="left" w:pos="6240"/>
        </w:tabs>
        <w:spacing w:after="120"/>
        <w:rPr>
          <w:rFonts w:ascii="Times New Roman" w:hAnsi="Times New Roman" w:cs="Times New Roman"/>
          <w:b/>
          <w:sz w:val="40"/>
        </w:rPr>
      </w:pPr>
      <w:r>
        <w:rPr>
          <w:rFonts w:ascii="Times New Roman" w:hAnsi="Times New Roman" w:cs="Times New Roman"/>
          <w:b/>
          <w:sz w:val="40"/>
        </w:rPr>
        <w:tab/>
      </w:r>
    </w:p>
    <w:p w:rsidR="00FC4ED2" w:rsidRDefault="00FC4ED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b/>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Default="003864F2" w:rsidP="003864F2">
      <w:pPr>
        <w:spacing w:after="120"/>
        <w:rPr>
          <w:rFonts w:ascii="Times New Roman" w:hAnsi="Times New Roman" w:cs="Times New Roman"/>
          <w:sz w:val="40"/>
        </w:rPr>
      </w:pPr>
    </w:p>
    <w:p w:rsidR="003864F2" w:rsidRPr="006D247B" w:rsidRDefault="003864F2" w:rsidP="003864F2">
      <w:pPr>
        <w:spacing w:after="120"/>
        <w:rPr>
          <w:rFonts w:ascii="Times New Roman" w:hAnsi="Times New Roman" w:cs="Times New Roman"/>
          <w:sz w:val="40"/>
        </w:rPr>
      </w:pPr>
    </w:p>
    <w:p w:rsidR="00BC601D" w:rsidRDefault="00BC601D" w:rsidP="003864F2">
      <w:pPr>
        <w:spacing w:after="120"/>
        <w:jc w:val="right"/>
        <w:rPr>
          <w:rFonts w:ascii="Times New Roman" w:hAnsi="Times New Roman" w:cs="Times New Roman"/>
          <w:i/>
          <w:sz w:val="32"/>
        </w:rPr>
      </w:pPr>
    </w:p>
    <w:p w:rsidR="00941FFF" w:rsidRDefault="006D247B" w:rsidP="003864F2">
      <w:pPr>
        <w:spacing w:after="120"/>
        <w:ind w:left="360"/>
        <w:jc w:val="right"/>
        <w:rPr>
          <w:rFonts w:ascii="Times New Roman" w:hAnsi="Times New Roman" w:cs="Times New Roman"/>
          <w:i/>
          <w:sz w:val="32"/>
        </w:rPr>
      </w:pPr>
      <w:r w:rsidRPr="003864F2">
        <w:rPr>
          <w:rFonts w:ascii="Times New Roman" w:hAnsi="Times New Roman" w:cs="Times New Roman"/>
          <w:i/>
          <w:sz w:val="32"/>
        </w:rPr>
        <w:t>Hà Nộ</w:t>
      </w:r>
      <w:r w:rsidR="000656BE">
        <w:rPr>
          <w:rFonts w:ascii="Times New Roman" w:hAnsi="Times New Roman" w:cs="Times New Roman"/>
          <w:i/>
          <w:sz w:val="32"/>
        </w:rPr>
        <w:t>i ngày 10, tháng 04</w:t>
      </w:r>
      <w:r w:rsidRPr="003864F2">
        <w:rPr>
          <w:rFonts w:ascii="Times New Roman" w:hAnsi="Times New Roman" w:cs="Times New Roman"/>
          <w:i/>
          <w:sz w:val="32"/>
        </w:rPr>
        <w:t>, năm 2019</w:t>
      </w:r>
    </w:p>
    <w:p w:rsidR="002251FA" w:rsidRDefault="001A532A" w:rsidP="002251FA">
      <w:pPr>
        <w:spacing w:after="120"/>
        <w:ind w:left="360"/>
        <w:rPr>
          <w:rFonts w:ascii="Times New Roman" w:hAnsi="Times New Roman" w:cs="Times New Roman"/>
          <w:b/>
          <w:sz w:val="32"/>
        </w:rPr>
      </w:pPr>
      <w:r>
        <w:rPr>
          <w:rFonts w:ascii="Times New Roman" w:hAnsi="Times New Roman" w:cs="Times New Roman"/>
          <w:b/>
          <w:sz w:val="32"/>
        </w:rPr>
        <w:lastRenderedPageBreak/>
        <w:t>Mục tiêu</w:t>
      </w:r>
    </w:p>
    <w:p w:rsidR="00E62832" w:rsidRPr="001A532A" w:rsidRDefault="001A532A" w:rsidP="00E62832">
      <w:pPr>
        <w:pStyle w:val="ListParagraph"/>
        <w:numPr>
          <w:ilvl w:val="0"/>
          <w:numId w:val="8"/>
        </w:numPr>
        <w:spacing w:after="120"/>
        <w:rPr>
          <w:rFonts w:ascii="Times New Roman" w:hAnsi="Times New Roman" w:cs="Times New Roman"/>
          <w:sz w:val="32"/>
        </w:rPr>
      </w:pPr>
      <w:r w:rsidRPr="001A532A">
        <w:rPr>
          <w:rFonts w:ascii="Times New Roman" w:hAnsi="Times New Roman" w:cs="Times New Roman"/>
          <w:sz w:val="28"/>
        </w:rPr>
        <w:t>Đảm bảo dự án hoạt động ổn định</w:t>
      </w:r>
      <w:r w:rsidR="00D513B6">
        <w:rPr>
          <w:rFonts w:ascii="Times New Roman" w:hAnsi="Times New Roman" w:cs="Times New Roman"/>
          <w:sz w:val="28"/>
        </w:rPr>
        <w:t>, đúng hạn hoặc ít nhất trễ hạn không quá lớn</w:t>
      </w:r>
      <w:r w:rsidRPr="001A532A">
        <w:rPr>
          <w:rFonts w:ascii="Times New Roman" w:hAnsi="Times New Roman" w:cs="Times New Roman"/>
          <w:sz w:val="28"/>
        </w:rPr>
        <w:t>.</w:t>
      </w:r>
    </w:p>
    <w:p w:rsidR="0084191A" w:rsidRPr="0084191A" w:rsidRDefault="001A532A" w:rsidP="0084191A">
      <w:pPr>
        <w:pStyle w:val="ListParagraph"/>
        <w:numPr>
          <w:ilvl w:val="0"/>
          <w:numId w:val="8"/>
        </w:numPr>
        <w:spacing w:after="120"/>
        <w:rPr>
          <w:rFonts w:ascii="Times New Roman" w:hAnsi="Times New Roman" w:cs="Times New Roman"/>
          <w:sz w:val="28"/>
        </w:rPr>
      </w:pPr>
      <w:r>
        <w:rPr>
          <w:rFonts w:ascii="Times New Roman" w:hAnsi="Times New Roman" w:cs="Times New Roman"/>
          <w:sz w:val="28"/>
        </w:rPr>
        <w:t>Dự án cho ra sản phẩm hoạt động ổn định.</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Giao diện</w:t>
      </w:r>
      <w:r w:rsidR="001A532A">
        <w:rPr>
          <w:rFonts w:ascii="Times New Roman" w:hAnsi="Times New Roman" w:cs="Times New Roman"/>
          <w:b/>
          <w:sz w:val="32"/>
        </w:rPr>
        <w:t>:</w:t>
      </w:r>
    </w:p>
    <w:p w:rsidR="00E62832" w:rsidRDefault="0084191A" w:rsidP="00E62832">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84191A" w:rsidRDefault="0070631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Cho ra giao diện ổn định, dễ dàng sử dụng cho cả người dùng cơ bản</w:t>
      </w:r>
      <w:r w:rsidR="0084191A">
        <w:rPr>
          <w:rFonts w:ascii="Times New Roman" w:hAnsi="Times New Roman" w:cs="Times New Roman"/>
          <w:sz w:val="28"/>
        </w:rPr>
        <w:t>.</w:t>
      </w:r>
    </w:p>
    <w:p w:rsidR="00C6576D" w:rsidRPr="0084191A" w:rsidRDefault="0084191A" w:rsidP="0084191A">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Hạn chế lỗi phát sinh khi người dùng sử dụng thông qua giao diện.</w:t>
      </w:r>
    </w:p>
    <w:p w:rsidR="00C6576D" w:rsidRDefault="00C6576D" w:rsidP="00C6576D">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Cách thức:</w:t>
      </w:r>
    </w:p>
    <w:p w:rsidR="00C6576D" w:rsidRPr="00C6576D" w:rsidRDefault="00C6576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 xml:space="preserve">Sử dụng </w:t>
      </w:r>
      <w:r w:rsidR="0070631D">
        <w:rPr>
          <w:rFonts w:ascii="Times New Roman" w:hAnsi="Times New Roman" w:cs="Times New Roman"/>
          <w:sz w:val="28"/>
        </w:rPr>
        <w:t>giao diện đã được tuỳ chỉnh dựa trên giao diện có sẵn được lựa chọn đã đề cập</w:t>
      </w:r>
      <w:r>
        <w:rPr>
          <w:rFonts w:ascii="Times New Roman" w:hAnsi="Times New Roman" w:cs="Times New Roman"/>
          <w:sz w:val="28"/>
        </w:rPr>
        <w:t xml:space="preserve"> trong Điều lệ dự án.</w:t>
      </w:r>
    </w:p>
    <w:p w:rsidR="00C6576D" w:rsidRPr="00A3087B" w:rsidRDefault="0070631D" w:rsidP="00C6576D">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Trao đổi, lấy ý kiến các thành viên khác về tính dễ dùng, sự cố khi sử dụng</w:t>
      </w:r>
      <w:r w:rsidR="00C6576D">
        <w:rPr>
          <w:rFonts w:ascii="Times New Roman" w:hAnsi="Times New Roman" w:cs="Times New Roman"/>
          <w:sz w:val="28"/>
        </w:rPr>
        <w:t>.</w:t>
      </w:r>
    </w:p>
    <w:p w:rsidR="00A3087B" w:rsidRDefault="00A3087B" w:rsidP="00A3087B">
      <w:pPr>
        <w:pStyle w:val="ListParagraph"/>
        <w:numPr>
          <w:ilvl w:val="0"/>
          <w:numId w:val="9"/>
        </w:numPr>
        <w:spacing w:after="120"/>
        <w:rPr>
          <w:rFonts w:ascii="Times New Roman" w:hAnsi="Times New Roman" w:cs="Times New Roman"/>
          <w:b/>
          <w:sz w:val="28"/>
        </w:rPr>
      </w:pPr>
      <w:r>
        <w:rPr>
          <w:rFonts w:ascii="Times New Roman" w:hAnsi="Times New Roman" w:cs="Times New Roman"/>
          <w:b/>
          <w:sz w:val="28"/>
        </w:rPr>
        <w:t>Đánh giá</w:t>
      </w:r>
      <w:r w:rsidRPr="00A3087B">
        <w:rPr>
          <w:rFonts w:ascii="Times New Roman" w:hAnsi="Times New Roman" w:cs="Times New Roman"/>
          <w:b/>
          <w:sz w:val="28"/>
        </w:rPr>
        <w:t>:</w:t>
      </w:r>
    </w:p>
    <w:p w:rsidR="00F14E42" w:rsidRPr="0074472B" w:rsidRDefault="00DC5DEA" w:rsidP="00F14E42">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Độ đơn giản, hữu dụng</w:t>
      </w:r>
      <w:r w:rsidR="0074472B">
        <w:rPr>
          <w:rFonts w:ascii="Times New Roman" w:hAnsi="Times New Roman" w:cs="Times New Roman"/>
          <w:sz w:val="28"/>
        </w:rPr>
        <w:t>.</w:t>
      </w:r>
    </w:p>
    <w:p w:rsidR="0074472B" w:rsidRPr="0074472B" w:rsidRDefault="0074472B" w:rsidP="00F14E42">
      <w:pPr>
        <w:pStyle w:val="ListParagraph"/>
        <w:numPr>
          <w:ilvl w:val="1"/>
          <w:numId w:val="9"/>
        </w:numPr>
        <w:spacing w:after="120"/>
        <w:rPr>
          <w:rFonts w:ascii="Times New Roman" w:hAnsi="Times New Roman" w:cs="Times New Roman"/>
          <w:b/>
          <w:sz w:val="28"/>
        </w:rPr>
      </w:pPr>
      <w:r>
        <w:rPr>
          <w:rFonts w:ascii="Times New Roman" w:hAnsi="Times New Roman" w:cs="Times New Roman"/>
          <w:sz w:val="28"/>
        </w:rPr>
        <w:t>Bố trí các chức năng.</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Dữ liệu bộ từ:</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Mục tiêu</w:t>
      </w:r>
      <w:r w:rsidR="00C6576D">
        <w:rPr>
          <w:rFonts w:ascii="Times New Roman" w:hAnsi="Times New Roman" w:cs="Times New Roman"/>
          <w:b/>
          <w:sz w:val="28"/>
        </w:rPr>
        <w:t>:</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Đảm </w:t>
      </w:r>
      <w:r w:rsidR="0084191A">
        <w:rPr>
          <w:rFonts w:ascii="Times New Roman" w:hAnsi="Times New Roman" w:cs="Times New Roman"/>
          <w:sz w:val="28"/>
        </w:rPr>
        <w:t>bảo bộ từ là đủ dùng, phù hợp với người dùng cơ bản</w:t>
      </w:r>
      <w:r>
        <w:rPr>
          <w:rFonts w:ascii="Times New Roman" w:hAnsi="Times New Roman" w:cs="Times New Roman"/>
          <w:sz w:val="28"/>
        </w:rPr>
        <w:t>.</w:t>
      </w:r>
    </w:p>
    <w:p w:rsidR="00C6576D" w:rsidRPr="00C6576D" w:rsidRDefault="00C6576D"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 xml:space="preserve">Đảm bảo </w:t>
      </w:r>
      <w:r w:rsidR="0084191A">
        <w:rPr>
          <w:rFonts w:ascii="Times New Roman" w:hAnsi="Times New Roman" w:cs="Times New Roman"/>
          <w:sz w:val="28"/>
        </w:rPr>
        <w:t>bộ từ là đúng không sai lệch về ngữ nghĩa, chính tả</w:t>
      </w:r>
      <w:r>
        <w:rPr>
          <w:rFonts w:ascii="Times New Roman" w:hAnsi="Times New Roman" w:cs="Times New Roman"/>
          <w:sz w:val="28"/>
        </w:rPr>
        <w:t>.</w:t>
      </w:r>
    </w:p>
    <w:p w:rsidR="00C6576D" w:rsidRDefault="0084191A" w:rsidP="00C6576D">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Cách thức</w:t>
      </w:r>
      <w:r w:rsidR="00C6576D">
        <w:rPr>
          <w:rFonts w:ascii="Times New Roman" w:hAnsi="Times New Roman" w:cs="Times New Roman"/>
          <w:b/>
          <w:sz w:val="28"/>
        </w:rPr>
        <w:t>:</w:t>
      </w:r>
    </w:p>
    <w:p w:rsidR="00C6576D" w:rsidRPr="007D2E2F" w:rsidRDefault="0084191A" w:rsidP="00C6576D">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Tinh chỉnh lại bộ từ được lấy từ bộ từ có sẵn ở dạng text được đề cập trong Điều lệ dự án.</w:t>
      </w:r>
    </w:p>
    <w:p w:rsidR="007D2E2F" w:rsidRPr="006A1F32" w:rsidRDefault="0084191A" w:rsidP="007D2E2F">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Trao đổi với các thành viên khác về tính khả dụng cả bộ từ</w:t>
      </w:r>
      <w:r w:rsidR="007D2E2F">
        <w:rPr>
          <w:rFonts w:ascii="Times New Roman" w:hAnsi="Times New Roman" w:cs="Times New Roman"/>
          <w:sz w:val="28"/>
        </w:rPr>
        <w:t>.</w:t>
      </w:r>
    </w:p>
    <w:p w:rsidR="006A1F32" w:rsidRDefault="006A1F32" w:rsidP="006A1F32">
      <w:pPr>
        <w:pStyle w:val="ListParagraph"/>
        <w:numPr>
          <w:ilvl w:val="0"/>
          <w:numId w:val="10"/>
        </w:numPr>
        <w:spacing w:after="120"/>
        <w:rPr>
          <w:rFonts w:ascii="Times New Roman" w:hAnsi="Times New Roman" w:cs="Times New Roman"/>
          <w:b/>
          <w:sz w:val="28"/>
        </w:rPr>
      </w:pPr>
      <w:r>
        <w:rPr>
          <w:rFonts w:ascii="Times New Roman" w:hAnsi="Times New Roman" w:cs="Times New Roman"/>
          <w:b/>
          <w:sz w:val="28"/>
        </w:rPr>
        <w:t>Đánh giá:</w:t>
      </w:r>
    </w:p>
    <w:p w:rsidR="006A1F32" w:rsidRPr="00597BD4" w:rsidRDefault="00D779DC" w:rsidP="006A1F32">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S</w:t>
      </w:r>
      <w:r w:rsidR="006A1F32">
        <w:rPr>
          <w:rFonts w:ascii="Times New Roman" w:hAnsi="Times New Roman" w:cs="Times New Roman"/>
          <w:sz w:val="28"/>
        </w:rPr>
        <w:t xml:space="preserve">ố từ trong bộ dữ liệu </w:t>
      </w:r>
      <w:r w:rsidR="00DC5DEA">
        <w:rPr>
          <w:rFonts w:ascii="Times New Roman" w:hAnsi="Times New Roman" w:cs="Times New Roman"/>
          <w:sz w:val="28"/>
        </w:rPr>
        <w:t>được sử dụng.</w:t>
      </w:r>
    </w:p>
    <w:p w:rsidR="00B2690B" w:rsidRPr="00B2690B" w:rsidRDefault="00DC5DEA" w:rsidP="00736760">
      <w:pPr>
        <w:pStyle w:val="ListParagraph"/>
        <w:numPr>
          <w:ilvl w:val="1"/>
          <w:numId w:val="10"/>
        </w:numPr>
        <w:spacing w:after="120"/>
        <w:rPr>
          <w:rFonts w:ascii="Times New Roman" w:hAnsi="Times New Roman" w:cs="Times New Roman"/>
          <w:b/>
          <w:sz w:val="28"/>
        </w:rPr>
      </w:pPr>
      <w:r>
        <w:rPr>
          <w:rFonts w:ascii="Times New Roman" w:hAnsi="Times New Roman" w:cs="Times New Roman"/>
          <w:sz w:val="28"/>
        </w:rPr>
        <w:t>Khả năng đáp ứng nhu cầu của người sử dụng thông thường.</w:t>
      </w:r>
    </w:p>
    <w:p w:rsidR="00F47A60" w:rsidRDefault="00F47A60" w:rsidP="002251FA">
      <w:pPr>
        <w:spacing w:after="120"/>
        <w:ind w:left="360"/>
        <w:rPr>
          <w:rFonts w:ascii="Times New Roman" w:hAnsi="Times New Roman" w:cs="Times New Roman"/>
          <w:b/>
          <w:sz w:val="32"/>
        </w:rPr>
      </w:pPr>
    </w:p>
    <w:p w:rsidR="00F47A60" w:rsidRDefault="00F47A60" w:rsidP="002251FA">
      <w:pPr>
        <w:spacing w:after="120"/>
        <w:ind w:left="360"/>
        <w:rPr>
          <w:rFonts w:ascii="Times New Roman" w:hAnsi="Times New Roman" w:cs="Times New Roman"/>
          <w:b/>
          <w:sz w:val="32"/>
        </w:rPr>
      </w:pPr>
    </w:p>
    <w:p w:rsidR="00F47A60" w:rsidRDefault="00F47A60" w:rsidP="002251FA">
      <w:pPr>
        <w:spacing w:after="120"/>
        <w:ind w:left="360"/>
        <w:rPr>
          <w:rFonts w:ascii="Times New Roman" w:hAnsi="Times New Roman" w:cs="Times New Roman"/>
          <w:b/>
          <w:sz w:val="32"/>
        </w:rPr>
      </w:pPr>
    </w:p>
    <w:p w:rsidR="00F47A60" w:rsidRDefault="00F47A60" w:rsidP="002251FA">
      <w:pPr>
        <w:spacing w:after="120"/>
        <w:ind w:left="360"/>
        <w:rPr>
          <w:rFonts w:ascii="Times New Roman" w:hAnsi="Times New Roman" w:cs="Times New Roman"/>
          <w:b/>
          <w:sz w:val="32"/>
        </w:rPr>
      </w:pPr>
    </w:p>
    <w:p w:rsidR="00F47A60" w:rsidRDefault="00F47A60" w:rsidP="002251FA">
      <w:pPr>
        <w:spacing w:after="120"/>
        <w:ind w:left="360"/>
        <w:rPr>
          <w:rFonts w:ascii="Times New Roman" w:hAnsi="Times New Roman" w:cs="Times New Roman"/>
          <w:b/>
          <w:sz w:val="32"/>
        </w:rPr>
      </w:pPr>
    </w:p>
    <w:p w:rsidR="00F47A60" w:rsidRDefault="00F47A60" w:rsidP="002251FA">
      <w:pPr>
        <w:spacing w:after="120"/>
        <w:ind w:left="360"/>
        <w:rPr>
          <w:rFonts w:ascii="Times New Roman" w:hAnsi="Times New Roman" w:cs="Times New Roman"/>
          <w:b/>
          <w:sz w:val="32"/>
        </w:rPr>
      </w:pP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lastRenderedPageBreak/>
        <w:t>Dữ liệu âm thanh:</w:t>
      </w:r>
    </w:p>
    <w:p w:rsidR="007D2E2F" w:rsidRPr="007D2E2F" w:rsidRDefault="0084191A" w:rsidP="007D2E2F">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Mục tiêu</w:t>
      </w:r>
      <w:r w:rsidR="007D2E2F">
        <w:rPr>
          <w:rFonts w:ascii="Times New Roman" w:hAnsi="Times New Roman" w:cs="Times New Roman"/>
          <w:b/>
          <w:sz w:val="28"/>
        </w:rPr>
        <w:t>:</w:t>
      </w:r>
    </w:p>
    <w:p w:rsidR="007D2E2F" w:rsidRPr="007D2E2F" w:rsidRDefault="0084191A"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Bộ âm thanh phải chính xác với bộ từ tương ứng</w:t>
      </w:r>
      <w:r w:rsidR="007D2E2F">
        <w:rPr>
          <w:rFonts w:ascii="Times New Roman" w:hAnsi="Times New Roman" w:cs="Times New Roman"/>
          <w:sz w:val="28"/>
        </w:rPr>
        <w:t>.</w:t>
      </w:r>
    </w:p>
    <w:p w:rsidR="007D2E2F" w:rsidRPr="0084191A" w:rsidRDefault="0084191A"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Hạn chế thiếu sót về âm thanh, sai sót về phát âm từ trong quá trình sử dụng</w:t>
      </w:r>
      <w:r w:rsidR="007D2E2F">
        <w:rPr>
          <w:rFonts w:ascii="Times New Roman" w:hAnsi="Times New Roman" w:cs="Times New Roman"/>
          <w:sz w:val="28"/>
        </w:rPr>
        <w:t>.</w:t>
      </w:r>
    </w:p>
    <w:p w:rsidR="0084191A" w:rsidRPr="0084191A" w:rsidRDefault="0084191A" w:rsidP="0084191A">
      <w:pPr>
        <w:pStyle w:val="ListParagraph"/>
        <w:numPr>
          <w:ilvl w:val="0"/>
          <w:numId w:val="11"/>
        </w:numPr>
        <w:spacing w:after="120"/>
        <w:rPr>
          <w:rFonts w:ascii="Times New Roman" w:hAnsi="Times New Roman" w:cs="Times New Roman"/>
          <w:b/>
          <w:sz w:val="32"/>
        </w:rPr>
      </w:pPr>
      <w:r w:rsidRPr="0084191A">
        <w:rPr>
          <w:rFonts w:ascii="Times New Roman" w:hAnsi="Times New Roman" w:cs="Times New Roman"/>
          <w:b/>
          <w:sz w:val="28"/>
        </w:rPr>
        <w:t>Cách thức:</w:t>
      </w:r>
    </w:p>
    <w:p w:rsidR="0084191A" w:rsidRPr="0084191A" w:rsidRDefault="0084191A" w:rsidP="0084191A">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thư viện và bô công cụ của Python được đề cập trong Điều lệ dự án để lấy trực tiếp âm thanh từ Google Translate với các từ tương ứng chính xác.</w:t>
      </w:r>
    </w:p>
    <w:p w:rsidR="0084191A" w:rsidRPr="009E37D5" w:rsidRDefault="0084191A" w:rsidP="0084191A">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Thực hiện ánh xạ tới dữ liệu âm thanh được lưu trữ trên Github repository chính xác và đầy đủ.</w:t>
      </w:r>
    </w:p>
    <w:p w:rsidR="009E37D5" w:rsidRPr="009E37D5" w:rsidRDefault="009E37D5" w:rsidP="009E37D5">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Đánh giá:</w:t>
      </w:r>
    </w:p>
    <w:p w:rsidR="009E37D5" w:rsidRPr="007E4B94" w:rsidRDefault="007E4B94" w:rsidP="009E37D5">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Số lượng tệp âm thanh tương ứng với số từ có trong dữ liệu sử dụng.</w:t>
      </w:r>
    </w:p>
    <w:p w:rsidR="007E4B94" w:rsidRPr="007E4B94" w:rsidRDefault="00F47A60" w:rsidP="009E37D5">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Mức âm, tốc độ, mức độ dễ nghe</w:t>
      </w:r>
      <w:r w:rsidR="007E4B94">
        <w:rPr>
          <w:rFonts w:ascii="Times New Roman" w:hAnsi="Times New Roman" w:cs="Times New Roman"/>
          <w:sz w:val="28"/>
        </w:rPr>
        <w:t>.</w:t>
      </w:r>
    </w:p>
    <w:p w:rsidR="0084191A" w:rsidRPr="0006013C" w:rsidRDefault="0006013C"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Định dạng phổ biến, dễ sử dụng, dễ lưu trữ</w:t>
      </w:r>
      <w:r w:rsidR="007E4B94">
        <w:rPr>
          <w:rFonts w:ascii="Times New Roman" w:hAnsi="Times New Roman" w:cs="Times New Roman"/>
          <w:sz w:val="28"/>
        </w:rPr>
        <w:t>.</w:t>
      </w:r>
    </w:p>
    <w:p w:rsidR="002251FA" w:rsidRDefault="0084191A" w:rsidP="002251FA">
      <w:pPr>
        <w:spacing w:after="120"/>
        <w:ind w:left="360"/>
        <w:rPr>
          <w:rFonts w:ascii="Times New Roman" w:hAnsi="Times New Roman" w:cs="Times New Roman"/>
          <w:b/>
          <w:sz w:val="32"/>
        </w:rPr>
      </w:pPr>
      <w:r>
        <w:rPr>
          <w:rFonts w:ascii="Times New Roman" w:hAnsi="Times New Roman" w:cs="Times New Roman"/>
          <w:b/>
          <w:sz w:val="32"/>
        </w:rPr>
        <w:t>Địa chỉ tên miền</w:t>
      </w:r>
    </w:p>
    <w:p w:rsidR="007D2E2F" w:rsidRPr="00D513B6" w:rsidRDefault="007D2E2F" w:rsidP="007D2E2F">
      <w:pPr>
        <w:pStyle w:val="ListParagraph"/>
        <w:numPr>
          <w:ilvl w:val="0"/>
          <w:numId w:val="11"/>
        </w:numPr>
        <w:spacing w:after="120"/>
        <w:rPr>
          <w:rFonts w:ascii="Times New Roman" w:hAnsi="Times New Roman" w:cs="Times New Roman"/>
          <w:b/>
          <w:sz w:val="32"/>
        </w:rPr>
      </w:pPr>
      <w:r w:rsidRPr="00D513B6">
        <w:rPr>
          <w:rFonts w:ascii="Times New Roman" w:hAnsi="Times New Roman" w:cs="Times New Roman"/>
          <w:b/>
          <w:sz w:val="28"/>
        </w:rPr>
        <w:t>Mục tiêu:</w:t>
      </w:r>
    </w:p>
    <w:p w:rsidR="007D2E2F" w:rsidRPr="00D513B6" w:rsidRDefault="007D2E2F" w:rsidP="007D2E2F">
      <w:pPr>
        <w:pStyle w:val="ListParagraph"/>
        <w:numPr>
          <w:ilvl w:val="1"/>
          <w:numId w:val="11"/>
        </w:numPr>
        <w:spacing w:after="120"/>
        <w:rPr>
          <w:rFonts w:ascii="Times New Roman" w:hAnsi="Times New Roman" w:cs="Times New Roman"/>
          <w:b/>
          <w:sz w:val="32"/>
        </w:rPr>
      </w:pPr>
      <w:r w:rsidRPr="00D513B6">
        <w:rPr>
          <w:rFonts w:ascii="Times New Roman" w:hAnsi="Times New Roman" w:cs="Times New Roman"/>
          <w:sz w:val="28"/>
        </w:rPr>
        <w:t xml:space="preserve">Đảm </w:t>
      </w:r>
      <w:r w:rsidR="0084191A" w:rsidRPr="00D513B6">
        <w:rPr>
          <w:rFonts w:ascii="Times New Roman" w:hAnsi="Times New Roman" w:cs="Times New Roman"/>
          <w:sz w:val="28"/>
        </w:rPr>
        <w:t>bảo địa chỉ tên miền hoạt động ổn định, dễ nhớ đối</w:t>
      </w:r>
      <w:r w:rsidR="00D513B6" w:rsidRPr="00D513B6">
        <w:rPr>
          <w:rFonts w:ascii="Times New Roman" w:hAnsi="Times New Roman" w:cs="Times New Roman"/>
          <w:sz w:val="28"/>
        </w:rPr>
        <w:t xml:space="preserve"> với người dùng cơ bản</w:t>
      </w:r>
      <w:r w:rsidRPr="00D513B6">
        <w:rPr>
          <w:rFonts w:ascii="Times New Roman" w:hAnsi="Times New Roman" w:cs="Times New Roman"/>
          <w:sz w:val="28"/>
        </w:rPr>
        <w:t>.</w:t>
      </w:r>
    </w:p>
    <w:p w:rsidR="007D2E2F" w:rsidRPr="00D513B6" w:rsidRDefault="00D513B6" w:rsidP="007D2E2F">
      <w:pPr>
        <w:pStyle w:val="ListParagraph"/>
        <w:numPr>
          <w:ilvl w:val="0"/>
          <w:numId w:val="11"/>
        </w:numPr>
        <w:spacing w:after="120"/>
        <w:rPr>
          <w:rFonts w:ascii="Times New Roman" w:hAnsi="Times New Roman" w:cs="Times New Roman"/>
          <w:b/>
          <w:sz w:val="32"/>
        </w:rPr>
      </w:pPr>
      <w:r w:rsidRPr="00D513B6">
        <w:rPr>
          <w:rFonts w:ascii="Times New Roman" w:hAnsi="Times New Roman" w:cs="Times New Roman"/>
          <w:b/>
          <w:sz w:val="28"/>
        </w:rPr>
        <w:t>Cách thức</w:t>
      </w:r>
      <w:r w:rsidR="007D2E2F" w:rsidRPr="00D513B6">
        <w:rPr>
          <w:rFonts w:ascii="Times New Roman" w:hAnsi="Times New Roman" w:cs="Times New Roman"/>
          <w:b/>
          <w:sz w:val="28"/>
        </w:rPr>
        <w:t>:</w:t>
      </w:r>
    </w:p>
    <w:p w:rsidR="007D2E2F" w:rsidRPr="00D513B6" w:rsidRDefault="00D513B6" w:rsidP="007D2E2F">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Sử dụng hệ thống tên miền được đề cập trong Điều lệ dự án để lựa chọn tên miền miễn phí với tên dễ nhớ cho người sử dụng cơ bản.</w:t>
      </w:r>
    </w:p>
    <w:p w:rsidR="007D2E2F" w:rsidRPr="007E4B94" w:rsidRDefault="00D513B6" w:rsidP="00D513B6">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tên miền đã sử dụng để có các biện pháp thay thế.</w:t>
      </w:r>
    </w:p>
    <w:p w:rsidR="007E4B94" w:rsidRPr="00E658D8" w:rsidRDefault="00696ED0" w:rsidP="007E4B94">
      <w:pPr>
        <w:pStyle w:val="ListParagraph"/>
        <w:numPr>
          <w:ilvl w:val="0"/>
          <w:numId w:val="11"/>
        </w:numPr>
        <w:spacing w:after="120"/>
        <w:rPr>
          <w:rFonts w:ascii="Times New Roman" w:hAnsi="Times New Roman" w:cs="Times New Roman"/>
          <w:b/>
          <w:sz w:val="32"/>
        </w:rPr>
      </w:pPr>
      <w:r>
        <w:rPr>
          <w:rFonts w:ascii="Times New Roman" w:hAnsi="Times New Roman" w:cs="Times New Roman"/>
          <w:b/>
          <w:sz w:val="28"/>
        </w:rPr>
        <w:t>Đánh giá:</w:t>
      </w:r>
    </w:p>
    <w:p w:rsidR="00696ED0" w:rsidRPr="00DB6A5D" w:rsidRDefault="0006013C" w:rsidP="00696ED0">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Độ dài tên miền, khả năng dễ nhớ</w:t>
      </w:r>
      <w:r w:rsidR="00DB6A5D">
        <w:rPr>
          <w:rFonts w:ascii="Times New Roman" w:hAnsi="Times New Roman" w:cs="Times New Roman"/>
          <w:sz w:val="28"/>
        </w:rPr>
        <w:t>.</w:t>
      </w:r>
    </w:p>
    <w:p w:rsidR="00DB6A5D" w:rsidRPr="00E658D8" w:rsidRDefault="0006013C" w:rsidP="00696ED0">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Thời hạn sử dụng</w:t>
      </w:r>
      <w:r w:rsidR="00E658D8">
        <w:rPr>
          <w:rFonts w:ascii="Times New Roman" w:hAnsi="Times New Roman" w:cs="Times New Roman"/>
          <w:sz w:val="28"/>
        </w:rPr>
        <w:t>.</w:t>
      </w:r>
    </w:p>
    <w:p w:rsidR="00E658D8" w:rsidRPr="00DB6A5D" w:rsidRDefault="0006013C" w:rsidP="00696ED0">
      <w:pPr>
        <w:pStyle w:val="ListParagraph"/>
        <w:numPr>
          <w:ilvl w:val="1"/>
          <w:numId w:val="11"/>
        </w:numPr>
        <w:spacing w:after="120"/>
        <w:rPr>
          <w:rFonts w:ascii="Times New Roman" w:hAnsi="Times New Roman" w:cs="Times New Roman"/>
          <w:b/>
          <w:sz w:val="32"/>
        </w:rPr>
      </w:pPr>
      <w:r>
        <w:rPr>
          <w:rFonts w:ascii="Times New Roman" w:hAnsi="Times New Roman" w:cs="Times New Roman"/>
          <w:sz w:val="28"/>
        </w:rPr>
        <w:t>Khả năng gia hạn lại.</w:t>
      </w:r>
    </w:p>
    <w:p w:rsidR="00DB6A5D" w:rsidRPr="00DB6A5D" w:rsidRDefault="00DB6A5D" w:rsidP="00DB6A5D">
      <w:pPr>
        <w:spacing w:after="120"/>
        <w:jc w:val="center"/>
        <w:rPr>
          <w:rFonts w:ascii="Times New Roman" w:hAnsi="Times New Roman" w:cs="Times New Roman"/>
          <w:b/>
          <w:sz w:val="32"/>
        </w:rPr>
      </w:pPr>
    </w:p>
    <w:p w:rsidR="00EE511D" w:rsidRDefault="00EE511D" w:rsidP="002251FA">
      <w:pPr>
        <w:spacing w:after="120"/>
        <w:ind w:left="360"/>
        <w:rPr>
          <w:rFonts w:ascii="Times New Roman" w:hAnsi="Times New Roman" w:cs="Times New Roman"/>
          <w:b/>
          <w:sz w:val="32"/>
        </w:rPr>
      </w:pPr>
    </w:p>
    <w:p w:rsidR="00EE511D" w:rsidRDefault="00EE511D" w:rsidP="002251FA">
      <w:pPr>
        <w:spacing w:after="120"/>
        <w:ind w:left="360"/>
        <w:rPr>
          <w:rFonts w:ascii="Times New Roman" w:hAnsi="Times New Roman" w:cs="Times New Roman"/>
          <w:b/>
          <w:sz w:val="32"/>
        </w:rPr>
      </w:pPr>
    </w:p>
    <w:p w:rsidR="00EE511D" w:rsidRDefault="00EE511D" w:rsidP="0006013C">
      <w:pPr>
        <w:spacing w:after="120"/>
        <w:rPr>
          <w:rFonts w:ascii="Times New Roman" w:hAnsi="Times New Roman" w:cs="Times New Roman"/>
          <w:b/>
          <w:sz w:val="32"/>
        </w:rPr>
      </w:pPr>
    </w:p>
    <w:p w:rsidR="0006013C" w:rsidRDefault="0006013C" w:rsidP="0006013C">
      <w:pPr>
        <w:spacing w:after="120"/>
        <w:rPr>
          <w:rFonts w:ascii="Times New Roman" w:hAnsi="Times New Roman" w:cs="Times New Roman"/>
          <w:b/>
          <w:sz w:val="32"/>
        </w:rPr>
      </w:pPr>
    </w:p>
    <w:p w:rsidR="00EE511D" w:rsidRDefault="00EE511D" w:rsidP="002251FA">
      <w:pPr>
        <w:spacing w:after="120"/>
        <w:ind w:left="360"/>
        <w:rPr>
          <w:rFonts w:ascii="Times New Roman" w:hAnsi="Times New Roman" w:cs="Times New Roman"/>
          <w:b/>
          <w:sz w:val="32"/>
        </w:rPr>
      </w:pPr>
    </w:p>
    <w:p w:rsidR="002251FA" w:rsidRDefault="00D513B6" w:rsidP="002251FA">
      <w:pPr>
        <w:spacing w:after="120"/>
        <w:ind w:left="360"/>
        <w:rPr>
          <w:rFonts w:ascii="Times New Roman" w:hAnsi="Times New Roman" w:cs="Times New Roman"/>
          <w:b/>
          <w:sz w:val="32"/>
        </w:rPr>
      </w:pPr>
      <w:r>
        <w:rPr>
          <w:rFonts w:ascii="Times New Roman" w:hAnsi="Times New Roman" w:cs="Times New Roman"/>
          <w:b/>
          <w:sz w:val="32"/>
        </w:rPr>
        <w:lastRenderedPageBreak/>
        <w:t>Hệ thống máy chủ</w:t>
      </w:r>
    </w:p>
    <w:p w:rsidR="007D2E2F" w:rsidRDefault="007D2E2F" w:rsidP="007D2E2F">
      <w:pPr>
        <w:pStyle w:val="ListParagraph"/>
        <w:numPr>
          <w:ilvl w:val="0"/>
          <w:numId w:val="12"/>
        </w:numPr>
        <w:spacing w:after="120"/>
        <w:rPr>
          <w:rFonts w:ascii="Times New Roman" w:hAnsi="Times New Roman" w:cs="Times New Roman"/>
          <w:b/>
          <w:sz w:val="28"/>
        </w:rPr>
      </w:pPr>
      <w:r w:rsidRPr="007D2E2F">
        <w:rPr>
          <w:rFonts w:ascii="Times New Roman" w:hAnsi="Times New Roman" w:cs="Times New Roman"/>
          <w:b/>
          <w:sz w:val="28"/>
        </w:rPr>
        <w:t>Mục tiêu</w:t>
      </w:r>
      <w:r>
        <w:rPr>
          <w:rFonts w:ascii="Times New Roman" w:hAnsi="Times New Roman" w:cs="Times New Roman"/>
          <w:b/>
          <w:sz w:val="28"/>
        </w:rPr>
        <w:t>:</w:t>
      </w:r>
    </w:p>
    <w:p w:rsidR="007D2E2F" w:rsidRPr="007D2E2F" w:rsidRDefault="007D2E2F"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Đảm bảo</w:t>
      </w:r>
      <w:r w:rsidR="00D513B6">
        <w:rPr>
          <w:rFonts w:ascii="Times New Roman" w:hAnsi="Times New Roman" w:cs="Times New Roman"/>
          <w:sz w:val="28"/>
        </w:rPr>
        <w:t xml:space="preserve"> hệ thống máy chủ hoạt động tốt, ít gặp sự cố</w:t>
      </w:r>
      <w:r>
        <w:rPr>
          <w:rFonts w:ascii="Times New Roman" w:hAnsi="Times New Roman" w:cs="Times New Roman"/>
          <w:sz w:val="28"/>
        </w:rPr>
        <w:t>.</w:t>
      </w:r>
    </w:p>
    <w:p w:rsidR="007D2E2F" w:rsidRDefault="00D513B6" w:rsidP="007D2E2F">
      <w:pPr>
        <w:pStyle w:val="ListParagraph"/>
        <w:numPr>
          <w:ilvl w:val="0"/>
          <w:numId w:val="12"/>
        </w:numPr>
        <w:spacing w:after="120"/>
        <w:rPr>
          <w:rFonts w:ascii="Times New Roman" w:hAnsi="Times New Roman" w:cs="Times New Roman"/>
          <w:b/>
          <w:sz w:val="28"/>
        </w:rPr>
      </w:pPr>
      <w:r>
        <w:rPr>
          <w:rFonts w:ascii="Times New Roman" w:hAnsi="Times New Roman" w:cs="Times New Roman"/>
          <w:b/>
          <w:sz w:val="28"/>
        </w:rPr>
        <w:t>Cách thức</w:t>
      </w:r>
      <w:r w:rsidR="007D2E2F">
        <w:rPr>
          <w:rFonts w:ascii="Times New Roman" w:hAnsi="Times New Roman" w:cs="Times New Roman"/>
          <w:b/>
          <w:sz w:val="28"/>
        </w:rPr>
        <w:t>:</w:t>
      </w:r>
    </w:p>
    <w:p w:rsidR="007D2E2F" w:rsidRPr="007D2E2F" w:rsidRDefault="00D513B6" w:rsidP="007D2E2F">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Sử dụng hệ thống máy chủ đã được đề cập trong Điều lệ dự án</w:t>
      </w:r>
      <w:r w:rsidR="007D2E2F">
        <w:rPr>
          <w:rFonts w:ascii="Times New Roman" w:hAnsi="Times New Roman" w:cs="Times New Roman"/>
          <w:sz w:val="28"/>
        </w:rPr>
        <w:t>.</w:t>
      </w:r>
    </w:p>
    <w:p w:rsidR="00A54E90" w:rsidRPr="00E658D8" w:rsidRDefault="00D513B6" w:rsidP="00A54E90">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Thường xuyên kiểm tra hoạt động của hệ thống máy chủ đảm bảo hoạt động ổn định, có các biện pháp thay thế khi xảy ra sự cố</w:t>
      </w:r>
      <w:r w:rsidR="00A92C9D">
        <w:rPr>
          <w:rFonts w:ascii="Times New Roman" w:hAnsi="Times New Roman" w:cs="Times New Roman"/>
          <w:sz w:val="28"/>
        </w:rPr>
        <w:t>.</w:t>
      </w:r>
    </w:p>
    <w:p w:rsidR="00E658D8" w:rsidRDefault="00E658D8" w:rsidP="0006013C">
      <w:pPr>
        <w:pStyle w:val="ListParagraph"/>
        <w:numPr>
          <w:ilvl w:val="0"/>
          <w:numId w:val="12"/>
        </w:numPr>
        <w:spacing w:after="120"/>
        <w:rPr>
          <w:rFonts w:ascii="Times New Roman" w:hAnsi="Times New Roman" w:cs="Times New Roman"/>
          <w:b/>
          <w:sz w:val="28"/>
        </w:rPr>
      </w:pPr>
      <w:r>
        <w:rPr>
          <w:rFonts w:ascii="Times New Roman" w:hAnsi="Times New Roman" w:cs="Times New Roman"/>
          <w:b/>
          <w:sz w:val="28"/>
        </w:rPr>
        <w:t>Đánh giá:</w:t>
      </w:r>
    </w:p>
    <w:p w:rsidR="0006013C" w:rsidRPr="0006013C" w:rsidRDefault="0006013C" w:rsidP="0006013C">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Khả năng chịu tải, ổn định.</w:t>
      </w:r>
    </w:p>
    <w:p w:rsidR="009241A9" w:rsidRPr="0006013C" w:rsidRDefault="009241A9" w:rsidP="00E658D8">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Giao diện Cpanel</w:t>
      </w:r>
      <w:r w:rsidR="0006013C">
        <w:rPr>
          <w:rFonts w:ascii="Times New Roman" w:hAnsi="Times New Roman" w:cs="Times New Roman"/>
          <w:sz w:val="28"/>
        </w:rPr>
        <w:t>, khả năng hỗ trợ FTP</w:t>
      </w:r>
      <w:r>
        <w:rPr>
          <w:rFonts w:ascii="Times New Roman" w:hAnsi="Times New Roman" w:cs="Times New Roman"/>
          <w:sz w:val="28"/>
        </w:rPr>
        <w:t>.</w:t>
      </w:r>
    </w:p>
    <w:p w:rsidR="003A76A1" w:rsidRPr="0006013C" w:rsidRDefault="0006013C" w:rsidP="00EE511D">
      <w:pPr>
        <w:pStyle w:val="ListParagraph"/>
        <w:numPr>
          <w:ilvl w:val="1"/>
          <w:numId w:val="12"/>
        </w:numPr>
        <w:spacing w:after="120"/>
        <w:rPr>
          <w:rFonts w:ascii="Times New Roman" w:hAnsi="Times New Roman" w:cs="Times New Roman"/>
          <w:b/>
          <w:sz w:val="28"/>
        </w:rPr>
      </w:pPr>
      <w:r>
        <w:rPr>
          <w:rFonts w:ascii="Times New Roman" w:hAnsi="Times New Roman" w:cs="Times New Roman"/>
          <w:sz w:val="28"/>
        </w:rPr>
        <w:t>Khả năng quản lý tổng quan host.</w:t>
      </w:r>
    </w:p>
    <w:p w:rsidR="00E62832" w:rsidRDefault="00D513B6" w:rsidP="002251FA">
      <w:pPr>
        <w:spacing w:after="120"/>
        <w:ind w:left="360"/>
        <w:rPr>
          <w:rFonts w:ascii="Times New Roman" w:hAnsi="Times New Roman" w:cs="Times New Roman"/>
          <w:b/>
          <w:sz w:val="32"/>
        </w:rPr>
      </w:pPr>
      <w:r>
        <w:rPr>
          <w:rFonts w:ascii="Times New Roman" w:hAnsi="Times New Roman" w:cs="Times New Roman"/>
          <w:b/>
          <w:sz w:val="32"/>
        </w:rPr>
        <w:t>Tốc độ truy cập</w:t>
      </w:r>
    </w:p>
    <w:p w:rsidR="00A54E90" w:rsidRPr="00A54E90" w:rsidRDefault="00A54E90" w:rsidP="00A54E90">
      <w:pPr>
        <w:pStyle w:val="ListParagraph"/>
        <w:numPr>
          <w:ilvl w:val="0"/>
          <w:numId w:val="13"/>
        </w:numPr>
        <w:spacing w:after="120"/>
        <w:rPr>
          <w:rFonts w:ascii="Times New Roman" w:hAnsi="Times New Roman" w:cs="Times New Roman"/>
          <w:b/>
          <w:sz w:val="32"/>
        </w:rPr>
      </w:pPr>
      <w:r>
        <w:rPr>
          <w:rFonts w:ascii="Times New Roman" w:hAnsi="Times New Roman" w:cs="Times New Roman"/>
          <w:b/>
          <w:sz w:val="28"/>
        </w:rPr>
        <w:t>Mục tiêu:</w:t>
      </w:r>
    </w:p>
    <w:p w:rsidR="00A54E90" w:rsidRPr="00A54E90"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Đảm bảo tốc độ truy cập trang web ổn định, nhanh hoặc ít nhất là chấp nhận được với các thiết bị có kết nối Internet không hoàn hảo.</w:t>
      </w:r>
      <w:r w:rsidR="00A54E90">
        <w:rPr>
          <w:rFonts w:ascii="Times New Roman" w:hAnsi="Times New Roman" w:cs="Times New Roman"/>
          <w:sz w:val="28"/>
        </w:rPr>
        <w:t>.</w:t>
      </w:r>
    </w:p>
    <w:p w:rsidR="00A54E90" w:rsidRPr="00A54E90" w:rsidRDefault="00D513B6" w:rsidP="00A54E90">
      <w:pPr>
        <w:pStyle w:val="ListParagraph"/>
        <w:numPr>
          <w:ilvl w:val="0"/>
          <w:numId w:val="13"/>
        </w:numPr>
        <w:spacing w:after="120"/>
        <w:rPr>
          <w:rFonts w:ascii="Times New Roman" w:hAnsi="Times New Roman" w:cs="Times New Roman"/>
          <w:b/>
          <w:sz w:val="28"/>
        </w:rPr>
      </w:pPr>
      <w:r>
        <w:rPr>
          <w:rFonts w:ascii="Times New Roman" w:hAnsi="Times New Roman" w:cs="Times New Roman"/>
          <w:b/>
          <w:sz w:val="28"/>
        </w:rPr>
        <w:t>Cách</w:t>
      </w:r>
      <w:r w:rsidR="00A54E90" w:rsidRPr="00A54E90">
        <w:rPr>
          <w:rFonts w:ascii="Times New Roman" w:hAnsi="Times New Roman" w:cs="Times New Roman"/>
          <w:b/>
          <w:sz w:val="28"/>
        </w:rPr>
        <w:t xml:space="preserve"> thức:</w:t>
      </w:r>
    </w:p>
    <w:p w:rsidR="00A54E90" w:rsidRPr="00A54E90"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Sử dụng hệ thống tối ưu truy cập được đề cập trong Điều lệ dự án</w:t>
      </w:r>
      <w:r w:rsidR="00A54E90">
        <w:rPr>
          <w:rFonts w:ascii="Times New Roman" w:hAnsi="Times New Roman" w:cs="Times New Roman"/>
          <w:sz w:val="28"/>
        </w:rPr>
        <w:t>.</w:t>
      </w:r>
    </w:p>
    <w:p w:rsidR="00A54E90" w:rsidRPr="00F6519A" w:rsidRDefault="00D513B6" w:rsidP="00A54E90">
      <w:pPr>
        <w:pStyle w:val="ListParagraph"/>
        <w:numPr>
          <w:ilvl w:val="1"/>
          <w:numId w:val="13"/>
        </w:numPr>
        <w:spacing w:after="120"/>
        <w:rPr>
          <w:rFonts w:ascii="Times New Roman" w:hAnsi="Times New Roman" w:cs="Times New Roman"/>
          <w:b/>
          <w:sz w:val="32"/>
        </w:rPr>
      </w:pPr>
      <w:r>
        <w:rPr>
          <w:rFonts w:ascii="Times New Roman" w:hAnsi="Times New Roman" w:cs="Times New Roman"/>
          <w:sz w:val="28"/>
        </w:rPr>
        <w:t>Thường xuyên kiểm tra hoạt động của hệ thống, có các biện pháp khắc phục khi có sự cố xảy ra</w:t>
      </w:r>
      <w:r w:rsidR="00A54E90">
        <w:rPr>
          <w:rFonts w:ascii="Times New Roman" w:hAnsi="Times New Roman" w:cs="Times New Roman"/>
          <w:sz w:val="28"/>
        </w:rPr>
        <w:t>.</w:t>
      </w:r>
    </w:p>
    <w:p w:rsidR="00F6519A" w:rsidRDefault="0045735C" w:rsidP="00F6519A">
      <w:pPr>
        <w:pStyle w:val="ListParagraph"/>
        <w:numPr>
          <w:ilvl w:val="0"/>
          <w:numId w:val="13"/>
        </w:numPr>
        <w:spacing w:after="120"/>
        <w:rPr>
          <w:rFonts w:ascii="Times New Roman" w:hAnsi="Times New Roman" w:cs="Times New Roman"/>
          <w:b/>
          <w:sz w:val="28"/>
        </w:rPr>
      </w:pPr>
      <w:r>
        <w:rPr>
          <w:rFonts w:ascii="Times New Roman" w:hAnsi="Times New Roman" w:cs="Times New Roman"/>
          <w:b/>
          <w:sz w:val="28"/>
        </w:rPr>
        <w:t>Đánh giá</w:t>
      </w:r>
      <w:r w:rsidR="00F6519A">
        <w:rPr>
          <w:rFonts w:ascii="Times New Roman" w:hAnsi="Times New Roman" w:cs="Times New Roman"/>
          <w:b/>
          <w:sz w:val="28"/>
        </w:rPr>
        <w:t>:</w:t>
      </w:r>
    </w:p>
    <w:p w:rsidR="00E62832" w:rsidRPr="0006013C" w:rsidRDefault="00504A4D" w:rsidP="0006013C">
      <w:pPr>
        <w:pStyle w:val="ListParagraph"/>
        <w:numPr>
          <w:ilvl w:val="1"/>
          <w:numId w:val="13"/>
        </w:numPr>
        <w:spacing w:after="120"/>
        <w:rPr>
          <w:rFonts w:ascii="Times New Roman" w:hAnsi="Times New Roman" w:cs="Times New Roman"/>
          <w:b/>
          <w:sz w:val="28"/>
        </w:rPr>
      </w:pPr>
      <w:r>
        <w:rPr>
          <w:rFonts w:ascii="Times New Roman" w:hAnsi="Times New Roman" w:cs="Times New Roman"/>
          <w:sz w:val="28"/>
        </w:rPr>
        <w:t>Mức độ cải thiện tốc độ.</w:t>
      </w:r>
      <w:bookmarkStart w:id="0" w:name="_GoBack"/>
      <w:bookmarkEnd w:id="0"/>
    </w:p>
    <w:sectPr w:rsidR="00E62832" w:rsidRPr="0006013C" w:rsidSect="00DC48B6">
      <w:headerReference w:type="even" r:id="rId9"/>
      <w:headerReference w:type="default" r:id="rId10"/>
      <w:footerReference w:type="default" r:id="rId11"/>
      <w:headerReference w:type="first" r:id="rId12"/>
      <w:pgSz w:w="11909" w:h="16834" w:code="9"/>
      <w:pgMar w:top="1134" w:right="1134" w:bottom="1134" w:left="851" w:header="720" w:footer="720" w:gutter="0"/>
      <w:pgBorders w:display="firstPage"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63BE" w:rsidRDefault="00FE63BE" w:rsidP="00FC4ED2">
      <w:pPr>
        <w:spacing w:after="0" w:line="240" w:lineRule="auto"/>
      </w:pPr>
      <w:r>
        <w:separator/>
      </w:r>
    </w:p>
  </w:endnote>
  <w:endnote w:type="continuationSeparator" w:id="0">
    <w:p w:rsidR="00FE63BE" w:rsidRDefault="00FE63BE" w:rsidP="00FC4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5773729"/>
      <w:docPartObj>
        <w:docPartGallery w:val="Page Numbers (Bottom of Page)"/>
        <w:docPartUnique/>
      </w:docPartObj>
    </w:sdtPr>
    <w:sdtEndPr>
      <w:rPr>
        <w:noProof/>
      </w:rPr>
    </w:sdtEndPr>
    <w:sdtContent>
      <w:p w:rsidR="00FC4ED2" w:rsidRDefault="00FC4ED2">
        <w:pPr>
          <w:pStyle w:val="Footer"/>
          <w:jc w:val="center"/>
        </w:pPr>
        <w:r>
          <w:fldChar w:fldCharType="begin"/>
        </w:r>
        <w:r>
          <w:instrText xml:space="preserve"> PAGE   \* MERGEFORMAT </w:instrText>
        </w:r>
        <w:r>
          <w:fldChar w:fldCharType="separate"/>
        </w:r>
        <w:r w:rsidR="00504A4D">
          <w:rPr>
            <w:noProof/>
          </w:rPr>
          <w:t>4</w:t>
        </w:r>
        <w:r>
          <w:rPr>
            <w:noProof/>
          </w:rPr>
          <w:fldChar w:fldCharType="end"/>
        </w:r>
      </w:p>
    </w:sdtContent>
  </w:sdt>
  <w:p w:rsidR="00FC4ED2" w:rsidRDefault="00FC4ED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63BE" w:rsidRDefault="00FE63BE" w:rsidP="00FC4ED2">
      <w:pPr>
        <w:spacing w:after="0" w:line="240" w:lineRule="auto"/>
      </w:pPr>
      <w:r>
        <w:separator/>
      </w:r>
    </w:p>
  </w:footnote>
  <w:footnote w:type="continuationSeparator" w:id="0">
    <w:p w:rsidR="00FE63BE" w:rsidRDefault="00FE63BE" w:rsidP="00FC4E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FE63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4" o:spid="_x0000_s2051" type="#_x0000_t136" style="position:absolute;margin-left:0;margin-top:0;width:566.1pt;height:141.5pt;rotation:315;z-index:-251655168;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FE63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5" o:spid="_x0000_s2052" type="#_x0000_t136" style="position:absolute;margin-left:0;margin-top:0;width:566.1pt;height:141.5pt;rotation:315;z-index:-251653120;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D3A" w:rsidRDefault="00FE63B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142843" o:spid="_x0000_s2050" type="#_x0000_t136" style="position:absolute;margin-left:0;margin-top:0;width:566.1pt;height:141.5pt;rotation:315;z-index:-251657216;mso-position-horizontal:center;mso-position-horizontal-relative:margin;mso-position-vertical:center;mso-position-vertical-relative:margin" o:allowincell="f" fillcolor="silver" stroked="f">
          <v:fill opacity=".5"/>
          <v:textpath style="font-family:&quot;Times New Roman&quot;;font-size:1pt" string="Nhóm 1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405"/>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196F6645"/>
    <w:multiLevelType w:val="hybridMultilevel"/>
    <w:tmpl w:val="809E9B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A0900C5"/>
    <w:multiLevelType w:val="hybridMultilevel"/>
    <w:tmpl w:val="88B2958A"/>
    <w:lvl w:ilvl="0" w:tplc="04090001">
      <w:start w:val="1"/>
      <w:numFmt w:val="bullet"/>
      <w:lvlText w:val=""/>
      <w:lvlJc w:val="left"/>
      <w:pPr>
        <w:ind w:left="216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BC15796"/>
    <w:multiLevelType w:val="multilevel"/>
    <w:tmpl w:val="755E08B0"/>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D123AC3"/>
    <w:multiLevelType w:val="hybridMultilevel"/>
    <w:tmpl w:val="DF06988C"/>
    <w:lvl w:ilvl="0" w:tplc="D710F91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FBE5821"/>
    <w:multiLevelType w:val="hybridMultilevel"/>
    <w:tmpl w:val="DD966C2A"/>
    <w:lvl w:ilvl="0" w:tplc="02667980">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2C1FAF"/>
    <w:multiLevelType w:val="hybridMultilevel"/>
    <w:tmpl w:val="0588AA50"/>
    <w:lvl w:ilvl="0" w:tplc="E078DA88">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1914D60"/>
    <w:multiLevelType w:val="hybridMultilevel"/>
    <w:tmpl w:val="3416BD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E6912A7"/>
    <w:multiLevelType w:val="hybridMultilevel"/>
    <w:tmpl w:val="A7944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15F0911"/>
    <w:multiLevelType w:val="hybridMultilevel"/>
    <w:tmpl w:val="E36EB8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2946FA8"/>
    <w:multiLevelType w:val="hybridMultilevel"/>
    <w:tmpl w:val="E402D30C"/>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4512007"/>
    <w:multiLevelType w:val="hybridMultilevel"/>
    <w:tmpl w:val="BB9498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BFC3A91"/>
    <w:multiLevelType w:val="hybridMultilevel"/>
    <w:tmpl w:val="043CC9F8"/>
    <w:lvl w:ilvl="0" w:tplc="7CCC37DA">
      <w:start w:val="1"/>
      <w:numFmt w:val="bullet"/>
      <w:lvlText w:val=""/>
      <w:lvlJc w:val="left"/>
      <w:pPr>
        <w:ind w:left="144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44D6828"/>
    <w:multiLevelType w:val="hybridMultilevel"/>
    <w:tmpl w:val="60A4EDE4"/>
    <w:lvl w:ilvl="0" w:tplc="04090001">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DF66DEF"/>
    <w:multiLevelType w:val="multilevel"/>
    <w:tmpl w:val="36E42052"/>
    <w:lvl w:ilvl="0">
      <w:start w:val="1"/>
      <w:numFmt w:val="upperRoman"/>
      <w:lvlText w:val="%1."/>
      <w:lvlJc w:val="left"/>
      <w:pPr>
        <w:ind w:left="1080" w:hanging="72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7B43704"/>
    <w:multiLevelType w:val="hybridMultilevel"/>
    <w:tmpl w:val="9452BB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9C208C6"/>
    <w:multiLevelType w:val="hybridMultilevel"/>
    <w:tmpl w:val="3522A250"/>
    <w:lvl w:ilvl="0" w:tplc="7CCC37DA">
      <w:start w:val="1"/>
      <w:numFmt w:val="bullet"/>
      <w:lvlText w:val=""/>
      <w:lvlJc w:val="left"/>
      <w:pPr>
        <w:ind w:left="1080" w:hanging="360"/>
      </w:pPr>
      <w:rPr>
        <w:rFonts w:ascii="Symbol" w:hAnsi="Symbol"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E2E3ACF"/>
    <w:multiLevelType w:val="hybridMultilevel"/>
    <w:tmpl w:val="C5DC3A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7E8A592B"/>
    <w:multiLevelType w:val="hybridMultilevel"/>
    <w:tmpl w:val="FBA6D57E"/>
    <w:lvl w:ilvl="0" w:tplc="D710F910">
      <w:start w:val="1"/>
      <w:numFmt w:val="bullet"/>
      <w:lvlText w:val=""/>
      <w:lvlJc w:val="left"/>
      <w:pPr>
        <w:ind w:left="1440" w:hanging="360"/>
      </w:pPr>
      <w:rPr>
        <w:rFonts w:ascii="Symbol" w:hAnsi="Symbol" w:hint="default"/>
        <w:sz w:val="28"/>
      </w:rPr>
    </w:lvl>
    <w:lvl w:ilvl="1" w:tplc="E918D564">
      <w:start w:val="1"/>
      <w:numFmt w:val="bullet"/>
      <w:lvlText w:val="o"/>
      <w:lvlJc w:val="left"/>
      <w:pPr>
        <w:ind w:left="1800" w:hanging="360"/>
      </w:pPr>
      <w:rPr>
        <w:rFonts w:ascii="Courier New" w:hAnsi="Courier New" w:cs="Courier New" w:hint="default"/>
        <w:sz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4"/>
  </w:num>
  <w:num w:numId="3">
    <w:abstractNumId w:val="0"/>
  </w:num>
  <w:num w:numId="4">
    <w:abstractNumId w:val="1"/>
  </w:num>
  <w:num w:numId="5">
    <w:abstractNumId w:val="9"/>
  </w:num>
  <w:num w:numId="6">
    <w:abstractNumId w:val="17"/>
  </w:num>
  <w:num w:numId="7">
    <w:abstractNumId w:val="7"/>
  </w:num>
  <w:num w:numId="8">
    <w:abstractNumId w:val="5"/>
  </w:num>
  <w:num w:numId="9">
    <w:abstractNumId w:val="13"/>
  </w:num>
  <w:num w:numId="10">
    <w:abstractNumId w:val="15"/>
  </w:num>
  <w:num w:numId="11">
    <w:abstractNumId w:val="6"/>
  </w:num>
  <w:num w:numId="12">
    <w:abstractNumId w:val="4"/>
  </w:num>
  <w:num w:numId="13">
    <w:abstractNumId w:val="18"/>
  </w:num>
  <w:num w:numId="14">
    <w:abstractNumId w:val="2"/>
  </w:num>
  <w:num w:numId="15">
    <w:abstractNumId w:val="11"/>
  </w:num>
  <w:num w:numId="16">
    <w:abstractNumId w:val="8"/>
  </w:num>
  <w:num w:numId="17">
    <w:abstractNumId w:val="10"/>
  </w:num>
  <w:num w:numId="18">
    <w:abstractNumId w:val="1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63"/>
    <w:rsid w:val="00027133"/>
    <w:rsid w:val="00033D3A"/>
    <w:rsid w:val="0006013C"/>
    <w:rsid w:val="000648B2"/>
    <w:rsid w:val="000656BE"/>
    <w:rsid w:val="000706AB"/>
    <w:rsid w:val="00094B84"/>
    <w:rsid w:val="000A1619"/>
    <w:rsid w:val="000B5AA6"/>
    <w:rsid w:val="000D1335"/>
    <w:rsid w:val="000D2AC2"/>
    <w:rsid w:val="000E3659"/>
    <w:rsid w:val="000E5B6A"/>
    <w:rsid w:val="00186373"/>
    <w:rsid w:val="00191990"/>
    <w:rsid w:val="001A532A"/>
    <w:rsid w:val="001A656D"/>
    <w:rsid w:val="001C2C4B"/>
    <w:rsid w:val="001E744B"/>
    <w:rsid w:val="00216313"/>
    <w:rsid w:val="002251FA"/>
    <w:rsid w:val="0022703F"/>
    <w:rsid w:val="00254521"/>
    <w:rsid w:val="00256D6C"/>
    <w:rsid w:val="00262C84"/>
    <w:rsid w:val="00281ACF"/>
    <w:rsid w:val="00287140"/>
    <w:rsid w:val="002A3790"/>
    <w:rsid w:val="002E6C1B"/>
    <w:rsid w:val="002E6EDD"/>
    <w:rsid w:val="00315B38"/>
    <w:rsid w:val="00317D51"/>
    <w:rsid w:val="0036226C"/>
    <w:rsid w:val="003864F2"/>
    <w:rsid w:val="003A76A1"/>
    <w:rsid w:val="003F140D"/>
    <w:rsid w:val="00400F50"/>
    <w:rsid w:val="00407BBA"/>
    <w:rsid w:val="004339CF"/>
    <w:rsid w:val="004561DA"/>
    <w:rsid w:val="0045735C"/>
    <w:rsid w:val="0049635E"/>
    <w:rsid w:val="004C32AD"/>
    <w:rsid w:val="004D44F9"/>
    <w:rsid w:val="004F4274"/>
    <w:rsid w:val="00504A4D"/>
    <w:rsid w:val="00522F93"/>
    <w:rsid w:val="0055337D"/>
    <w:rsid w:val="00597BD4"/>
    <w:rsid w:val="005B19B3"/>
    <w:rsid w:val="005E28EB"/>
    <w:rsid w:val="005F09AC"/>
    <w:rsid w:val="006245CF"/>
    <w:rsid w:val="00625F15"/>
    <w:rsid w:val="00634FE1"/>
    <w:rsid w:val="00696ED0"/>
    <w:rsid w:val="006A1F32"/>
    <w:rsid w:val="006C19E7"/>
    <w:rsid w:val="006D247B"/>
    <w:rsid w:val="006E4331"/>
    <w:rsid w:val="006F24E6"/>
    <w:rsid w:val="0070631D"/>
    <w:rsid w:val="00716769"/>
    <w:rsid w:val="00736760"/>
    <w:rsid w:val="0074472B"/>
    <w:rsid w:val="00752C4D"/>
    <w:rsid w:val="00780345"/>
    <w:rsid w:val="007A27A0"/>
    <w:rsid w:val="007B4BB7"/>
    <w:rsid w:val="007B779F"/>
    <w:rsid w:val="007D2E2F"/>
    <w:rsid w:val="007E4B94"/>
    <w:rsid w:val="007E79A1"/>
    <w:rsid w:val="00837160"/>
    <w:rsid w:val="0084191A"/>
    <w:rsid w:val="00867A53"/>
    <w:rsid w:val="008A57C5"/>
    <w:rsid w:val="008B0636"/>
    <w:rsid w:val="008D33F4"/>
    <w:rsid w:val="00921D94"/>
    <w:rsid w:val="009241A9"/>
    <w:rsid w:val="00941FFF"/>
    <w:rsid w:val="0095087F"/>
    <w:rsid w:val="00977286"/>
    <w:rsid w:val="00994281"/>
    <w:rsid w:val="009C28D4"/>
    <w:rsid w:val="009C2F82"/>
    <w:rsid w:val="009C69E9"/>
    <w:rsid w:val="009E37D5"/>
    <w:rsid w:val="00A20B96"/>
    <w:rsid w:val="00A3087B"/>
    <w:rsid w:val="00A54E90"/>
    <w:rsid w:val="00A85CDC"/>
    <w:rsid w:val="00A92C9D"/>
    <w:rsid w:val="00A937B0"/>
    <w:rsid w:val="00AB4989"/>
    <w:rsid w:val="00B2690B"/>
    <w:rsid w:val="00B41B9A"/>
    <w:rsid w:val="00B50429"/>
    <w:rsid w:val="00B61C9D"/>
    <w:rsid w:val="00B727F8"/>
    <w:rsid w:val="00B74263"/>
    <w:rsid w:val="00BC601D"/>
    <w:rsid w:val="00BD41D5"/>
    <w:rsid w:val="00C4233E"/>
    <w:rsid w:val="00C6576D"/>
    <w:rsid w:val="00C66D5D"/>
    <w:rsid w:val="00CC5458"/>
    <w:rsid w:val="00CC7BAA"/>
    <w:rsid w:val="00D04F9D"/>
    <w:rsid w:val="00D267F8"/>
    <w:rsid w:val="00D513B6"/>
    <w:rsid w:val="00D779DC"/>
    <w:rsid w:val="00D92BD4"/>
    <w:rsid w:val="00DA1E16"/>
    <w:rsid w:val="00DB6A5D"/>
    <w:rsid w:val="00DC48B6"/>
    <w:rsid w:val="00DC5DEA"/>
    <w:rsid w:val="00DD3953"/>
    <w:rsid w:val="00DF3BD6"/>
    <w:rsid w:val="00E125AC"/>
    <w:rsid w:val="00E46265"/>
    <w:rsid w:val="00E61877"/>
    <w:rsid w:val="00E619C6"/>
    <w:rsid w:val="00E62832"/>
    <w:rsid w:val="00E658D8"/>
    <w:rsid w:val="00EB455C"/>
    <w:rsid w:val="00ED008E"/>
    <w:rsid w:val="00ED4643"/>
    <w:rsid w:val="00EE511D"/>
    <w:rsid w:val="00F01FAA"/>
    <w:rsid w:val="00F14E42"/>
    <w:rsid w:val="00F4361D"/>
    <w:rsid w:val="00F479B3"/>
    <w:rsid w:val="00F47A60"/>
    <w:rsid w:val="00F6519A"/>
    <w:rsid w:val="00F67005"/>
    <w:rsid w:val="00F85289"/>
    <w:rsid w:val="00FA11FC"/>
    <w:rsid w:val="00FA512A"/>
    <w:rsid w:val="00FC4ED2"/>
    <w:rsid w:val="00FC6C38"/>
    <w:rsid w:val="00FE63BE"/>
    <w:rsid w:val="00FF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4E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4ED2"/>
  </w:style>
  <w:style w:type="paragraph" w:styleId="Footer">
    <w:name w:val="footer"/>
    <w:basedOn w:val="Normal"/>
    <w:link w:val="FooterChar"/>
    <w:uiPriority w:val="99"/>
    <w:unhideWhenUsed/>
    <w:rsid w:val="00FC4E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4ED2"/>
  </w:style>
  <w:style w:type="paragraph" w:styleId="ListParagraph">
    <w:name w:val="List Paragraph"/>
    <w:basedOn w:val="Normal"/>
    <w:uiPriority w:val="34"/>
    <w:qFormat/>
    <w:rsid w:val="000648B2"/>
    <w:pPr>
      <w:ind w:left="720"/>
      <w:contextualSpacing/>
    </w:pPr>
  </w:style>
  <w:style w:type="character" w:styleId="Hyperlink">
    <w:name w:val="Hyperlink"/>
    <w:basedOn w:val="DefaultParagraphFont"/>
    <w:uiPriority w:val="99"/>
    <w:unhideWhenUsed/>
    <w:rsid w:val="00E619C6"/>
    <w:rPr>
      <w:color w:val="0000FF" w:themeColor="hyperlink"/>
      <w:u w:val="single"/>
    </w:rPr>
  </w:style>
  <w:style w:type="character" w:styleId="FollowedHyperlink">
    <w:name w:val="FollowedHyperlink"/>
    <w:basedOn w:val="DefaultParagraphFont"/>
    <w:uiPriority w:val="99"/>
    <w:semiHidden/>
    <w:unhideWhenUsed/>
    <w:rsid w:val="00E619C6"/>
    <w:rPr>
      <w:color w:val="800080" w:themeColor="followedHyperlink"/>
      <w:u w:val="single"/>
    </w:rPr>
  </w:style>
  <w:style w:type="table" w:styleId="TableGrid">
    <w:name w:val="Table Grid"/>
    <w:basedOn w:val="TableNormal"/>
    <w:uiPriority w:val="59"/>
    <w:rsid w:val="004F42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0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3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34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F86FA-50B9-4A0B-9C7D-90351F69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Vuvihi</dc:creator>
  <cp:lastModifiedBy>Vuvihi</cp:lastModifiedBy>
  <cp:revision>13</cp:revision>
  <cp:lastPrinted>2019-04-17T13:48:00Z</cp:lastPrinted>
  <dcterms:created xsi:type="dcterms:W3CDTF">2019-04-17T13:01:00Z</dcterms:created>
  <dcterms:modified xsi:type="dcterms:W3CDTF">2019-04-24T14:57:00Z</dcterms:modified>
</cp:coreProperties>
</file>