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0"/>
          <w:szCs w:val="20"/>
        </w:rPr>
      </w:pPr>
      <w:r w:rsidDel="00000000" w:rsidR="00000000" w:rsidRPr="00000000">
        <w:rPr>
          <w:b w:val="1"/>
          <w:rtl w:val="0"/>
        </w:rPr>
        <w:t xml:space="preserve">Title: </w:t>
      </w:r>
      <w:r w:rsidDel="00000000" w:rsidR="00000000" w:rsidRPr="00000000">
        <w:rPr>
          <w:color w:val="000000"/>
          <w:sz w:val="20"/>
          <w:szCs w:val="20"/>
          <w:rtl w:val="0"/>
        </w:rPr>
        <w:t xml:space="preserve">DataVista: Sales Data Analysis and Visualization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-774699</wp:posOffset>
                </wp:positionV>
                <wp:extent cx="6698192" cy="940858"/>
                <wp:effectExtent b="0" l="0" r="0" t="0"/>
                <wp:wrapNone/>
                <wp:docPr id="2075583619" name=""/>
                <a:graphic>
                  <a:graphicData uri="http://schemas.microsoft.com/office/word/2010/wordprocessingShape">
                    <wps:wsp>
                      <wps:cNvSpPr/>
                      <wps:cNvPr id="2" name="Shape 2"/>
                      <wps:spPr>
                        <a:xfrm>
                          <a:off x="2001667" y="3314334"/>
                          <a:ext cx="6688667" cy="931333"/>
                        </a:xfrm>
                        <a:prstGeom prst="rect">
                          <a:avLst/>
                        </a:prstGeom>
                        <a:noFill/>
                        <a:ln>
                          <a:noFill/>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1"/>
                                <w:i w:val="0"/>
                                <w:smallCaps w:val="0"/>
                                <w:strike w:val="0"/>
                                <w:color w:val="4bacc6"/>
                                <w:sz w:val="72"/>
                                <w:vertAlign w:val="baseline"/>
                              </w:rPr>
                              <w:t xml:space="preserve">Data Vista Project Report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-774699</wp:posOffset>
                </wp:positionV>
                <wp:extent cx="6698192" cy="940858"/>
                <wp:effectExtent b="0" l="0" r="0" t="0"/>
                <wp:wrapNone/>
                <wp:docPr id="207558361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98192" cy="940858"/>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Statement and Outcomes: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data analysis and visualization platform for sales data.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insights into sales performance, trends, and patterns.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features for interactive visualization and exploration of sales datasets.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functionalities for comparing sales across products, regions, and time periods.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color w:val="4f81bd"/>
        </w:rPr>
      </w:pPr>
      <w:r w:rsidDel="00000000" w:rsidR="00000000" w:rsidRPr="00000000">
        <w:rPr>
          <w:b w:val="1"/>
          <w:rtl w:val="0"/>
        </w:rPr>
        <w:t xml:space="preserve">Project Undertaken under: </w:t>
      </w:r>
      <w:r w:rsidDel="00000000" w:rsidR="00000000" w:rsidRPr="00000000">
        <w:rPr>
          <w:color w:val="4f81bd"/>
          <w:rtl w:val="0"/>
        </w:rPr>
        <w:t xml:space="preserve">Infosys SpringBoard Summer Internship Program 4.0</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Mentor: </w:t>
      </w:r>
      <w:r w:rsidDel="00000000" w:rsidR="00000000" w:rsidRPr="00000000">
        <w:rPr>
          <w:rtl w:val="0"/>
        </w:rPr>
        <w:t xml:space="preserve">Sujata Zope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Team Members:</w:t>
      </w:r>
      <w:r w:rsidDel="00000000" w:rsidR="00000000" w:rsidRPr="00000000">
        <w:rPr>
          <w:rtl w:val="0"/>
        </w:rPr>
      </w:r>
    </w:p>
    <w:tbl>
      <w:tblPr>
        <w:tblStyle w:val="Table1"/>
        <w:tblW w:w="10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2694"/>
        <w:gridCol w:w="6742"/>
        <w:tblGridChange w:id="0">
          <w:tblGrid>
            <w:gridCol w:w="669"/>
            <w:gridCol w:w="2694"/>
            <w:gridCol w:w="6742"/>
          </w:tblGrid>
        </w:tblGridChange>
      </w:tblGrid>
      <w:tr>
        <w:trPr>
          <w:cantSplit w:val="0"/>
          <w:trHeight w:val="295" w:hRule="atLeast"/>
          <w:tblHeader w:val="0"/>
        </w:trPr>
        <w:tc>
          <w:tcPr/>
          <w:p w:rsidR="00000000" w:rsidDel="00000000" w:rsidP="00000000" w:rsidRDefault="00000000" w:rsidRPr="00000000" w14:paraId="0000000E">
            <w:pPr>
              <w:rPr/>
            </w:pPr>
            <w:r w:rsidDel="00000000" w:rsidR="00000000" w:rsidRPr="00000000">
              <w:rPr>
                <w:rtl w:val="0"/>
              </w:rPr>
              <w:t xml:space="preserve">S.no</w:t>
            </w:r>
          </w:p>
        </w:tc>
        <w:tc>
          <w:tcPr/>
          <w:p w:rsidR="00000000" w:rsidDel="00000000" w:rsidP="00000000" w:rsidRDefault="00000000" w:rsidRPr="00000000" w14:paraId="0000000F">
            <w:pPr>
              <w:rPr/>
            </w:pPr>
            <w:r w:rsidDel="00000000" w:rsidR="00000000" w:rsidRPr="00000000">
              <w:rPr>
                <w:rtl w:val="0"/>
              </w:rPr>
              <w:t xml:space="preserve">Name</w:t>
            </w:r>
          </w:p>
        </w:tc>
        <w:tc>
          <w:tcPr/>
          <w:p w:rsidR="00000000" w:rsidDel="00000000" w:rsidP="00000000" w:rsidRDefault="00000000" w:rsidRPr="00000000" w14:paraId="00000010">
            <w:pPr>
              <w:rPr/>
            </w:pPr>
            <w:r w:rsidDel="00000000" w:rsidR="00000000" w:rsidRPr="00000000">
              <w:rPr>
                <w:rtl w:val="0"/>
              </w:rPr>
              <w:t xml:space="preserve">Registered Email ID</w:t>
            </w:r>
          </w:p>
        </w:tc>
      </w:tr>
      <w:tr>
        <w:trPr>
          <w:cantSplit w:val="0"/>
          <w:trHeight w:val="295" w:hRule="atLeast"/>
          <w:tblHeader w:val="0"/>
        </w:trP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Debjani Guha Biswas</w:t>
            </w:r>
          </w:p>
        </w:tc>
        <w:tc>
          <w:tcPr/>
          <w:p w:rsidR="00000000" w:rsidDel="00000000" w:rsidP="00000000" w:rsidRDefault="00000000" w:rsidRPr="00000000" w14:paraId="00000013">
            <w:pPr>
              <w:rPr/>
            </w:pPr>
            <w:r w:rsidDel="00000000" w:rsidR="00000000" w:rsidRPr="00000000">
              <w:rPr>
                <w:rtl w:val="0"/>
              </w:rPr>
              <w:t xml:space="preserve">mayadb2266@gmail.com</w:t>
            </w:r>
          </w:p>
        </w:tc>
      </w:tr>
      <w:tr>
        <w:trPr>
          <w:cantSplit w:val="0"/>
          <w:trHeight w:val="295" w:hRule="atLeast"/>
          <w:tblHeader w:val="0"/>
        </w:trP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Sundram Kumar Ray</w:t>
            </w:r>
          </w:p>
        </w:tc>
        <w:tc>
          <w:tcPr/>
          <w:p w:rsidR="00000000" w:rsidDel="00000000" w:rsidP="00000000" w:rsidRDefault="00000000" w:rsidRPr="00000000" w14:paraId="00000016">
            <w:pPr>
              <w:rPr/>
            </w:pPr>
            <w:r w:rsidDel="00000000" w:rsidR="00000000" w:rsidRPr="00000000">
              <w:rPr>
                <w:rtl w:val="0"/>
              </w:rPr>
              <w:t xml:space="preserve">sundramraycse@gmail.com</w:t>
            </w:r>
          </w:p>
        </w:tc>
      </w:tr>
      <w:tr>
        <w:trPr>
          <w:cantSplit w:val="0"/>
          <w:trHeight w:val="295" w:hRule="atLeast"/>
          <w:tblHeader w:val="0"/>
        </w:trPr>
        <w:tc>
          <w:tcPr/>
          <w:p w:rsidR="00000000" w:rsidDel="00000000" w:rsidP="00000000" w:rsidRDefault="00000000" w:rsidRPr="00000000" w14:paraId="00000017">
            <w:pP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Chandrakant Mohanty</w:t>
            </w:r>
          </w:p>
        </w:tc>
        <w:tc>
          <w:tcPr/>
          <w:p w:rsidR="00000000" w:rsidDel="00000000" w:rsidP="00000000" w:rsidRDefault="00000000" w:rsidRPr="00000000" w14:paraId="00000019">
            <w:pPr>
              <w:rPr/>
            </w:pPr>
            <w:r w:rsidDel="00000000" w:rsidR="00000000" w:rsidRPr="00000000">
              <w:rPr>
                <w:rtl w:val="0"/>
              </w:rPr>
              <w:t xml:space="preserve">0211csbs005@niet.co.in</w:t>
            </w:r>
          </w:p>
        </w:tc>
      </w:tr>
      <w:tr>
        <w:trPr>
          <w:cantSplit w:val="0"/>
          <w:trHeight w:val="295" w:hRule="atLeast"/>
          <w:tblHeader w:val="0"/>
        </w:trPr>
        <w:tc>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Pentapati Prasanthi</w:t>
            </w:r>
          </w:p>
        </w:tc>
        <w:tc>
          <w:tcPr/>
          <w:p w:rsidR="00000000" w:rsidDel="00000000" w:rsidP="00000000" w:rsidRDefault="00000000" w:rsidRPr="00000000" w14:paraId="0000001C">
            <w:pPr>
              <w:rPr/>
            </w:pPr>
            <w:r w:rsidDel="00000000" w:rsidR="00000000" w:rsidRPr="00000000">
              <w:rPr>
                <w:rtl w:val="0"/>
              </w:rPr>
              <w:t xml:space="preserve">pentapatiprasanthi15@gmail.com</w:t>
            </w:r>
          </w:p>
        </w:tc>
      </w:tr>
      <w:tr>
        <w:trPr>
          <w:cantSplit w:val="0"/>
          <w:trHeight w:val="295" w:hRule="atLeast"/>
          <w:tblHeader w:val="0"/>
        </w:trPr>
        <w:tc>
          <w:tcPr/>
          <w:p w:rsidR="00000000" w:rsidDel="00000000" w:rsidP="00000000" w:rsidRDefault="00000000" w:rsidRPr="00000000" w14:paraId="0000001D">
            <w:pPr>
              <w:rPr/>
            </w:pPr>
            <w:r w:rsidDel="00000000" w:rsidR="00000000" w:rsidRPr="00000000">
              <w:rPr>
                <w:rtl w:val="0"/>
              </w:rPr>
              <w:t xml:space="preserve">5.</w:t>
            </w:r>
          </w:p>
        </w:tc>
        <w:tc>
          <w:tcPr/>
          <w:p w:rsidR="00000000" w:rsidDel="00000000" w:rsidP="00000000" w:rsidRDefault="00000000" w:rsidRPr="00000000" w14:paraId="0000001E">
            <w:pPr>
              <w:rPr/>
            </w:pPr>
            <w:r w:rsidDel="00000000" w:rsidR="00000000" w:rsidRPr="00000000">
              <w:rPr>
                <w:rtl w:val="0"/>
              </w:rPr>
              <w:t xml:space="preserve">Yalavarthi Srija</w:t>
            </w:r>
          </w:p>
        </w:tc>
        <w:tc>
          <w:tcPr/>
          <w:p w:rsidR="00000000" w:rsidDel="00000000" w:rsidP="00000000" w:rsidRDefault="00000000" w:rsidRPr="00000000" w14:paraId="0000001F">
            <w:pPr>
              <w:rPr/>
            </w:pPr>
            <w:r w:rsidDel="00000000" w:rsidR="00000000" w:rsidRPr="00000000">
              <w:rPr>
                <w:rtl w:val="0"/>
              </w:rPr>
              <w:t xml:space="preserve">srijayalavarthi254@gmail.com</w:t>
            </w:r>
          </w:p>
        </w:tc>
      </w:tr>
      <w:tr>
        <w:trPr>
          <w:cantSplit w:val="0"/>
          <w:trHeight w:val="280" w:hRule="atLeast"/>
          <w:tblHeader w:val="0"/>
        </w:trPr>
        <w:tc>
          <w:tcPr/>
          <w:p w:rsidR="00000000" w:rsidDel="00000000" w:rsidP="00000000" w:rsidRDefault="00000000" w:rsidRPr="00000000" w14:paraId="00000020">
            <w:pPr>
              <w:rPr/>
            </w:pPr>
            <w:r w:rsidDel="00000000" w:rsidR="00000000" w:rsidRPr="00000000">
              <w:rPr>
                <w:rtl w:val="0"/>
              </w:rPr>
              <w:t xml:space="preserve">6.</w:t>
            </w:r>
          </w:p>
        </w:tc>
        <w:tc>
          <w:tcPr/>
          <w:p w:rsidR="00000000" w:rsidDel="00000000" w:rsidP="00000000" w:rsidRDefault="00000000" w:rsidRPr="00000000" w14:paraId="00000021">
            <w:pPr>
              <w:rPr/>
            </w:pPr>
            <w:r w:rsidDel="00000000" w:rsidR="00000000" w:rsidRPr="00000000">
              <w:rPr>
                <w:rtl w:val="0"/>
              </w:rPr>
              <w:t xml:space="preserve">Pooja Karkhile</w:t>
            </w:r>
          </w:p>
        </w:tc>
        <w:tc>
          <w:tcPr/>
          <w:p w:rsidR="00000000" w:rsidDel="00000000" w:rsidP="00000000" w:rsidRDefault="00000000" w:rsidRPr="00000000" w14:paraId="00000022">
            <w:pPr>
              <w:rPr/>
            </w:pPr>
            <w:r w:rsidDel="00000000" w:rsidR="00000000" w:rsidRPr="00000000">
              <w:rPr>
                <w:rtl w:val="0"/>
              </w:rPr>
              <w:t xml:space="preserve">poojakarkhile91@gmail.com</w:t>
            </w:r>
          </w:p>
        </w:tc>
      </w:tr>
      <w:tr>
        <w:trPr>
          <w:cantSplit w:val="0"/>
          <w:trHeight w:val="295" w:hRule="atLeast"/>
          <w:tblHeader w:val="0"/>
        </w:trPr>
        <w:tc>
          <w:tcPr/>
          <w:p w:rsidR="00000000" w:rsidDel="00000000" w:rsidP="00000000" w:rsidRDefault="00000000" w:rsidRPr="00000000" w14:paraId="00000023">
            <w:pPr>
              <w:rPr/>
            </w:pPr>
            <w:r w:rsidDel="00000000" w:rsidR="00000000" w:rsidRPr="00000000">
              <w:rPr>
                <w:rtl w:val="0"/>
              </w:rPr>
              <w:t xml:space="preserve">7.</w:t>
            </w:r>
          </w:p>
        </w:tc>
        <w:tc>
          <w:tcPr/>
          <w:p w:rsidR="00000000" w:rsidDel="00000000" w:rsidP="00000000" w:rsidRDefault="00000000" w:rsidRPr="00000000" w14:paraId="00000024">
            <w:pPr>
              <w:rPr/>
            </w:pPr>
            <w:r w:rsidDel="00000000" w:rsidR="00000000" w:rsidRPr="00000000">
              <w:rPr>
                <w:rtl w:val="0"/>
              </w:rPr>
              <w:t xml:space="preserve">Vuyyuru Sai Ram Reddy</w:t>
            </w:r>
          </w:p>
        </w:tc>
        <w:tc>
          <w:tcPr/>
          <w:p w:rsidR="00000000" w:rsidDel="00000000" w:rsidP="00000000" w:rsidRDefault="00000000" w:rsidRPr="00000000" w14:paraId="00000025">
            <w:pPr>
              <w:rPr/>
            </w:pPr>
            <w:r w:rsidDel="00000000" w:rsidR="00000000" w:rsidRPr="00000000">
              <w:rPr>
                <w:rtl w:val="0"/>
              </w:rPr>
              <w:t xml:space="preserve">sairamreddy1511@gmail.com</w:t>
            </w:r>
          </w:p>
        </w:tc>
      </w:tr>
      <w:tr>
        <w:trPr>
          <w:cantSplit w:val="0"/>
          <w:trHeight w:val="295" w:hRule="atLeast"/>
          <w:tblHeader w:val="0"/>
        </w:trPr>
        <w:tc>
          <w:tcPr/>
          <w:p w:rsidR="00000000" w:rsidDel="00000000" w:rsidP="00000000" w:rsidRDefault="00000000" w:rsidRPr="00000000" w14:paraId="00000026">
            <w:pPr>
              <w:rPr/>
            </w:pPr>
            <w:r w:rsidDel="00000000" w:rsidR="00000000" w:rsidRPr="00000000">
              <w:rPr>
                <w:rtl w:val="0"/>
              </w:rPr>
              <w:t xml:space="preserve">8.</w:t>
            </w:r>
          </w:p>
        </w:tc>
        <w:tc>
          <w:tcPr/>
          <w:p w:rsidR="00000000" w:rsidDel="00000000" w:rsidP="00000000" w:rsidRDefault="00000000" w:rsidRPr="00000000" w14:paraId="00000027">
            <w:pPr>
              <w:rPr/>
            </w:pPr>
            <w:r w:rsidDel="00000000" w:rsidR="00000000" w:rsidRPr="00000000">
              <w:rPr>
                <w:rtl w:val="0"/>
              </w:rPr>
              <w:t xml:space="preserve">Jannat Sheik</w:t>
            </w:r>
          </w:p>
        </w:tc>
        <w:tc>
          <w:tcPr/>
          <w:p w:rsidR="00000000" w:rsidDel="00000000" w:rsidP="00000000" w:rsidRDefault="00000000" w:rsidRPr="00000000" w14:paraId="00000028">
            <w:pPr>
              <w:rPr/>
            </w:pPr>
            <w:r w:rsidDel="00000000" w:rsidR="00000000" w:rsidRPr="00000000">
              <w:rPr>
                <w:rtl w:val="0"/>
              </w:rPr>
              <w:t xml:space="preserve">shaikhjannat1105@gmail.com</w:t>
            </w:r>
          </w:p>
        </w:tc>
      </w:tr>
      <w:tr>
        <w:trPr>
          <w:cantSplit w:val="0"/>
          <w:trHeight w:val="295" w:hRule="atLeast"/>
          <w:tblHeader w:val="0"/>
        </w:trPr>
        <w:tc>
          <w:tcPr/>
          <w:p w:rsidR="00000000" w:rsidDel="00000000" w:rsidP="00000000" w:rsidRDefault="00000000" w:rsidRPr="00000000" w14:paraId="00000029">
            <w:pPr>
              <w:rPr/>
            </w:pPr>
            <w:r w:rsidDel="00000000" w:rsidR="00000000" w:rsidRPr="00000000">
              <w:rPr>
                <w:rtl w:val="0"/>
              </w:rPr>
              <w:t xml:space="preserve">9.</w:t>
            </w:r>
          </w:p>
        </w:tc>
        <w:tc>
          <w:tcPr/>
          <w:p w:rsidR="00000000" w:rsidDel="00000000" w:rsidP="00000000" w:rsidRDefault="00000000" w:rsidRPr="00000000" w14:paraId="0000002A">
            <w:pPr>
              <w:rPr/>
            </w:pPr>
            <w:r w:rsidDel="00000000" w:rsidR="00000000" w:rsidRPr="00000000">
              <w:rPr>
                <w:rtl w:val="0"/>
              </w:rPr>
              <w:t xml:space="preserve">Thummala Keertisree</w:t>
            </w:r>
          </w:p>
        </w:tc>
        <w:tc>
          <w:tcPr/>
          <w:p w:rsidR="00000000" w:rsidDel="00000000" w:rsidP="00000000" w:rsidRDefault="00000000" w:rsidRPr="00000000" w14:paraId="0000002B">
            <w:pPr>
              <w:rPr/>
            </w:pPr>
            <w:r w:rsidDel="00000000" w:rsidR="00000000" w:rsidRPr="00000000">
              <w:rPr>
                <w:rtl w:val="0"/>
              </w:rPr>
              <w:t xml:space="preserve">tkeerthisree1@gmail.com</w:t>
            </w:r>
          </w:p>
        </w:tc>
      </w:tr>
      <w:tr>
        <w:trPr>
          <w:cantSplit w:val="0"/>
          <w:trHeight w:val="295" w:hRule="atLeast"/>
          <w:tblHeader w:val="0"/>
        </w:trPr>
        <w:tc>
          <w:tcPr/>
          <w:p w:rsidR="00000000" w:rsidDel="00000000" w:rsidP="00000000" w:rsidRDefault="00000000" w:rsidRPr="00000000" w14:paraId="0000002C">
            <w:pPr>
              <w:rPr/>
            </w:pPr>
            <w:r w:rsidDel="00000000" w:rsidR="00000000" w:rsidRPr="00000000">
              <w:rPr>
                <w:rtl w:val="0"/>
              </w:rPr>
              <w:t xml:space="preserve">10.</w:t>
            </w:r>
          </w:p>
        </w:tc>
        <w:tc>
          <w:tcPr/>
          <w:p w:rsidR="00000000" w:rsidDel="00000000" w:rsidP="00000000" w:rsidRDefault="00000000" w:rsidRPr="00000000" w14:paraId="0000002D">
            <w:pPr>
              <w:rPr/>
            </w:pPr>
            <w:r w:rsidDel="00000000" w:rsidR="00000000" w:rsidRPr="00000000">
              <w:rPr>
                <w:rtl w:val="0"/>
              </w:rPr>
              <w:t xml:space="preserve">Varsha Mekala</w:t>
            </w:r>
          </w:p>
        </w:tc>
        <w:tc>
          <w:tcPr/>
          <w:p w:rsidR="00000000" w:rsidDel="00000000" w:rsidP="00000000" w:rsidRDefault="00000000" w:rsidRPr="00000000" w14:paraId="0000002E">
            <w:pPr>
              <w:rPr/>
            </w:pPr>
            <w:r w:rsidDel="00000000" w:rsidR="00000000" w:rsidRPr="00000000">
              <w:rPr>
                <w:rtl w:val="0"/>
              </w:rPr>
              <w:t xml:space="preserve">varshamekala2003@gmail.com</w:t>
            </w:r>
          </w:p>
        </w:tc>
      </w:tr>
      <w:tr>
        <w:trPr>
          <w:cantSplit w:val="0"/>
          <w:trHeight w:val="295" w:hRule="atLeast"/>
          <w:tblHeader w:val="0"/>
        </w:trPr>
        <w:tc>
          <w:tcPr/>
          <w:p w:rsidR="00000000" w:rsidDel="00000000" w:rsidP="00000000" w:rsidRDefault="00000000" w:rsidRPr="00000000" w14:paraId="0000002F">
            <w:pPr>
              <w:rPr/>
            </w:pPr>
            <w:r w:rsidDel="00000000" w:rsidR="00000000" w:rsidRPr="00000000">
              <w:rPr>
                <w:rtl w:val="0"/>
              </w:rPr>
              <w:t xml:space="preserve">11.</w:t>
            </w:r>
          </w:p>
        </w:tc>
        <w:tc>
          <w:tcPr/>
          <w:p w:rsidR="00000000" w:rsidDel="00000000" w:rsidP="00000000" w:rsidRDefault="00000000" w:rsidRPr="00000000" w14:paraId="00000030">
            <w:pPr>
              <w:rPr/>
            </w:pPr>
            <w:r w:rsidDel="00000000" w:rsidR="00000000" w:rsidRPr="00000000">
              <w:rPr>
                <w:rtl w:val="0"/>
              </w:rPr>
              <w:t xml:space="preserve">Nandini Dighe</w:t>
            </w:r>
          </w:p>
        </w:tc>
        <w:tc>
          <w:tcPr/>
          <w:p w:rsidR="00000000" w:rsidDel="00000000" w:rsidP="00000000" w:rsidRDefault="00000000" w:rsidRPr="00000000" w14:paraId="00000031">
            <w:pPr>
              <w:rPr/>
            </w:pPr>
            <w:r w:rsidDel="00000000" w:rsidR="00000000" w:rsidRPr="00000000">
              <w:rPr>
                <w:rtl w:val="0"/>
              </w:rPr>
              <w:t xml:space="preserve">nandinidighe18@gmail.com</w:t>
            </w:r>
          </w:p>
        </w:tc>
      </w:tr>
      <w:tr>
        <w:trPr>
          <w:cantSplit w:val="0"/>
          <w:trHeight w:val="295" w:hRule="atLeast"/>
          <w:tblHeader w:val="0"/>
        </w:trPr>
        <w:tc>
          <w:tcPr/>
          <w:p w:rsidR="00000000" w:rsidDel="00000000" w:rsidP="00000000" w:rsidRDefault="00000000" w:rsidRPr="00000000" w14:paraId="00000032">
            <w:pPr>
              <w:rPr/>
            </w:pPr>
            <w:r w:rsidDel="00000000" w:rsidR="00000000" w:rsidRPr="00000000">
              <w:rPr>
                <w:rtl w:val="0"/>
              </w:rPr>
              <w:t xml:space="preserve">12.</w:t>
            </w:r>
          </w:p>
        </w:tc>
        <w:tc>
          <w:tcPr/>
          <w:p w:rsidR="00000000" w:rsidDel="00000000" w:rsidP="00000000" w:rsidRDefault="00000000" w:rsidRPr="00000000" w14:paraId="00000033">
            <w:pPr>
              <w:rPr/>
            </w:pPr>
            <w:r w:rsidDel="00000000" w:rsidR="00000000" w:rsidRPr="00000000">
              <w:rPr>
                <w:rtl w:val="0"/>
              </w:rPr>
              <w:t xml:space="preserve">Kolli Satya Surya Teja</w:t>
            </w:r>
          </w:p>
        </w:tc>
        <w:tc>
          <w:tcPr/>
          <w:p w:rsidR="00000000" w:rsidDel="00000000" w:rsidP="00000000" w:rsidRDefault="00000000" w:rsidRPr="00000000" w14:paraId="00000034">
            <w:pPr>
              <w:rPr/>
            </w:pPr>
            <w:r w:rsidDel="00000000" w:rsidR="00000000" w:rsidRPr="00000000">
              <w:rPr>
                <w:rtl w:val="0"/>
              </w:rPr>
              <w:t xml:space="preserve">satyasuryateja9@gmail.com</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Abstract:</w:t>
      </w:r>
    </w:p>
    <w:p w:rsidR="00000000" w:rsidDel="00000000" w:rsidP="00000000" w:rsidRDefault="00000000" w:rsidRPr="00000000" w14:paraId="00000037">
      <w:pPr>
        <w:keepNext w:val="0"/>
        <w:keepLines w:val="0"/>
        <w:pageBreakBefore w:val="0"/>
        <w:widowControl w:val="1"/>
        <w:pBdr>
          <w:top w:color="e3e3e3" w:space="0" w:sz="4" w:val="single"/>
          <w:left w:color="e3e3e3" w:space="0" w:sz="4" w:val="single"/>
          <w:bottom w:color="e3e3e3" w:space="0" w:sz="4" w:val="single"/>
          <w:right w:color="e3e3e3" w:space="31" w:sz="4" w:val="single"/>
          <w:between w:space="0" w:sz="0" w:val="nil"/>
        </w:pBdr>
        <w:shd w:fill="ffffff" w:val="clear"/>
        <w:spacing w:after="300" w:before="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The Data Vista project, conducted under the Infosys Springboard Summer Internship Program, focuses on the comprehensive analysis and visualization of sales data. The primary objective of this project is to leverage advanced data analytics techniques to derive actionable insights from sales data, enhancing strategic decision-making processes. This project involves collecting and processing sales data, performing detailed exploratory data analysis (EDA), and employing visualization tools to present the findings in an intuitive and accessible manner.</w:t>
      </w:r>
    </w:p>
    <w:p w:rsidR="00000000" w:rsidDel="00000000" w:rsidP="00000000" w:rsidRDefault="00000000" w:rsidRPr="00000000" w14:paraId="00000038">
      <w:pPr>
        <w:keepNext w:val="0"/>
        <w:keepLines w:val="0"/>
        <w:pageBreakBefore w:val="0"/>
        <w:widowControl w:val="1"/>
        <w:pBdr>
          <w:top w:color="e3e3e3" w:space="0" w:sz="4" w:val="single"/>
          <w:left w:color="e3e3e3" w:space="0" w:sz="4" w:val="single"/>
          <w:bottom w:color="e3e3e3" w:space="0" w:sz="4" w:val="single"/>
          <w:right w:color="e3e3e3" w:space="31"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Through the application of various statistical and machine learning methods, this analysis identifies key sales trends, patterns, and anomalies. The project emphasizes the importance of data cleaning and preprocessing to ensure the accuracy and reliability of the results. By utilizing visualization platforms such as Tableau and Power BI, complex data sets are transformed into clear, interactive dashboards and reports.</w:t>
      </w:r>
    </w:p>
    <w:p w:rsidR="00000000" w:rsidDel="00000000" w:rsidP="00000000" w:rsidRDefault="00000000" w:rsidRPr="00000000" w14:paraId="00000039">
      <w:pPr>
        <w:keepNext w:val="0"/>
        <w:keepLines w:val="0"/>
        <w:pageBreakBefore w:val="0"/>
        <w:widowControl w:val="1"/>
        <w:pBdr>
          <w:top w:color="e3e3e3" w:space="0" w:sz="4" w:val="single"/>
          <w:left w:color="e3e3e3" w:space="0" w:sz="4" w:val="single"/>
          <w:bottom w:color="e3e3e3" w:space="0" w:sz="4" w:val="single"/>
          <w:right w:color="e3e3e3" w:space="31"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The outcomes of this project aim to provide stakeholders with a deeper understanding of sales dynamics, including factors influencing sales performance and customer behavior. This information is crucial for optimizing sales strategies, improving customer targeting, and ultimately driving revenue growth. The Data Vista project serves as a testament to the value of data-driven approaches in business operations, showcasing the significant impact of effective data analysis and visualization.</w:t>
      </w:r>
    </w:p>
    <w:p w:rsidR="00000000" w:rsidDel="00000000" w:rsidP="00000000" w:rsidRDefault="00000000" w:rsidRPr="00000000" w14:paraId="0000003A">
      <w:pPr>
        <w:keepNext w:val="0"/>
        <w:keepLines w:val="0"/>
        <w:pageBreakBefore w:val="0"/>
        <w:widowControl w:val="1"/>
        <w:pBdr>
          <w:top w:color="e3e3e3" w:space="0" w:sz="4" w:val="single"/>
          <w:left w:color="e3e3e3" w:space="0" w:sz="4" w:val="single"/>
          <w:bottom w:color="e3e3e3" w:space="0" w:sz="4" w:val="single"/>
          <w:right w:color="e3e3e3" w:space="31" w:sz="4" w:val="single"/>
          <w:between w:space="0" w:sz="0" w:val="nil"/>
        </w:pBdr>
        <w:shd w:fill="ffffff" w:val="clear"/>
        <w:spacing w:after="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Keywords: Sales Data Analysis, Data Visualization, Exploratory Data Analysis, Machine Learning, Tableau, Power BI, Infosys Springboard.</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40"/>
          <w:szCs w:val="40"/>
        </w:rPr>
      </w:pPr>
      <w:r w:rsidDel="00000000" w:rsidR="00000000" w:rsidRPr="00000000">
        <w:rPr>
          <w:b w:val="1"/>
          <w:sz w:val="40"/>
          <w:szCs w:val="40"/>
          <w:rtl w:val="0"/>
        </w:rPr>
        <w:t xml:space="preserve">Project Timeline and their descriptions:</w:t>
      </w:r>
    </w:p>
    <w:p w:rsidR="00000000" w:rsidDel="00000000" w:rsidP="00000000" w:rsidRDefault="00000000" w:rsidRPr="00000000" w14:paraId="0000003D">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3E">
      <w:pPr>
        <w:spacing w:line="240" w:lineRule="auto"/>
        <w:rPr>
          <w:color w:val="000000"/>
          <w:sz w:val="20"/>
          <w:szCs w:val="20"/>
        </w:rPr>
      </w:pPr>
      <w:r w:rsidDel="00000000" w:rsidR="00000000" w:rsidRPr="00000000">
        <w:rPr>
          <w:b w:val="1"/>
          <w:color w:val="000000"/>
          <w:sz w:val="20"/>
          <w:szCs w:val="20"/>
          <w:rtl w:val="0"/>
        </w:rPr>
        <w:t xml:space="preserve">Week 1</w:t>
      </w:r>
      <w:r w:rsidDel="00000000" w:rsidR="00000000" w:rsidRPr="00000000">
        <w:rPr>
          <w:color w:val="000000"/>
          <w:sz w:val="20"/>
          <w:szCs w:val="20"/>
          <w:rtl w:val="0"/>
        </w:rPr>
        <w:t xml:space="preserve">: Project Initialization and Planning</w:t>
        <w:br w:type="textWrapping"/>
        <w:br w:type="textWrapping"/>
        <w:t xml:space="preserve">Understand project requirements and objectives.</w:t>
        <w:br w:type="textWrapping"/>
        <w:t xml:space="preserve">Conduct a competency gap analysis.</w:t>
        <w:br w:type="textWrapping"/>
        <w:t xml:space="preserve">Create a competency plan and define necessary actions.</w:t>
        <w:br w:type="textWrapping"/>
        <w:t xml:space="preserve">Understand the sequence of tasks.</w:t>
        <w:br w:type="textWrapping"/>
        <w:t xml:space="preserve">Set up the development environment with required tools.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Week 2: System Design and Initial Implementation</w:t>
      </w:r>
    </w:p>
    <w:p w:rsidR="00000000" w:rsidDel="00000000" w:rsidP="00000000" w:rsidRDefault="00000000" w:rsidRPr="00000000" w14:paraId="00000041">
      <w:pPr>
        <w:rPr/>
      </w:pPr>
      <w:r w:rsidDel="00000000" w:rsidR="00000000" w:rsidRPr="00000000">
        <w:rPr>
          <w:rtl w:val="0"/>
        </w:rPr>
        <w:t xml:space="preserve">Design database tables (schema) for storing sales data.</w:t>
      </w:r>
    </w:p>
    <w:p w:rsidR="00000000" w:rsidDel="00000000" w:rsidP="00000000" w:rsidRDefault="00000000" w:rsidRPr="00000000" w14:paraId="00000042">
      <w:pPr>
        <w:rPr/>
      </w:pPr>
      <w:r w:rsidDel="00000000" w:rsidR="00000000" w:rsidRPr="00000000">
        <w:rPr>
          <w:rtl w:val="0"/>
        </w:rPr>
        <w:t xml:space="preserve">Implement database tables and test data entries.</w:t>
      </w:r>
    </w:p>
    <w:p w:rsidR="00000000" w:rsidDel="00000000" w:rsidP="00000000" w:rsidRDefault="00000000" w:rsidRPr="00000000" w14:paraId="00000043">
      <w:pPr>
        <w:rPr/>
      </w:pPr>
      <w:r w:rsidDel="00000000" w:rsidR="00000000" w:rsidRPr="00000000">
        <w:rPr>
          <w:rtl w:val="0"/>
        </w:rPr>
        <w:t xml:space="preserve">Implement basic frontend modules (e.g., basic data display).</w:t>
      </w:r>
    </w:p>
    <w:p w:rsidR="00000000" w:rsidDel="00000000" w:rsidP="00000000" w:rsidRDefault="00000000" w:rsidRPr="00000000" w14:paraId="00000044">
      <w:pPr>
        <w:rPr/>
      </w:pPr>
      <w:r w:rsidDel="00000000" w:rsidR="00000000" w:rsidRPr="00000000">
        <w:rPr>
          <w:rtl w:val="0"/>
        </w:rPr>
        <w:t xml:space="preserve">Implemented Data segmentation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references</w:t>
      </w:r>
    </w:p>
    <w:p w:rsidR="00000000" w:rsidDel="00000000" w:rsidP="00000000" w:rsidRDefault="00000000" w:rsidRPr="00000000" w14:paraId="00000047">
      <w:pPr>
        <w:rPr/>
      </w:pPr>
      <w:r w:rsidDel="00000000" w:rsidR="00000000" w:rsidRPr="00000000">
        <w:rPr>
          <w:rtl w:val="0"/>
        </w:rPr>
        <w:br w:type="textWrapping"/>
      </w:r>
      <w:hyperlink r:id="rId8">
        <w:r w:rsidDel="00000000" w:rsidR="00000000" w:rsidRPr="00000000">
          <w:rPr>
            <w:color w:val="1155cc"/>
            <w:u w:val="single"/>
            <w:rtl w:val="0"/>
          </w:rPr>
          <w:t xml:space="preserve">https://excelbianalytics.com/wp/downloads-18-sample-csv-files-data-sets-for-testing-sales/</w:t>
        </w:r>
      </w:hyperlink>
      <w:r w:rsidDel="00000000" w:rsidR="00000000" w:rsidRPr="00000000">
        <w:rPr>
          <w:rtl w:val="0"/>
        </w:rPr>
      </w:r>
    </w:p>
    <w:p w:rsidR="00000000" w:rsidDel="00000000" w:rsidP="00000000" w:rsidRDefault="00000000" w:rsidRPr="00000000" w14:paraId="00000048">
      <w:pPr>
        <w:rPr/>
      </w:pPr>
      <w:hyperlink r:id="rId9">
        <w:r w:rsidDel="00000000" w:rsidR="00000000" w:rsidRPr="00000000">
          <w:rPr>
            <w:color w:val="1155cc"/>
            <w:u w:val="single"/>
            <w:rtl w:val="0"/>
          </w:rPr>
          <w:t xml:space="preserve">https://data.world/dataman-udit/us-regional-sales-data</w:t>
        </w:r>
      </w:hyperlink>
      <w:r w:rsidDel="00000000" w:rsidR="00000000" w:rsidRPr="00000000">
        <w:rPr>
          <w:rtl w:val="0"/>
        </w:rPr>
      </w:r>
    </w:p>
    <w:p w:rsidR="00000000" w:rsidDel="00000000" w:rsidP="00000000" w:rsidRDefault="00000000" w:rsidRPr="00000000" w14:paraId="00000049">
      <w:pPr>
        <w:rPr/>
      </w:pPr>
      <w:hyperlink r:id="rId10">
        <w:r w:rsidDel="00000000" w:rsidR="00000000" w:rsidRPr="00000000">
          <w:rPr>
            <w:color w:val="1155cc"/>
            <w:u w:val="single"/>
            <w:rtl w:val="0"/>
          </w:rPr>
          <w:t xml:space="preserve">https://drive.google.com/file/d/1wFRMr2vP8g6KugL1qjU9uJutzrL28e1e/view?usp=sharing</w:t>
        </w:r>
      </w:hyperlink>
      <w:r w:rsidDel="00000000" w:rsidR="00000000" w:rsidRPr="00000000">
        <w:rPr>
          <w:rtl w:val="0"/>
        </w:rPr>
        <w:br w:type="textWrapping"/>
      </w:r>
    </w:p>
    <w:p w:rsidR="00000000" w:rsidDel="00000000" w:rsidP="00000000" w:rsidRDefault="00000000" w:rsidRPr="00000000" w14:paraId="0000004A">
      <w:pPr>
        <w:rPr/>
      </w:pPr>
      <w:r w:rsidDel="00000000" w:rsidR="00000000" w:rsidRPr="00000000">
        <w:rPr>
          <w:rtl w:val="0"/>
        </w:rPr>
        <w:t xml:space="preserve">Total number of rows in dataset = 1000000</w:t>
      </w:r>
    </w:p>
    <w:p w:rsidR="00000000" w:rsidDel="00000000" w:rsidP="00000000" w:rsidRDefault="00000000" w:rsidRPr="00000000" w14:paraId="0000004B">
      <w:pPr>
        <w:rPr/>
      </w:pPr>
      <w:r w:rsidDel="00000000" w:rsidR="00000000" w:rsidRPr="00000000">
        <w:rPr>
          <w:rtl w:val="0"/>
        </w:rPr>
        <w:t xml:space="preserve">Total number of columns in dataset = 28 </w:t>
        <w:br w:type="textWrapping"/>
      </w:r>
      <w:r w:rsidDel="00000000" w:rsidR="00000000" w:rsidRPr="00000000">
        <w:rPr>
          <w:b w:val="1"/>
          <w:i w:val="1"/>
          <w:rtl w:val="0"/>
        </w:rPr>
        <w:t xml:space="preserve">List of columns in the dataset:</w:t>
      </w: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t xml:space="preserve">'FirstName', 'LastName', 'customerID', 'productID', 'OrderID','Category', 'Sub_Category', 'ProductName', 'Quantity', 'Segment','Region', 'Country', 'City', 'State', 'PostalCode', 'latitude',  'longitude', 'OrderDate', 'ShipDate', 'ShipMode', 'ShipStatus','Gender', 'ItemCost', 'ShippingCost', 'MakingCost', 'TotalCost',  'Margin', 'SellingPrice],</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3"/>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color w:val="0d0d0d"/>
          <w:sz w:val="30"/>
          <w:szCs w:val="30"/>
        </w:rPr>
      </w:pPr>
      <w:r w:rsidDel="00000000" w:rsidR="00000000" w:rsidRPr="00000000">
        <w:rPr>
          <w:rFonts w:ascii="Quattrocento Sans" w:cs="Quattrocento Sans" w:eastAsia="Quattrocento Sans" w:hAnsi="Quattrocento Sans"/>
          <w:b w:val="1"/>
          <w:color w:val="0d0d0d"/>
          <w:sz w:val="30"/>
          <w:szCs w:val="30"/>
          <w:rtl w:val="0"/>
        </w:rPr>
        <w:t xml:space="preserve">Key Roles of Python in Preprocessing Sales Data</w:t>
      </w:r>
    </w:p>
    <w:p w:rsidR="00000000" w:rsidDel="00000000" w:rsidP="00000000" w:rsidRDefault="00000000" w:rsidRPr="00000000" w14:paraId="0000004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Python plays a crucial role in preprocessing sales datasets, providing a robust and flexible environment for data cleaning, transformation, and preparation for analysis. The preprocessing stage is essential for ensuring data quality and making it suitable for analytical tasks such as reporting, machine learning, and business intelligence.</w:t>
      </w:r>
    </w:p>
    <w:p w:rsidR="00000000" w:rsidDel="00000000" w:rsidP="00000000" w:rsidRDefault="00000000" w:rsidRPr="00000000" w14:paraId="00000050">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Data Cleaning</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1">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Handling Missing Values</w:t>
      </w:r>
      <w:r w:rsidDel="00000000" w:rsidR="00000000" w:rsidRPr="00000000">
        <w:rPr>
          <w:rFonts w:ascii="Quattrocento Sans" w:cs="Quattrocento Sans" w:eastAsia="Quattrocento Sans" w:hAnsi="Quattrocento Sans"/>
          <w:color w:val="0d0d0d"/>
          <w:rtl w:val="0"/>
        </w:rPr>
        <w:t xml:space="preserve">: Python can identify and address missing values in the dataset, which might involve imputing missing data with statistical measures (mean, median, mode) or removing rows/columns with excessive missing data.</w:t>
      </w:r>
    </w:p>
    <w:p w:rsidR="00000000" w:rsidDel="00000000" w:rsidP="00000000" w:rsidRDefault="00000000" w:rsidRPr="00000000" w14:paraId="00000052">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Removing Duplicates</w:t>
      </w:r>
      <w:r w:rsidDel="00000000" w:rsidR="00000000" w:rsidRPr="00000000">
        <w:rPr>
          <w:rFonts w:ascii="Quattrocento Sans" w:cs="Quattrocento Sans" w:eastAsia="Quattrocento Sans" w:hAnsi="Quattrocento Sans"/>
          <w:color w:val="0d0d0d"/>
          <w:rtl w:val="0"/>
        </w:rPr>
        <w:t xml:space="preserve">: Python efficiently detects and eliminates duplicate records, which can skew analysis results.</w:t>
      </w:r>
    </w:p>
    <w:p w:rsidR="00000000" w:rsidDel="00000000" w:rsidP="00000000" w:rsidRDefault="00000000" w:rsidRPr="00000000" w14:paraId="00000053">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Data Type Conversion</w:t>
      </w:r>
      <w:r w:rsidDel="00000000" w:rsidR="00000000" w:rsidRPr="00000000">
        <w:rPr>
          <w:rFonts w:ascii="Quattrocento Sans" w:cs="Quattrocento Sans" w:eastAsia="Quattrocento Sans" w:hAnsi="Quattrocento Sans"/>
          <w:color w:val="0d0d0d"/>
          <w:rtl w:val="0"/>
        </w:rPr>
        <w:t xml:space="preserve">: Ensuring that all columns have the correct data type (e.g., dates, numerical values) is crucial for accurate analysis. Python libraries make it easy to convert data types as needed.</w:t>
      </w:r>
    </w:p>
    <w:p w:rsidR="00000000" w:rsidDel="00000000" w:rsidP="00000000" w:rsidRDefault="00000000" w:rsidRPr="00000000" w14:paraId="00000054">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Data Transformation</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5">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Date and Time Manipulation</w:t>
      </w:r>
      <w:r w:rsidDel="00000000" w:rsidR="00000000" w:rsidRPr="00000000">
        <w:rPr>
          <w:rFonts w:ascii="Quattrocento Sans" w:cs="Quattrocento Sans" w:eastAsia="Quattrocento Sans" w:hAnsi="Quattrocento Sans"/>
          <w:color w:val="0d0d0d"/>
          <w:rtl w:val="0"/>
        </w:rPr>
        <w:t xml:space="preserve">: Python can parse and manipulate date and time data, allowing for the extraction of useful features such as month, year, day of the week, and fiscal quarters, which are often important in sales analysis.</w:t>
      </w:r>
    </w:p>
    <w:p w:rsidR="00000000" w:rsidDel="00000000" w:rsidP="00000000" w:rsidRDefault="00000000" w:rsidRPr="00000000" w14:paraId="00000056">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Normalization and Scaling</w:t>
      </w:r>
      <w:r w:rsidDel="00000000" w:rsidR="00000000" w:rsidRPr="00000000">
        <w:rPr>
          <w:rFonts w:ascii="Quattrocento Sans" w:cs="Quattrocento Sans" w:eastAsia="Quattrocento Sans" w:hAnsi="Quattrocento Sans"/>
          <w:color w:val="0d0d0d"/>
          <w:rtl w:val="0"/>
        </w:rPr>
        <w:t xml:space="preserve">: To prepare data for machine learning models, Python can normalize or scale numerical features to ensure they have comparable ranges, improving model performance and convergence.</w:t>
      </w:r>
    </w:p>
    <w:p w:rsidR="00000000" w:rsidDel="00000000" w:rsidP="00000000" w:rsidRDefault="00000000" w:rsidRPr="00000000" w14:paraId="00000057">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Feature Engineering</w:t>
      </w:r>
      <w:r w:rsidDel="00000000" w:rsidR="00000000" w:rsidRPr="00000000">
        <w:rPr>
          <w:rFonts w:ascii="Quattrocento Sans" w:cs="Quattrocento Sans" w:eastAsia="Quattrocento Sans" w:hAnsi="Quattrocento Sans"/>
          <w:color w:val="0d0d0d"/>
          <w:rtl w:val="0"/>
        </w:rPr>
        <w:t xml:space="preserve">: Python enables the creation of new features that can provide additional insights. For instance, calculating total sales from quantity and price per unit or creating categorical features from numerical data.</w:t>
      </w:r>
    </w:p>
    <w:p w:rsidR="00000000" w:rsidDel="00000000" w:rsidP="00000000" w:rsidRDefault="00000000" w:rsidRPr="00000000" w14:paraId="00000058">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Outlier Detection and Handling</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9">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Outliers can significantly impact statistical analyses and machine learning models. Python provides tools to detect and handle outliers through statistical methods or visualization techniques, ensuring that the dataset is representative of typical sales patterns.</w:t>
      </w:r>
    </w:p>
    <w:p w:rsidR="00000000" w:rsidDel="00000000" w:rsidP="00000000" w:rsidRDefault="00000000" w:rsidRPr="00000000" w14:paraId="0000005A">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Data Integration</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B">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Sales data often comes from multiple sources (e.g., CRM systems, e-commerce platforms, inventory databases). Python can merge and integrate these disparate datasets, ensuring consistency and completeness.</w:t>
      </w:r>
    </w:p>
    <w:p w:rsidR="00000000" w:rsidDel="00000000" w:rsidP="00000000" w:rsidRDefault="00000000" w:rsidRPr="00000000" w14:paraId="0000005C">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Data Aggregation and Summarization</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D">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Python allows for the aggregation and summarization of data, such as calculating total sales by region, product line, or sales representative. This helps in generating high-level insights and identifying trends and patterns.</w:t>
      </w:r>
    </w:p>
    <w:p w:rsidR="00000000" w:rsidDel="00000000" w:rsidP="00000000" w:rsidRDefault="00000000" w:rsidRPr="00000000" w14:paraId="0000005E">
      <w:pPr>
        <w:keepNext w:val="0"/>
        <w:keepLines w:val="0"/>
        <w:pageBreakBefore w:val="0"/>
        <w:widowControl w:val="1"/>
        <w:numPr>
          <w:ilvl w:val="0"/>
          <w:numId w:val="6"/>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Data Validation and Quality Assurance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5F">
      <w:pPr>
        <w:numPr>
          <w:ilvl w:val="1"/>
          <w:numId w:val="6"/>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Python can automate the validation of data against business rules and consistency checks, ensuring that the dataset meets predefined quality standards. This includes checking for logical inconsistencies, such as negative sales amounts or invalid dates.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62">
      <w:pPr>
        <w:rPr>
          <w:b w:val="1"/>
        </w:rPr>
      </w:pPr>
      <w:r w:rsidDel="00000000" w:rsidR="00000000" w:rsidRPr="00000000">
        <w:rPr/>
        <w:drawing>
          <wp:inline distB="114300" distT="114300" distL="114300" distR="114300">
            <wp:extent cx="5946910" cy="4599960"/>
            <wp:effectExtent b="0" l="0" r="0" t="0"/>
            <wp:docPr id="20755836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6910" cy="45999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Week 3: Data Analysis Design and Implementation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Designed Dashboards for additional data analysis features (e.g., aggregations, filters).</w:t>
      </w:r>
    </w:p>
    <w:p w:rsidR="00000000" w:rsidDel="00000000" w:rsidP="00000000" w:rsidRDefault="00000000" w:rsidRPr="00000000" w14:paraId="00000067">
      <w:pPr>
        <w:rPr/>
      </w:pPr>
      <w:r w:rsidDel="00000000" w:rsidR="00000000" w:rsidRPr="00000000">
        <w:rPr>
          <w:rtl w:val="0"/>
        </w:rPr>
        <w:t xml:space="preserve">Design additional database tables for specific data analysis requirements.</w:t>
      </w:r>
    </w:p>
    <w:p w:rsidR="00000000" w:rsidDel="00000000" w:rsidP="00000000" w:rsidRDefault="00000000" w:rsidRPr="00000000" w14:paraId="00000068">
      <w:pPr>
        <w:rPr/>
      </w:pPr>
      <w:r w:rsidDel="00000000" w:rsidR="00000000" w:rsidRPr="00000000">
        <w:rPr>
          <w:rtl w:val="0"/>
        </w:rPr>
        <w:t xml:space="preserve">Implement database tables and test data entries.</w:t>
      </w:r>
    </w:p>
    <w:p w:rsidR="00000000" w:rsidDel="00000000" w:rsidP="00000000" w:rsidRDefault="00000000" w:rsidRPr="00000000" w14:paraId="00000069">
      <w:pPr>
        <w:rPr/>
      </w:pPr>
      <w:r w:rsidDel="00000000" w:rsidR="00000000" w:rsidRPr="00000000">
        <w:rPr>
          <w:rtl w:val="0"/>
        </w:rPr>
        <w:t xml:space="preserve">Enhance frontend modules for better data representation and visualization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Week 4: Integration and Testing Phase I</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Integrate data retrieval and basic analysis modules.</w:t>
      </w:r>
    </w:p>
    <w:p w:rsidR="00000000" w:rsidDel="00000000" w:rsidP="00000000" w:rsidRDefault="00000000" w:rsidRPr="00000000" w14:paraId="0000006E">
      <w:pPr>
        <w:rPr/>
      </w:pPr>
      <w:r w:rsidDel="00000000" w:rsidR="00000000" w:rsidRPr="00000000">
        <w:rPr>
          <w:rtl w:val="0"/>
        </w:rPr>
        <w:t xml:space="preserve">Test integration and ensure smooth data flow.</w:t>
      </w:r>
    </w:p>
    <w:p w:rsidR="00000000" w:rsidDel="00000000" w:rsidP="00000000" w:rsidRDefault="00000000" w:rsidRPr="00000000" w14:paraId="0000006F">
      <w:pPr>
        <w:rPr/>
      </w:pPr>
      <w:r w:rsidDel="00000000" w:rsidR="00000000" w:rsidRPr="00000000">
        <w:rPr>
          <w:rtl w:val="0"/>
        </w:rPr>
        <w:t xml:space="preserve">Implement frontend modules for displaying basic analysis results.</w:t>
      </w:r>
    </w:p>
    <w:p w:rsidR="00000000" w:rsidDel="00000000" w:rsidP="00000000" w:rsidRDefault="00000000" w:rsidRPr="00000000" w14:paraId="00000070">
      <w:pPr>
        <w:rPr/>
      </w:pPr>
      <w:r w:rsidDel="00000000" w:rsidR="00000000" w:rsidRPr="00000000">
        <w:rPr>
          <w:rtl w:val="0"/>
        </w:rPr>
        <w:t xml:space="preserve">Execute test cases for data retrieval, basic analysis, and frontend functionalities.</w:t>
      </w:r>
    </w:p>
    <w:p w:rsidR="00000000" w:rsidDel="00000000" w:rsidP="00000000" w:rsidRDefault="00000000" w:rsidRPr="00000000" w14:paraId="00000071">
      <w:pPr>
        <w:pStyle w:val="Heading3"/>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color w:val="0d0d0d"/>
          <w:sz w:val="30"/>
          <w:szCs w:val="30"/>
        </w:rPr>
      </w:pPr>
      <w:r w:rsidDel="00000000" w:rsidR="00000000" w:rsidRPr="00000000">
        <w:rPr>
          <w:rFonts w:ascii="Quattrocento Sans" w:cs="Quattrocento Sans" w:eastAsia="Quattrocento Sans" w:hAnsi="Quattrocento Sans"/>
          <w:b w:val="1"/>
          <w:color w:val="0d0d0d"/>
          <w:sz w:val="30"/>
          <w:szCs w:val="30"/>
          <w:rtl w:val="0"/>
        </w:rPr>
        <w:t xml:space="preserve">Key Concepts of Row-Level Security in Power BI</w:t>
      </w:r>
    </w:p>
    <w:p w:rsidR="00000000" w:rsidDel="00000000" w:rsidP="00000000" w:rsidRDefault="00000000" w:rsidRPr="00000000" w14:paraId="00000072">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Row-level security (RLS) in Power BI is a feature that enables you to control access to data at the row level within your reports and dashboards. This means you can restrict data visibility for users based on their roles, ensuring that they can only see the data that is relevant to them. RLS is crucial for maintaining data security, confidentiality, and compliance with organizational policies.</w:t>
      </w:r>
    </w:p>
    <w:p w:rsidR="00000000" w:rsidDel="00000000" w:rsidP="00000000" w:rsidRDefault="00000000" w:rsidRPr="00000000" w14:paraId="00000073">
      <w:pPr>
        <w:keepNext w:val="0"/>
        <w:keepLines w:val="0"/>
        <w:pageBreakBefore w:val="0"/>
        <w:widowControl w:val="1"/>
        <w:numPr>
          <w:ilvl w:val="0"/>
          <w:numId w:val="7"/>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Roles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RLS is implemented through the creation of roles within Power BI Desktop. Each role defines a set of rules that specify which rows of data are accessible to users assigned to that role.</w:t>
      </w:r>
    </w:p>
    <w:p w:rsidR="00000000" w:rsidDel="00000000" w:rsidP="00000000" w:rsidRDefault="00000000" w:rsidRPr="00000000" w14:paraId="00000074">
      <w:pPr>
        <w:keepNext w:val="0"/>
        <w:keepLines w:val="0"/>
        <w:pageBreakBefore w:val="0"/>
        <w:widowControl w:val="1"/>
        <w:numPr>
          <w:ilvl w:val="0"/>
          <w:numId w:val="7"/>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DAX Filters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Data Analysis Expressions (DAX) are used to create row-level filters. These filters are applied to tables in your data model to restrict data based on specific criteria.</w:t>
      </w:r>
    </w:p>
    <w:p w:rsidR="00000000" w:rsidDel="00000000" w:rsidP="00000000" w:rsidRDefault="00000000" w:rsidRPr="00000000" w14:paraId="00000075">
      <w:pPr>
        <w:keepNext w:val="0"/>
        <w:keepLines w:val="0"/>
        <w:pageBreakBefore w:val="0"/>
        <w:widowControl w:val="1"/>
        <w:numPr>
          <w:ilvl w:val="0"/>
          <w:numId w:val="7"/>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User Assignment</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Once roles are created and filters are defined, users or groups are assigned to these roles in the Power BI Service. When a user views a report, the RLS filters are applied, and they can only see the data permitted by their role.</w:t>
      </w:r>
    </w:p>
    <w:p w:rsidR="00000000" w:rsidDel="00000000" w:rsidP="00000000" w:rsidRDefault="00000000" w:rsidRPr="00000000" w14:paraId="00000076">
      <w:pPr>
        <w:pStyle w:val="Heading3"/>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color w:val="0d0d0d"/>
          <w:sz w:val="30"/>
          <w:szCs w:val="30"/>
        </w:rPr>
      </w:pPr>
      <w:r w:rsidDel="00000000" w:rsidR="00000000" w:rsidRPr="00000000">
        <w:rPr>
          <w:rFonts w:ascii="Quattrocento Sans" w:cs="Quattrocento Sans" w:eastAsia="Quattrocento Sans" w:hAnsi="Quattrocento Sans"/>
          <w:color w:val="0d0d0d"/>
          <w:sz w:val="30"/>
          <w:szCs w:val="30"/>
          <w:rtl w:val="0"/>
        </w:rPr>
        <w:t xml:space="preserve">How to Implement Row-Level Security in Power BI</w:t>
      </w:r>
    </w:p>
    <w:p w:rsidR="00000000" w:rsidDel="00000000" w:rsidP="00000000" w:rsidRDefault="00000000" w:rsidRPr="00000000" w14:paraId="00000077">
      <w:pPr>
        <w:keepNext w:val="0"/>
        <w:keepLines w:val="0"/>
        <w:pageBreakBefore w:val="0"/>
        <w:widowControl w:val="1"/>
        <w:numPr>
          <w:ilvl w:val="0"/>
          <w:numId w:val="8"/>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Define Roles in Power BI Desktop</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78">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Open your Power BI Desktop file.</w:t>
      </w:r>
    </w:p>
    <w:p w:rsidR="00000000" w:rsidDel="00000000" w:rsidP="00000000" w:rsidRDefault="00000000" w:rsidRPr="00000000" w14:paraId="00000079">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Go to the "Modeling" tab and select "Manage Roles."</w:t>
      </w:r>
    </w:p>
    <w:p w:rsidR="00000000" w:rsidDel="00000000" w:rsidP="00000000" w:rsidRDefault="00000000" w:rsidRPr="00000000" w14:paraId="0000007A">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Create a new role and define DAX filters to restrict data access. For example, to restrict data to a specific region: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firstLine="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[Region] = "North America"</w:t>
      </w:r>
    </w:p>
    <w:p w:rsidR="00000000" w:rsidDel="00000000" w:rsidP="00000000" w:rsidRDefault="00000000" w:rsidRPr="00000000" w14:paraId="0000007C">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rtl w:val="0"/>
        </w:rPr>
        <w:t xml:space="preserve">Save the role definitions.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Test Roles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7E">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Use the "View as Roles" feature under the "Modeling" tab in Power BI Desktop to test how the data looks for a user assigned to a specific role.</w:t>
      </w:r>
    </w:p>
    <w:p w:rsidR="00000000" w:rsidDel="00000000" w:rsidP="00000000" w:rsidRDefault="00000000" w:rsidRPr="00000000" w14:paraId="0000007F">
      <w:pPr>
        <w:keepNext w:val="0"/>
        <w:keepLines w:val="0"/>
        <w:pageBreakBefore w:val="0"/>
        <w:widowControl w:val="1"/>
        <w:numPr>
          <w:ilvl w:val="0"/>
          <w:numId w:val="8"/>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Publish to Power BI Service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80">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Publish your Power BI Desktop file to the Power BI Service.</w:t>
      </w:r>
    </w:p>
    <w:p w:rsidR="00000000" w:rsidDel="00000000" w:rsidP="00000000" w:rsidRDefault="00000000" w:rsidRPr="00000000" w14:paraId="00000081">
      <w:pPr>
        <w:keepNext w:val="0"/>
        <w:keepLines w:val="0"/>
        <w:pageBreakBefore w:val="0"/>
        <w:widowControl w:val="1"/>
        <w:numPr>
          <w:ilvl w:val="0"/>
          <w:numId w:val="8"/>
        </w:numPr>
        <w:pBdr>
          <w:top w:color="e3e3e3" w:space="0" w:sz="4" w:val="single"/>
          <w:left w:color="e3e3e3" w:space="5" w:sz="4" w:val="single"/>
          <w:bottom w:color="e3e3e3" w:space="0" w:sz="4" w:val="single"/>
          <w:right w:color="e3e3e3" w:space="0" w:sz="4" w:val="single"/>
          <w:between w:space="0" w:sz="0" w:val="nil"/>
        </w:pBdr>
        <w:shd w:fill="ffffff" w:val="clear"/>
        <w:spacing w:after="30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Assign Users to Roles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82">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In the Power BI Service, navigate to the dataset you have published.</w:t>
      </w:r>
    </w:p>
    <w:p w:rsidR="00000000" w:rsidDel="00000000" w:rsidP="00000000" w:rsidRDefault="00000000" w:rsidRPr="00000000" w14:paraId="00000083">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Select "Security" to open the RLS settings for the dataset.</w:t>
      </w:r>
    </w:p>
    <w:p w:rsidR="00000000" w:rsidDel="00000000" w:rsidP="00000000" w:rsidRDefault="00000000" w:rsidRPr="00000000" w14:paraId="00000084">
      <w:pPr>
        <w:numPr>
          <w:ilvl w:val="1"/>
          <w:numId w:val="8"/>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Assign users or groups to the roles you defined in Power BI Desktop.</w:t>
      </w:r>
    </w:p>
    <w:p w:rsidR="00000000" w:rsidDel="00000000" w:rsidP="00000000" w:rsidRDefault="00000000" w:rsidRPr="00000000" w14:paraId="00000085">
      <w:pPr>
        <w:pStyle w:val="Heading3"/>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color w:val="0d0d0d"/>
          <w:sz w:val="30"/>
          <w:szCs w:val="30"/>
        </w:rPr>
      </w:pPr>
      <w:r w:rsidDel="00000000" w:rsidR="00000000" w:rsidRPr="00000000">
        <w:rPr>
          <w:rFonts w:ascii="Quattrocento Sans" w:cs="Quattrocento Sans" w:eastAsia="Quattrocento Sans" w:hAnsi="Quattrocento Sans"/>
          <w:color w:val="0d0d0d"/>
          <w:sz w:val="30"/>
          <w:szCs w:val="30"/>
          <w:rtl w:val="0"/>
        </w:rPr>
        <w:t xml:space="preserve">Example Scenario</w:t>
      </w:r>
    </w:p>
    <w:p w:rsidR="00000000" w:rsidDel="00000000" w:rsidP="00000000" w:rsidRDefault="00000000" w:rsidRPr="00000000" w14:paraId="0000008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Imagine you have a sales dataset with data from different regions. You want each regional manager to only see the sales data for their respective region. You can create a role for each region and apply a DAX filter that limits data to that region. Assign each manager to their respective role, ensuring they only see the relevant data.</w:t>
      </w:r>
    </w:p>
    <w:p w:rsidR="00000000" w:rsidDel="00000000" w:rsidP="00000000" w:rsidRDefault="00000000" w:rsidRPr="00000000" w14:paraId="00000087">
      <w:pPr>
        <w:pStyle w:val="Heading3"/>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color w:val="0d0d0d"/>
          <w:sz w:val="30"/>
          <w:szCs w:val="30"/>
        </w:rPr>
      </w:pPr>
      <w:r w:rsidDel="00000000" w:rsidR="00000000" w:rsidRPr="00000000">
        <w:rPr>
          <w:rFonts w:ascii="Quattrocento Sans" w:cs="Quattrocento Sans" w:eastAsia="Quattrocento Sans" w:hAnsi="Quattrocento Sans"/>
          <w:b w:val="1"/>
          <w:color w:val="0d0d0d"/>
          <w:sz w:val="30"/>
          <w:szCs w:val="30"/>
          <w:rtl w:val="0"/>
        </w:rPr>
        <w:t xml:space="preserve">Benefits of Row-Level Security</w:t>
      </w:r>
    </w:p>
    <w:p w:rsidR="00000000" w:rsidDel="00000000" w:rsidP="00000000" w:rsidRDefault="00000000" w:rsidRPr="00000000" w14:paraId="00000088">
      <w:pPr>
        <w:numPr>
          <w:ilvl w:val="0"/>
          <w:numId w:val="4"/>
        </w:numPr>
        <w:pBdr>
          <w:top w:color="e3e3e3" w:space="0" w:sz="4" w:val="single"/>
          <w:left w:color="e3e3e3" w:space="5" w:sz="4" w:val="single"/>
          <w:bottom w:color="e3e3e3" w:space="0" w:sz="4" w:val="single"/>
          <w:right w:color="e3e3e3" w:space="0" w:sz="4" w:val="single"/>
        </w:pBdr>
        <w:shd w:fill="ffffff" w:val="clear"/>
        <w:spacing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rtl w:val="0"/>
        </w:rPr>
        <w:t xml:space="preserve">Data Security</w:t>
      </w:r>
      <w:r w:rsidDel="00000000" w:rsidR="00000000" w:rsidRPr="00000000">
        <w:rPr>
          <w:rFonts w:ascii="Quattrocento Sans" w:cs="Quattrocento Sans" w:eastAsia="Quattrocento Sans" w:hAnsi="Quattrocento Sans"/>
          <w:color w:val="0d0d0d"/>
          <w:rtl w:val="0"/>
        </w:rPr>
        <w:t xml:space="preserve">: Ensures sensitive information is only accessible to authorized users.</w:t>
      </w:r>
      <w:r w:rsidDel="00000000" w:rsidR="00000000" w:rsidRPr="00000000">
        <w:rPr>
          <w:rtl w:val="0"/>
        </w:rPr>
      </w:r>
    </w:p>
    <w:p w:rsidR="00000000" w:rsidDel="00000000" w:rsidP="00000000" w:rsidRDefault="00000000" w:rsidRPr="00000000" w14:paraId="00000089">
      <w:pPr>
        <w:numPr>
          <w:ilvl w:val="0"/>
          <w:numId w:val="4"/>
        </w:numPr>
        <w:pBdr>
          <w:top w:color="e3e3e3" w:space="0" w:sz="4" w:val="single"/>
          <w:left w:color="e3e3e3" w:space="5" w:sz="4" w:val="single"/>
          <w:bottom w:color="e3e3e3" w:space="0" w:sz="4" w:val="single"/>
          <w:right w:color="e3e3e3" w:space="0" w:sz="4" w:val="single"/>
        </w:pBdr>
        <w:shd w:fill="ffffff" w:val="clear"/>
        <w:spacing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Compliance</w:t>
      </w:r>
      <w:r w:rsidDel="00000000" w:rsidR="00000000" w:rsidRPr="00000000">
        <w:rPr>
          <w:rFonts w:ascii="Quattrocento Sans" w:cs="Quattrocento Sans" w:eastAsia="Quattrocento Sans" w:hAnsi="Quattrocento Sans"/>
          <w:color w:val="0d0d0d"/>
          <w:rtl w:val="0"/>
        </w:rPr>
        <w:t xml:space="preserve">: Helps meet regulatory requirements by enforcing strict data access controls.</w:t>
      </w:r>
    </w:p>
    <w:p w:rsidR="00000000" w:rsidDel="00000000" w:rsidP="00000000" w:rsidRDefault="00000000" w:rsidRPr="00000000" w14:paraId="0000008A">
      <w:pPr>
        <w:numPr>
          <w:ilvl w:val="0"/>
          <w:numId w:val="4"/>
        </w:numPr>
        <w:pBdr>
          <w:top w:color="e3e3e3" w:space="0" w:sz="4" w:val="single"/>
          <w:left w:color="e3e3e3" w:space="5" w:sz="4" w:val="single"/>
          <w:bottom w:color="e3e3e3" w:space="0" w:sz="4" w:val="single"/>
          <w:right w:color="e3e3e3" w:space="0" w:sz="4" w:val="single"/>
        </w:pBdr>
        <w:shd w:fill="ffffff" w:val="clear"/>
        <w:spacing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b w:val="1"/>
          <w:color w:val="0d0d0d"/>
          <w:rtl w:val="0"/>
        </w:rPr>
        <w:t xml:space="preserve">Personalized Insights</w:t>
      </w:r>
      <w:r w:rsidDel="00000000" w:rsidR="00000000" w:rsidRPr="00000000">
        <w:rPr>
          <w:rFonts w:ascii="Quattrocento Sans" w:cs="Quattrocento Sans" w:eastAsia="Quattrocento Sans" w:hAnsi="Quattrocento Sans"/>
          <w:color w:val="0d0d0d"/>
          <w:rtl w:val="0"/>
        </w:rPr>
        <w:t xml:space="preserve">: Users see only the data relevant to them, enhancing the relevance and accuracy of insights</w:t>
      </w:r>
    </w:p>
    <w:p w:rsidR="00000000" w:rsidDel="00000000" w:rsidP="00000000" w:rsidRDefault="00000000" w:rsidRPr="00000000" w14:paraId="0000008B">
      <w:pPr>
        <w:keepNext w:val="0"/>
        <w:keepLines w:val="0"/>
        <w:pageBreakBefore w:val="0"/>
        <w:widowControl w:val="1"/>
        <w:numPr>
          <w:ilvl w:val="0"/>
          <w:numId w:val="4"/>
        </w:numPr>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In summary, row-level security in Power BI is a powerful feature that allows for precise control over data visibility, ensuring users access only the data they are authorized to see. This is essential for data security, compliance, and providing targeted insights to users.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Product Management Dashboard</w:t>
      </w:r>
    </w:p>
    <w:p w:rsidR="00000000" w:rsidDel="00000000" w:rsidP="00000000" w:rsidRDefault="00000000" w:rsidRPr="00000000" w14:paraId="0000008F">
      <w:pPr>
        <w:rPr>
          <w:b w:val="1"/>
        </w:rPr>
      </w:pPr>
      <w:r w:rsidDel="00000000" w:rsidR="00000000" w:rsidRPr="00000000">
        <w:rPr/>
        <w:drawing>
          <wp:inline distB="0" distT="0" distL="0" distR="0">
            <wp:extent cx="6520305" cy="3684911"/>
            <wp:effectExtent b="0" l="0" r="0" t="0"/>
            <wp:docPr id="207558362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520305" cy="368491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0" distT="0" distL="0" distR="0">
            <wp:extent cx="6532779" cy="3962051"/>
            <wp:effectExtent b="0" l="0" r="0" t="0"/>
            <wp:docPr id="207558362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532779" cy="396205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Pr>
        <w:drawing>
          <wp:inline distB="0" distT="0" distL="0" distR="0">
            <wp:extent cx="6595539" cy="4108206"/>
            <wp:effectExtent b="0" l="0" r="0" t="0"/>
            <wp:docPr id="2075583624"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595539" cy="410820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Week 5: Advanced Analysis Features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Designed dashboards for advanced analysis features (e.g., trend analysis, forecasting).</w:t>
      </w:r>
    </w:p>
    <w:p w:rsidR="00000000" w:rsidDel="00000000" w:rsidP="00000000" w:rsidRDefault="00000000" w:rsidRPr="00000000" w14:paraId="0000009A">
      <w:pPr>
        <w:rPr/>
      </w:pPr>
      <w:r w:rsidDel="00000000" w:rsidR="00000000" w:rsidRPr="00000000">
        <w:rPr>
          <w:rtl w:val="0"/>
        </w:rPr>
        <w:t xml:space="preserve">Test endpoints and used filters on the dashboards.</w:t>
      </w:r>
    </w:p>
    <w:p w:rsidR="00000000" w:rsidDel="00000000" w:rsidP="00000000" w:rsidRDefault="00000000" w:rsidRPr="00000000" w14:paraId="0000009B">
      <w:pPr>
        <w:rPr/>
      </w:pPr>
      <w:r w:rsidDel="00000000" w:rsidR="00000000" w:rsidRPr="00000000">
        <w:rPr>
          <w:rtl w:val="0"/>
        </w:rPr>
        <w:t xml:space="preserve">Implement additional database tables for advanced analysis requirements.</w:t>
      </w:r>
    </w:p>
    <w:p w:rsidR="00000000" w:rsidDel="00000000" w:rsidP="00000000" w:rsidRDefault="00000000" w:rsidRPr="00000000" w14:paraId="0000009C">
      <w:pPr>
        <w:rPr/>
      </w:pPr>
      <w:r w:rsidDel="00000000" w:rsidR="00000000" w:rsidRPr="00000000">
        <w:rPr>
          <w:rtl w:val="0"/>
        </w:rPr>
        <w:t xml:space="preserve">Implement advanced analysis features in the backend.</w:t>
      </w:r>
    </w:p>
    <w:p w:rsidR="00000000" w:rsidDel="00000000" w:rsidP="00000000" w:rsidRDefault="00000000" w:rsidRPr="00000000" w14:paraId="0000009D">
      <w:pPr>
        <w:rPr/>
      </w:pPr>
      <w:r w:rsidDel="00000000" w:rsidR="00000000" w:rsidRPr="00000000">
        <w:rPr>
          <w:rtl w:val="0"/>
        </w:rPr>
        <w:t xml:space="preserve">Enhance frontend modules to incorporate advanced analysis results.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Week 6: Integration and Testing Phase II</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Integrate advanced analysis modules.</w:t>
      </w:r>
    </w:p>
    <w:p w:rsidR="00000000" w:rsidDel="00000000" w:rsidP="00000000" w:rsidRDefault="00000000" w:rsidRPr="00000000" w14:paraId="000000A2">
      <w:pPr>
        <w:rPr/>
      </w:pPr>
      <w:r w:rsidDel="00000000" w:rsidR="00000000" w:rsidRPr="00000000">
        <w:rPr>
          <w:rtl w:val="0"/>
        </w:rPr>
        <w:t xml:space="preserve">Test integration and ensure accurate results.</w:t>
      </w:r>
    </w:p>
    <w:p w:rsidR="00000000" w:rsidDel="00000000" w:rsidP="00000000" w:rsidRDefault="00000000" w:rsidRPr="00000000" w14:paraId="000000A3">
      <w:pPr>
        <w:rPr/>
      </w:pPr>
      <w:r w:rsidDel="00000000" w:rsidR="00000000" w:rsidRPr="00000000">
        <w:rPr>
          <w:rtl w:val="0"/>
        </w:rPr>
        <w:t xml:space="preserve">Implement frontend modules for displaying advanced analysis results.</w:t>
      </w:r>
    </w:p>
    <w:p w:rsidR="00000000" w:rsidDel="00000000" w:rsidP="00000000" w:rsidRDefault="00000000" w:rsidRPr="00000000" w14:paraId="000000A4">
      <w:pPr>
        <w:rPr/>
      </w:pPr>
      <w:r w:rsidDel="00000000" w:rsidR="00000000" w:rsidRPr="00000000">
        <w:rPr>
          <w:rtl w:val="0"/>
        </w:rPr>
        <w:t xml:space="preserve">Execute test cases for advanced analysis features.</w:t>
      </w:r>
    </w:p>
    <w:p w:rsidR="00000000" w:rsidDel="00000000" w:rsidP="00000000" w:rsidRDefault="00000000" w:rsidRPr="00000000" w14:paraId="000000A5">
      <w:pPr>
        <w:pBdr>
          <w:top w:color="e3e3e3" w:space="0" w:sz="4" w:val="single"/>
          <w:left w:color="e3e3e3" w:space="0" w:sz="4" w:val="single"/>
          <w:bottom w:color="e3e3e3" w:space="0" w:sz="4" w:val="single"/>
          <w:right w:color="e3e3e3" w:space="0" w:sz="4" w:val="single"/>
        </w:pBdr>
        <w:shd w:fill="ffffff" w:val="clear"/>
        <w:spacing w:after="300" w:line="240" w:lineRule="auto"/>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Approach Towards Adding Filters  </w:t>
      </w:r>
      <w:r w:rsidDel="00000000" w:rsidR="00000000" w:rsidRPr="00000000">
        <w:rPr>
          <w:rFonts w:ascii="Quattrocento Sans" w:cs="Quattrocento Sans" w:eastAsia="Quattrocento Sans" w:hAnsi="Quattrocento Sans"/>
          <w:color w:val="0d0d0d"/>
          <w:sz w:val="24"/>
          <w:szCs w:val="24"/>
          <w:rtl w:val="0"/>
        </w:rPr>
        <w:t xml:space="preserve">In Power BI, you can achieve the functionality you described using slicers for filtering and drill-through functionality for providing more detailed tabular data upon selection. Here's how you can do it:</w:t>
      </w:r>
      <w:r w:rsidDel="00000000" w:rsidR="00000000" w:rsidRPr="00000000">
        <w:rPr>
          <w:rtl w:val="0"/>
        </w:rPr>
      </w:r>
    </w:p>
    <w:p w:rsidR="00000000" w:rsidDel="00000000" w:rsidP="00000000" w:rsidRDefault="00000000" w:rsidRPr="00000000" w14:paraId="000000A6">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Create a Slicer</w:t>
      </w:r>
      <w:r w:rsidDel="00000000" w:rsidR="00000000" w:rsidRPr="00000000">
        <w:rPr>
          <w:rFonts w:ascii="Quattrocento Sans" w:cs="Quattrocento Sans" w:eastAsia="Quattrocento Sans" w:hAnsi="Quattrocento Sans"/>
          <w:color w:val="0d0d0d"/>
          <w:sz w:val="24"/>
          <w:szCs w:val="24"/>
          <w:rtl w:val="0"/>
        </w:rPr>
        <w:t xml:space="preserve">:</w:t>
      </w:r>
    </w:p>
    <w:p w:rsidR="00000000" w:rsidDel="00000000" w:rsidP="00000000" w:rsidRDefault="00000000" w:rsidRPr="00000000" w14:paraId="000000A7">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In Power BI Desktop, navigate to the "Visualizations" pane.</w:t>
      </w:r>
    </w:p>
    <w:p w:rsidR="00000000" w:rsidDel="00000000" w:rsidP="00000000" w:rsidRDefault="00000000" w:rsidRPr="00000000" w14:paraId="000000A8">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Select the slicer visualization (it looks like a dropdown menu) and add it to your report canvas.</w:t>
      </w:r>
    </w:p>
    <w:p w:rsidR="00000000" w:rsidDel="00000000" w:rsidP="00000000" w:rsidRDefault="00000000" w:rsidRPr="00000000" w14:paraId="000000A9">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Drag the relevant field (e.g., "Sale Date", "Product", etc.) into the slicer to create a filter.</w:t>
      </w:r>
    </w:p>
    <w:p w:rsidR="00000000" w:rsidDel="00000000" w:rsidP="00000000" w:rsidRDefault="00000000" w:rsidRPr="00000000" w14:paraId="000000AA">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Connect Slicer to Data</w:t>
      </w:r>
      <w:r w:rsidDel="00000000" w:rsidR="00000000" w:rsidRPr="00000000">
        <w:rPr>
          <w:rFonts w:ascii="Quattrocento Sans" w:cs="Quattrocento Sans" w:eastAsia="Quattrocento Sans" w:hAnsi="Quattrocento Sans"/>
          <w:color w:val="0d0d0d"/>
          <w:sz w:val="24"/>
          <w:szCs w:val="24"/>
          <w:rtl w:val="0"/>
        </w:rPr>
        <w:t xml:space="preserve">:</w:t>
      </w:r>
    </w:p>
    <w:p w:rsidR="00000000" w:rsidDel="00000000" w:rsidP="00000000" w:rsidRDefault="00000000" w:rsidRPr="00000000" w14:paraId="000000AB">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Ensure that the slicer is connected to your dataset. You can do this by selecting the slicer, then dragging the appropriate field from your data model into the "Fields" well of the slicer.</w:t>
      </w:r>
    </w:p>
    <w:p w:rsidR="00000000" w:rsidDel="00000000" w:rsidP="00000000" w:rsidRDefault="00000000" w:rsidRPr="00000000" w14:paraId="000000AC">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Add Tabular Data Visualization</w:t>
      </w:r>
      <w:r w:rsidDel="00000000" w:rsidR="00000000" w:rsidRPr="00000000">
        <w:rPr>
          <w:rFonts w:ascii="Quattrocento Sans" w:cs="Quattrocento Sans" w:eastAsia="Quattrocento Sans" w:hAnsi="Quattrocento Sans"/>
          <w:color w:val="0d0d0d"/>
          <w:sz w:val="24"/>
          <w:szCs w:val="24"/>
          <w:rtl w:val="0"/>
        </w:rPr>
        <w:t xml:space="preserve">:</w:t>
      </w:r>
    </w:p>
    <w:p w:rsidR="00000000" w:rsidDel="00000000" w:rsidP="00000000" w:rsidRDefault="00000000" w:rsidRPr="00000000" w14:paraId="000000AD">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Add a table visualization to your report canvas to display the initial tabular data.</w:t>
      </w:r>
    </w:p>
    <w:p w:rsidR="00000000" w:rsidDel="00000000" w:rsidP="00000000" w:rsidRDefault="00000000" w:rsidRPr="00000000" w14:paraId="000000AE">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Drag the necessary fields into the table to display the relevant information (e.g., sales amount, customer names, etc.).</w:t>
      </w:r>
    </w:p>
    <w:p w:rsidR="00000000" w:rsidDel="00000000" w:rsidP="00000000" w:rsidRDefault="00000000" w:rsidRPr="00000000" w14:paraId="000000AF">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Implement Drill-Through</w:t>
      </w:r>
      <w:r w:rsidDel="00000000" w:rsidR="00000000" w:rsidRPr="00000000">
        <w:rPr>
          <w:rFonts w:ascii="Quattrocento Sans" w:cs="Quattrocento Sans" w:eastAsia="Quattrocento Sans" w:hAnsi="Quattrocento Sans"/>
          <w:color w:val="0d0d0d"/>
          <w:sz w:val="24"/>
          <w:szCs w:val="24"/>
          <w:rtl w:val="0"/>
        </w:rPr>
        <w:t xml:space="preserve">:</w:t>
      </w:r>
    </w:p>
    <w:p w:rsidR="00000000" w:rsidDel="00000000" w:rsidP="00000000" w:rsidRDefault="00000000" w:rsidRPr="00000000" w14:paraId="000000B0">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Right-click on a data point within the table visualization and select "Drill Through" &gt; "New Drill Through".</w:t>
      </w:r>
    </w:p>
    <w:p w:rsidR="00000000" w:rsidDel="00000000" w:rsidP="00000000" w:rsidRDefault="00000000" w:rsidRPr="00000000" w14:paraId="000000B1">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In the "Fields" pane, select the fields you want to include in the detailed tabular view.</w:t>
      </w:r>
    </w:p>
    <w:p w:rsidR="00000000" w:rsidDel="00000000" w:rsidP="00000000" w:rsidRDefault="00000000" w:rsidRPr="00000000" w14:paraId="000000B2">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Create a new page in your report and add a table visualization to display the detailed tabular data.</w:t>
      </w:r>
    </w:p>
    <w:p w:rsidR="00000000" w:rsidDel="00000000" w:rsidP="00000000" w:rsidRDefault="00000000" w:rsidRPr="00000000" w14:paraId="000000B3">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Ensure that the new table visualization is filtered based on the slicer selection from the previous page.</w:t>
      </w:r>
    </w:p>
    <w:p w:rsidR="00000000" w:rsidDel="00000000" w:rsidP="00000000" w:rsidRDefault="00000000" w:rsidRPr="00000000" w14:paraId="000000B4">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Add "See More" Functionality</w:t>
      </w:r>
      <w:r w:rsidDel="00000000" w:rsidR="00000000" w:rsidRPr="00000000">
        <w:rPr>
          <w:rFonts w:ascii="Quattrocento Sans" w:cs="Quattrocento Sans" w:eastAsia="Quattrocento Sans" w:hAnsi="Quattrocento Sans"/>
          <w:color w:val="0d0d0d"/>
          <w:sz w:val="24"/>
          <w:szCs w:val="24"/>
          <w:rtl w:val="0"/>
        </w:rPr>
        <w:t xml:space="preserve"> (Optional):</w:t>
      </w:r>
    </w:p>
    <w:p w:rsidR="00000000" w:rsidDel="00000000" w:rsidP="00000000" w:rsidRDefault="00000000" w:rsidRPr="00000000" w14:paraId="000000B5">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You can add a button or link to the initial tabular data visualization to provide users with the option to navigate to the detailed tabular view.</w:t>
      </w:r>
    </w:p>
    <w:p w:rsidR="00000000" w:rsidDel="00000000" w:rsidP="00000000" w:rsidRDefault="00000000" w:rsidRPr="00000000" w14:paraId="000000B6">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Add an action to the button or link to navigate to the page with the detailed tabular data.</w:t>
      </w:r>
    </w:p>
    <w:p w:rsidR="00000000" w:rsidDel="00000000" w:rsidP="00000000" w:rsidRDefault="00000000" w:rsidRPr="00000000" w14:paraId="000000B7">
      <w:pPr>
        <w:numPr>
          <w:ilvl w:val="0"/>
          <w:numId w:val="5"/>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Test and Publish</w:t>
      </w:r>
      <w:r w:rsidDel="00000000" w:rsidR="00000000" w:rsidRPr="00000000">
        <w:rPr>
          <w:rFonts w:ascii="Quattrocento Sans" w:cs="Quattrocento Sans" w:eastAsia="Quattrocento Sans" w:hAnsi="Quattrocento Sans"/>
          <w:color w:val="0d0d0d"/>
          <w:sz w:val="24"/>
          <w:szCs w:val="24"/>
          <w:rtl w:val="0"/>
        </w:rPr>
        <w:t xml:space="preserve">:</w:t>
      </w:r>
    </w:p>
    <w:p w:rsidR="00000000" w:rsidDel="00000000" w:rsidP="00000000" w:rsidRDefault="00000000" w:rsidRPr="00000000" w14:paraId="000000B8">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Test your Power BI report to ensure that the slicer filtering and drill-through functionality work as expected.</w:t>
      </w:r>
    </w:p>
    <w:p w:rsidR="00000000" w:rsidDel="00000000" w:rsidP="00000000" w:rsidRDefault="00000000" w:rsidRPr="00000000" w14:paraId="000000B9">
      <w:pPr>
        <w:numPr>
          <w:ilvl w:val="1"/>
          <w:numId w:val="5"/>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Once you're satisfied with the report, publish it to Power BI Service or share it with your intended audience.</w:t>
      </w:r>
    </w:p>
    <w:p w:rsidR="00000000" w:rsidDel="00000000" w:rsidP="00000000" w:rsidRDefault="00000000" w:rsidRPr="00000000" w14:paraId="000000BA">
      <w:pPr>
        <w:pBdr>
          <w:top w:color="e3e3e3" w:space="0" w:sz="4" w:val="single"/>
          <w:left w:color="e3e3e3" w:space="0" w:sz="4" w:val="single"/>
          <w:bottom w:color="e3e3e3" w:space="0" w:sz="4" w:val="single"/>
          <w:right w:color="e3e3e3" w:space="0" w:sz="4" w:val="single"/>
        </w:pBdr>
        <w:shd w:fill="ffffff" w:val="clear"/>
        <w:spacing w:before="300" w:line="240" w:lineRule="auto"/>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By following these steps, you can create a Power BI report with slicer filtering and drill-through functionality to provide users with more detailed tabular data upon selection. Remember to consider the user experience and ensure that your report is intuitive and easy to navigate.</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Product Team Member Dashboard</w:t>
      </w:r>
    </w:p>
    <w:p w:rsidR="00000000" w:rsidDel="00000000" w:rsidP="00000000" w:rsidRDefault="00000000" w:rsidRPr="00000000" w14:paraId="000000BD">
      <w:pPr>
        <w:rPr/>
      </w:pPr>
      <w:r w:rsidDel="00000000" w:rsidR="00000000" w:rsidRPr="00000000">
        <w:rPr/>
        <w:drawing>
          <wp:inline distB="0" distT="0" distL="0" distR="0">
            <wp:extent cx="6600352" cy="2972383"/>
            <wp:effectExtent b="0" l="0" r="0" t="0"/>
            <wp:docPr id="207558362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600352" cy="297238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0" distT="0" distL="0" distR="0">
            <wp:extent cx="6570346" cy="3450603"/>
            <wp:effectExtent b="0" l="0" r="0" t="0"/>
            <wp:docPr id="2075583626"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6570346" cy="345060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Sales Manager Dashboard</w:t>
      </w:r>
    </w:p>
    <w:p w:rsidR="00000000" w:rsidDel="00000000" w:rsidP="00000000" w:rsidRDefault="00000000" w:rsidRPr="00000000" w14:paraId="000000C1">
      <w:pPr>
        <w:rPr>
          <w:b w:val="1"/>
        </w:rPr>
      </w:pPr>
      <w:r w:rsidDel="00000000" w:rsidR="00000000" w:rsidRPr="00000000">
        <w:rPr/>
        <w:drawing>
          <wp:inline distB="0" distT="0" distL="0" distR="0">
            <wp:extent cx="6599754" cy="3943880"/>
            <wp:effectExtent b="0" l="0" r="0" t="0"/>
            <wp:docPr id="2075583625"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599754" cy="394388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Week 7: Visualization Design and Implementation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Designed dashboards for visualization features.</w:t>
      </w:r>
    </w:p>
    <w:p w:rsidR="00000000" w:rsidDel="00000000" w:rsidP="00000000" w:rsidRDefault="00000000" w:rsidRPr="00000000" w14:paraId="000000C7">
      <w:pPr>
        <w:rPr/>
      </w:pPr>
      <w:r w:rsidDel="00000000" w:rsidR="00000000" w:rsidRPr="00000000">
        <w:rPr>
          <w:rtl w:val="0"/>
        </w:rPr>
        <w:t xml:space="preserve">Test endpoints .</w:t>
      </w:r>
    </w:p>
    <w:p w:rsidR="00000000" w:rsidDel="00000000" w:rsidP="00000000" w:rsidRDefault="00000000" w:rsidRPr="00000000" w14:paraId="000000C8">
      <w:pPr>
        <w:rPr/>
      </w:pPr>
      <w:r w:rsidDel="00000000" w:rsidR="00000000" w:rsidRPr="00000000">
        <w:rPr>
          <w:rtl w:val="0"/>
        </w:rPr>
        <w:t xml:space="preserve">Implement additional database tables for visualization requirements.</w:t>
      </w:r>
    </w:p>
    <w:p w:rsidR="00000000" w:rsidDel="00000000" w:rsidP="00000000" w:rsidRDefault="00000000" w:rsidRPr="00000000" w14:paraId="000000C9">
      <w:pPr>
        <w:rPr/>
      </w:pPr>
      <w:r w:rsidDel="00000000" w:rsidR="00000000" w:rsidRPr="00000000">
        <w:rPr>
          <w:rtl w:val="0"/>
        </w:rPr>
        <w:t xml:space="preserve">Implement backend functionalities for data visualization.</w:t>
      </w:r>
    </w:p>
    <w:p w:rsidR="00000000" w:rsidDel="00000000" w:rsidP="00000000" w:rsidRDefault="00000000" w:rsidRPr="00000000" w14:paraId="000000CA">
      <w:pPr>
        <w:rPr/>
      </w:pPr>
      <w:r w:rsidDel="00000000" w:rsidR="00000000" w:rsidRPr="00000000">
        <w:rPr>
          <w:rtl w:val="0"/>
        </w:rPr>
        <w:t xml:space="preserve">Enhance frontend modules for interactive and meaningful visualizations.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Week 8: Final Testing and Deployment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Conduct integration testing for the entire system.</w:t>
      </w:r>
    </w:p>
    <w:p w:rsidR="00000000" w:rsidDel="00000000" w:rsidP="00000000" w:rsidRDefault="00000000" w:rsidRPr="00000000" w14:paraId="000000CF">
      <w:pPr>
        <w:rPr/>
      </w:pPr>
      <w:r w:rsidDel="00000000" w:rsidR="00000000" w:rsidRPr="00000000">
        <w:rPr>
          <w:rtl w:val="0"/>
        </w:rPr>
        <w:t xml:space="preserve">Execute system tests and fix any defects.</w:t>
      </w:r>
    </w:p>
    <w:p w:rsidR="00000000" w:rsidDel="00000000" w:rsidP="00000000" w:rsidRDefault="00000000" w:rsidRPr="00000000" w14:paraId="000000D0">
      <w:pPr>
        <w:rPr/>
      </w:pPr>
      <w:r w:rsidDel="00000000" w:rsidR="00000000" w:rsidRPr="00000000">
        <w:rPr>
          <w:rtl w:val="0"/>
        </w:rPr>
        <w:t xml:space="preserve">Create acceptance test cases.</w:t>
      </w:r>
    </w:p>
    <w:p w:rsidR="00000000" w:rsidDel="00000000" w:rsidP="00000000" w:rsidRDefault="00000000" w:rsidRPr="00000000" w14:paraId="000000D1">
      <w:pPr>
        <w:rPr/>
      </w:pPr>
      <w:r w:rsidDel="00000000" w:rsidR="00000000" w:rsidRPr="00000000">
        <w:rPr>
          <w:rtl w:val="0"/>
        </w:rPr>
        <w:t xml:space="preserve">Perform acceptance testing and address any issues.</w:t>
      </w:r>
    </w:p>
    <w:p w:rsidR="00000000" w:rsidDel="00000000" w:rsidP="00000000" w:rsidRDefault="00000000" w:rsidRPr="00000000" w14:paraId="000000D2">
      <w:pPr>
        <w:rPr/>
      </w:pPr>
      <w:r w:rsidDel="00000000" w:rsidR="00000000" w:rsidRPr="00000000">
        <w:rPr>
          <w:rtl w:val="0"/>
        </w:rPr>
        <w:t xml:space="preserve">Finalize the code in the version control system.</w:t>
      </w:r>
    </w:p>
    <w:p w:rsidR="00000000" w:rsidDel="00000000" w:rsidP="00000000" w:rsidRDefault="00000000" w:rsidRPr="00000000" w14:paraId="000000D3">
      <w:pPr>
        <w:rPr/>
      </w:pPr>
      <w:r w:rsidDel="00000000" w:rsidR="00000000" w:rsidRPr="00000000">
        <w:rPr>
          <w:rtl w:val="0"/>
        </w:rPr>
        <w:t xml:space="preserve">Prepare a deployment package.</w:t>
      </w:r>
    </w:p>
    <w:p w:rsidR="00000000" w:rsidDel="00000000" w:rsidP="00000000" w:rsidRDefault="00000000" w:rsidRPr="00000000" w14:paraId="000000D4">
      <w:pPr>
        <w:rPr/>
      </w:pPr>
      <w:r w:rsidDel="00000000" w:rsidR="00000000" w:rsidRPr="00000000">
        <w:rPr>
          <w:rtl w:val="0"/>
        </w:rPr>
        <w:t xml:space="preserve">Deploy the finalized code to production.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Deliverables:</w:t>
      </w:r>
    </w:p>
    <w:p w:rsidR="00000000" w:rsidDel="00000000" w:rsidP="00000000" w:rsidRDefault="00000000" w:rsidRPr="00000000" w14:paraId="000000D7">
      <w:pPr>
        <w:rPr/>
      </w:pPr>
      <w:r w:rsidDel="00000000" w:rsidR="00000000" w:rsidRPr="00000000">
        <w:rPr>
          <w:rtl w:val="0"/>
        </w:rPr>
        <w:t xml:space="preserve">Hosted Power BI Dashboards</w:t>
      </w:r>
    </w:p>
    <w:p w:rsidR="00000000" w:rsidDel="00000000" w:rsidP="00000000" w:rsidRDefault="00000000" w:rsidRPr="00000000" w14:paraId="000000D8">
      <w:pPr>
        <w:rPr/>
      </w:pPr>
      <w:r w:rsidDel="00000000" w:rsidR="00000000" w:rsidRPr="00000000">
        <w:rPr>
          <w:rtl w:val="0"/>
        </w:rPr>
        <w:t xml:space="preserve">Test cases Report with execution results.</w:t>
      </w:r>
    </w:p>
    <w:p w:rsidR="00000000" w:rsidDel="00000000" w:rsidP="00000000" w:rsidRDefault="00000000" w:rsidRPr="00000000" w14:paraId="000000D9">
      <w:pPr>
        <w:rPr/>
      </w:pPr>
      <w:r w:rsidDel="00000000" w:rsidR="00000000" w:rsidRPr="00000000">
        <w:rPr>
          <w:rtl w:val="0"/>
        </w:rPr>
        <w:t xml:space="preserve">Codebase with peer and external reviews.</w:t>
      </w:r>
    </w:p>
    <w:p w:rsidR="00000000" w:rsidDel="00000000" w:rsidP="00000000" w:rsidRDefault="00000000" w:rsidRPr="00000000" w14:paraId="000000DA">
      <w:pPr>
        <w:rPr/>
      </w:pPr>
      <w:r w:rsidDel="00000000" w:rsidR="00000000" w:rsidRPr="00000000">
        <w:rPr>
          <w:rtl w:val="0"/>
        </w:rPr>
        <w:t xml:space="preserve">Demo video showcasing the data analysis and visualization features.</w:t>
      </w:r>
    </w:p>
    <w:p w:rsidR="00000000" w:rsidDel="00000000" w:rsidP="00000000" w:rsidRDefault="00000000" w:rsidRPr="00000000" w14:paraId="000000DB">
      <w:pPr>
        <w:rPr/>
      </w:pPr>
      <w:r w:rsidDel="00000000" w:rsidR="00000000" w:rsidRPr="00000000">
        <w:rPr>
          <w:rtl w:val="0"/>
        </w:rPr>
        <w:t xml:space="preserve">Final Project Report.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Deployed Application Details</w:t>
      </w:r>
    </w:p>
    <w:p w:rsidR="00000000" w:rsidDel="00000000" w:rsidP="00000000" w:rsidRDefault="00000000" w:rsidRPr="00000000" w14:paraId="000000DE">
      <w:pPr>
        <w:rPr/>
      </w:pPr>
      <w:r w:rsidDel="00000000" w:rsidR="00000000" w:rsidRPr="00000000">
        <w:rPr>
          <w:rtl w:val="0"/>
        </w:rPr>
        <w:t xml:space="preserve">Note login credentials might not work in case the free trial for microsoft 650 is expired.</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Product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https://app.powerbi.com/links/kxDIfu0BdV?ctid=7a91c6a1-80fd-4ef9-a673-ab1937ff5239&amp;pbi_source=linkShare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ind w:firstLine="720"/>
        <w:rPr>
          <w:b w:val="1"/>
        </w:rPr>
      </w:pPr>
      <w:r w:rsidDel="00000000" w:rsidR="00000000" w:rsidRPr="00000000">
        <w:rPr>
          <w:b w:val="1"/>
          <w:rtl w:val="0"/>
        </w:rPr>
        <w:t xml:space="preserve">login:-</w:t>
      </w:r>
    </w:p>
    <w:p w:rsidR="00000000" w:rsidDel="00000000" w:rsidP="00000000" w:rsidRDefault="00000000" w:rsidRPr="00000000" w14:paraId="000000E2">
      <w:pPr>
        <w:ind w:firstLine="720"/>
        <w:rPr>
          <w:b w:val="1"/>
        </w:rPr>
      </w:pPr>
      <w:r w:rsidDel="00000000" w:rsidR="00000000" w:rsidRPr="00000000">
        <w:rPr>
          <w:rtl w:val="0"/>
        </w:rPr>
        <w:t xml:space="preserve">productmanager1@mbapun13.onmicrosoft.com</w:t>
      </w:r>
      <w:r w:rsidDel="00000000" w:rsidR="00000000" w:rsidRPr="00000000">
        <w:rPr>
          <w:rtl w:val="0"/>
        </w:rPr>
      </w:r>
    </w:p>
    <w:p w:rsidR="00000000" w:rsidDel="00000000" w:rsidP="00000000" w:rsidRDefault="00000000" w:rsidRPr="00000000" w14:paraId="000000E3">
      <w:pPr>
        <w:ind w:firstLine="720"/>
        <w:rPr>
          <w:b w:val="1"/>
        </w:rPr>
      </w:pPr>
      <w:r w:rsidDel="00000000" w:rsidR="00000000" w:rsidRPr="00000000">
        <w:rPr>
          <w:b w:val="1"/>
          <w:rtl w:val="0"/>
        </w:rPr>
        <w:t xml:space="preserve">password:-</w:t>
      </w:r>
    </w:p>
    <w:p w:rsidR="00000000" w:rsidDel="00000000" w:rsidP="00000000" w:rsidRDefault="00000000" w:rsidRPr="00000000" w14:paraId="000000E4">
      <w:pPr>
        <w:ind w:firstLine="720"/>
        <w:rPr/>
      </w:pPr>
      <w:r w:rsidDel="00000000" w:rsidR="00000000" w:rsidRPr="00000000">
        <w:rPr>
          <w:rtl w:val="0"/>
        </w:rPr>
        <w:t xml:space="preserve">Product@123</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Product Team 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https://app.powerbi.com/links/2EJhYYR7bH?ctid=7a91c6a1-80fd-4ef9-a673-ab1937ff5239&amp;pbi_source=linkShare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b w:val="1"/>
          <w:rtl w:val="0"/>
        </w:rPr>
        <w:t xml:space="preserve">login:-</w:t>
      </w:r>
    </w:p>
    <w:p w:rsidR="00000000" w:rsidDel="00000000" w:rsidP="00000000" w:rsidRDefault="00000000" w:rsidRPr="00000000" w14:paraId="000000E9">
      <w:pPr>
        <w:ind w:left="720" w:firstLine="0"/>
        <w:rPr/>
      </w:pPr>
      <w:r w:rsidDel="00000000" w:rsidR="00000000" w:rsidRPr="00000000">
        <w:rPr>
          <w:rtl w:val="0"/>
        </w:rPr>
        <w:t xml:space="preserve">eastproduct@mbapun13.onmicrosoft.com</w:t>
      </w:r>
    </w:p>
    <w:p w:rsidR="00000000" w:rsidDel="00000000" w:rsidP="00000000" w:rsidRDefault="00000000" w:rsidRPr="00000000" w14:paraId="000000EA">
      <w:pPr>
        <w:ind w:left="720" w:firstLine="0"/>
        <w:rPr/>
      </w:pPr>
      <w:r w:rsidDel="00000000" w:rsidR="00000000" w:rsidRPr="00000000">
        <w:rPr>
          <w:rtl w:val="0"/>
        </w:rPr>
        <w:t xml:space="preserve">centralproduct@mbapun13.onmicrosoft.com</w:t>
      </w:r>
    </w:p>
    <w:p w:rsidR="00000000" w:rsidDel="00000000" w:rsidP="00000000" w:rsidRDefault="00000000" w:rsidRPr="00000000" w14:paraId="000000EB">
      <w:pPr>
        <w:ind w:left="720" w:firstLine="0"/>
        <w:rPr/>
      </w:pPr>
      <w:r w:rsidDel="00000000" w:rsidR="00000000" w:rsidRPr="00000000">
        <w:rPr>
          <w:rtl w:val="0"/>
        </w:rPr>
        <w:t xml:space="preserve">southproduct@mbapun13.onmicrosoft.com</w:t>
      </w:r>
    </w:p>
    <w:p w:rsidR="00000000" w:rsidDel="00000000" w:rsidP="00000000" w:rsidRDefault="00000000" w:rsidRPr="00000000" w14:paraId="000000EC">
      <w:pPr>
        <w:ind w:left="720" w:firstLine="0"/>
        <w:rPr/>
      </w:pPr>
      <w:r w:rsidDel="00000000" w:rsidR="00000000" w:rsidRPr="00000000">
        <w:rPr>
          <w:rtl w:val="0"/>
        </w:rPr>
        <w:t xml:space="preserve">westproduct@mbapun13.onmicrosoft.com</w:t>
      </w:r>
    </w:p>
    <w:p w:rsidR="00000000" w:rsidDel="00000000" w:rsidP="00000000" w:rsidRDefault="00000000" w:rsidRPr="00000000" w14:paraId="000000ED">
      <w:pPr>
        <w:ind w:left="720" w:firstLine="0"/>
        <w:rPr>
          <w:b w:val="1"/>
        </w:rPr>
      </w:pPr>
      <w:r w:rsidDel="00000000" w:rsidR="00000000" w:rsidRPr="00000000">
        <w:rPr>
          <w:b w:val="1"/>
          <w:rtl w:val="0"/>
        </w:rPr>
        <w:t xml:space="preserve">passwords:-</w:t>
      </w:r>
    </w:p>
    <w:p w:rsidR="00000000" w:rsidDel="00000000" w:rsidP="00000000" w:rsidRDefault="00000000" w:rsidRPr="00000000" w14:paraId="000000EE">
      <w:pPr>
        <w:ind w:left="720" w:firstLine="0"/>
        <w:rPr/>
      </w:pPr>
      <w:r w:rsidDel="00000000" w:rsidR="00000000" w:rsidRPr="00000000">
        <w:rPr>
          <w:rtl w:val="0"/>
        </w:rPr>
        <w:t xml:space="preserve">East@123</w:t>
      </w:r>
    </w:p>
    <w:p w:rsidR="00000000" w:rsidDel="00000000" w:rsidP="00000000" w:rsidRDefault="00000000" w:rsidRPr="00000000" w14:paraId="000000EF">
      <w:pPr>
        <w:ind w:left="720" w:firstLine="0"/>
        <w:rPr/>
      </w:pPr>
      <w:r w:rsidDel="00000000" w:rsidR="00000000" w:rsidRPr="00000000">
        <w:rPr>
          <w:rtl w:val="0"/>
        </w:rPr>
        <w:t xml:space="preserve">Central@123</w:t>
      </w:r>
    </w:p>
    <w:p w:rsidR="00000000" w:rsidDel="00000000" w:rsidP="00000000" w:rsidRDefault="00000000" w:rsidRPr="00000000" w14:paraId="000000F0">
      <w:pPr>
        <w:ind w:left="720" w:firstLine="0"/>
        <w:rPr/>
      </w:pPr>
      <w:r w:rsidDel="00000000" w:rsidR="00000000" w:rsidRPr="00000000">
        <w:rPr>
          <w:rtl w:val="0"/>
        </w:rPr>
        <w:t xml:space="preserve">South@123</w:t>
      </w:r>
    </w:p>
    <w:p w:rsidR="00000000" w:rsidDel="00000000" w:rsidP="00000000" w:rsidRDefault="00000000" w:rsidRPr="00000000" w14:paraId="000000F1">
      <w:pPr>
        <w:ind w:left="720" w:firstLine="0"/>
        <w:rPr/>
      </w:pPr>
      <w:r w:rsidDel="00000000" w:rsidR="00000000" w:rsidRPr="00000000">
        <w:rPr>
          <w:rtl w:val="0"/>
        </w:rPr>
        <w:t xml:space="preserve">West@1234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Sales Manager:- </w:t>
      </w:r>
      <w:hyperlink r:id="rId2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https://app.powerbi.com/links/u03wmf2wPn?ctid=7a91c6a1-80fd-4ef9-a673-ab1937ff5239&amp;pbi_source=linkShare</w:t>
        </w:r>
      </w:hyperlink>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firstLine="720"/>
        <w:rPr>
          <w:b w:val="1"/>
        </w:rPr>
      </w:pPr>
      <w:r w:rsidDel="00000000" w:rsidR="00000000" w:rsidRPr="00000000">
        <w:rPr>
          <w:b w:val="1"/>
          <w:rtl w:val="0"/>
        </w:rPr>
        <w:t xml:space="preserve">login:-</w:t>
      </w:r>
    </w:p>
    <w:p w:rsidR="00000000" w:rsidDel="00000000" w:rsidP="00000000" w:rsidRDefault="00000000" w:rsidRPr="00000000" w14:paraId="000000F6">
      <w:pPr>
        <w:ind w:firstLine="720"/>
        <w:rPr/>
      </w:pPr>
      <w:r w:rsidDel="00000000" w:rsidR="00000000" w:rsidRPr="00000000">
        <w:rPr>
          <w:rtl w:val="0"/>
        </w:rPr>
        <w:t xml:space="preserve">salesmanager1@mbapun13.onmicrosoft.com</w:t>
      </w:r>
    </w:p>
    <w:p w:rsidR="00000000" w:rsidDel="00000000" w:rsidP="00000000" w:rsidRDefault="00000000" w:rsidRPr="00000000" w14:paraId="000000F7">
      <w:pPr>
        <w:ind w:firstLine="720"/>
        <w:rPr>
          <w:b w:val="1"/>
        </w:rPr>
      </w:pPr>
      <w:r w:rsidDel="00000000" w:rsidR="00000000" w:rsidRPr="00000000">
        <w:rPr>
          <w:b w:val="1"/>
          <w:rtl w:val="0"/>
        </w:rPr>
        <w:t xml:space="preserve">password:-</w:t>
      </w:r>
    </w:p>
    <w:p w:rsidR="00000000" w:rsidDel="00000000" w:rsidP="00000000" w:rsidRDefault="00000000" w:rsidRPr="00000000" w14:paraId="000000F8">
      <w:pPr>
        <w:ind w:firstLine="720"/>
        <w:rPr/>
      </w:pPr>
      <w:r w:rsidDel="00000000" w:rsidR="00000000" w:rsidRPr="00000000">
        <w:rPr>
          <w:rtl w:val="0"/>
        </w:rPr>
        <w:t xml:space="preserve">Salesmanager@12</w:t>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Sales Team Member :- </w:t>
      </w:r>
      <w:hyperlink r:id="rId2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https://app.powerbi.com/links/54BQSiSbvq?ctid=7a91c6a1-80fd-4ef9-a673-ab1937ff5239&amp;pbi_source=linkShare</w:t>
        </w:r>
      </w:hyperlink>
      <w:r w:rsidDel="00000000" w:rsidR="00000000" w:rsidRPr="00000000">
        <w:rPr>
          <w:rtl w:val="0"/>
        </w:rPr>
      </w:r>
    </w:p>
    <w:p w:rsidR="00000000" w:rsidDel="00000000" w:rsidP="00000000" w:rsidRDefault="00000000" w:rsidRPr="00000000" w14:paraId="000000FB">
      <w:pPr>
        <w:ind w:left="720" w:firstLine="0"/>
        <w:rPr>
          <w:color w:val="0070c0"/>
        </w:rPr>
      </w:pPr>
      <w:r w:rsidDel="00000000" w:rsidR="00000000" w:rsidRPr="00000000">
        <w:rPr>
          <w:rtl w:val="0"/>
        </w:rPr>
      </w:r>
    </w:p>
    <w:p w:rsidR="00000000" w:rsidDel="00000000" w:rsidP="00000000" w:rsidRDefault="00000000" w:rsidRPr="00000000" w14:paraId="000000FC">
      <w:pPr>
        <w:ind w:left="720" w:firstLine="0"/>
        <w:rPr>
          <w:b w:val="1"/>
          <w:i w:val="1"/>
        </w:rPr>
      </w:pPr>
      <w:r w:rsidDel="00000000" w:rsidR="00000000" w:rsidRPr="00000000">
        <w:rPr>
          <w:b w:val="1"/>
          <w:i w:val="1"/>
          <w:rtl w:val="0"/>
        </w:rPr>
        <w:t xml:space="preserve">login:-</w:t>
      </w:r>
    </w:p>
    <w:p w:rsidR="00000000" w:rsidDel="00000000" w:rsidP="00000000" w:rsidRDefault="00000000" w:rsidRPr="00000000" w14:paraId="000000FD">
      <w:pPr>
        <w:ind w:left="720" w:firstLine="0"/>
        <w:rPr/>
      </w:pPr>
      <w:r w:rsidDel="00000000" w:rsidR="00000000" w:rsidRPr="00000000">
        <w:rPr>
          <w:rtl w:val="0"/>
        </w:rPr>
        <w:t xml:space="preserve">eastsales@mbapun13.onmicrosoft.com</w:t>
      </w:r>
    </w:p>
    <w:p w:rsidR="00000000" w:rsidDel="00000000" w:rsidP="00000000" w:rsidRDefault="00000000" w:rsidRPr="00000000" w14:paraId="000000FE">
      <w:pPr>
        <w:ind w:left="720" w:firstLine="0"/>
        <w:rPr/>
      </w:pPr>
      <w:r w:rsidDel="00000000" w:rsidR="00000000" w:rsidRPr="00000000">
        <w:rPr>
          <w:rtl w:val="0"/>
        </w:rPr>
        <w:t xml:space="preserve">centralsales@mbapun13.onmicrosoft.com</w:t>
      </w:r>
    </w:p>
    <w:p w:rsidR="00000000" w:rsidDel="00000000" w:rsidP="00000000" w:rsidRDefault="00000000" w:rsidRPr="00000000" w14:paraId="000000FF">
      <w:pPr>
        <w:ind w:left="720" w:firstLine="0"/>
        <w:rPr/>
      </w:pPr>
      <w:r w:rsidDel="00000000" w:rsidR="00000000" w:rsidRPr="00000000">
        <w:rPr>
          <w:rtl w:val="0"/>
        </w:rPr>
        <w:t xml:space="preserve">southsales@mbapun13.onmicrosoft.com</w:t>
      </w:r>
    </w:p>
    <w:p w:rsidR="00000000" w:rsidDel="00000000" w:rsidP="00000000" w:rsidRDefault="00000000" w:rsidRPr="00000000" w14:paraId="00000100">
      <w:pPr>
        <w:ind w:left="720" w:firstLine="0"/>
        <w:rPr/>
      </w:pPr>
      <w:r w:rsidDel="00000000" w:rsidR="00000000" w:rsidRPr="00000000">
        <w:rPr>
          <w:rtl w:val="0"/>
        </w:rPr>
        <w:t xml:space="preserve">westsales@mbapun13.onmicrosoft.com</w:t>
      </w:r>
    </w:p>
    <w:p w:rsidR="00000000" w:rsidDel="00000000" w:rsidP="00000000" w:rsidRDefault="00000000" w:rsidRPr="00000000" w14:paraId="00000101">
      <w:pPr>
        <w:ind w:left="720" w:firstLine="0"/>
        <w:rPr>
          <w:b w:val="1"/>
          <w:i w:val="1"/>
        </w:rPr>
      </w:pPr>
      <w:r w:rsidDel="00000000" w:rsidR="00000000" w:rsidRPr="00000000">
        <w:rPr>
          <w:b w:val="1"/>
          <w:i w:val="1"/>
          <w:rtl w:val="0"/>
        </w:rPr>
        <w:t xml:space="preserve">passwords:-</w:t>
      </w:r>
    </w:p>
    <w:p w:rsidR="00000000" w:rsidDel="00000000" w:rsidP="00000000" w:rsidRDefault="00000000" w:rsidRPr="00000000" w14:paraId="00000102">
      <w:pPr>
        <w:ind w:left="720" w:firstLine="0"/>
        <w:rPr/>
      </w:pPr>
      <w:r w:rsidDel="00000000" w:rsidR="00000000" w:rsidRPr="00000000">
        <w:rPr>
          <w:rtl w:val="0"/>
        </w:rPr>
        <w:t xml:space="preserve"> East@123</w:t>
      </w:r>
    </w:p>
    <w:p w:rsidR="00000000" w:rsidDel="00000000" w:rsidP="00000000" w:rsidRDefault="00000000" w:rsidRPr="00000000" w14:paraId="00000103">
      <w:pPr>
        <w:ind w:left="720" w:firstLine="0"/>
        <w:rPr/>
      </w:pPr>
      <w:r w:rsidDel="00000000" w:rsidR="00000000" w:rsidRPr="00000000">
        <w:rPr>
          <w:rtl w:val="0"/>
        </w:rPr>
        <w:t xml:space="preserve">Central@123</w:t>
      </w:r>
    </w:p>
    <w:p w:rsidR="00000000" w:rsidDel="00000000" w:rsidP="00000000" w:rsidRDefault="00000000" w:rsidRPr="00000000" w14:paraId="00000104">
      <w:pPr>
        <w:ind w:left="720" w:firstLine="0"/>
        <w:rPr/>
      </w:pPr>
      <w:r w:rsidDel="00000000" w:rsidR="00000000" w:rsidRPr="00000000">
        <w:rPr>
          <w:rtl w:val="0"/>
        </w:rPr>
        <w:t xml:space="preserve">South@123</w:t>
      </w:r>
    </w:p>
    <w:p w:rsidR="00000000" w:rsidDel="00000000" w:rsidP="00000000" w:rsidRDefault="00000000" w:rsidRPr="00000000" w14:paraId="00000105">
      <w:pPr>
        <w:ind w:left="720" w:firstLine="0"/>
        <w:rPr>
          <w:color w:val="0070c0"/>
        </w:rPr>
      </w:pPr>
      <w:r w:rsidDel="00000000" w:rsidR="00000000" w:rsidRPr="00000000">
        <w:rPr>
          <w:rtl w:val="0"/>
        </w:rPr>
        <w:t xml:space="preserve"> West@1234</w:t>
      </w:r>
      <w:r w:rsidDel="00000000" w:rsidR="00000000" w:rsidRPr="00000000">
        <w:rPr>
          <w:rtl w:val="0"/>
        </w:rPr>
      </w:r>
    </w:p>
    <w:p w:rsidR="00000000" w:rsidDel="00000000" w:rsidP="00000000" w:rsidRDefault="00000000" w:rsidRPr="00000000" w14:paraId="00000106">
      <w:pPr>
        <w:pBdr>
          <w:top w:color="e3e3e3" w:space="0" w:sz="4" w:val="single"/>
          <w:left w:color="e3e3e3" w:space="0" w:sz="4" w:val="single"/>
          <w:bottom w:color="e3e3e3" w:space="0" w:sz="4" w:val="single"/>
          <w:right w:color="e3e3e3" w:space="0" w:sz="4" w:val="single"/>
        </w:pBdr>
        <w:shd w:fill="ffffff" w:val="clear"/>
        <w:spacing w:after="300" w:before="300" w:line="240" w:lineRule="auto"/>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Project Outcomes:</w:t>
      </w:r>
      <w:r w:rsidDel="00000000" w:rsidR="00000000" w:rsidRPr="00000000">
        <w:rPr>
          <w:rtl w:val="0"/>
        </w:rPr>
      </w:r>
    </w:p>
    <w:p w:rsidR="00000000" w:rsidDel="00000000" w:rsidP="00000000" w:rsidRDefault="00000000" w:rsidRPr="00000000" w14:paraId="00000107">
      <w:pPr>
        <w:pBdr>
          <w:top w:color="e3e3e3" w:space="0" w:sz="4" w:val="single"/>
          <w:left w:color="e3e3e3" w:space="0" w:sz="4" w:val="single"/>
          <w:bottom w:color="e3e3e3" w:space="0" w:sz="4" w:val="single"/>
          <w:right w:color="e3e3e3" w:space="0" w:sz="4" w:val="single"/>
        </w:pBdr>
        <w:shd w:fill="ffffff" w:val="clear"/>
        <w:spacing w:after="300" w:before="300" w:line="240" w:lineRule="auto"/>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The Data Vista Project, part of the Infosys Springboard Summer Internship Program, has provided a remarkable platform to delve into advanced data analytics using Power BI. This project has significantly enhanced our technical proficiency and practical understanding of data visualization and business intelligence.</w:t>
      </w:r>
    </w:p>
    <w:p w:rsidR="00000000" w:rsidDel="00000000" w:rsidP="00000000" w:rsidRDefault="00000000" w:rsidRPr="00000000" w14:paraId="00000108">
      <w:pPr>
        <w:pBdr>
          <w:top w:color="e3e3e3" w:space="0" w:sz="4" w:val="single"/>
          <w:left w:color="e3e3e3" w:space="0" w:sz="4" w:val="single"/>
          <w:bottom w:color="e3e3e3" w:space="0" w:sz="4" w:val="single"/>
          <w:right w:color="e3e3e3" w:space="0" w:sz="4" w:val="single"/>
        </w:pBdr>
        <w:shd w:fill="ffffff" w:val="clear"/>
        <w:spacing w:after="300" w:before="300" w:line="240" w:lineRule="auto"/>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Key Achievements Using Power BI:</w:t>
      </w:r>
      <w:r w:rsidDel="00000000" w:rsidR="00000000" w:rsidRPr="00000000">
        <w:rPr>
          <w:rtl w:val="0"/>
        </w:rPr>
      </w:r>
    </w:p>
    <w:p w:rsidR="00000000" w:rsidDel="00000000" w:rsidP="00000000" w:rsidRDefault="00000000" w:rsidRPr="00000000" w14:paraId="00000109">
      <w:pPr>
        <w:numPr>
          <w:ilvl w:val="0"/>
          <w:numId w:val="2"/>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Data Filtering and Transformation:</w:t>
      </w:r>
      <w:r w:rsidDel="00000000" w:rsidR="00000000" w:rsidRPr="00000000">
        <w:rPr>
          <w:rtl w:val="0"/>
        </w:rPr>
      </w:r>
    </w:p>
    <w:p w:rsidR="00000000" w:rsidDel="00000000" w:rsidP="00000000" w:rsidRDefault="00000000" w:rsidRPr="00000000" w14:paraId="0000010A">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Utilized Power BI's robust data transformation capabilities to clean, filter, and preprocess large datasets.</w:t>
      </w:r>
    </w:p>
    <w:p w:rsidR="00000000" w:rsidDel="00000000" w:rsidP="00000000" w:rsidRDefault="00000000" w:rsidRPr="00000000" w14:paraId="0000010B">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Implemented advanced filtering techniques to refine data views, ensuring the relevance and accuracy of the information displayed.</w:t>
      </w:r>
    </w:p>
    <w:p w:rsidR="00000000" w:rsidDel="00000000" w:rsidP="00000000" w:rsidRDefault="00000000" w:rsidRPr="00000000" w14:paraId="0000010C">
      <w:pPr>
        <w:numPr>
          <w:ilvl w:val="0"/>
          <w:numId w:val="2"/>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Dashboard Creation:</w:t>
      </w:r>
      <w:r w:rsidDel="00000000" w:rsidR="00000000" w:rsidRPr="00000000">
        <w:rPr>
          <w:rtl w:val="0"/>
        </w:rPr>
      </w:r>
    </w:p>
    <w:p w:rsidR="00000000" w:rsidDel="00000000" w:rsidP="00000000" w:rsidRDefault="00000000" w:rsidRPr="00000000" w14:paraId="0000010D">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Designed interactive and user-friendly dashboards that provide comprehensive insights at a glance.</w:t>
      </w:r>
    </w:p>
    <w:p w:rsidR="00000000" w:rsidDel="00000000" w:rsidP="00000000" w:rsidRDefault="00000000" w:rsidRPr="00000000" w14:paraId="0000010E">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Leveraged Power BI's drag-and-drop interface to integrate various data sources, ensuring seamless data connectivity.</w:t>
      </w:r>
    </w:p>
    <w:p w:rsidR="00000000" w:rsidDel="00000000" w:rsidP="00000000" w:rsidRDefault="00000000" w:rsidRPr="00000000" w14:paraId="0000010F">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Created custom visuals and utilized Power BI's extensive library of visual elements to enhance the dashboards' interactivity and appeal.</w:t>
      </w:r>
    </w:p>
    <w:p w:rsidR="00000000" w:rsidDel="00000000" w:rsidP="00000000" w:rsidRDefault="00000000" w:rsidRPr="00000000" w14:paraId="00000110">
      <w:pPr>
        <w:numPr>
          <w:ilvl w:val="0"/>
          <w:numId w:val="2"/>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Data Plotting and Visualization:</w:t>
      </w:r>
      <w:r w:rsidDel="00000000" w:rsidR="00000000" w:rsidRPr="00000000">
        <w:rPr>
          <w:rtl w:val="0"/>
        </w:rPr>
      </w:r>
    </w:p>
    <w:p w:rsidR="00000000" w:rsidDel="00000000" w:rsidP="00000000" w:rsidRDefault="00000000" w:rsidRPr="00000000" w14:paraId="00000111">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Employed a wide range of plotting options including bar charts, line graphs, scatter plots, and heat maps to effectively communicate data trends and patterns.</w:t>
      </w:r>
    </w:p>
    <w:p w:rsidR="00000000" w:rsidDel="00000000" w:rsidP="00000000" w:rsidRDefault="00000000" w:rsidRPr="00000000" w14:paraId="00000112">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Used Power BI's built-in AI capabilities to generate predictive analytics and trend forecasts, aiding in proactive decision-making.</w:t>
      </w:r>
    </w:p>
    <w:p w:rsidR="00000000" w:rsidDel="00000000" w:rsidP="00000000" w:rsidRDefault="00000000" w:rsidRPr="00000000" w14:paraId="00000113">
      <w:pPr>
        <w:numPr>
          <w:ilvl w:val="0"/>
          <w:numId w:val="2"/>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Advanced Analytics:</w:t>
      </w:r>
      <w:r w:rsidDel="00000000" w:rsidR="00000000" w:rsidRPr="00000000">
        <w:rPr>
          <w:rtl w:val="0"/>
        </w:rPr>
      </w:r>
    </w:p>
    <w:p w:rsidR="00000000" w:rsidDel="00000000" w:rsidP="00000000" w:rsidRDefault="00000000" w:rsidRPr="00000000" w14:paraId="00000114">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Incorporated DAX (Data Analysis Expressions) to perform complex calculations and derive meaningful insights from the data.</w:t>
      </w:r>
    </w:p>
    <w:p w:rsidR="00000000" w:rsidDel="00000000" w:rsidP="00000000" w:rsidRDefault="00000000" w:rsidRPr="00000000" w14:paraId="00000115">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Implemented real-time data updates and live dashboards, ensuring that the data is always current and actionable.</w:t>
      </w:r>
    </w:p>
    <w:p w:rsidR="00000000" w:rsidDel="00000000" w:rsidP="00000000" w:rsidRDefault="00000000" w:rsidRPr="00000000" w14:paraId="00000116">
      <w:pPr>
        <w:numPr>
          <w:ilvl w:val="0"/>
          <w:numId w:val="2"/>
        </w:numPr>
        <w:pBdr>
          <w:top w:color="e3e3e3" w:space="0" w:sz="4" w:val="single"/>
          <w:left w:color="e3e3e3" w:space="5" w:sz="4" w:val="single"/>
          <w:bottom w:color="e3e3e3" w:space="0" w:sz="4" w:val="single"/>
          <w:right w:color="e3e3e3" w:space="0" w:sz="4" w:val="single"/>
        </w:pBdr>
        <w:shd w:fill="ffffff" w:val="clear"/>
        <w:spacing w:after="300" w:before="30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Collaboration and Sharing:</w:t>
      </w:r>
      <w:r w:rsidDel="00000000" w:rsidR="00000000" w:rsidRPr="00000000">
        <w:rPr>
          <w:rtl w:val="0"/>
        </w:rPr>
      </w:r>
    </w:p>
    <w:p w:rsidR="00000000" w:rsidDel="00000000" w:rsidP="00000000" w:rsidRDefault="00000000" w:rsidRPr="00000000" w14:paraId="00000117">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Facilitated team collaboration by sharing dashboards and reports securely within the organization.</w:t>
      </w:r>
    </w:p>
    <w:p w:rsidR="00000000" w:rsidDel="00000000" w:rsidP="00000000" w:rsidRDefault="00000000" w:rsidRPr="00000000" w14:paraId="00000118">
      <w:pPr>
        <w:numPr>
          <w:ilvl w:val="1"/>
          <w:numId w:val="2"/>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144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Enabled role-based access controls to ensure data privacy and compliance with organizational policies.</w:t>
      </w:r>
    </w:p>
    <w:p w:rsidR="00000000" w:rsidDel="00000000" w:rsidP="00000000" w:rsidRDefault="00000000" w:rsidRPr="00000000" w14:paraId="00000119">
      <w:pPr>
        <w:pBdr>
          <w:top w:color="e3e3e3" w:space="0" w:sz="4" w:val="single"/>
          <w:left w:color="e3e3e3" w:space="0" w:sz="4" w:val="single"/>
          <w:bottom w:color="e3e3e3" w:space="0" w:sz="4" w:val="single"/>
          <w:right w:color="e3e3e3" w:space="0" w:sz="4" w:val="single"/>
        </w:pBdr>
        <w:shd w:fill="ffffff" w:val="clear"/>
        <w:spacing w:after="300" w:before="300" w:line="240" w:lineRule="auto"/>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The successful application of Power BI in the Data Vista Project has led to the following outcomes:</w:t>
      </w:r>
    </w:p>
    <w:p w:rsidR="00000000" w:rsidDel="00000000" w:rsidP="00000000" w:rsidRDefault="00000000" w:rsidRPr="00000000" w14:paraId="0000011A">
      <w:pPr>
        <w:numPr>
          <w:ilvl w:val="0"/>
          <w:numId w:val="3"/>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Enhanced decision-making processes through the provision of clear, data-driven insights.</w:t>
      </w:r>
    </w:p>
    <w:p w:rsidR="00000000" w:rsidDel="00000000" w:rsidP="00000000" w:rsidRDefault="00000000" w:rsidRPr="00000000" w14:paraId="0000011B">
      <w:pPr>
        <w:numPr>
          <w:ilvl w:val="0"/>
          <w:numId w:val="3"/>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Improved efficiency in data analysis workflows, reducing the time required to generate reports and insights.</w:t>
      </w:r>
    </w:p>
    <w:p w:rsidR="00000000" w:rsidDel="00000000" w:rsidP="00000000" w:rsidRDefault="00000000" w:rsidRPr="00000000" w14:paraId="0000011C">
      <w:pPr>
        <w:numPr>
          <w:ilvl w:val="0"/>
          <w:numId w:val="3"/>
        </w:numPr>
        <w:pBdr>
          <w:top w:color="e3e3e3" w:space="0" w:sz="4" w:val="single"/>
          <w:left w:color="e3e3e3" w:space="5" w:sz="4" w:val="single"/>
          <w:bottom w:color="e3e3e3" w:space="0" w:sz="4" w:val="single"/>
          <w:right w:color="e3e3e3" w:space="0" w:sz="4" w:val="single"/>
        </w:pBdr>
        <w:shd w:fill="ffffff" w:val="clear"/>
        <w:spacing w:after="120" w:before="120" w:line="240" w:lineRule="auto"/>
        <w:ind w:left="720" w:hanging="360"/>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Fostered a data-centric culture within the team, emphasizing the importance of data accuracy and integrity.</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Acknowledgements: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We would like to extend our deepest gratitude to Infosys for providing this invaluable opportunity. The mentorship and resources made available through the Springboard Summer Internship Program have been instrumental in our success. Special thanks to our project mentors and peers for their constant support and collaboration.</w:t>
      </w:r>
    </w:p>
    <w:p w:rsidR="00000000" w:rsidDel="00000000" w:rsidP="00000000" w:rsidRDefault="00000000" w:rsidRPr="00000000" w14:paraId="0000012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The Data Vista Project has been a cornerstone of our professional development, equipping us with the skills and knowledge to excel in the dynamic field of data analytics. We are excited to apply these learnings in our future careers and continue our journey of exploration and innovation in technology.</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Conclusion:</w:t>
      </w:r>
    </w:p>
    <w:p w:rsidR="00000000" w:rsidDel="00000000" w:rsidP="00000000" w:rsidRDefault="00000000" w:rsidRPr="00000000" w14:paraId="0000012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The</w:t>
      </w: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 Data Vista Project</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undertaken as part of </w:t>
      </w:r>
      <w:r w:rsidDel="00000000" w:rsidR="00000000" w:rsidRPr="00000000">
        <w:rPr>
          <w:rFonts w:ascii="Quattrocento Sans" w:cs="Quattrocento Sans" w:eastAsia="Quattrocento Sans" w:hAnsi="Quattrocento Sans"/>
          <w:b w:val="0"/>
          <w:i w:val="1"/>
          <w:smallCaps w:val="0"/>
          <w:strike w:val="0"/>
          <w:color w:val="548dd4"/>
          <w:sz w:val="24"/>
          <w:szCs w:val="24"/>
          <w:u w:val="none"/>
          <w:shd w:fill="auto" w:val="clear"/>
          <w:vertAlign w:val="baseline"/>
          <w:rtl w:val="0"/>
        </w:rPr>
        <w:t xml:space="preserve">the Infosys Springboard Summer Internship Program</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has been a valuable and enriching experience. Throughout this project, we have developed a deep understanding of data analytics, honed our technical skills, and applied innovative solutions to real-world problems. The collaborative environment and mentorship provided by Infosys have been instrumental in our learning journey, enabling us to achieve significant milestones and deliver actionable insights.</w:t>
      </w:r>
    </w:p>
    <w:p w:rsidR="00000000" w:rsidDel="00000000" w:rsidP="00000000" w:rsidRDefault="00000000" w:rsidRPr="00000000" w14:paraId="0000012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Our findings have not only met the project objectives but also paved the way for future explorations in data science and analytics. The skills and knowledge gained from this internship have prepared us to tackle complex data challenges and contribute effectively to the ever-evolving field of technology.</w:t>
      </w:r>
    </w:p>
    <w:p w:rsidR="00000000" w:rsidDel="00000000" w:rsidP="00000000" w:rsidRDefault="00000000" w:rsidRPr="00000000" w14:paraId="0000012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We extend our gratitude to Infosys, our mentors, and our peers for their unwavering support and guidance. This experience has been a cornerstone in our professional development, and we look forward to leveraging the lessons learned in our future endeavours.</w:t>
      </w:r>
    </w:p>
    <w:p w:rsidR="00000000" w:rsidDel="00000000" w:rsidP="00000000" w:rsidRDefault="00000000" w:rsidRPr="00000000" w14:paraId="0000012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Thank you🙂</w:t>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1E1B3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F5D36"/>
    <w:pPr>
      <w:ind w:left="720"/>
      <w:contextualSpacing w:val="1"/>
    </w:pPr>
  </w:style>
  <w:style w:type="paragraph" w:styleId="NormalWeb">
    <w:name w:val="Normal (Web)"/>
    <w:basedOn w:val="Normal"/>
    <w:uiPriority w:val="99"/>
    <w:unhideWhenUsed w:val="1"/>
    <w:rsid w:val="00FD26E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171163"/>
    <w:rPr>
      <w:color w:val="0000ff" w:themeColor="hyperlink"/>
      <w:u w:val="single"/>
    </w:rPr>
  </w:style>
  <w:style w:type="character" w:styleId="UnresolvedMention">
    <w:name w:val="Unresolved Mention"/>
    <w:basedOn w:val="DefaultParagraphFont"/>
    <w:uiPriority w:val="99"/>
    <w:semiHidden w:val="1"/>
    <w:unhideWhenUsed w:val="1"/>
    <w:rsid w:val="00171163"/>
    <w:rPr>
      <w:color w:val="605e5c"/>
      <w:shd w:color="auto" w:fill="e1dfdd" w:val="clear"/>
    </w:rPr>
  </w:style>
  <w:style w:type="character" w:styleId="Strong">
    <w:name w:val="Strong"/>
    <w:basedOn w:val="DefaultParagraphFont"/>
    <w:uiPriority w:val="22"/>
    <w:qFormat w:val="1"/>
    <w:rsid w:val="001E2839"/>
    <w:rPr>
      <w:b w:val="1"/>
      <w:bCs w:val="1"/>
    </w:rPr>
  </w:style>
  <w:style w:type="paragraph" w:styleId="HTMLPreformatted">
    <w:name w:val="HTML Preformatted"/>
    <w:basedOn w:val="Normal"/>
    <w:link w:val="HTMLPreformattedChar"/>
    <w:uiPriority w:val="99"/>
    <w:semiHidden w:val="1"/>
    <w:unhideWhenUsed w:val="1"/>
    <w:rsid w:val="00E1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E17924"/>
    <w:rPr>
      <w:rFonts w:ascii="Courier New" w:cs="Courier New" w:eastAsia="Times New Roman" w:hAnsi="Courier New"/>
      <w:sz w:val="20"/>
      <w:szCs w:val="20"/>
      <w:lang w:val="en-IN"/>
    </w:rPr>
  </w:style>
  <w:style w:type="character" w:styleId="HTMLCode">
    <w:name w:val="HTML Code"/>
    <w:basedOn w:val="DefaultParagraphFont"/>
    <w:uiPriority w:val="99"/>
    <w:semiHidden w:val="1"/>
    <w:unhideWhenUsed w:val="1"/>
    <w:rsid w:val="00E17924"/>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powerbi.com/links/u03wmf2wPn?ctid=7a91c6a1-80fd-4ef9-a673-ab1937ff5239&amp;pbi_source=linkShare" TargetMode="External"/><Relationship Id="rId11" Type="http://schemas.openxmlformats.org/officeDocument/2006/relationships/image" Target="media/image6.png"/><Relationship Id="rId10" Type="http://schemas.openxmlformats.org/officeDocument/2006/relationships/hyperlink" Target="https://drive.google.com/file/d/1wFRMr2vP8g6KugL1qjU9uJutzrL28e1e/view?usp=sharing" TargetMode="External"/><Relationship Id="rId21" Type="http://schemas.openxmlformats.org/officeDocument/2006/relationships/hyperlink" Target="https://app.powerbi.com/links/54BQSiSbvq?ctid=7a91c6a1-80fd-4ef9-a673-ab1937ff5239&amp;pbi_source=linkShare" TargetMode="External"/><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dataman-udit/us-regional-sales-data" TargetMode="External"/><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image" Target="media/image4.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app.powerbi.com/links/2EJhYYR7bH?ctid=7a91c6a1-80fd-4ef9-a673-ab1937ff5239&amp;pbi_source=linkShare" TargetMode="External"/><Relationship Id="rId6" Type="http://schemas.openxmlformats.org/officeDocument/2006/relationships/customXml" Target="../customXML/item1.xml"/><Relationship Id="rId18" Type="http://schemas.openxmlformats.org/officeDocument/2006/relationships/hyperlink" Target="https://app.powerbi.com/links/kxDIfu0BdV?ctid=7a91c6a1-80fd-4ef9-a673-ab1937ff5239&amp;pbi_source=linkShare" TargetMode="External"/><Relationship Id="rId7" Type="http://schemas.openxmlformats.org/officeDocument/2006/relationships/image" Target="media/image8.png"/><Relationship Id="rId8" Type="http://schemas.openxmlformats.org/officeDocument/2006/relationships/hyperlink" Target="https://excelbianalytics.com/wp/downloads-18-sample-csv-files-data-sets-for-testing-s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6vNVaSnB1TArDjai0TdSiyNtw==">CgMxLjA4AHIhMW1PbDNZcTM4eDQ1dzNQdzBVQ1lTMEZVb0taN1lpTFJr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2024-05-24T09:29:00Z</dcterms:created>
  <dc:creator>Sundram Ray</dc:creator>
</cp:coreProperties>
</file>