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13447" w14:textId="77777777" w:rsidR="005F0053" w:rsidRDefault="00000000">
      <w:pPr>
        <w:pStyle w:val="Title"/>
      </w:pPr>
      <w:r>
        <w:t>Vineeta</w:t>
      </w:r>
      <w:r>
        <w:rPr>
          <w:spacing w:val="-7"/>
        </w:rPr>
        <w:t xml:space="preserve"> </w:t>
      </w:r>
      <w:r>
        <w:rPr>
          <w:spacing w:val="-2"/>
        </w:rPr>
        <w:t>Vijaykumar</w:t>
      </w:r>
    </w:p>
    <w:p w14:paraId="79613448" w14:textId="77777777" w:rsidR="005F0053" w:rsidRDefault="00000000" w:rsidP="00002E09">
      <w:pPr>
        <w:pStyle w:val="Heading"/>
        <w:ind w:right="649" w:firstLine="624"/>
        <w:jc w:val="left"/>
        <w:rPr>
          <w:rStyle w:val="None"/>
        </w:rPr>
      </w:pPr>
      <w:r>
        <w:t>Chennai, TN | +91 7358017250</w:t>
      </w:r>
      <w:r>
        <w:rPr>
          <w:lang w:val="en-US"/>
        </w:rPr>
        <w:t xml:space="preserve">, </w:t>
      </w:r>
      <w:hyperlink r:id="rId7" w:history="1">
        <w:r>
          <w:rPr>
            <w:rStyle w:val="Hyperlink0"/>
          </w:rPr>
          <w:t>vineeta.v@gmail.com</w:t>
        </w:r>
      </w:hyperlink>
      <w:r>
        <w:rPr>
          <w:lang w:val="en-US"/>
        </w:rPr>
        <w:t xml:space="preserve">, </w:t>
      </w:r>
      <w:hyperlink r:id="rId8" w:history="1">
        <w:r>
          <w:rPr>
            <w:rStyle w:val="Hyperlink1"/>
            <w:rFonts w:eastAsia="Arial Unicode MS"/>
            <w:lang w:val="en-US"/>
          </w:rPr>
          <w:t>https://www.linkedin.com/</w:t>
        </w:r>
      </w:hyperlink>
    </w:p>
    <w:p w14:paraId="79613449" w14:textId="77777777" w:rsidR="005F0053" w:rsidRDefault="005F0053">
      <w:pPr>
        <w:pStyle w:val="Body"/>
        <w:spacing w:before="58"/>
        <w:ind w:left="255" w:right="553"/>
        <w:jc w:val="center"/>
        <w:rPr>
          <w:rStyle w:val="None"/>
          <w:rFonts w:ascii="Arial" w:eastAsia="Arial" w:hAnsi="Arial" w:cs="Arial"/>
        </w:rPr>
      </w:pPr>
    </w:p>
    <w:p w14:paraId="7961344A" w14:textId="77777777" w:rsidR="005F0053" w:rsidRDefault="00000000" w:rsidP="00AB370B">
      <w:pPr>
        <w:pStyle w:val="Heading2"/>
        <w:spacing w:before="1"/>
        <w:ind w:left="96"/>
      </w:pPr>
      <w:bookmarkStart w:id="0" w:name="ProfessionalSummary"/>
      <w:bookmarkEnd w:id="0"/>
      <w:r>
        <w:rPr>
          <w:rStyle w:val="None"/>
        </w:rPr>
        <w:t>P</w:t>
      </w:r>
      <w:r>
        <w:rPr>
          <w:rStyle w:val="None"/>
          <w:lang w:val="en-US"/>
        </w:rPr>
        <w:t>ROFESSIONAL</w:t>
      </w:r>
      <w:r>
        <w:rPr>
          <w:rStyle w:val="None"/>
          <w:spacing w:val="-1"/>
        </w:rPr>
        <w:t xml:space="preserve"> </w:t>
      </w:r>
      <w:r>
        <w:rPr>
          <w:rStyle w:val="None"/>
          <w:lang w:val="en-US"/>
        </w:rPr>
        <w:t>SUMMARY</w:t>
      </w:r>
    </w:p>
    <w:p w14:paraId="311F8638" w14:textId="43491615" w:rsidR="00AB370B" w:rsidRPr="00CD2525" w:rsidRDefault="00000000">
      <w:pPr>
        <w:pStyle w:val="Default"/>
        <w:spacing w:before="0" w:line="240" w:lineRule="auto"/>
        <w:rPr>
          <w:rFonts w:ascii="Times Roman" w:eastAsia="Times Roman" w:hAnsi="Times Roman" w:cs="Times Roman"/>
          <w:lang w:val="en-IN"/>
        </w:rPr>
      </w:pPr>
      <w:r w:rsidRPr="00AB370B">
        <w:rPr>
          <w:rFonts w:ascii="Times Roman" w:eastAsia="Times Roman" w:hAnsi="Times Roman" w:cs="Times Roman"/>
          <w:lang w:val="en-IN"/>
        </w:rPr>
        <w:t>Seasoned and results-oriented Senior Data Engineer with over 15 years of experience designing, developing, and managing large-scale data products. Skilled in building data pipelines, data models, and scalable architectures across Payments, Retail, and Customer domains. Proven ability to define and execute data roadmaps, prioritize development efforts, and deliver high-performance data solutions to support analytics, reporting, and machine learning use cases.</w:t>
      </w:r>
    </w:p>
    <w:p w14:paraId="08871683" w14:textId="77777777" w:rsidR="00AB370B" w:rsidRDefault="00AB370B" w:rsidP="00CD2525">
      <w:pPr>
        <w:pStyle w:val="Default"/>
        <w:spacing w:before="0" w:line="240" w:lineRule="auto"/>
        <w:rPr>
          <w:rFonts w:ascii="Times Roman" w:eastAsia="Times Roman" w:hAnsi="Times Roman" w:cs="Times Roman"/>
          <w:lang w:val="en-IN"/>
        </w:rPr>
      </w:pPr>
      <w:r w:rsidRPr="00AB370B">
        <w:rPr>
          <w:rFonts w:ascii="Times Roman" w:eastAsia="Times Roman" w:hAnsi="Times Roman" w:cs="Times Roman"/>
          <w:lang w:val="en-IN"/>
        </w:rPr>
        <w:t>Experienced in applying machine learning to solve complex business problems with scalable, production-ready solutions. Built BigQuery ML models for identity resolution to accurately link and unify customer records across disparate data sources. Designed and deployed LLM-powered solutions for address standardization, phone parsing, and email parsing, replacing legacy rule-based systems with intelligent, efficient alternatives. Demonstrated ability to integrate ML workflows into enterprise data ecosystems, enhancing data quality, automation, and decision-making capabilities.</w:t>
      </w:r>
    </w:p>
    <w:p w14:paraId="7F67681B" w14:textId="77777777" w:rsidR="00435EE5" w:rsidRPr="00CD2525" w:rsidRDefault="00435EE5" w:rsidP="00CD2525">
      <w:pPr>
        <w:pStyle w:val="Default"/>
        <w:spacing w:before="0" w:line="240" w:lineRule="auto"/>
        <w:rPr>
          <w:rFonts w:ascii="Times Roman" w:eastAsia="Times Roman" w:hAnsi="Times Roman" w:cs="Times Roman"/>
          <w:lang w:val="en-IN"/>
        </w:rPr>
      </w:pPr>
    </w:p>
    <w:p w14:paraId="3591B517" w14:textId="6155B238" w:rsidR="00435EE5" w:rsidRPr="00002E09" w:rsidRDefault="00435EE5" w:rsidP="00435EE5">
      <w:pPr>
        <w:pStyle w:val="BodyText"/>
        <w:spacing w:line="276" w:lineRule="auto"/>
        <w:ind w:right="753"/>
        <w:rPr>
          <w:b/>
          <w:bCs/>
        </w:rPr>
      </w:pPr>
      <w:r w:rsidRPr="00435EE5">
        <w:rPr>
          <w:b/>
          <w:bCs/>
        </w:rPr>
        <w:t>CORE</w:t>
      </w:r>
      <w:r w:rsidRPr="00435EE5">
        <w:rPr>
          <w:b/>
          <w:bCs/>
          <w:spacing w:val="-8"/>
        </w:rPr>
        <w:t xml:space="preserve"> </w:t>
      </w:r>
      <w:r w:rsidRPr="00435EE5">
        <w:rPr>
          <w:b/>
          <w:bCs/>
        </w:rPr>
        <w:t>COMPETENCIES</w:t>
      </w:r>
    </w:p>
    <w:tbl>
      <w:tblPr>
        <w:tblStyle w:val="TableGrid"/>
        <w:tblW w:w="11199" w:type="dxa"/>
        <w:tblInd w:w="-431" w:type="dxa"/>
        <w:tblLayout w:type="fixed"/>
        <w:tblLook w:val="04A0" w:firstRow="1" w:lastRow="0" w:firstColumn="1" w:lastColumn="0" w:noHBand="0" w:noVBand="1"/>
      </w:tblPr>
      <w:tblGrid>
        <w:gridCol w:w="2099"/>
        <w:gridCol w:w="1729"/>
        <w:gridCol w:w="2552"/>
        <w:gridCol w:w="1997"/>
        <w:gridCol w:w="2822"/>
      </w:tblGrid>
      <w:tr w:rsidR="0028499E" w14:paraId="5B20A19E" w14:textId="1E132C50" w:rsidTr="0028499E">
        <w:trPr>
          <w:trHeight w:val="588"/>
        </w:trPr>
        <w:tc>
          <w:tcPr>
            <w:tcW w:w="2099" w:type="dxa"/>
          </w:tcPr>
          <w:p w14:paraId="31DD0687" w14:textId="14D881A8" w:rsidR="0028499E" w:rsidRPr="00E80635" w:rsidRDefault="0028499E" w:rsidP="0015560B">
            <w:pPr>
              <w:pStyle w:val="BodyText"/>
              <w:spacing w:line="276" w:lineRule="auto"/>
              <w:rPr>
                <w:b/>
                <w:bCs/>
                <w:sz w:val="18"/>
                <w:szCs w:val="18"/>
              </w:rPr>
            </w:pPr>
            <w:r w:rsidRPr="00E80635">
              <w:rPr>
                <w:b/>
                <w:bCs/>
                <w:sz w:val="18"/>
                <w:szCs w:val="18"/>
              </w:rPr>
              <w:t>Programming Languages</w:t>
            </w:r>
            <w:r>
              <w:rPr>
                <w:b/>
                <w:bCs/>
                <w:sz w:val="18"/>
                <w:szCs w:val="18"/>
              </w:rPr>
              <w:t>/Databases</w:t>
            </w:r>
          </w:p>
        </w:tc>
        <w:tc>
          <w:tcPr>
            <w:tcW w:w="1729" w:type="dxa"/>
          </w:tcPr>
          <w:p w14:paraId="0750345A" w14:textId="77777777" w:rsidR="0028499E" w:rsidRPr="00E80635" w:rsidRDefault="0028499E" w:rsidP="0015560B">
            <w:pPr>
              <w:pStyle w:val="BodyText"/>
              <w:spacing w:line="276" w:lineRule="auto"/>
              <w:rPr>
                <w:b/>
                <w:bCs/>
                <w:sz w:val="18"/>
                <w:szCs w:val="18"/>
              </w:rPr>
            </w:pPr>
            <w:r w:rsidRPr="00E80635">
              <w:rPr>
                <w:b/>
                <w:bCs/>
                <w:sz w:val="18"/>
                <w:szCs w:val="18"/>
              </w:rPr>
              <w:t>Data Visualization Tools &amp; ETL</w:t>
            </w:r>
          </w:p>
        </w:tc>
        <w:tc>
          <w:tcPr>
            <w:tcW w:w="2552" w:type="dxa"/>
          </w:tcPr>
          <w:p w14:paraId="2AF502DD" w14:textId="77777777" w:rsidR="0028499E" w:rsidRPr="00E80635" w:rsidRDefault="0028499E" w:rsidP="0015560B">
            <w:pPr>
              <w:pStyle w:val="BodyText"/>
              <w:spacing w:line="276" w:lineRule="auto"/>
              <w:rPr>
                <w:b/>
                <w:bCs/>
                <w:sz w:val="18"/>
                <w:szCs w:val="18"/>
              </w:rPr>
            </w:pPr>
            <w:r w:rsidRPr="00E80635">
              <w:rPr>
                <w:b/>
                <w:bCs/>
                <w:sz w:val="18"/>
                <w:szCs w:val="18"/>
              </w:rPr>
              <w:t xml:space="preserve">Machine Learning </w:t>
            </w:r>
          </w:p>
        </w:tc>
        <w:tc>
          <w:tcPr>
            <w:tcW w:w="1997" w:type="dxa"/>
          </w:tcPr>
          <w:p w14:paraId="677052AD" w14:textId="77777777" w:rsidR="0028499E" w:rsidRPr="00E80635" w:rsidRDefault="0028499E" w:rsidP="0015560B">
            <w:pPr>
              <w:pStyle w:val="BodyText"/>
              <w:spacing w:line="276" w:lineRule="auto"/>
              <w:rPr>
                <w:b/>
                <w:bCs/>
                <w:sz w:val="18"/>
                <w:szCs w:val="18"/>
              </w:rPr>
            </w:pPr>
            <w:r w:rsidRPr="00E80635">
              <w:rPr>
                <w:b/>
                <w:bCs/>
                <w:sz w:val="18"/>
                <w:szCs w:val="18"/>
              </w:rPr>
              <w:t>Cloud Based Technology</w:t>
            </w:r>
          </w:p>
        </w:tc>
        <w:tc>
          <w:tcPr>
            <w:tcW w:w="2822" w:type="dxa"/>
          </w:tcPr>
          <w:p w14:paraId="6097B12F" w14:textId="2D1AF2EC" w:rsidR="0028499E" w:rsidRPr="0028499E" w:rsidRDefault="0028499E" w:rsidP="0015560B">
            <w:pPr>
              <w:pStyle w:val="BodyText"/>
              <w:spacing w:line="276" w:lineRule="auto"/>
              <w:rPr>
                <w:b/>
                <w:bCs/>
                <w:sz w:val="18"/>
                <w:szCs w:val="18"/>
              </w:rPr>
            </w:pPr>
            <w:r w:rsidRPr="0028499E">
              <w:rPr>
                <w:b/>
                <w:bCs/>
                <w:sz w:val="20"/>
                <w:szCs w:val="20"/>
              </w:rPr>
              <w:t>Project Management</w:t>
            </w:r>
          </w:p>
        </w:tc>
      </w:tr>
      <w:tr w:rsidR="0028499E" w14:paraId="3338907A" w14:textId="3228D6DE" w:rsidTr="0028499E">
        <w:trPr>
          <w:trHeight w:val="440"/>
        </w:trPr>
        <w:tc>
          <w:tcPr>
            <w:tcW w:w="2099" w:type="dxa"/>
          </w:tcPr>
          <w:p w14:paraId="0DE52463" w14:textId="77777777" w:rsidR="0028499E" w:rsidRPr="00F01098" w:rsidRDefault="0028499E" w:rsidP="0015560B">
            <w:pPr>
              <w:pStyle w:val="BodyText"/>
              <w:spacing w:line="276" w:lineRule="auto"/>
              <w:rPr>
                <w:sz w:val="20"/>
                <w:szCs w:val="20"/>
              </w:rPr>
            </w:pPr>
            <w:r w:rsidRPr="00F01098">
              <w:rPr>
                <w:sz w:val="20"/>
                <w:szCs w:val="20"/>
              </w:rPr>
              <w:t xml:space="preserve"> 1. Python</w:t>
            </w:r>
          </w:p>
          <w:p w14:paraId="2AB1925A" w14:textId="77777777" w:rsidR="0028499E" w:rsidRPr="00F01098" w:rsidRDefault="0028499E" w:rsidP="0015560B">
            <w:pPr>
              <w:pStyle w:val="BodyText"/>
              <w:spacing w:line="276" w:lineRule="auto"/>
              <w:rPr>
                <w:sz w:val="20"/>
                <w:szCs w:val="20"/>
              </w:rPr>
            </w:pPr>
            <w:r w:rsidRPr="00F01098">
              <w:rPr>
                <w:sz w:val="20"/>
                <w:szCs w:val="20"/>
              </w:rPr>
              <w:t>2. Shell Scripting</w:t>
            </w:r>
          </w:p>
          <w:p w14:paraId="79385393" w14:textId="77777777" w:rsidR="0028499E" w:rsidRDefault="0028499E" w:rsidP="0015560B">
            <w:pPr>
              <w:pStyle w:val="BodyText"/>
              <w:spacing w:line="276" w:lineRule="auto"/>
              <w:rPr>
                <w:sz w:val="20"/>
                <w:szCs w:val="20"/>
              </w:rPr>
            </w:pPr>
            <w:r w:rsidRPr="00F01098">
              <w:rPr>
                <w:sz w:val="20"/>
                <w:szCs w:val="20"/>
              </w:rPr>
              <w:t>3. SQL</w:t>
            </w:r>
          </w:p>
          <w:p w14:paraId="7D009B89" w14:textId="77777777" w:rsidR="0028499E" w:rsidRPr="00F01098" w:rsidRDefault="0028499E" w:rsidP="0028499E">
            <w:pPr>
              <w:pStyle w:val="BodyText"/>
              <w:spacing w:line="276" w:lineRule="auto"/>
              <w:rPr>
                <w:sz w:val="20"/>
                <w:szCs w:val="20"/>
              </w:rPr>
            </w:pPr>
            <w:r w:rsidRPr="00F01098">
              <w:rPr>
                <w:sz w:val="20"/>
                <w:szCs w:val="20"/>
              </w:rPr>
              <w:t>1.Teradata</w:t>
            </w:r>
          </w:p>
          <w:p w14:paraId="1B5BD1BB" w14:textId="77777777" w:rsidR="0028499E" w:rsidRPr="00F01098" w:rsidRDefault="0028499E" w:rsidP="0028499E">
            <w:pPr>
              <w:pStyle w:val="BodyText"/>
              <w:spacing w:line="276" w:lineRule="auto"/>
              <w:rPr>
                <w:sz w:val="20"/>
                <w:szCs w:val="20"/>
              </w:rPr>
            </w:pPr>
            <w:r w:rsidRPr="00F01098">
              <w:rPr>
                <w:sz w:val="20"/>
                <w:szCs w:val="20"/>
              </w:rPr>
              <w:t>2. Big Query</w:t>
            </w:r>
          </w:p>
          <w:p w14:paraId="2C89A942" w14:textId="77777777" w:rsidR="0028499E" w:rsidRPr="00F01098" w:rsidRDefault="0028499E" w:rsidP="0028499E">
            <w:pPr>
              <w:pStyle w:val="BodyText"/>
              <w:spacing w:line="276" w:lineRule="auto"/>
              <w:rPr>
                <w:sz w:val="20"/>
                <w:szCs w:val="20"/>
              </w:rPr>
            </w:pPr>
            <w:r w:rsidRPr="00F01098">
              <w:rPr>
                <w:sz w:val="20"/>
                <w:szCs w:val="20"/>
              </w:rPr>
              <w:t>3. Oracle</w:t>
            </w:r>
          </w:p>
          <w:p w14:paraId="79485CDC" w14:textId="77777777" w:rsidR="0028499E" w:rsidRPr="00F01098" w:rsidRDefault="0028499E" w:rsidP="0015560B">
            <w:pPr>
              <w:pStyle w:val="BodyText"/>
              <w:spacing w:line="276" w:lineRule="auto"/>
              <w:rPr>
                <w:sz w:val="20"/>
                <w:szCs w:val="20"/>
              </w:rPr>
            </w:pPr>
          </w:p>
        </w:tc>
        <w:tc>
          <w:tcPr>
            <w:tcW w:w="1729" w:type="dxa"/>
          </w:tcPr>
          <w:p w14:paraId="681F5FC7" w14:textId="77777777" w:rsidR="0028499E" w:rsidRPr="00F01098" w:rsidRDefault="0028499E" w:rsidP="0015560B">
            <w:pPr>
              <w:pStyle w:val="BodyText"/>
              <w:spacing w:line="276" w:lineRule="auto"/>
              <w:rPr>
                <w:sz w:val="20"/>
                <w:szCs w:val="20"/>
              </w:rPr>
            </w:pPr>
            <w:r w:rsidRPr="00F01098">
              <w:rPr>
                <w:sz w:val="20"/>
                <w:szCs w:val="20"/>
              </w:rPr>
              <w:t>1. Tableau</w:t>
            </w:r>
          </w:p>
          <w:p w14:paraId="16AA38E0" w14:textId="77777777" w:rsidR="0028499E" w:rsidRPr="00F01098" w:rsidRDefault="0028499E" w:rsidP="0015560B">
            <w:pPr>
              <w:pStyle w:val="BodyText"/>
              <w:spacing w:line="276" w:lineRule="auto"/>
              <w:rPr>
                <w:sz w:val="20"/>
                <w:szCs w:val="20"/>
              </w:rPr>
            </w:pPr>
            <w:r w:rsidRPr="00F01098">
              <w:rPr>
                <w:sz w:val="20"/>
                <w:szCs w:val="20"/>
              </w:rPr>
              <w:t>2. Power BI</w:t>
            </w:r>
          </w:p>
          <w:p w14:paraId="1B54AC37" w14:textId="77777777" w:rsidR="0028499E" w:rsidRPr="00F01098" w:rsidRDefault="0028499E" w:rsidP="0015560B">
            <w:pPr>
              <w:pStyle w:val="BodyText"/>
              <w:spacing w:line="276" w:lineRule="auto"/>
              <w:rPr>
                <w:sz w:val="20"/>
                <w:szCs w:val="20"/>
              </w:rPr>
            </w:pPr>
            <w:r w:rsidRPr="00F01098">
              <w:rPr>
                <w:sz w:val="20"/>
                <w:szCs w:val="20"/>
              </w:rPr>
              <w:t>3. Looker Studio</w:t>
            </w:r>
          </w:p>
          <w:p w14:paraId="1A5F6E5C" w14:textId="77777777" w:rsidR="0028499E" w:rsidRPr="00F01098" w:rsidRDefault="0028499E" w:rsidP="0015560B">
            <w:pPr>
              <w:pStyle w:val="BodyText"/>
              <w:spacing w:line="276" w:lineRule="auto"/>
              <w:rPr>
                <w:sz w:val="20"/>
                <w:szCs w:val="20"/>
              </w:rPr>
            </w:pPr>
            <w:r w:rsidRPr="00F01098">
              <w:rPr>
                <w:sz w:val="20"/>
                <w:szCs w:val="20"/>
              </w:rPr>
              <w:t xml:space="preserve">4. </w:t>
            </w:r>
            <w:proofErr w:type="spellStart"/>
            <w:r w:rsidRPr="00F01098">
              <w:rPr>
                <w:sz w:val="20"/>
                <w:szCs w:val="20"/>
              </w:rPr>
              <w:t>Microstrategy</w:t>
            </w:r>
            <w:proofErr w:type="spellEnd"/>
          </w:p>
          <w:p w14:paraId="5A19719F" w14:textId="77777777" w:rsidR="0028499E" w:rsidRPr="00F01098" w:rsidRDefault="0028499E" w:rsidP="0015560B">
            <w:pPr>
              <w:pStyle w:val="BodyText"/>
              <w:spacing w:line="276" w:lineRule="auto"/>
              <w:rPr>
                <w:sz w:val="20"/>
                <w:szCs w:val="20"/>
              </w:rPr>
            </w:pPr>
          </w:p>
          <w:p w14:paraId="1D28D56D" w14:textId="77777777" w:rsidR="0028499E" w:rsidRPr="00F01098" w:rsidRDefault="0028499E" w:rsidP="0015560B">
            <w:pPr>
              <w:pStyle w:val="BodyText"/>
              <w:spacing w:line="276" w:lineRule="auto"/>
              <w:rPr>
                <w:sz w:val="20"/>
                <w:szCs w:val="20"/>
              </w:rPr>
            </w:pPr>
            <w:r w:rsidRPr="00F01098">
              <w:rPr>
                <w:sz w:val="20"/>
                <w:szCs w:val="20"/>
              </w:rPr>
              <w:t>1. Informatica</w:t>
            </w:r>
          </w:p>
          <w:p w14:paraId="42908952" w14:textId="77777777" w:rsidR="0028499E" w:rsidRPr="00F01098" w:rsidRDefault="0028499E" w:rsidP="0015560B">
            <w:pPr>
              <w:pStyle w:val="BodyText"/>
              <w:spacing w:line="276" w:lineRule="auto"/>
              <w:rPr>
                <w:sz w:val="20"/>
                <w:szCs w:val="20"/>
              </w:rPr>
            </w:pPr>
            <w:r w:rsidRPr="00F01098">
              <w:rPr>
                <w:sz w:val="20"/>
                <w:szCs w:val="20"/>
              </w:rPr>
              <w:t xml:space="preserve">2. </w:t>
            </w:r>
            <w:proofErr w:type="spellStart"/>
            <w:r w:rsidRPr="00F01098">
              <w:rPr>
                <w:sz w:val="20"/>
                <w:szCs w:val="20"/>
              </w:rPr>
              <w:t>Datastage</w:t>
            </w:r>
            <w:proofErr w:type="spellEnd"/>
          </w:p>
          <w:p w14:paraId="3DF0D6A5" w14:textId="77777777" w:rsidR="0028499E" w:rsidRPr="00F01098" w:rsidRDefault="0028499E" w:rsidP="0015560B">
            <w:pPr>
              <w:pStyle w:val="BodyText"/>
              <w:spacing w:line="276" w:lineRule="auto"/>
              <w:rPr>
                <w:sz w:val="20"/>
                <w:szCs w:val="20"/>
              </w:rPr>
            </w:pPr>
            <w:r w:rsidRPr="00F01098">
              <w:rPr>
                <w:sz w:val="20"/>
                <w:szCs w:val="20"/>
              </w:rPr>
              <w:t xml:space="preserve">3. </w:t>
            </w:r>
            <w:proofErr w:type="spellStart"/>
            <w:r w:rsidRPr="00F01098">
              <w:rPr>
                <w:sz w:val="20"/>
                <w:szCs w:val="20"/>
              </w:rPr>
              <w:t>Abinitio</w:t>
            </w:r>
            <w:proofErr w:type="spellEnd"/>
          </w:p>
        </w:tc>
        <w:tc>
          <w:tcPr>
            <w:tcW w:w="2552" w:type="dxa"/>
          </w:tcPr>
          <w:p w14:paraId="5B675932" w14:textId="77777777" w:rsidR="0028499E" w:rsidRPr="00F01098" w:rsidRDefault="0028499E" w:rsidP="0015560B">
            <w:pPr>
              <w:pStyle w:val="BodyText"/>
              <w:spacing w:line="276" w:lineRule="auto"/>
              <w:rPr>
                <w:sz w:val="20"/>
                <w:szCs w:val="20"/>
              </w:rPr>
            </w:pPr>
            <w:r w:rsidRPr="00F01098">
              <w:rPr>
                <w:sz w:val="20"/>
                <w:szCs w:val="20"/>
              </w:rPr>
              <w:t xml:space="preserve">1. Random Forest, </w:t>
            </w:r>
          </w:p>
          <w:p w14:paraId="26D5CA87" w14:textId="77777777" w:rsidR="0028499E" w:rsidRPr="00F01098" w:rsidRDefault="0028499E" w:rsidP="0015560B">
            <w:pPr>
              <w:pStyle w:val="BodyText"/>
              <w:spacing w:line="276" w:lineRule="auto"/>
              <w:rPr>
                <w:sz w:val="20"/>
                <w:szCs w:val="20"/>
              </w:rPr>
            </w:pPr>
            <w:r w:rsidRPr="00F01098">
              <w:rPr>
                <w:sz w:val="20"/>
                <w:szCs w:val="20"/>
              </w:rPr>
              <w:t>2. Ensemble Techniques</w:t>
            </w:r>
          </w:p>
          <w:p w14:paraId="72C75E14" w14:textId="77777777" w:rsidR="0028499E" w:rsidRPr="00F01098" w:rsidRDefault="0028499E" w:rsidP="0015560B">
            <w:pPr>
              <w:pStyle w:val="BodyText"/>
              <w:spacing w:line="276" w:lineRule="auto"/>
              <w:rPr>
                <w:sz w:val="20"/>
                <w:szCs w:val="20"/>
              </w:rPr>
            </w:pPr>
            <w:r w:rsidRPr="00F01098">
              <w:rPr>
                <w:sz w:val="20"/>
                <w:szCs w:val="20"/>
              </w:rPr>
              <w:t>3. Logistic Regression</w:t>
            </w:r>
          </w:p>
          <w:p w14:paraId="65711894" w14:textId="77777777" w:rsidR="0028499E" w:rsidRPr="00F01098" w:rsidRDefault="0028499E" w:rsidP="0015560B">
            <w:pPr>
              <w:pStyle w:val="BodyText"/>
              <w:spacing w:line="276" w:lineRule="auto"/>
              <w:rPr>
                <w:sz w:val="20"/>
                <w:szCs w:val="20"/>
              </w:rPr>
            </w:pPr>
            <w:r w:rsidRPr="00F01098">
              <w:rPr>
                <w:sz w:val="20"/>
                <w:szCs w:val="20"/>
              </w:rPr>
              <w:t>4. Linear Regression</w:t>
            </w:r>
          </w:p>
          <w:p w14:paraId="3EC8D496" w14:textId="77777777" w:rsidR="0028499E" w:rsidRPr="00F01098" w:rsidRDefault="0028499E" w:rsidP="0015560B">
            <w:pPr>
              <w:pStyle w:val="BodyText"/>
              <w:spacing w:line="276" w:lineRule="auto"/>
              <w:rPr>
                <w:sz w:val="20"/>
                <w:szCs w:val="20"/>
              </w:rPr>
            </w:pPr>
            <w:r w:rsidRPr="00F01098">
              <w:rPr>
                <w:sz w:val="20"/>
                <w:szCs w:val="20"/>
              </w:rPr>
              <w:t>5. KNN</w:t>
            </w:r>
          </w:p>
          <w:p w14:paraId="39904AC5" w14:textId="77777777" w:rsidR="0028499E" w:rsidRPr="00F01098" w:rsidRDefault="0028499E" w:rsidP="0015560B">
            <w:pPr>
              <w:pStyle w:val="BodyText"/>
              <w:spacing w:line="276" w:lineRule="auto"/>
              <w:rPr>
                <w:sz w:val="20"/>
                <w:szCs w:val="20"/>
              </w:rPr>
            </w:pPr>
            <w:r w:rsidRPr="00F01098">
              <w:rPr>
                <w:sz w:val="20"/>
                <w:szCs w:val="20"/>
              </w:rPr>
              <w:t>6. NLP</w:t>
            </w:r>
          </w:p>
          <w:p w14:paraId="6F913DF5" w14:textId="77777777" w:rsidR="0028499E" w:rsidRPr="00F01098" w:rsidRDefault="0028499E" w:rsidP="0015560B">
            <w:pPr>
              <w:pStyle w:val="BodyText"/>
              <w:spacing w:line="276" w:lineRule="auto"/>
              <w:rPr>
                <w:sz w:val="20"/>
                <w:szCs w:val="20"/>
              </w:rPr>
            </w:pPr>
            <w:r w:rsidRPr="00F01098">
              <w:rPr>
                <w:sz w:val="20"/>
                <w:szCs w:val="20"/>
              </w:rPr>
              <w:t>7. LLM</w:t>
            </w:r>
          </w:p>
        </w:tc>
        <w:tc>
          <w:tcPr>
            <w:tcW w:w="1997" w:type="dxa"/>
          </w:tcPr>
          <w:p w14:paraId="2D2DDC97" w14:textId="77777777" w:rsidR="0028499E" w:rsidRPr="00F01098" w:rsidRDefault="0028499E" w:rsidP="0015560B">
            <w:pPr>
              <w:pStyle w:val="BodyText"/>
              <w:spacing w:line="276" w:lineRule="auto"/>
              <w:rPr>
                <w:sz w:val="20"/>
                <w:szCs w:val="20"/>
              </w:rPr>
            </w:pPr>
            <w:r w:rsidRPr="00F01098">
              <w:rPr>
                <w:sz w:val="20"/>
                <w:szCs w:val="20"/>
              </w:rPr>
              <w:t>1. GCP</w:t>
            </w:r>
          </w:p>
          <w:p w14:paraId="5374644C" w14:textId="77777777" w:rsidR="0028499E" w:rsidRPr="00F01098" w:rsidRDefault="0028499E" w:rsidP="0015560B">
            <w:pPr>
              <w:pStyle w:val="BodyText"/>
              <w:spacing w:line="276" w:lineRule="auto"/>
              <w:rPr>
                <w:sz w:val="20"/>
                <w:szCs w:val="20"/>
              </w:rPr>
            </w:pPr>
            <w:r w:rsidRPr="00F01098">
              <w:rPr>
                <w:sz w:val="20"/>
                <w:szCs w:val="20"/>
              </w:rPr>
              <w:t>2. Microsoft Azure</w:t>
            </w:r>
          </w:p>
        </w:tc>
        <w:tc>
          <w:tcPr>
            <w:tcW w:w="2822" w:type="dxa"/>
          </w:tcPr>
          <w:p w14:paraId="74D00F91" w14:textId="77777777" w:rsidR="0028499E" w:rsidRPr="00F01098" w:rsidRDefault="0028499E" w:rsidP="0028499E">
            <w:pPr>
              <w:pStyle w:val="BodyText"/>
              <w:spacing w:line="276" w:lineRule="auto"/>
              <w:rPr>
                <w:sz w:val="20"/>
                <w:szCs w:val="20"/>
              </w:rPr>
            </w:pPr>
            <w:r w:rsidRPr="00F01098">
              <w:rPr>
                <w:sz w:val="20"/>
                <w:szCs w:val="20"/>
              </w:rPr>
              <w:t>1. Team Leadership</w:t>
            </w:r>
          </w:p>
          <w:p w14:paraId="6CF2111B" w14:textId="77777777" w:rsidR="0028499E" w:rsidRPr="00F01098" w:rsidRDefault="0028499E" w:rsidP="0028499E">
            <w:pPr>
              <w:pStyle w:val="BodyText"/>
              <w:spacing w:line="276" w:lineRule="auto"/>
              <w:rPr>
                <w:sz w:val="20"/>
                <w:szCs w:val="20"/>
              </w:rPr>
            </w:pPr>
            <w:r>
              <w:rPr>
                <w:sz w:val="20"/>
                <w:szCs w:val="20"/>
              </w:rPr>
              <w:t>2</w:t>
            </w:r>
            <w:r w:rsidRPr="00F01098">
              <w:rPr>
                <w:sz w:val="20"/>
                <w:szCs w:val="20"/>
              </w:rPr>
              <w:t>. People Handling</w:t>
            </w:r>
          </w:p>
          <w:p w14:paraId="1D871FB0" w14:textId="77777777" w:rsidR="0028499E" w:rsidRPr="00F01098" w:rsidRDefault="0028499E" w:rsidP="0028499E">
            <w:pPr>
              <w:pStyle w:val="BodyText"/>
              <w:spacing w:line="276" w:lineRule="auto"/>
              <w:rPr>
                <w:sz w:val="20"/>
                <w:szCs w:val="20"/>
              </w:rPr>
            </w:pPr>
            <w:r>
              <w:rPr>
                <w:sz w:val="20"/>
                <w:szCs w:val="20"/>
              </w:rPr>
              <w:t>3</w:t>
            </w:r>
            <w:r w:rsidRPr="00F01098">
              <w:rPr>
                <w:sz w:val="20"/>
                <w:szCs w:val="20"/>
              </w:rPr>
              <w:t>. Stakeholder Management</w:t>
            </w:r>
          </w:p>
          <w:p w14:paraId="63D7658C" w14:textId="77777777" w:rsidR="0028499E" w:rsidRPr="00F01098" w:rsidRDefault="0028499E" w:rsidP="0028499E">
            <w:pPr>
              <w:pStyle w:val="BodyText"/>
              <w:spacing w:line="276" w:lineRule="auto"/>
              <w:rPr>
                <w:sz w:val="20"/>
                <w:szCs w:val="20"/>
              </w:rPr>
            </w:pPr>
            <w:r>
              <w:rPr>
                <w:sz w:val="20"/>
                <w:szCs w:val="20"/>
              </w:rPr>
              <w:t>4</w:t>
            </w:r>
            <w:r w:rsidRPr="00F01098">
              <w:rPr>
                <w:sz w:val="20"/>
                <w:szCs w:val="20"/>
              </w:rPr>
              <w:t>. Effective Communicator</w:t>
            </w:r>
          </w:p>
          <w:p w14:paraId="595F980E" w14:textId="77777777" w:rsidR="0028499E" w:rsidRPr="00F01098" w:rsidRDefault="0028499E" w:rsidP="0028499E">
            <w:pPr>
              <w:pStyle w:val="BodyText"/>
              <w:spacing w:line="276" w:lineRule="auto"/>
              <w:rPr>
                <w:sz w:val="20"/>
                <w:szCs w:val="20"/>
              </w:rPr>
            </w:pPr>
            <w:r>
              <w:rPr>
                <w:sz w:val="20"/>
                <w:szCs w:val="20"/>
              </w:rPr>
              <w:t>5</w:t>
            </w:r>
            <w:r w:rsidRPr="00F01098">
              <w:rPr>
                <w:sz w:val="20"/>
                <w:szCs w:val="20"/>
              </w:rPr>
              <w:t>. Innovator</w:t>
            </w:r>
          </w:p>
          <w:p w14:paraId="43593604" w14:textId="77777777" w:rsidR="0028499E" w:rsidRPr="00F01098" w:rsidRDefault="0028499E" w:rsidP="0028499E">
            <w:pPr>
              <w:pStyle w:val="BodyText"/>
              <w:spacing w:line="276" w:lineRule="auto"/>
              <w:rPr>
                <w:sz w:val="20"/>
                <w:szCs w:val="20"/>
              </w:rPr>
            </w:pPr>
            <w:r>
              <w:rPr>
                <w:sz w:val="20"/>
                <w:szCs w:val="20"/>
              </w:rPr>
              <w:t>6</w:t>
            </w:r>
            <w:r w:rsidRPr="00F01098">
              <w:rPr>
                <w:sz w:val="20"/>
                <w:szCs w:val="20"/>
              </w:rPr>
              <w:t>. Roadmap Development</w:t>
            </w:r>
          </w:p>
          <w:p w14:paraId="63C7DA3D" w14:textId="507A04A1" w:rsidR="0028499E" w:rsidRPr="00F01098" w:rsidRDefault="0028499E" w:rsidP="0028499E">
            <w:pPr>
              <w:pStyle w:val="BodyText"/>
              <w:spacing w:line="276" w:lineRule="auto"/>
              <w:rPr>
                <w:sz w:val="20"/>
                <w:szCs w:val="20"/>
              </w:rPr>
            </w:pPr>
            <w:r>
              <w:rPr>
                <w:sz w:val="20"/>
                <w:szCs w:val="20"/>
              </w:rPr>
              <w:t>7</w:t>
            </w:r>
            <w:r w:rsidRPr="00F01098">
              <w:rPr>
                <w:sz w:val="20"/>
                <w:szCs w:val="20"/>
              </w:rPr>
              <w:t>. Cross-functional Collaboration</w:t>
            </w:r>
          </w:p>
        </w:tc>
      </w:tr>
    </w:tbl>
    <w:p w14:paraId="400E25D7" w14:textId="77777777" w:rsidR="007007C2" w:rsidRDefault="007007C2">
      <w:pPr>
        <w:pStyle w:val="BodyText"/>
        <w:rPr>
          <w:rStyle w:val="None"/>
          <w:rFonts w:ascii="Arial" w:eastAsia="Arial" w:hAnsi="Arial" w:cs="Arial"/>
        </w:rPr>
      </w:pPr>
      <w:bookmarkStart w:id="1" w:name="CoreCompetencies"/>
      <w:bookmarkEnd w:id="1"/>
    </w:p>
    <w:p w14:paraId="79CE7621" w14:textId="77777777" w:rsidR="007007C2" w:rsidRDefault="007007C2" w:rsidP="007007C2">
      <w:pPr>
        <w:pStyle w:val="Heading2"/>
        <w:spacing w:before="20"/>
        <w:ind w:left="0"/>
        <w:rPr>
          <w:rStyle w:val="None"/>
          <w:lang w:val="de-DE"/>
        </w:rPr>
      </w:pPr>
      <w:r>
        <w:rPr>
          <w:rStyle w:val="None"/>
          <w:lang w:val="de-DE"/>
        </w:rPr>
        <w:t>W</w:t>
      </w:r>
      <w:r>
        <w:rPr>
          <w:rStyle w:val="None"/>
        </w:rPr>
        <w:t xml:space="preserve">ORK </w:t>
      </w:r>
      <w:r>
        <w:rPr>
          <w:rStyle w:val="None"/>
          <w:lang w:val="de-DE"/>
        </w:rPr>
        <w:t>EXPERIENCE</w:t>
      </w:r>
      <w:r>
        <w:rPr>
          <w:rStyle w:val="None"/>
          <w:lang w:val="de-DE"/>
        </w:rPr>
        <w:tab/>
      </w:r>
    </w:p>
    <w:p w14:paraId="0096C5B4" w14:textId="77777777" w:rsidR="007007C2" w:rsidRDefault="007007C2" w:rsidP="007007C2">
      <w:pPr>
        <w:pStyle w:val="Heading2"/>
        <w:spacing w:before="20"/>
        <w:ind w:left="0"/>
      </w:pPr>
      <w:r>
        <w:rPr>
          <w:rStyle w:val="None"/>
          <w:i/>
          <w:iCs/>
          <w:lang w:val="nl-NL"/>
        </w:rPr>
        <w:t>Senior Data</w:t>
      </w:r>
      <w:r>
        <w:rPr>
          <w:rStyle w:val="None"/>
          <w:i/>
          <w:iCs/>
        </w:rPr>
        <w:t xml:space="preserve"> </w:t>
      </w:r>
      <w:r>
        <w:rPr>
          <w:rStyle w:val="None"/>
          <w:i/>
          <w:iCs/>
          <w:lang w:val="it-IT"/>
        </w:rPr>
        <w:t>Scientist</w:t>
      </w:r>
      <w:r>
        <w:rPr>
          <w:rStyle w:val="None"/>
          <w:lang w:val="de-DE"/>
        </w:rPr>
        <w:tab/>
      </w:r>
      <w:r>
        <w:rPr>
          <w:rStyle w:val="None"/>
          <w:lang w:val="de-DE"/>
        </w:rPr>
        <w:tab/>
      </w:r>
      <w:r>
        <w:rPr>
          <w:rStyle w:val="None"/>
          <w:lang w:val="de-DE"/>
        </w:rPr>
        <w:tab/>
      </w:r>
      <w:r>
        <w:rPr>
          <w:rStyle w:val="None"/>
          <w:lang w:val="de-DE"/>
        </w:rPr>
        <w:tab/>
      </w:r>
      <w:r>
        <w:rPr>
          <w:rStyle w:val="None"/>
          <w:lang w:val="de-DE"/>
        </w:rPr>
        <w:tab/>
      </w:r>
      <w:r>
        <w:rPr>
          <w:rStyle w:val="None"/>
          <w:lang w:val="de-DE"/>
        </w:rPr>
        <w:tab/>
      </w:r>
      <w:r w:rsidRPr="00D46CC3">
        <w:rPr>
          <w:rStyle w:val="None"/>
          <w:b w:val="0"/>
          <w:bCs w:val="0"/>
          <w:i/>
          <w:iCs/>
        </w:rPr>
        <w:t>202</w:t>
      </w:r>
      <w:r>
        <w:rPr>
          <w:rStyle w:val="None"/>
          <w:b w:val="0"/>
          <w:bCs w:val="0"/>
          <w:i/>
          <w:iCs/>
        </w:rPr>
        <w:t>4</w:t>
      </w:r>
      <w:r w:rsidRPr="00D46CC3">
        <w:rPr>
          <w:rStyle w:val="None"/>
          <w:b w:val="0"/>
          <w:bCs w:val="0"/>
          <w:i/>
          <w:iCs/>
        </w:rPr>
        <w:t xml:space="preserve"> </w:t>
      </w:r>
      <w:r>
        <w:rPr>
          <w:rStyle w:val="None"/>
          <w:b w:val="0"/>
          <w:bCs w:val="0"/>
          <w:i/>
          <w:iCs/>
        </w:rPr>
        <w:t>June</w:t>
      </w:r>
      <w:r w:rsidRPr="00D46CC3">
        <w:rPr>
          <w:rStyle w:val="None"/>
          <w:b w:val="0"/>
          <w:bCs w:val="0"/>
          <w:i/>
          <w:iCs/>
        </w:rPr>
        <w:t xml:space="preserve"> </w:t>
      </w:r>
      <w:r w:rsidRPr="00D46CC3">
        <w:rPr>
          <w:rStyle w:val="None"/>
          <w:b w:val="0"/>
          <w:bCs w:val="0"/>
          <w:i/>
          <w:iCs/>
          <w:lang w:val="sv-SE"/>
        </w:rPr>
        <w:t>till</w:t>
      </w:r>
      <w:r w:rsidRPr="00D46CC3">
        <w:rPr>
          <w:rStyle w:val="None"/>
          <w:b w:val="0"/>
          <w:bCs w:val="0"/>
          <w:i/>
          <w:iCs/>
        </w:rPr>
        <w:t xml:space="preserve"> Present.</w:t>
      </w:r>
    </w:p>
    <w:p w14:paraId="332B4BA7" w14:textId="77777777" w:rsidR="007007C2" w:rsidRDefault="007007C2" w:rsidP="007007C2">
      <w:pPr>
        <w:pStyle w:val="Body"/>
        <w:spacing w:before="20"/>
        <w:rPr>
          <w:rStyle w:val="None"/>
          <w:rFonts w:ascii="Arial" w:hAnsi="Arial"/>
          <w:i/>
          <w:iCs/>
          <w:spacing w:val="-1"/>
        </w:rPr>
      </w:pPr>
      <w:r>
        <w:rPr>
          <w:rStyle w:val="None"/>
          <w:rFonts w:ascii="Arial" w:hAnsi="Arial"/>
          <w:i/>
          <w:iCs/>
          <w:spacing w:val="-1"/>
        </w:rPr>
        <w:t xml:space="preserve">     Ford</w:t>
      </w:r>
      <w:r>
        <w:rPr>
          <w:rStyle w:val="None"/>
          <w:rFonts w:ascii="Arial" w:hAnsi="Arial"/>
          <w:i/>
          <w:iCs/>
          <w:spacing w:val="-1"/>
        </w:rPr>
        <w:tab/>
      </w:r>
      <w:r>
        <w:rPr>
          <w:rStyle w:val="None"/>
          <w:rFonts w:ascii="Arial" w:hAnsi="Arial"/>
          <w:i/>
          <w:iCs/>
          <w:spacing w:val="-1"/>
        </w:rPr>
        <w:tab/>
      </w:r>
      <w:r>
        <w:rPr>
          <w:rStyle w:val="None"/>
          <w:rFonts w:ascii="Arial" w:hAnsi="Arial"/>
          <w:i/>
          <w:iCs/>
          <w:spacing w:val="-1"/>
        </w:rPr>
        <w:tab/>
      </w:r>
      <w:r>
        <w:rPr>
          <w:rStyle w:val="None"/>
          <w:rFonts w:ascii="Arial" w:hAnsi="Arial"/>
          <w:i/>
          <w:iCs/>
          <w:spacing w:val="-1"/>
        </w:rPr>
        <w:tab/>
      </w:r>
      <w:r>
        <w:rPr>
          <w:rStyle w:val="None"/>
          <w:rFonts w:ascii="Arial" w:hAnsi="Arial"/>
          <w:i/>
          <w:iCs/>
          <w:spacing w:val="-1"/>
        </w:rPr>
        <w:tab/>
      </w:r>
      <w:r>
        <w:rPr>
          <w:rStyle w:val="None"/>
          <w:rFonts w:ascii="Arial" w:hAnsi="Arial"/>
          <w:i/>
          <w:iCs/>
          <w:spacing w:val="-1"/>
        </w:rPr>
        <w:tab/>
      </w:r>
      <w:r>
        <w:rPr>
          <w:rStyle w:val="None"/>
          <w:rFonts w:ascii="Arial" w:hAnsi="Arial"/>
          <w:i/>
          <w:iCs/>
          <w:spacing w:val="-1"/>
        </w:rPr>
        <w:tab/>
      </w:r>
      <w:r>
        <w:rPr>
          <w:rStyle w:val="None"/>
          <w:rFonts w:ascii="Arial" w:hAnsi="Arial"/>
          <w:i/>
          <w:iCs/>
          <w:spacing w:val="-1"/>
        </w:rPr>
        <w:tab/>
      </w:r>
      <w:r>
        <w:rPr>
          <w:rStyle w:val="None"/>
          <w:rFonts w:ascii="Arial" w:hAnsi="Arial"/>
          <w:i/>
          <w:iCs/>
          <w:spacing w:val="-1"/>
        </w:rPr>
        <w:tab/>
        <w:t>Chennai</w:t>
      </w:r>
    </w:p>
    <w:p w14:paraId="1F022787" w14:textId="77777777" w:rsidR="007007C2" w:rsidRPr="005D2649" w:rsidRDefault="007007C2" w:rsidP="007007C2">
      <w:pPr>
        <w:pStyle w:val="BodyText"/>
        <w:spacing w:before="3" w:line="242" w:lineRule="auto"/>
        <w:ind w:right="36"/>
        <w:rPr>
          <w:b/>
          <w:bCs/>
        </w:rPr>
      </w:pPr>
      <w:r w:rsidRPr="005D2649">
        <w:rPr>
          <w:b/>
          <w:bCs/>
        </w:rPr>
        <w:t xml:space="preserve">Identity Resolution </w:t>
      </w:r>
    </w:p>
    <w:p w14:paraId="30B32D90" w14:textId="77777777" w:rsidR="007007C2" w:rsidRDefault="007007C2" w:rsidP="007007C2">
      <w:pPr>
        <w:pStyle w:val="Default"/>
        <w:numPr>
          <w:ilvl w:val="0"/>
          <w:numId w:val="13"/>
        </w:numPr>
        <w:spacing w:before="0" w:line="240" w:lineRule="auto"/>
        <w:rPr>
          <w:rFonts w:ascii="Times Roman" w:eastAsia="Times Roman" w:hAnsi="Times Roman" w:cs="Times Roman"/>
          <w:lang w:val="en-IN"/>
        </w:rPr>
      </w:pPr>
      <w:r w:rsidRPr="00CD2525">
        <w:rPr>
          <w:rFonts w:ascii="Times Roman" w:eastAsia="Times Roman" w:hAnsi="Times Roman" w:cs="Times Roman"/>
          <w:lang w:val="en-IN"/>
        </w:rPr>
        <w:t xml:space="preserve">Developed LLM-based address standardization solution </w:t>
      </w:r>
      <w:r>
        <w:rPr>
          <w:rFonts w:ascii="Times Roman" w:eastAsia="Times Roman" w:hAnsi="Times Roman" w:cs="Times Roman"/>
          <w:lang w:val="en-IN"/>
        </w:rPr>
        <w:t xml:space="preserve">on GCP </w:t>
      </w:r>
      <w:r w:rsidRPr="00CD2525">
        <w:rPr>
          <w:rFonts w:ascii="Times Roman" w:eastAsia="Times Roman" w:hAnsi="Times Roman" w:cs="Times Roman"/>
          <w:lang w:val="en-IN"/>
        </w:rPr>
        <w:t>using Gemini 2.5 Pro to verify and enhance customer address data. Improved data quality by correctly reclassifying 6% of undeliverable addresses (out of 15%) as deliverable, significantly boosting identity resolution accuracy.</w:t>
      </w:r>
    </w:p>
    <w:p w14:paraId="64E7C264" w14:textId="77777777" w:rsidR="007007C2" w:rsidRDefault="007007C2" w:rsidP="007007C2">
      <w:pPr>
        <w:pStyle w:val="Default"/>
        <w:numPr>
          <w:ilvl w:val="0"/>
          <w:numId w:val="13"/>
        </w:numPr>
        <w:spacing w:before="0" w:line="240" w:lineRule="auto"/>
        <w:rPr>
          <w:rFonts w:ascii="Times Roman" w:eastAsia="Times Roman" w:hAnsi="Times Roman" w:cs="Times Roman"/>
          <w:lang w:val="en-IN"/>
        </w:rPr>
      </w:pPr>
      <w:r w:rsidRPr="00D6235D">
        <w:rPr>
          <w:rFonts w:ascii="Times Roman" w:eastAsia="Times Roman" w:hAnsi="Times Roman" w:cs="Times Roman"/>
          <w:lang w:val="en-IN"/>
        </w:rPr>
        <w:t xml:space="preserve">Implemented a phone parsing solution using Google’s </w:t>
      </w:r>
      <w:proofErr w:type="spellStart"/>
      <w:r w:rsidRPr="00D6235D">
        <w:rPr>
          <w:rFonts w:ascii="Times Roman" w:eastAsia="Times Roman" w:hAnsi="Times Roman" w:cs="Times Roman"/>
          <w:lang w:val="en-IN"/>
        </w:rPr>
        <w:t>phonenumbers</w:t>
      </w:r>
      <w:proofErr w:type="spellEnd"/>
      <w:r w:rsidRPr="00D6235D">
        <w:rPr>
          <w:rFonts w:ascii="Times Roman" w:eastAsia="Times Roman" w:hAnsi="Times Roman" w:cs="Times Roman"/>
          <w:lang w:val="en-IN"/>
        </w:rPr>
        <w:t xml:space="preserve"> Python library to validate and standardize European phone numbers across varying regional formats. Enabled accurate classification of valid vs. invalid numbers, leading to a 10% improvement in customer identity resolution accuracy based on phone data.</w:t>
      </w:r>
    </w:p>
    <w:p w14:paraId="2A196D0E" w14:textId="77777777" w:rsidR="007007C2" w:rsidRDefault="007007C2" w:rsidP="007007C2">
      <w:pPr>
        <w:pStyle w:val="Default"/>
        <w:numPr>
          <w:ilvl w:val="0"/>
          <w:numId w:val="13"/>
        </w:numPr>
        <w:spacing w:before="0" w:line="240" w:lineRule="auto"/>
        <w:rPr>
          <w:rFonts w:ascii="Times Roman" w:eastAsia="Times Roman" w:hAnsi="Times Roman" w:cs="Times Roman"/>
          <w:lang w:val="en-IN"/>
        </w:rPr>
      </w:pPr>
      <w:r>
        <w:rPr>
          <w:rFonts w:ascii="Times Roman" w:eastAsia="Times Roman" w:hAnsi="Times Roman" w:cs="Times Roman"/>
          <w:lang w:val="en-IN"/>
        </w:rPr>
        <w:t>Enhanced Looker Studio Dashboards showing Fragmentation Metrics for European countries.</w:t>
      </w:r>
    </w:p>
    <w:p w14:paraId="2C79717A" w14:textId="77777777" w:rsidR="007007C2" w:rsidRDefault="007007C2" w:rsidP="007007C2">
      <w:pPr>
        <w:pStyle w:val="Default"/>
        <w:numPr>
          <w:ilvl w:val="0"/>
          <w:numId w:val="13"/>
        </w:numPr>
        <w:spacing w:before="0" w:line="240" w:lineRule="auto"/>
        <w:rPr>
          <w:rFonts w:ascii="Times Roman" w:eastAsia="Times Roman" w:hAnsi="Times Roman" w:cs="Times Roman"/>
        </w:rPr>
      </w:pPr>
      <w:r w:rsidRPr="00EA58D9">
        <w:rPr>
          <w:rFonts w:ascii="Times Roman" w:eastAsia="Times Roman" w:hAnsi="Times Roman" w:cs="Times Roman"/>
        </w:rPr>
        <w:t>Led a proof-of-concept leveraging BigQuery ML’s newly released embedding functions to generate name embeddings and perform Approximate Nearest Neighbor (ANN) matching for identifying similar customers. Due to limited documentation, the approach required deep exploration and experimentation.</w:t>
      </w:r>
    </w:p>
    <w:p w14:paraId="7961345B" w14:textId="4CD30E41" w:rsidR="007007C2" w:rsidRDefault="007007C2" w:rsidP="007007C2">
      <w:pPr>
        <w:pStyle w:val="BodyText"/>
        <w:rPr>
          <w:rStyle w:val="None"/>
          <w:rFonts w:ascii="Arial" w:eastAsia="Arial" w:hAnsi="Arial" w:cs="Arial"/>
        </w:rPr>
        <w:sectPr w:rsidR="007007C2">
          <w:headerReference w:type="default" r:id="rId9"/>
          <w:pgSz w:w="12240" w:h="15840"/>
          <w:pgMar w:top="1820" w:right="1080" w:bottom="280" w:left="1080" w:header="720" w:footer="720" w:gutter="0"/>
          <w:cols w:space="720"/>
        </w:sectPr>
      </w:pPr>
      <w:r>
        <w:rPr>
          <w:rFonts w:ascii="Times Roman" w:eastAsia="Times Roman" w:hAnsi="Times Roman" w:cs="Times Roman"/>
        </w:rPr>
        <w:t>E</w:t>
      </w:r>
      <w:r w:rsidRPr="00B925B2">
        <w:rPr>
          <w:rFonts w:ascii="Times Roman" w:eastAsia="Times Roman" w:hAnsi="Times Roman" w:cs="Times Roman"/>
        </w:rPr>
        <w:t>valuated Bloom Filter for string similarity, and through technical validation established it is suitable only for membership checks—not similarity detection—guiding teams toward more effective solutions</w:t>
      </w:r>
    </w:p>
    <w:p w14:paraId="79613489" w14:textId="41270588" w:rsidR="005F0053" w:rsidRDefault="00D3746F">
      <w:pPr>
        <w:pStyle w:val="Heading2"/>
        <w:spacing w:line="252" w:lineRule="exact"/>
        <w:ind w:left="0"/>
      </w:pPr>
      <w:bookmarkStart w:id="2" w:name="WorkExperience"/>
      <w:bookmarkEnd w:id="2"/>
      <w:r>
        <w:rPr>
          <w:rStyle w:val="None"/>
          <w:lang w:val="de-DE"/>
        </w:rPr>
        <w:lastRenderedPageBreak/>
        <w:t>Data Factory Alert Communication System</w:t>
      </w:r>
      <w:r w:rsidR="00F21893">
        <w:rPr>
          <w:rStyle w:val="None"/>
          <w:lang w:val="de-DE"/>
        </w:rPr>
        <w:t xml:space="preserve"> </w:t>
      </w:r>
      <w:r w:rsidR="00F21893">
        <w:rPr>
          <w:rStyle w:val="None"/>
          <w:lang w:val="de-DE"/>
        </w:rPr>
        <w:tab/>
      </w:r>
      <w:r w:rsidR="00F21893">
        <w:rPr>
          <w:rStyle w:val="None"/>
          <w:lang w:val="de-DE"/>
        </w:rPr>
        <w:tab/>
      </w:r>
      <w:r w:rsidR="00F21893">
        <w:rPr>
          <w:rStyle w:val="None"/>
          <w:lang w:val="de-DE"/>
        </w:rPr>
        <w:tab/>
      </w:r>
      <w:r w:rsidR="00D35B09">
        <w:rPr>
          <w:rStyle w:val="None"/>
          <w:lang w:val="de-DE"/>
        </w:rPr>
        <w:tab/>
      </w:r>
      <w:r w:rsidR="00F21893">
        <w:rPr>
          <w:rStyle w:val="None"/>
          <w:lang w:val="de-DE"/>
        </w:rPr>
        <w:t>2023 Nov - 2024 Dec</w:t>
      </w:r>
    </w:p>
    <w:p w14:paraId="402FB281" w14:textId="51F7B72B" w:rsidR="001148E7" w:rsidRDefault="00146FF2" w:rsidP="001148E7">
      <w:pPr>
        <w:pStyle w:val="BodyText"/>
        <w:spacing w:before="3" w:line="242" w:lineRule="auto"/>
        <w:ind w:right="36"/>
        <w:rPr>
          <w:rFonts w:ascii="Times Roman" w:eastAsia="Times Roman" w:hAnsi="Times Roman" w:cs="Times Roman"/>
          <w:sz w:val="24"/>
          <w:szCs w:val="24"/>
          <w14:textOutline w14:w="0" w14:cap="flat" w14:cmpd="sng" w14:algn="ctr">
            <w14:noFill/>
            <w14:prstDash w14:val="solid"/>
            <w14:bevel/>
          </w14:textOutline>
        </w:rPr>
      </w:pPr>
      <w:r w:rsidRPr="00146FF2">
        <w:rPr>
          <w:b/>
          <w:bCs/>
        </w:rPr>
        <w:t>Team Lead – DFAC Project:</w:t>
      </w:r>
      <w:r w:rsidRPr="00146FF2">
        <w:br/>
      </w:r>
      <w:r w:rsidRPr="00DD60B8">
        <w:rPr>
          <w:rFonts w:ascii="Times Roman" w:eastAsia="Times Roman" w:hAnsi="Times Roman" w:cs="Times Roman"/>
          <w:sz w:val="24"/>
          <w:szCs w:val="24"/>
          <w14:textOutline w14:w="0" w14:cap="flat" w14:cmpd="sng" w14:algn="ctr">
            <w14:noFill/>
            <w14:prstDash w14:val="solid"/>
            <w14:bevel/>
          </w14:textOutline>
        </w:rPr>
        <w:t xml:space="preserve">Led a cross-functional team to enhance Publisher and Subscriber forms used for sending </w:t>
      </w:r>
      <w:r w:rsidR="0081752A">
        <w:rPr>
          <w:rFonts w:ascii="Times Roman" w:eastAsia="Times Roman" w:hAnsi="Times Roman" w:cs="Times Roman"/>
          <w:sz w:val="24"/>
          <w:szCs w:val="24"/>
          <w14:textOutline w14:w="0" w14:cap="flat" w14:cmpd="sng" w14:algn="ctr">
            <w14:noFill/>
            <w14:prstDash w14:val="solid"/>
            <w14:bevel/>
          </w14:textOutline>
        </w:rPr>
        <w:t xml:space="preserve">data quality </w:t>
      </w:r>
      <w:r w:rsidRPr="00DD60B8">
        <w:rPr>
          <w:rFonts w:ascii="Times Roman" w:eastAsia="Times Roman" w:hAnsi="Times Roman" w:cs="Times Roman"/>
          <w:sz w:val="24"/>
          <w:szCs w:val="24"/>
          <w14:textOutline w14:w="0" w14:cap="flat" w14:cmpd="sng" w14:algn="ctr">
            <w14:noFill/>
            <w14:prstDash w14:val="solid"/>
            <w14:bevel/>
          </w14:textOutline>
        </w:rPr>
        <w:t xml:space="preserve">alerts to stakeholders. </w:t>
      </w:r>
      <w:r w:rsidR="0081752A">
        <w:rPr>
          <w:rFonts w:ascii="Times Roman" w:eastAsia="Times Roman" w:hAnsi="Times Roman" w:cs="Times Roman"/>
          <w:sz w:val="24"/>
          <w:szCs w:val="24"/>
          <w14:textOutline w14:w="0" w14:cap="flat" w14:cmpd="sng" w14:algn="ctr">
            <w14:noFill/>
            <w14:prstDash w14:val="solid"/>
            <w14:bevel/>
          </w14:textOutline>
        </w:rPr>
        <w:t>Crafte</w:t>
      </w:r>
      <w:r w:rsidR="00206D8B">
        <w:rPr>
          <w:rFonts w:ascii="Times Roman" w:eastAsia="Times Roman" w:hAnsi="Times Roman" w:cs="Times Roman"/>
          <w:sz w:val="24"/>
          <w:szCs w:val="24"/>
          <w14:textOutline w14:w="0" w14:cap="flat" w14:cmpd="sng" w14:algn="ctr">
            <w14:noFill/>
            <w14:prstDash w14:val="solid"/>
            <w14:bevel/>
          </w14:textOutline>
        </w:rPr>
        <w:t>d</w:t>
      </w:r>
      <w:r w:rsidR="0081752A">
        <w:rPr>
          <w:rFonts w:ascii="Times Roman" w:eastAsia="Times Roman" w:hAnsi="Times Roman" w:cs="Times Roman"/>
          <w:sz w:val="24"/>
          <w:szCs w:val="24"/>
          <w14:textOutline w14:w="0" w14:cap="flat" w14:cmpd="sng" w14:algn="ctr">
            <w14:noFill/>
            <w14:prstDash w14:val="solid"/>
            <w14:bevel/>
          </w14:textOutline>
        </w:rPr>
        <w:t xml:space="preserve"> the data quality metrics like </w:t>
      </w:r>
      <w:r w:rsidR="008B39C0">
        <w:rPr>
          <w:rFonts w:ascii="Times Roman" w:eastAsia="Times Roman" w:hAnsi="Times Roman" w:cs="Times Roman"/>
          <w:sz w:val="24"/>
          <w:szCs w:val="24"/>
          <w14:textOutline w14:w="0" w14:cap="flat" w14:cmpd="sng" w14:algn="ctr">
            <w14:noFill/>
            <w14:prstDash w14:val="solid"/>
            <w14:bevel/>
          </w14:textOutline>
        </w:rPr>
        <w:t>Volume Check, Missing Value Check, Outlier Check</w:t>
      </w:r>
      <w:r w:rsidR="00206D8B">
        <w:rPr>
          <w:rFonts w:ascii="Times Roman" w:eastAsia="Times Roman" w:hAnsi="Times Roman" w:cs="Times Roman"/>
          <w:sz w:val="24"/>
          <w:szCs w:val="24"/>
          <w14:textOutline w14:w="0" w14:cap="flat" w14:cmpd="sng" w14:algn="ctr">
            <w14:noFill/>
            <w14:prstDash w14:val="solid"/>
            <w14:bevel/>
          </w14:textOutline>
        </w:rPr>
        <w:t xml:space="preserve"> for data quality. </w:t>
      </w:r>
      <w:r w:rsidRPr="00DD60B8">
        <w:rPr>
          <w:rFonts w:ascii="Times Roman" w:eastAsia="Times Roman" w:hAnsi="Times Roman" w:cs="Times Roman"/>
          <w:sz w:val="24"/>
          <w:szCs w:val="24"/>
          <w14:textOutline w14:w="0" w14:cap="flat" w14:cmpd="sng" w14:algn="ctr">
            <w14:noFill/>
            <w14:prstDash w14:val="solid"/>
            <w14:bevel/>
          </w14:textOutline>
        </w:rPr>
        <w:t>Collaborated closely with internal and external teams to gather requirements, align priorities, and ensure timely delivery. Took ownership of UI/UX design, defined project timelines, and delegated tasks to team members, ensuring efficient execution and stakeholder satisfaction.</w:t>
      </w:r>
    </w:p>
    <w:p w14:paraId="22D6D883" w14:textId="77777777" w:rsidR="00E812F3" w:rsidRDefault="00E812F3" w:rsidP="001148E7">
      <w:pPr>
        <w:pStyle w:val="BodyText"/>
        <w:spacing w:before="3" w:line="242" w:lineRule="auto"/>
        <w:ind w:right="36"/>
        <w:rPr>
          <w:rFonts w:ascii="Times Roman" w:eastAsia="Times Roman" w:hAnsi="Times Roman" w:cs="Times Roman"/>
          <w:sz w:val="24"/>
          <w:szCs w:val="24"/>
          <w14:textOutline w14:w="0" w14:cap="flat" w14:cmpd="sng" w14:algn="ctr">
            <w14:noFill/>
            <w14:prstDash w14:val="solid"/>
            <w14:bevel/>
          </w14:textOutline>
        </w:rPr>
      </w:pPr>
    </w:p>
    <w:p w14:paraId="5FB54081" w14:textId="77777777" w:rsidR="00F41D76" w:rsidRDefault="00000000" w:rsidP="00E812F3">
      <w:pPr>
        <w:pStyle w:val="BodyText"/>
        <w:spacing w:before="3" w:line="242" w:lineRule="auto"/>
        <w:ind w:right="36"/>
        <w:rPr>
          <w:rStyle w:val="None"/>
          <w:rFonts w:ascii="Arial" w:hAnsi="Arial"/>
          <w:i/>
          <w:iCs/>
        </w:rPr>
      </w:pPr>
      <w:r>
        <w:rPr>
          <w:rStyle w:val="None"/>
          <w:rFonts w:ascii="Arial" w:hAnsi="Arial"/>
          <w:i/>
          <w:iCs/>
        </w:rPr>
        <w:t xml:space="preserve">MTS Software </w:t>
      </w:r>
      <w:r>
        <w:rPr>
          <w:rStyle w:val="None"/>
          <w:rFonts w:ascii="Arial" w:hAnsi="Arial"/>
          <w:i/>
          <w:iCs/>
          <w:lang w:val="nl-NL"/>
        </w:rPr>
        <w:t>Engineer</w:t>
      </w:r>
      <w:r>
        <w:rPr>
          <w:rStyle w:val="None"/>
          <w:rFonts w:ascii="Arial" w:hAnsi="Arial"/>
          <w:i/>
          <w:iCs/>
          <w:spacing w:val="-1"/>
        </w:rPr>
        <w:t xml:space="preserve"> </w:t>
      </w:r>
      <w:r>
        <w:rPr>
          <w:rStyle w:val="None"/>
          <w:rFonts w:ascii="Arial" w:hAnsi="Arial"/>
          <w:i/>
          <w:iCs/>
        </w:rPr>
        <w:t xml:space="preserve">– </w:t>
      </w:r>
    </w:p>
    <w:p w14:paraId="3004706B" w14:textId="1C5FCBEE" w:rsidR="00E812F3" w:rsidRDefault="00000000" w:rsidP="00E812F3">
      <w:pPr>
        <w:pStyle w:val="BodyText"/>
        <w:spacing w:before="3" w:line="242" w:lineRule="auto"/>
        <w:ind w:right="36"/>
        <w:rPr>
          <w:rStyle w:val="None"/>
        </w:rPr>
      </w:pPr>
      <w:r>
        <w:rPr>
          <w:rStyle w:val="None"/>
          <w:rFonts w:ascii="Arial" w:hAnsi="Arial"/>
          <w:b/>
          <w:bCs/>
          <w:i/>
          <w:iCs/>
        </w:rPr>
        <w:t xml:space="preserve">Teradata, </w:t>
      </w:r>
      <w:r w:rsidR="00F41D76">
        <w:rPr>
          <w:rStyle w:val="None"/>
          <w:rFonts w:ascii="Arial" w:hAnsi="Arial"/>
          <w:b/>
          <w:bCs/>
          <w:i/>
          <w:iCs/>
        </w:rPr>
        <w:tab/>
      </w:r>
      <w:r w:rsidR="00F41D76">
        <w:rPr>
          <w:rStyle w:val="None"/>
          <w:rFonts w:ascii="Arial" w:hAnsi="Arial"/>
          <w:b/>
          <w:bCs/>
          <w:i/>
          <w:iCs/>
        </w:rPr>
        <w:tab/>
      </w:r>
      <w:r w:rsidR="00F41D76">
        <w:rPr>
          <w:rStyle w:val="None"/>
          <w:rFonts w:ascii="Arial" w:hAnsi="Arial"/>
          <w:b/>
          <w:bCs/>
          <w:i/>
          <w:iCs/>
        </w:rPr>
        <w:tab/>
      </w:r>
      <w:r w:rsidR="00F41D76">
        <w:rPr>
          <w:rStyle w:val="None"/>
          <w:rFonts w:ascii="Arial" w:hAnsi="Arial"/>
          <w:b/>
          <w:bCs/>
          <w:i/>
          <w:iCs/>
        </w:rPr>
        <w:tab/>
      </w:r>
      <w:r w:rsidR="00F41D76">
        <w:rPr>
          <w:rStyle w:val="None"/>
          <w:rFonts w:ascii="Arial" w:hAnsi="Arial"/>
          <w:b/>
          <w:bCs/>
          <w:i/>
          <w:iCs/>
        </w:rPr>
        <w:tab/>
      </w:r>
      <w:r w:rsidR="00F41D76">
        <w:rPr>
          <w:rStyle w:val="None"/>
          <w:rFonts w:ascii="Arial" w:hAnsi="Arial"/>
          <w:b/>
          <w:bCs/>
          <w:i/>
          <w:iCs/>
        </w:rPr>
        <w:tab/>
      </w:r>
      <w:r w:rsidR="00F41D76">
        <w:rPr>
          <w:rStyle w:val="None"/>
          <w:rFonts w:ascii="Arial" w:hAnsi="Arial"/>
          <w:b/>
          <w:bCs/>
          <w:i/>
          <w:iCs/>
        </w:rPr>
        <w:tab/>
      </w:r>
      <w:r w:rsidR="00F41D76">
        <w:rPr>
          <w:rStyle w:val="None"/>
          <w:rFonts w:ascii="Arial" w:hAnsi="Arial"/>
          <w:b/>
          <w:bCs/>
          <w:i/>
          <w:iCs/>
        </w:rPr>
        <w:tab/>
      </w:r>
      <w:r>
        <w:rPr>
          <w:rStyle w:val="None"/>
          <w:rFonts w:ascii="Arial" w:hAnsi="Arial"/>
          <w:b/>
          <w:bCs/>
          <w:i/>
          <w:iCs/>
        </w:rPr>
        <w:t xml:space="preserve">San </w:t>
      </w:r>
      <w:proofErr w:type="spellStart"/>
      <w:r>
        <w:rPr>
          <w:rStyle w:val="None"/>
          <w:rFonts w:ascii="Arial" w:hAnsi="Arial"/>
          <w:b/>
          <w:bCs/>
          <w:i/>
          <w:iCs/>
        </w:rPr>
        <w:t>diego</w:t>
      </w:r>
      <w:proofErr w:type="spellEnd"/>
      <w:r>
        <w:rPr>
          <w:rStyle w:val="None"/>
          <w:rFonts w:ascii="Arial" w:eastAsia="Arial" w:hAnsi="Arial" w:cs="Arial"/>
          <w:b/>
          <w:bCs/>
          <w:i/>
          <w:iCs/>
        </w:rPr>
        <w:tab/>
      </w:r>
      <w:r>
        <w:rPr>
          <w:rStyle w:val="None"/>
        </w:rPr>
        <w:t>2012 – 2021</w:t>
      </w:r>
    </w:p>
    <w:p w14:paraId="7961348F" w14:textId="55B11A86" w:rsidR="005F0053" w:rsidRPr="00002E09" w:rsidRDefault="00000000" w:rsidP="00002E09">
      <w:pPr>
        <w:spacing w:before="1"/>
        <w:ind w:right="1521"/>
        <w:rPr>
          <w:rFonts w:eastAsia="Microsoft Sans Serif" w:cs="Microsoft Sans Serif"/>
        </w:rPr>
      </w:pPr>
      <w:r w:rsidRPr="00002E09">
        <w:rPr>
          <w:rFonts w:eastAsia="Microsoft Sans Serif" w:cs="Microsoft Sans Serif"/>
        </w:rPr>
        <w:t xml:space="preserve">Teradata’s offering Unity is a HA model that preserves large amounts of data and does active recovery. Developed and managed roadmap and priorities for big data models in a High Availability system and simulated customer workloads imitating scenarios that can occur at customer site. This was done to analyze customer needs and provide solutions around how to use Teradata unity for High </w:t>
      </w:r>
      <w:proofErr w:type="spellStart"/>
      <w:r w:rsidRPr="00002E09">
        <w:rPr>
          <w:rFonts w:eastAsia="Microsoft Sans Serif" w:cs="Microsoft Sans Serif"/>
        </w:rPr>
        <w:t>Availability.Emulated</w:t>
      </w:r>
      <w:proofErr w:type="spellEnd"/>
      <w:r w:rsidRPr="00002E09">
        <w:rPr>
          <w:rFonts w:eastAsia="Microsoft Sans Serif" w:cs="Microsoft Sans Serif"/>
        </w:rPr>
        <w:t xml:space="preserve"> the customer workloads by generating huge data and also cleaning and loading them using Shell, Python, Data Stage, Informatica etc. </w:t>
      </w:r>
      <w:proofErr w:type="spellStart"/>
      <w:r w:rsidRPr="00002E09">
        <w:rPr>
          <w:rFonts w:eastAsia="Microsoft Sans Serif" w:cs="Microsoft Sans Serif"/>
        </w:rPr>
        <w:t>Microstrategy</w:t>
      </w:r>
      <w:proofErr w:type="spellEnd"/>
      <w:r w:rsidRPr="00002E09">
        <w:rPr>
          <w:rFonts w:eastAsia="Microsoft Sans Serif" w:cs="Microsoft Sans Serif"/>
        </w:rPr>
        <w:t xml:space="preserve"> was used for reporting data patterns.</w:t>
      </w:r>
    </w:p>
    <w:p w14:paraId="79613491" w14:textId="4D6C6D53" w:rsidR="005F0053" w:rsidRPr="007D776E" w:rsidRDefault="00000000" w:rsidP="00045A52">
      <w:pPr>
        <w:pStyle w:val="Body"/>
        <w:tabs>
          <w:tab w:val="right" w:pos="8436"/>
        </w:tabs>
        <w:spacing w:before="154"/>
        <w:rPr>
          <w:rFonts w:ascii="Arial" w:hAnsi="Arial"/>
          <w:i/>
          <w:iCs/>
        </w:rPr>
      </w:pPr>
      <w:r>
        <w:rPr>
          <w:rStyle w:val="None"/>
          <w:rFonts w:ascii="Arial" w:hAnsi="Arial"/>
          <w:i/>
          <w:iCs/>
          <w:lang w:val="en-US"/>
        </w:rPr>
        <w:t>Senior</w:t>
      </w:r>
      <w:r>
        <w:rPr>
          <w:rStyle w:val="None"/>
          <w:rFonts w:ascii="Arial" w:hAnsi="Arial"/>
          <w:i/>
          <w:iCs/>
        </w:rPr>
        <w:t xml:space="preserve"> </w:t>
      </w:r>
      <w:r>
        <w:rPr>
          <w:rStyle w:val="None"/>
          <w:rFonts w:ascii="Arial" w:hAnsi="Arial"/>
          <w:i/>
          <w:iCs/>
          <w:lang w:val="en-US"/>
        </w:rPr>
        <w:t>Software</w:t>
      </w:r>
      <w:r>
        <w:rPr>
          <w:rStyle w:val="None"/>
          <w:rFonts w:ascii="Arial" w:hAnsi="Arial"/>
          <w:i/>
          <w:iCs/>
        </w:rPr>
        <w:t xml:space="preserve"> </w:t>
      </w:r>
      <w:r>
        <w:rPr>
          <w:rStyle w:val="None"/>
          <w:rFonts w:ascii="Arial" w:hAnsi="Arial"/>
          <w:i/>
          <w:iCs/>
          <w:lang w:val="nl-NL"/>
        </w:rPr>
        <w:t>Engineer</w:t>
      </w:r>
      <w:r w:rsidR="007D776E">
        <w:rPr>
          <w:rStyle w:val="None"/>
          <w:rFonts w:ascii="Arial" w:hAnsi="Arial"/>
          <w:i/>
          <w:iCs/>
        </w:rPr>
        <w:br/>
      </w:r>
      <w:r>
        <w:rPr>
          <w:rStyle w:val="None"/>
          <w:rFonts w:ascii="Arial" w:hAnsi="Arial"/>
          <w:i/>
          <w:iCs/>
          <w:lang w:val="it-IT"/>
        </w:rPr>
        <w:t>Cognizant</w:t>
      </w:r>
      <w:r>
        <w:rPr>
          <w:rStyle w:val="None"/>
          <w:rFonts w:ascii="Arial" w:hAnsi="Arial"/>
          <w:i/>
          <w:iCs/>
        </w:rPr>
        <w:t xml:space="preserve"> - </w:t>
      </w:r>
      <w:proofErr w:type="spellStart"/>
      <w:r>
        <w:rPr>
          <w:rStyle w:val="None"/>
          <w:rFonts w:ascii="Arial" w:hAnsi="Arial"/>
          <w:b/>
          <w:bCs/>
          <w:lang w:val="en-US"/>
        </w:rPr>
        <w:t>eBay,payPal</w:t>
      </w:r>
      <w:proofErr w:type="spellEnd"/>
      <w:r>
        <w:rPr>
          <w:rStyle w:val="None"/>
          <w:rFonts w:ascii="Arial" w:eastAsia="Arial" w:hAnsi="Arial" w:cs="Arial"/>
          <w:b/>
          <w:bCs/>
        </w:rPr>
        <w:tab/>
      </w:r>
      <w:r>
        <w:rPr>
          <w:rStyle w:val="None"/>
        </w:rPr>
        <w:t>2005</w:t>
      </w:r>
      <w:r w:rsidR="00B3372B">
        <w:rPr>
          <w:rStyle w:val="None"/>
        </w:rPr>
        <w:t xml:space="preserve"> May</w:t>
      </w:r>
      <w:r>
        <w:rPr>
          <w:rStyle w:val="None"/>
        </w:rPr>
        <w:t xml:space="preserve"> – 2012</w:t>
      </w:r>
      <w:r w:rsidR="00B3372B">
        <w:rPr>
          <w:rStyle w:val="None"/>
        </w:rPr>
        <w:t xml:space="preserve"> Dec</w:t>
      </w:r>
    </w:p>
    <w:p w14:paraId="79613496" w14:textId="6C8BF6FD" w:rsidR="005F0053" w:rsidRDefault="0012649C" w:rsidP="000D690F">
      <w:pPr>
        <w:pStyle w:val="BodyText"/>
        <w:spacing w:before="3" w:line="242" w:lineRule="auto"/>
        <w:ind w:right="36"/>
        <w:rPr>
          <w:rFonts w:ascii="Times Roman" w:eastAsia="Times Roman" w:hAnsi="Times Roman" w:cs="Times Roman"/>
          <w:sz w:val="24"/>
          <w:szCs w:val="24"/>
          <w14:textOutline w14:w="0" w14:cap="flat" w14:cmpd="sng" w14:algn="ctr">
            <w14:noFill/>
            <w14:prstDash w14:val="solid"/>
            <w14:bevel/>
          </w14:textOutline>
        </w:rPr>
      </w:pPr>
      <w:r w:rsidRPr="000D690F">
        <w:rPr>
          <w:rFonts w:ascii="Times Roman" w:eastAsia="Times Roman" w:hAnsi="Times Roman" w:cs="Times Roman"/>
          <w:sz w:val="24"/>
          <w:szCs w:val="24"/>
          <w14:textOutline w14:w="0" w14:cap="flat" w14:cmpd="sng" w14:algn="ctr">
            <w14:noFill/>
            <w14:prstDash w14:val="solid"/>
            <w14:bevel/>
          </w14:textOutline>
        </w:rPr>
        <w:t>I played a key role in translating complex business requirements into scalable technical solutions. I developed and optimized ETL workloads using tools such as Teradata SQL, Informatica, Ab Initio, and DataStage, handling millions of records related to page hits and views. My work enabled the generation of detailed analytical reports that supported critical initiatives like buying pattern analysis and fraud detection. I also built Value-Based Segmentation models that classified users based on their purchasing behavior, which directly contributed to the implementation of targeted advertising strategies at eBay. My ability to bridge business needs with technical execution led to a 30% reduction in both development time and cost.</w:t>
      </w:r>
    </w:p>
    <w:p w14:paraId="17029653" w14:textId="77777777" w:rsidR="00171AC9" w:rsidRDefault="00171AC9" w:rsidP="00171AC9">
      <w:pPr>
        <w:pStyle w:val="Heading2"/>
        <w:spacing w:before="222"/>
      </w:pPr>
      <w:r>
        <w:rPr>
          <w:rStyle w:val="None"/>
        </w:rPr>
        <w:t>E</w:t>
      </w:r>
      <w:r>
        <w:rPr>
          <w:rStyle w:val="None"/>
          <w:lang w:val="en-US"/>
        </w:rPr>
        <w:t>DUCATION</w:t>
      </w:r>
    </w:p>
    <w:p w14:paraId="594DB1BD" w14:textId="77777777" w:rsidR="00171AC9" w:rsidRDefault="00171AC9" w:rsidP="00171AC9">
      <w:pPr>
        <w:pStyle w:val="BodyText"/>
        <w:spacing w:before="3" w:line="242" w:lineRule="auto"/>
        <w:ind w:right="36"/>
        <w:rPr>
          <w:rStyle w:val="None"/>
        </w:rPr>
      </w:pPr>
      <w:r w:rsidRPr="0089668D">
        <w:rPr>
          <w:rFonts w:ascii="Times Roman" w:eastAsia="Times Roman" w:hAnsi="Times Roman" w:cs="Times Roman"/>
          <w:sz w:val="24"/>
          <w:szCs w:val="24"/>
          <w14:textOutline w14:w="0" w14:cap="flat" w14:cmpd="sng" w14:algn="ctr">
            <w14:noFill/>
            <w14:prstDash w14:val="solid"/>
            <w14:bevel/>
          </w14:textOutline>
        </w:rPr>
        <w:t>Bachelors</w:t>
      </w:r>
      <w:r>
        <w:rPr>
          <w:rStyle w:val="None"/>
        </w:rPr>
        <w:t xml:space="preserve"> of Engineering</w:t>
      </w:r>
    </w:p>
    <w:p w14:paraId="14A8735C" w14:textId="77777777" w:rsidR="00171AC9" w:rsidRPr="0089668D" w:rsidRDefault="00171AC9" w:rsidP="00171AC9">
      <w:pPr>
        <w:pStyle w:val="BodyText"/>
        <w:spacing w:before="3" w:line="242" w:lineRule="auto"/>
        <w:ind w:right="36"/>
        <w:rPr>
          <w:rFonts w:ascii="Times Roman" w:eastAsia="Times Roman" w:hAnsi="Times Roman" w:cs="Times Roman"/>
          <w:sz w:val="24"/>
          <w:szCs w:val="24"/>
          <w14:textOutline w14:w="0" w14:cap="flat" w14:cmpd="sng" w14:algn="ctr">
            <w14:noFill/>
            <w14:prstDash w14:val="solid"/>
            <w14:bevel/>
          </w14:textOutline>
        </w:rPr>
      </w:pPr>
      <w:r w:rsidRPr="0089668D">
        <w:rPr>
          <w:rFonts w:ascii="Times Roman" w:eastAsia="Times Roman" w:hAnsi="Times Roman" w:cs="Times Roman"/>
          <w:sz w:val="24"/>
          <w:szCs w:val="24"/>
          <w14:textOutline w14:w="0" w14:cap="flat" w14:cmpd="sng" w14:algn="ctr">
            <w14:noFill/>
            <w14:prstDash w14:val="solid"/>
            <w14:bevel/>
          </w14:textOutline>
        </w:rPr>
        <w:t>B. Tech IT – 2001-2005</w:t>
      </w:r>
      <w:r w:rsidRPr="0089668D">
        <w:rPr>
          <w:rFonts w:ascii="Times Roman" w:eastAsia="Times Roman" w:hAnsi="Times Roman" w:cs="Times Roman"/>
          <w:sz w:val="24"/>
          <w:szCs w:val="24"/>
          <w14:textOutline w14:w="0" w14:cap="flat" w14:cmpd="sng" w14:algn="ctr">
            <w14:noFill/>
            <w14:prstDash w14:val="solid"/>
            <w14:bevel/>
          </w14:textOutline>
        </w:rPr>
        <w:tab/>
        <w:t>Sri Venkateswara College of Engineering , Chennai, India</w:t>
      </w:r>
    </w:p>
    <w:p w14:paraId="1D5E3FC7" w14:textId="77777777" w:rsidR="00171AC9" w:rsidRPr="0089668D" w:rsidRDefault="00171AC9" w:rsidP="00171AC9">
      <w:pPr>
        <w:pStyle w:val="BodyText"/>
        <w:spacing w:before="3" w:line="242" w:lineRule="auto"/>
        <w:ind w:right="36"/>
        <w:rPr>
          <w:rFonts w:ascii="Times Roman" w:eastAsia="Times Roman" w:hAnsi="Times Roman" w:cs="Times Roman"/>
          <w:sz w:val="24"/>
          <w:szCs w:val="24"/>
          <w14:textOutline w14:w="0" w14:cap="flat" w14:cmpd="sng" w14:algn="ctr">
            <w14:noFill/>
            <w14:prstDash w14:val="solid"/>
            <w14:bevel/>
          </w14:textOutline>
        </w:rPr>
      </w:pPr>
      <w:r>
        <w:rPr>
          <w:rFonts w:ascii="Times Roman" w:eastAsia="Times Roman" w:hAnsi="Times Roman" w:cs="Times Roman"/>
          <w:sz w:val="24"/>
          <w:szCs w:val="24"/>
          <w14:textOutline w14:w="0" w14:cap="flat" w14:cmpd="sng" w14:algn="ctr">
            <w14:noFill/>
            <w14:prstDash w14:val="solid"/>
            <w14:bevel/>
          </w14:textOutline>
        </w:rPr>
        <w:t>PG</w:t>
      </w:r>
      <w:r w:rsidRPr="0089668D">
        <w:rPr>
          <w:rFonts w:ascii="Times Roman" w:eastAsia="Times Roman" w:hAnsi="Times Roman" w:cs="Times Roman"/>
          <w:sz w:val="24"/>
          <w:szCs w:val="24"/>
          <w14:textOutline w14:w="0" w14:cap="flat" w14:cmpd="sng" w14:algn="ctr">
            <w14:noFill/>
            <w14:prstDash w14:val="solid"/>
            <w14:bevel/>
          </w14:textOutline>
        </w:rPr>
        <w:t xml:space="preserve">DSBA </w:t>
      </w:r>
      <w:r>
        <w:rPr>
          <w:rFonts w:ascii="Times Roman" w:eastAsia="Times Roman" w:hAnsi="Times Roman" w:cs="Times Roman"/>
          <w:sz w:val="24"/>
          <w:szCs w:val="24"/>
          <w14:textOutline w14:w="0" w14:cap="flat" w14:cmpd="sng" w14:algn="ctr">
            <w14:noFill/>
            <w14:prstDash w14:val="solid"/>
            <w14:bevel/>
          </w14:textOutline>
        </w:rPr>
        <w:t>– 2023-2024</w:t>
      </w:r>
      <w:r>
        <w:rPr>
          <w:rFonts w:ascii="Times Roman" w:eastAsia="Times Roman" w:hAnsi="Times Roman" w:cs="Times Roman"/>
          <w:sz w:val="24"/>
          <w:szCs w:val="24"/>
          <w14:textOutline w14:w="0" w14:cap="flat" w14:cmpd="sng" w14:algn="ctr">
            <w14:noFill/>
            <w14:prstDash w14:val="solid"/>
            <w14:bevel/>
          </w14:textOutline>
        </w:rPr>
        <w:tab/>
      </w:r>
      <w:r>
        <w:rPr>
          <w:rFonts w:ascii="Times Roman" w:eastAsia="Times Roman" w:hAnsi="Times Roman" w:cs="Times Roman"/>
          <w:sz w:val="24"/>
          <w:szCs w:val="24"/>
          <w14:textOutline w14:w="0" w14:cap="flat" w14:cmpd="sng" w14:algn="ctr">
            <w14:noFill/>
            <w14:prstDash w14:val="solid"/>
            <w14:bevel/>
          </w14:textOutline>
        </w:rPr>
        <w:tab/>
      </w:r>
      <w:r w:rsidRPr="0089668D">
        <w:rPr>
          <w:rFonts w:ascii="Times Roman" w:eastAsia="Times Roman" w:hAnsi="Times Roman" w:cs="Times Roman"/>
          <w:sz w:val="24"/>
          <w:szCs w:val="24"/>
          <w14:textOutline w14:w="0" w14:cap="flat" w14:cmpd="sng" w14:algn="ctr">
            <w14:noFill/>
            <w14:prstDash w14:val="solid"/>
            <w14:bevel/>
          </w14:textOutline>
        </w:rPr>
        <w:t>Texas McCombs School of Business</w:t>
      </w:r>
      <w:r>
        <w:rPr>
          <w:rFonts w:ascii="Times Roman" w:eastAsia="Times Roman" w:hAnsi="Times Roman" w:cs="Times Roman"/>
          <w:sz w:val="24"/>
          <w:szCs w:val="24"/>
          <w14:textOutline w14:w="0" w14:cap="flat" w14:cmpd="sng" w14:algn="ctr">
            <w14:noFill/>
            <w14:prstDash w14:val="solid"/>
            <w14:bevel/>
          </w14:textOutline>
        </w:rPr>
        <w:t>, Great Learning</w:t>
      </w:r>
    </w:p>
    <w:p w14:paraId="50137F2C" w14:textId="43C18757" w:rsidR="00171AC9" w:rsidRPr="000D690F" w:rsidRDefault="00171AC9" w:rsidP="00171AC9">
      <w:pPr>
        <w:pStyle w:val="BodyText"/>
        <w:spacing w:before="3" w:line="242" w:lineRule="auto"/>
        <w:ind w:right="36"/>
        <w:rPr>
          <w:rFonts w:ascii="Times Roman" w:eastAsia="Times Roman" w:hAnsi="Times Roman" w:cs="Times Roman"/>
          <w:sz w:val="24"/>
          <w:szCs w:val="24"/>
          <w14:textOutline w14:w="0" w14:cap="flat" w14:cmpd="sng" w14:algn="ctr">
            <w14:noFill/>
            <w14:prstDash w14:val="solid"/>
            <w14:bevel/>
          </w14:textOutline>
        </w:rPr>
      </w:pPr>
      <w:r w:rsidRPr="0089668D">
        <w:rPr>
          <w:rFonts w:ascii="Times Roman" w:eastAsia="Times Roman" w:hAnsi="Times Roman" w:cs="Times Roman"/>
          <w:sz w:val="24"/>
          <w:szCs w:val="24"/>
          <w14:textOutline w14:w="0" w14:cap="flat" w14:cmpd="sng" w14:algn="ctr">
            <w14:noFill/>
            <w14:prstDash w14:val="solid"/>
            <w14:bevel/>
          </w14:textOutline>
        </w:rPr>
        <w:t xml:space="preserve">MS in Data Science </w:t>
      </w:r>
      <w:r>
        <w:rPr>
          <w:rFonts w:ascii="Times Roman" w:eastAsia="Times Roman" w:hAnsi="Times Roman" w:cs="Times Roman"/>
          <w:sz w:val="24"/>
          <w:szCs w:val="24"/>
          <w14:textOutline w14:w="0" w14:cap="flat" w14:cmpd="sng" w14:algn="ctr">
            <w14:noFill/>
            <w14:prstDash w14:val="solid"/>
            <w14:bevel/>
          </w14:textOutline>
        </w:rPr>
        <w:t>- 2023-2025</w:t>
      </w:r>
      <w:r>
        <w:rPr>
          <w:rFonts w:ascii="Times Roman" w:eastAsia="Times Roman" w:hAnsi="Times Roman" w:cs="Times Roman"/>
          <w:sz w:val="24"/>
          <w:szCs w:val="24"/>
          <w14:textOutline w14:w="0" w14:cap="flat" w14:cmpd="sng" w14:algn="ctr">
            <w14:noFill/>
            <w14:prstDash w14:val="solid"/>
            <w14:bevel/>
          </w14:textOutline>
        </w:rPr>
        <w:tab/>
      </w:r>
      <w:r w:rsidRPr="0089668D">
        <w:rPr>
          <w:rFonts w:ascii="Times Roman" w:eastAsia="Times Roman" w:hAnsi="Times Roman" w:cs="Times Roman"/>
          <w:sz w:val="24"/>
          <w:szCs w:val="24"/>
          <w14:textOutline w14:w="0" w14:cap="flat" w14:cmpd="sng" w14:algn="ctr">
            <w14:noFill/>
            <w14:prstDash w14:val="solid"/>
            <w14:bevel/>
          </w14:textOutline>
        </w:rPr>
        <w:t>Deakins Australia</w:t>
      </w:r>
      <w:r>
        <w:rPr>
          <w:rFonts w:ascii="Times Roman" w:eastAsia="Times Roman" w:hAnsi="Times Roman" w:cs="Times Roman"/>
          <w:sz w:val="24"/>
          <w:szCs w:val="24"/>
          <w14:textOutline w14:w="0" w14:cap="flat" w14:cmpd="sng" w14:algn="ctr">
            <w14:noFill/>
            <w14:prstDash w14:val="solid"/>
            <w14:bevel/>
          </w14:textOutline>
        </w:rPr>
        <w:t>, Great Learning</w:t>
      </w:r>
    </w:p>
    <w:p w14:paraId="79613497" w14:textId="77777777" w:rsidR="005F0053" w:rsidRDefault="00000000">
      <w:pPr>
        <w:pStyle w:val="Heading2"/>
        <w:spacing w:before="181" w:line="252" w:lineRule="exact"/>
      </w:pPr>
      <w:bookmarkStart w:id="3" w:name="CERTIFICATIONS"/>
      <w:bookmarkEnd w:id="3"/>
      <w:r>
        <w:rPr>
          <w:rStyle w:val="None"/>
        </w:rPr>
        <w:t>C</w:t>
      </w:r>
      <w:r>
        <w:rPr>
          <w:rStyle w:val="None"/>
          <w:lang w:val="de-DE"/>
        </w:rPr>
        <w:t>ERTIFICATIONS</w:t>
      </w:r>
    </w:p>
    <w:p w14:paraId="79613499" w14:textId="77777777" w:rsidR="005F0053" w:rsidRDefault="00000000" w:rsidP="00171AC9">
      <w:pPr>
        <w:spacing w:before="5"/>
      </w:pPr>
      <w:bookmarkStart w:id="4" w:name="PgdsbaDataScienceBusinessAnalyt"/>
      <w:bookmarkStart w:id="5" w:name="MachineLearningCourseFromUcsdSan"/>
      <w:bookmarkEnd w:id="4"/>
      <w:bookmarkEnd w:id="5"/>
      <w:r>
        <w:rPr>
          <w:rStyle w:val="None"/>
        </w:rPr>
        <w:t>Machine learning</w:t>
      </w:r>
      <w:r w:rsidRPr="00171AC9">
        <w:rPr>
          <w:rStyle w:val="None"/>
          <w:spacing w:val="-1"/>
        </w:rPr>
        <w:t xml:space="preserve"> </w:t>
      </w:r>
      <w:r>
        <w:rPr>
          <w:rStyle w:val="None"/>
        </w:rPr>
        <w:t>Course from</w:t>
      </w:r>
      <w:r w:rsidRPr="00171AC9">
        <w:rPr>
          <w:rStyle w:val="None"/>
          <w:spacing w:val="-1"/>
        </w:rPr>
        <w:t xml:space="preserve"> </w:t>
      </w:r>
      <w:r>
        <w:rPr>
          <w:rStyle w:val="None"/>
        </w:rPr>
        <w:t>UCSD San</w:t>
      </w:r>
      <w:r w:rsidRPr="00171AC9">
        <w:rPr>
          <w:rStyle w:val="None"/>
          <w:spacing w:val="-1"/>
        </w:rPr>
        <w:t xml:space="preserve"> </w:t>
      </w:r>
      <w:r>
        <w:rPr>
          <w:rStyle w:val="None"/>
        </w:rPr>
        <w:t>Diego</w:t>
      </w:r>
      <w:r w:rsidRPr="00171AC9">
        <w:rPr>
          <w:rStyle w:val="None"/>
          <w:spacing w:val="-1"/>
        </w:rPr>
        <w:t xml:space="preserve"> </w:t>
      </w:r>
      <w:r>
        <w:rPr>
          <w:rStyle w:val="None"/>
        </w:rPr>
        <w:t>–</w:t>
      </w:r>
      <w:r w:rsidRPr="00171AC9">
        <w:rPr>
          <w:rStyle w:val="None"/>
          <w:spacing w:val="-1"/>
        </w:rPr>
        <w:t xml:space="preserve"> </w:t>
      </w:r>
      <w:r>
        <w:rPr>
          <w:rStyle w:val="None"/>
        </w:rPr>
        <w:t>2012</w:t>
      </w:r>
      <w:r w:rsidRPr="00171AC9">
        <w:rPr>
          <w:rStyle w:val="None"/>
          <w:spacing w:val="-1"/>
        </w:rPr>
        <w:t xml:space="preserve"> </w:t>
      </w:r>
      <w:r>
        <w:rPr>
          <w:rStyle w:val="None"/>
        </w:rPr>
        <w:t>Jan-March</w:t>
      </w:r>
    </w:p>
    <w:p w14:paraId="7961349B" w14:textId="77777777" w:rsidR="005F0053" w:rsidRDefault="00000000" w:rsidP="00716403">
      <w:pPr>
        <w:spacing w:before="75" w:line="268" w:lineRule="exact"/>
      </w:pPr>
      <w:r w:rsidRPr="00716403">
        <w:rPr>
          <w:rStyle w:val="None"/>
          <w:color w:val="00419E"/>
          <w:u w:val="single" w:color="00419E"/>
        </w:rPr>
        <w:t>Coursera:</w:t>
      </w:r>
      <w:r w:rsidRPr="00716403">
        <w:rPr>
          <w:rStyle w:val="None"/>
          <w:color w:val="00419E"/>
          <w:spacing w:val="-1"/>
          <w:u w:val="single" w:color="00419E"/>
        </w:rPr>
        <w:t xml:space="preserve"> </w:t>
      </w:r>
      <w:r w:rsidRPr="00716403">
        <w:rPr>
          <w:rStyle w:val="None"/>
          <w:color w:val="00419E"/>
          <w:u w:val="single" w:color="00419E"/>
        </w:rPr>
        <w:t>Supervised Machine Learning:</w:t>
      </w:r>
      <w:r w:rsidRPr="00716403">
        <w:rPr>
          <w:rStyle w:val="None"/>
          <w:color w:val="00419E"/>
          <w:spacing w:val="-1"/>
          <w:u w:val="single" w:color="00419E"/>
        </w:rPr>
        <w:t xml:space="preserve"> </w:t>
      </w:r>
      <w:r w:rsidRPr="00716403">
        <w:rPr>
          <w:rStyle w:val="None"/>
          <w:color w:val="00419E"/>
          <w:u w:val="single" w:color="00419E"/>
        </w:rPr>
        <w:t>from Stanford University</w:t>
      </w:r>
    </w:p>
    <w:p w14:paraId="7961349C" w14:textId="77777777" w:rsidR="005F0053" w:rsidRDefault="00000000" w:rsidP="00716403">
      <w:pPr>
        <w:spacing w:line="268" w:lineRule="exact"/>
      </w:pPr>
      <w:r>
        <w:rPr>
          <w:rStyle w:val="None"/>
        </w:rPr>
        <w:t>Teradata Certified Master</w:t>
      </w:r>
    </w:p>
    <w:p w14:paraId="1850D6E7" w14:textId="77777777" w:rsidR="00577C43" w:rsidRDefault="00577C43" w:rsidP="00FB2BE4">
      <w:pPr>
        <w:pStyle w:val="BodyText"/>
        <w:spacing w:before="39"/>
        <w:rPr>
          <w:rStyle w:val="None"/>
        </w:rPr>
      </w:pPr>
      <w:bookmarkStart w:id="6" w:name="LANGUAGES"/>
      <w:bookmarkStart w:id="7" w:name="EDUCATION"/>
      <w:bookmarkStart w:id="8" w:name="INTERESTS"/>
      <w:bookmarkEnd w:id="6"/>
      <w:bookmarkEnd w:id="7"/>
      <w:bookmarkEnd w:id="8"/>
    </w:p>
    <w:p w14:paraId="700D8FC4" w14:textId="16189EF9" w:rsidR="00577C43" w:rsidRDefault="00577C43">
      <w:pPr>
        <w:pStyle w:val="BodyText"/>
        <w:spacing w:before="39"/>
        <w:ind w:left="101"/>
        <w:rPr>
          <w:rStyle w:val="None"/>
        </w:rPr>
      </w:pPr>
      <w:r>
        <w:rPr>
          <w:rStyle w:val="None"/>
        </w:rPr>
        <w:t>Project Objective</w:t>
      </w:r>
    </w:p>
    <w:p w14:paraId="5509367B" w14:textId="3B07551E" w:rsidR="00577C43" w:rsidRDefault="00577C43">
      <w:pPr>
        <w:pStyle w:val="BodyText"/>
        <w:spacing w:before="39"/>
        <w:ind w:left="101"/>
        <w:rPr>
          <w:rStyle w:val="None"/>
        </w:rPr>
      </w:pPr>
      <w:r>
        <w:rPr>
          <w:rStyle w:val="None"/>
        </w:rPr>
        <w:t>Approach</w:t>
      </w:r>
    </w:p>
    <w:p w14:paraId="328A0801" w14:textId="27B066F1" w:rsidR="004A1DE4" w:rsidRDefault="004A1DE4">
      <w:pPr>
        <w:pStyle w:val="BodyText"/>
        <w:spacing w:before="39"/>
        <w:ind w:left="101"/>
        <w:rPr>
          <w:rStyle w:val="None"/>
        </w:rPr>
      </w:pPr>
      <w:r>
        <w:rPr>
          <w:rStyle w:val="None"/>
        </w:rPr>
        <w:t>What skillset I used in the project</w:t>
      </w:r>
    </w:p>
    <w:p w14:paraId="3D63B5C3" w14:textId="0DC9AC83" w:rsidR="004A1DE4" w:rsidRDefault="004A1DE4">
      <w:pPr>
        <w:pStyle w:val="BodyText"/>
        <w:spacing w:before="39"/>
        <w:ind w:left="101"/>
      </w:pPr>
      <w:r>
        <w:rPr>
          <w:rStyle w:val="None"/>
        </w:rPr>
        <w:t>Outcome – result benefit</w:t>
      </w:r>
    </w:p>
    <w:sectPr w:rsidR="004A1DE4">
      <w:headerReference w:type="default" r:id="rId10"/>
      <w:pgSz w:w="12240" w:h="15840"/>
      <w:pgMar w:top="136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F4E24" w14:textId="77777777" w:rsidR="003F11FE" w:rsidRDefault="003F11FE">
      <w:r>
        <w:separator/>
      </w:r>
    </w:p>
  </w:endnote>
  <w:endnote w:type="continuationSeparator" w:id="0">
    <w:p w14:paraId="408DE917" w14:textId="77777777" w:rsidR="003F11FE" w:rsidRDefault="003F1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79816" w14:textId="77777777" w:rsidR="003F11FE" w:rsidRDefault="003F11FE">
      <w:r>
        <w:separator/>
      </w:r>
    </w:p>
  </w:footnote>
  <w:footnote w:type="continuationSeparator" w:id="0">
    <w:p w14:paraId="210A4E21" w14:textId="77777777" w:rsidR="003F11FE" w:rsidRDefault="003F1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134AB" w14:textId="77777777" w:rsidR="005F0053" w:rsidRDefault="005F0053">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134AD" w14:textId="77777777" w:rsidR="005F0053" w:rsidRDefault="005F0053">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F7790"/>
    <w:multiLevelType w:val="hybridMultilevel"/>
    <w:tmpl w:val="2AB492DA"/>
    <w:styleLink w:val="ImportedStyle1"/>
    <w:lvl w:ilvl="0" w:tplc="418281FE">
      <w:start w:val="1"/>
      <w:numFmt w:val="bullet"/>
      <w:lvlText w:val="·"/>
      <w:lvlJc w:val="left"/>
      <w:pPr>
        <w:ind w:left="6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A6686EC">
      <w:start w:val="1"/>
      <w:numFmt w:val="bullet"/>
      <w:lvlText w:val="·"/>
      <w:lvlJc w:val="left"/>
      <w:pPr>
        <w:ind w:left="6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84D8B8D0">
      <w:start w:val="1"/>
      <w:numFmt w:val="bullet"/>
      <w:lvlText w:val="·"/>
      <w:lvlJc w:val="left"/>
      <w:pPr>
        <w:tabs>
          <w:tab w:val="left" w:pos="620"/>
        </w:tabs>
        <w:ind w:left="4100"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7654CF36">
      <w:start w:val="1"/>
      <w:numFmt w:val="bullet"/>
      <w:lvlText w:val="●"/>
      <w:lvlJc w:val="left"/>
      <w:pPr>
        <w:ind w:left="620" w:hanging="1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E548BA76">
      <w:start w:val="1"/>
      <w:numFmt w:val="bullet"/>
      <w:lvlText w:val="·"/>
      <w:lvlJc w:val="left"/>
      <w:pPr>
        <w:tabs>
          <w:tab w:val="left" w:pos="620"/>
        </w:tabs>
        <w:ind w:left="118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CE6478F2">
      <w:start w:val="1"/>
      <w:numFmt w:val="bullet"/>
      <w:lvlText w:val="·"/>
      <w:lvlJc w:val="left"/>
      <w:pPr>
        <w:tabs>
          <w:tab w:val="left" w:pos="620"/>
        </w:tabs>
        <w:ind w:left="293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80CCA520">
      <w:start w:val="1"/>
      <w:numFmt w:val="bullet"/>
      <w:lvlText w:val="·"/>
      <w:lvlJc w:val="left"/>
      <w:pPr>
        <w:tabs>
          <w:tab w:val="left" w:pos="620"/>
        </w:tabs>
        <w:ind w:left="17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878A8E4">
      <w:start w:val="1"/>
      <w:numFmt w:val="bullet"/>
      <w:lvlText w:val="·"/>
      <w:lvlJc w:val="left"/>
      <w:pPr>
        <w:tabs>
          <w:tab w:val="left" w:pos="620"/>
        </w:tabs>
        <w:ind w:left="59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9EB28C32">
      <w:start w:val="1"/>
      <w:numFmt w:val="bullet"/>
      <w:lvlText w:val="·"/>
      <w:lvlJc w:val="left"/>
      <w:pPr>
        <w:tabs>
          <w:tab w:val="left" w:pos="6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211F5271"/>
    <w:multiLevelType w:val="hybridMultilevel"/>
    <w:tmpl w:val="2AB492DA"/>
    <w:numStyleLink w:val="ImportedStyle1"/>
  </w:abstractNum>
  <w:abstractNum w:abstractNumId="2" w15:restartNumberingAfterBreak="0">
    <w:nsid w:val="36A21C98"/>
    <w:multiLevelType w:val="hybridMultilevel"/>
    <w:tmpl w:val="09043EF2"/>
    <w:numStyleLink w:val="ImportedStyle2"/>
  </w:abstractNum>
  <w:abstractNum w:abstractNumId="3" w15:restartNumberingAfterBreak="0">
    <w:nsid w:val="6B7D71A2"/>
    <w:multiLevelType w:val="hybridMultilevel"/>
    <w:tmpl w:val="5E7AD3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7F955600"/>
    <w:multiLevelType w:val="hybridMultilevel"/>
    <w:tmpl w:val="09043EF2"/>
    <w:styleLink w:val="ImportedStyle2"/>
    <w:lvl w:ilvl="0" w:tplc="2368B7E6">
      <w:start w:val="1"/>
      <w:numFmt w:val="bullet"/>
      <w:lvlText w:val="·"/>
      <w:lvlJc w:val="left"/>
      <w:pPr>
        <w:tabs>
          <w:tab w:val="num" w:pos="719"/>
          <w:tab w:val="left" w:pos="822"/>
        </w:tabs>
        <w:ind w:left="822"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9271B2">
      <w:start w:val="1"/>
      <w:numFmt w:val="bullet"/>
      <w:lvlText w:val="·"/>
      <w:lvlJc w:val="left"/>
      <w:pPr>
        <w:tabs>
          <w:tab w:val="left" w:pos="719"/>
          <w:tab w:val="left" w:pos="822"/>
          <w:tab w:val="num" w:pos="1640"/>
        </w:tabs>
        <w:ind w:left="1743" w:hanging="46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5C9ADCB0">
      <w:start w:val="1"/>
      <w:numFmt w:val="bullet"/>
      <w:lvlText w:val="·"/>
      <w:lvlJc w:val="left"/>
      <w:pPr>
        <w:tabs>
          <w:tab w:val="left" w:pos="719"/>
          <w:tab w:val="left" w:pos="822"/>
          <w:tab w:val="num" w:pos="2461"/>
        </w:tabs>
        <w:ind w:left="2564" w:hanging="46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00D663AA">
      <w:start w:val="1"/>
      <w:numFmt w:val="bullet"/>
      <w:lvlText w:val="·"/>
      <w:lvlJc w:val="left"/>
      <w:pPr>
        <w:tabs>
          <w:tab w:val="left" w:pos="719"/>
          <w:tab w:val="left" w:pos="822"/>
          <w:tab w:val="num" w:pos="3282"/>
        </w:tabs>
        <w:ind w:left="3385" w:hanging="46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39A579C">
      <w:start w:val="1"/>
      <w:numFmt w:val="bullet"/>
      <w:lvlText w:val="·"/>
      <w:lvlJc w:val="left"/>
      <w:pPr>
        <w:tabs>
          <w:tab w:val="left" w:pos="719"/>
          <w:tab w:val="left" w:pos="822"/>
          <w:tab w:val="num" w:pos="4103"/>
        </w:tabs>
        <w:ind w:left="4206" w:hanging="46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8DDC9F98">
      <w:start w:val="1"/>
      <w:numFmt w:val="bullet"/>
      <w:lvlText w:val="·"/>
      <w:lvlJc w:val="left"/>
      <w:pPr>
        <w:tabs>
          <w:tab w:val="left" w:pos="719"/>
          <w:tab w:val="left" w:pos="822"/>
          <w:tab w:val="num" w:pos="4924"/>
        </w:tabs>
        <w:ind w:left="5027" w:hanging="46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06040638">
      <w:start w:val="1"/>
      <w:numFmt w:val="bullet"/>
      <w:lvlText w:val="·"/>
      <w:lvlJc w:val="left"/>
      <w:pPr>
        <w:tabs>
          <w:tab w:val="left" w:pos="719"/>
          <w:tab w:val="left" w:pos="822"/>
          <w:tab w:val="num" w:pos="5745"/>
        </w:tabs>
        <w:ind w:left="5848" w:hanging="46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A184222">
      <w:start w:val="1"/>
      <w:numFmt w:val="bullet"/>
      <w:lvlText w:val="·"/>
      <w:lvlJc w:val="left"/>
      <w:pPr>
        <w:tabs>
          <w:tab w:val="left" w:pos="719"/>
          <w:tab w:val="left" w:pos="822"/>
          <w:tab w:val="num" w:pos="6566"/>
        </w:tabs>
        <w:ind w:left="6669" w:hanging="46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7B9C71A4">
      <w:start w:val="1"/>
      <w:numFmt w:val="bullet"/>
      <w:lvlText w:val="·"/>
      <w:lvlJc w:val="left"/>
      <w:pPr>
        <w:tabs>
          <w:tab w:val="left" w:pos="719"/>
          <w:tab w:val="left" w:pos="822"/>
          <w:tab w:val="num" w:pos="7387"/>
        </w:tabs>
        <w:ind w:left="7490" w:hanging="46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84309278">
    <w:abstractNumId w:val="0"/>
  </w:num>
  <w:num w:numId="2" w16cid:durableId="2083791073">
    <w:abstractNumId w:val="1"/>
  </w:num>
  <w:num w:numId="3" w16cid:durableId="1352221875">
    <w:abstractNumId w:val="1"/>
    <w:lvlOverride w:ilvl="0">
      <w:lvl w:ilvl="0" w:tplc="09B4BB8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2EC4831A">
        <w:start w:val="1"/>
        <w:numFmt w:val="bullet"/>
        <w:lvlText w:val="·"/>
        <w:lvlJc w:val="left"/>
        <w:pPr>
          <w:ind w:left="6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6AA1A3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DC9870C4">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8408DB2">
        <w:start w:val="1"/>
        <w:numFmt w:val="bullet"/>
        <w:lvlText w:val="·"/>
        <w:lvlJc w:val="left"/>
        <w:pPr>
          <w:tabs>
            <w:tab w:val="left" w:pos="360"/>
          </w:tabs>
          <w:ind w:left="359"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6DF85F80">
        <w:start w:val="1"/>
        <w:numFmt w:val="bullet"/>
        <w:lvlText w:val="·"/>
        <w:lvlJc w:val="left"/>
        <w:pPr>
          <w:tabs>
            <w:tab w:val="left" w:pos="360"/>
          </w:tabs>
          <w:ind w:left="359"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189A26A2">
        <w:start w:val="1"/>
        <w:numFmt w:val="bullet"/>
        <w:lvlText w:val="·"/>
        <w:lvlJc w:val="left"/>
        <w:pPr>
          <w:tabs>
            <w:tab w:val="left" w:pos="360"/>
          </w:tabs>
          <w:ind w:left="359"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5969F2A">
        <w:start w:val="1"/>
        <w:numFmt w:val="bullet"/>
        <w:lvlText w:val="·"/>
        <w:lvlJc w:val="left"/>
        <w:pPr>
          <w:tabs>
            <w:tab w:val="left" w:pos="360"/>
          </w:tabs>
          <w:ind w:left="359"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5A8B162">
        <w:start w:val="1"/>
        <w:numFmt w:val="bullet"/>
        <w:lvlText w:val="·"/>
        <w:lvlJc w:val="left"/>
        <w:pPr>
          <w:tabs>
            <w:tab w:val="left" w:pos="360"/>
          </w:tabs>
          <w:ind w:left="359"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1495951735">
    <w:abstractNumId w:val="1"/>
    <w:lvlOverride w:ilvl="0">
      <w:lvl w:ilvl="0" w:tplc="09B4BB8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2EC4831A">
        <w:start w:val="1"/>
        <w:numFmt w:val="bullet"/>
        <w:lvlText w:val="·"/>
        <w:lvlJc w:val="left"/>
        <w:pPr>
          <w:tabs>
            <w:tab w:val="left" w:pos="4100"/>
          </w:tabs>
          <w:ind w:left="6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6AA1A3C">
        <w:start w:val="1"/>
        <w:numFmt w:val="bullet"/>
        <w:lvlText w:val="·"/>
        <w:lvlJc w:val="left"/>
        <w:pPr>
          <w:tabs>
            <w:tab w:val="left" w:pos="620"/>
          </w:tabs>
          <w:ind w:left="4100"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DC9870C4">
        <w:start w:val="1"/>
        <w:numFmt w:val="bullet"/>
        <w:lvlText w:val="●"/>
        <w:lvlJc w:val="left"/>
        <w:pPr>
          <w:tabs>
            <w:tab w:val="left" w:pos="4100"/>
          </w:tabs>
          <w:ind w:left="620" w:hanging="1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8408DB2">
        <w:start w:val="1"/>
        <w:numFmt w:val="bullet"/>
        <w:lvlText w:val="·"/>
        <w:lvlJc w:val="left"/>
        <w:pPr>
          <w:tabs>
            <w:tab w:val="left" w:pos="620"/>
            <w:tab w:val="left" w:pos="4100"/>
          </w:tabs>
          <w:ind w:left="118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6DF85F80">
        <w:start w:val="1"/>
        <w:numFmt w:val="bullet"/>
        <w:lvlText w:val="·"/>
        <w:lvlJc w:val="left"/>
        <w:pPr>
          <w:tabs>
            <w:tab w:val="left" w:pos="620"/>
            <w:tab w:val="left" w:pos="4100"/>
          </w:tabs>
          <w:ind w:left="293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189A26A2">
        <w:start w:val="1"/>
        <w:numFmt w:val="bullet"/>
        <w:lvlText w:val="·"/>
        <w:lvlJc w:val="left"/>
        <w:pPr>
          <w:tabs>
            <w:tab w:val="left" w:pos="620"/>
            <w:tab w:val="left" w:pos="4100"/>
          </w:tabs>
          <w:ind w:left="17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5969F2A">
        <w:start w:val="1"/>
        <w:numFmt w:val="bullet"/>
        <w:lvlText w:val="·"/>
        <w:lvlJc w:val="left"/>
        <w:pPr>
          <w:tabs>
            <w:tab w:val="left" w:pos="620"/>
            <w:tab w:val="left" w:pos="4100"/>
          </w:tabs>
          <w:ind w:left="59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5A8B162">
        <w:start w:val="1"/>
        <w:numFmt w:val="bullet"/>
        <w:lvlText w:val="·"/>
        <w:lvlJc w:val="left"/>
        <w:pPr>
          <w:tabs>
            <w:tab w:val="left" w:pos="620"/>
            <w:tab w:val="left" w:pos="410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16cid:durableId="395931537">
    <w:abstractNumId w:val="1"/>
    <w:lvlOverride w:ilvl="0">
      <w:lvl w:ilvl="0" w:tplc="09B4BB8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2EC4831A">
        <w:start w:val="1"/>
        <w:numFmt w:val="bullet"/>
        <w:lvlText w:val="·"/>
        <w:lvlJc w:val="left"/>
        <w:pPr>
          <w:ind w:left="56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6AA1A3C">
        <w:start w:val="1"/>
        <w:numFmt w:val="bullet"/>
        <w:lvlText w:val="·"/>
        <w:lvlJc w:val="left"/>
        <w:pPr>
          <w:tabs>
            <w:tab w:val="left" w:pos="565"/>
          </w:tabs>
          <w:ind w:left="4045"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DC9870C4">
        <w:start w:val="1"/>
        <w:numFmt w:val="bullet"/>
        <w:lvlText w:val="●"/>
        <w:lvlJc w:val="left"/>
        <w:pPr>
          <w:ind w:left="565" w:hanging="1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8408DB2">
        <w:start w:val="1"/>
        <w:numFmt w:val="bullet"/>
        <w:lvlText w:val="·"/>
        <w:lvlJc w:val="left"/>
        <w:pPr>
          <w:tabs>
            <w:tab w:val="left" w:pos="565"/>
          </w:tabs>
          <w:ind w:left="112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6DF85F80">
        <w:start w:val="1"/>
        <w:numFmt w:val="bullet"/>
        <w:lvlText w:val="·"/>
        <w:lvlJc w:val="left"/>
        <w:pPr>
          <w:tabs>
            <w:tab w:val="left" w:pos="565"/>
          </w:tabs>
          <w:ind w:left="287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189A26A2">
        <w:start w:val="1"/>
        <w:numFmt w:val="bullet"/>
        <w:lvlText w:val="·"/>
        <w:lvlJc w:val="left"/>
        <w:pPr>
          <w:tabs>
            <w:tab w:val="left" w:pos="565"/>
          </w:tabs>
          <w:ind w:left="171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5969F2A">
        <w:start w:val="1"/>
        <w:numFmt w:val="bullet"/>
        <w:lvlText w:val="·"/>
        <w:lvlJc w:val="left"/>
        <w:pPr>
          <w:tabs>
            <w:tab w:val="left" w:pos="565"/>
          </w:tabs>
          <w:ind w:left="54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5A8B162">
        <w:start w:val="1"/>
        <w:numFmt w:val="bullet"/>
        <w:lvlText w:val="·"/>
        <w:lvlJc w:val="left"/>
        <w:pPr>
          <w:tabs>
            <w:tab w:val="left" w:pos="565"/>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1518693721">
    <w:abstractNumId w:val="1"/>
    <w:lvlOverride w:ilvl="0">
      <w:lvl w:ilvl="0" w:tplc="09B4BB8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2EC4831A">
        <w:start w:val="1"/>
        <w:numFmt w:val="bullet"/>
        <w:lvlText w:val="·"/>
        <w:lvlJc w:val="left"/>
        <w:pPr>
          <w:ind w:left="566"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6AA1A3C">
        <w:start w:val="1"/>
        <w:numFmt w:val="bullet"/>
        <w:lvlText w:val="·"/>
        <w:lvlJc w:val="left"/>
        <w:pPr>
          <w:tabs>
            <w:tab w:val="left" w:pos="566"/>
          </w:tabs>
          <w:ind w:left="4046" w:hanging="36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DC9870C4">
        <w:start w:val="1"/>
        <w:numFmt w:val="bullet"/>
        <w:lvlText w:val="●"/>
        <w:lvlJc w:val="left"/>
        <w:pPr>
          <w:ind w:left="566" w:hanging="1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8408DB2">
        <w:start w:val="1"/>
        <w:numFmt w:val="bullet"/>
        <w:lvlText w:val="·"/>
        <w:lvlJc w:val="left"/>
        <w:pPr>
          <w:tabs>
            <w:tab w:val="left" w:pos="566"/>
          </w:tabs>
          <w:ind w:left="1128"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6DF85F80">
        <w:start w:val="1"/>
        <w:numFmt w:val="bullet"/>
        <w:lvlText w:val="·"/>
        <w:lvlJc w:val="left"/>
        <w:pPr>
          <w:tabs>
            <w:tab w:val="left" w:pos="566"/>
          </w:tabs>
          <w:ind w:left="2879"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189A26A2">
        <w:start w:val="1"/>
        <w:numFmt w:val="bullet"/>
        <w:lvlText w:val="·"/>
        <w:lvlJc w:val="left"/>
        <w:pPr>
          <w:tabs>
            <w:tab w:val="left" w:pos="566"/>
          </w:tabs>
          <w:ind w:left="1712"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5969F2A">
        <w:start w:val="1"/>
        <w:numFmt w:val="bullet"/>
        <w:lvlText w:val="·"/>
        <w:lvlJc w:val="left"/>
        <w:pPr>
          <w:tabs>
            <w:tab w:val="left" w:pos="566"/>
          </w:tabs>
          <w:ind w:left="545"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5A8B162">
        <w:start w:val="1"/>
        <w:numFmt w:val="bullet"/>
        <w:lvlText w:val="·"/>
        <w:lvlJc w:val="left"/>
        <w:pPr>
          <w:tabs>
            <w:tab w:val="left" w:pos="566"/>
          </w:tabs>
          <w:ind w:left="361"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16cid:durableId="1424911209">
    <w:abstractNumId w:val="1"/>
    <w:lvlOverride w:ilvl="0">
      <w:lvl w:ilvl="0" w:tplc="09B4BB8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2EC4831A">
        <w:start w:val="1"/>
        <w:numFmt w:val="bullet"/>
        <w:lvlText w:val="·"/>
        <w:lvlJc w:val="left"/>
        <w:pPr>
          <w:ind w:left="6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6AA1A3C">
        <w:start w:val="1"/>
        <w:numFmt w:val="bullet"/>
        <w:lvlText w:val="·"/>
        <w:lvlJc w:val="left"/>
        <w:pPr>
          <w:ind w:left="721"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DC9870C4">
        <w:start w:val="1"/>
        <w:numFmt w:val="bullet"/>
        <w:lvlText w:val="●"/>
        <w:lvlJc w:val="left"/>
        <w:pPr>
          <w:ind w:left="822"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8408DB2">
        <w:start w:val="1"/>
        <w:numFmt w:val="bullet"/>
        <w:lvlText w:val="·"/>
        <w:lvlJc w:val="left"/>
        <w:pPr>
          <w:ind w:left="118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6DF85F80">
        <w:start w:val="1"/>
        <w:numFmt w:val="bullet"/>
        <w:lvlText w:val="·"/>
        <w:lvlJc w:val="left"/>
        <w:pPr>
          <w:tabs>
            <w:tab w:val="left" w:pos="1182"/>
          </w:tabs>
          <w:ind w:left="293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189A26A2">
        <w:start w:val="1"/>
        <w:numFmt w:val="bullet"/>
        <w:lvlText w:val="·"/>
        <w:lvlJc w:val="left"/>
        <w:pPr>
          <w:tabs>
            <w:tab w:val="left" w:pos="1182"/>
          </w:tabs>
          <w:ind w:left="17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5969F2A">
        <w:start w:val="1"/>
        <w:numFmt w:val="bullet"/>
        <w:lvlText w:val="·"/>
        <w:lvlJc w:val="left"/>
        <w:pPr>
          <w:tabs>
            <w:tab w:val="left" w:pos="1182"/>
          </w:tabs>
          <w:ind w:left="59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5A8B162">
        <w:start w:val="1"/>
        <w:numFmt w:val="bullet"/>
        <w:lvlText w:val="·"/>
        <w:lvlJc w:val="left"/>
        <w:pPr>
          <w:tabs>
            <w:tab w:val="left" w:pos="1182"/>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16cid:durableId="597713857">
    <w:abstractNumId w:val="1"/>
    <w:lvlOverride w:ilvl="0">
      <w:lvl w:ilvl="0" w:tplc="09B4BB8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2EC4831A">
        <w:start w:val="1"/>
        <w:numFmt w:val="bullet"/>
        <w:lvlText w:val="·"/>
        <w:lvlJc w:val="left"/>
        <w:pPr>
          <w:ind w:left="6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6AA1A3C">
        <w:start w:val="1"/>
        <w:numFmt w:val="bullet"/>
        <w:lvlText w:val="·"/>
        <w:lvlJc w:val="left"/>
        <w:pPr>
          <w:ind w:left="721"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DC9870C4">
        <w:start w:val="1"/>
        <w:numFmt w:val="bullet"/>
        <w:lvlText w:val="●"/>
        <w:lvlJc w:val="left"/>
        <w:pPr>
          <w:tabs>
            <w:tab w:val="num" w:pos="720"/>
            <w:tab w:val="left" w:pos="822"/>
          </w:tabs>
          <w:ind w:left="822"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8408DB2">
        <w:start w:val="1"/>
        <w:numFmt w:val="bullet"/>
        <w:lvlText w:val="•"/>
        <w:lvlJc w:val="left"/>
        <w:pPr>
          <w:tabs>
            <w:tab w:val="left" w:pos="720"/>
            <w:tab w:val="left" w:pos="822"/>
            <w:tab w:val="num" w:pos="1182"/>
          </w:tabs>
          <w:ind w:left="1284" w:hanging="462"/>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6DF85F80">
        <w:start w:val="1"/>
        <w:numFmt w:val="bullet"/>
        <w:lvlText w:val="•"/>
        <w:lvlJc w:val="left"/>
        <w:pPr>
          <w:tabs>
            <w:tab w:val="left" w:pos="720"/>
            <w:tab w:val="left" w:pos="822"/>
            <w:tab w:val="num" w:pos="2933"/>
          </w:tabs>
          <w:ind w:left="3035" w:hanging="462"/>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189A26A2">
        <w:start w:val="1"/>
        <w:numFmt w:val="bullet"/>
        <w:lvlText w:val="•"/>
        <w:lvlJc w:val="left"/>
        <w:pPr>
          <w:tabs>
            <w:tab w:val="left" w:pos="720"/>
            <w:tab w:val="left" w:pos="822"/>
            <w:tab w:val="num" w:pos="1766"/>
          </w:tabs>
          <w:ind w:left="1868" w:hanging="462"/>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5969F2A">
        <w:start w:val="1"/>
        <w:numFmt w:val="bullet"/>
        <w:lvlText w:val="•"/>
        <w:lvlJc w:val="left"/>
        <w:pPr>
          <w:tabs>
            <w:tab w:val="num" w:pos="599"/>
            <w:tab w:val="left" w:pos="720"/>
            <w:tab w:val="left" w:pos="822"/>
          </w:tabs>
          <w:ind w:left="701" w:hanging="462"/>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5A8B162">
        <w:start w:val="1"/>
        <w:numFmt w:val="bullet"/>
        <w:lvlText w:val="•"/>
        <w:lvlJc w:val="left"/>
        <w:pPr>
          <w:tabs>
            <w:tab w:val="num" w:pos="360"/>
            <w:tab w:val="left" w:pos="720"/>
            <w:tab w:val="left" w:pos="822"/>
          </w:tabs>
          <w:ind w:left="462" w:hanging="462"/>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16cid:durableId="635532367">
    <w:abstractNumId w:val="4"/>
  </w:num>
  <w:num w:numId="10" w16cid:durableId="1825969974">
    <w:abstractNumId w:val="2"/>
  </w:num>
  <w:num w:numId="11" w16cid:durableId="725032165">
    <w:abstractNumId w:val="2"/>
    <w:lvlOverride w:ilvl="0">
      <w:lvl w:ilvl="0" w:tplc="E5EAD304">
        <w:start w:val="1"/>
        <w:numFmt w:val="bullet"/>
        <w:lvlText w:val="·"/>
        <w:lvlJc w:val="left"/>
        <w:pPr>
          <w:tabs>
            <w:tab w:val="num" w:pos="731"/>
            <w:tab w:val="left" w:pos="822"/>
          </w:tabs>
          <w:ind w:left="834" w:hanging="373"/>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1">
      <w:lvl w:ilvl="1" w:tplc="B84CEAC2">
        <w:start w:val="1"/>
        <w:numFmt w:val="bullet"/>
        <w:lvlText w:val="·"/>
        <w:lvlJc w:val="left"/>
        <w:pPr>
          <w:tabs>
            <w:tab w:val="left" w:pos="719"/>
            <w:tab w:val="left" w:pos="822"/>
            <w:tab w:val="num" w:pos="1656"/>
          </w:tabs>
          <w:ind w:left="1759" w:hanging="480"/>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2">
      <w:lvl w:ilvl="2" w:tplc="C854B4DE">
        <w:start w:val="1"/>
        <w:numFmt w:val="bullet"/>
        <w:lvlText w:val="·"/>
        <w:lvlJc w:val="left"/>
        <w:pPr>
          <w:tabs>
            <w:tab w:val="left" w:pos="719"/>
            <w:tab w:val="left" w:pos="822"/>
            <w:tab w:val="num" w:pos="2477"/>
          </w:tabs>
          <w:ind w:left="2580" w:hanging="480"/>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3">
      <w:lvl w:ilvl="3" w:tplc="424263C6">
        <w:start w:val="1"/>
        <w:numFmt w:val="bullet"/>
        <w:lvlText w:val="·"/>
        <w:lvlJc w:val="left"/>
        <w:pPr>
          <w:tabs>
            <w:tab w:val="left" w:pos="719"/>
            <w:tab w:val="left" w:pos="822"/>
            <w:tab w:val="num" w:pos="3298"/>
          </w:tabs>
          <w:ind w:left="3401" w:hanging="480"/>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4">
      <w:lvl w:ilvl="4" w:tplc="0E2C0D74">
        <w:start w:val="1"/>
        <w:numFmt w:val="bullet"/>
        <w:lvlText w:val="·"/>
        <w:lvlJc w:val="left"/>
        <w:pPr>
          <w:tabs>
            <w:tab w:val="left" w:pos="719"/>
            <w:tab w:val="left" w:pos="822"/>
            <w:tab w:val="num" w:pos="4119"/>
          </w:tabs>
          <w:ind w:left="4222" w:hanging="480"/>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5">
      <w:lvl w:ilvl="5" w:tplc="57EC80B6">
        <w:start w:val="1"/>
        <w:numFmt w:val="bullet"/>
        <w:lvlText w:val="·"/>
        <w:lvlJc w:val="left"/>
        <w:pPr>
          <w:tabs>
            <w:tab w:val="left" w:pos="719"/>
            <w:tab w:val="left" w:pos="822"/>
            <w:tab w:val="num" w:pos="4940"/>
          </w:tabs>
          <w:ind w:left="5043" w:hanging="480"/>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6">
      <w:lvl w:ilvl="6" w:tplc="69266B60">
        <w:start w:val="1"/>
        <w:numFmt w:val="bullet"/>
        <w:lvlText w:val="·"/>
        <w:lvlJc w:val="left"/>
        <w:pPr>
          <w:tabs>
            <w:tab w:val="left" w:pos="719"/>
            <w:tab w:val="left" w:pos="822"/>
            <w:tab w:val="num" w:pos="5761"/>
          </w:tabs>
          <w:ind w:left="5864" w:hanging="480"/>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7">
      <w:lvl w:ilvl="7" w:tplc="C94AB594">
        <w:start w:val="1"/>
        <w:numFmt w:val="bullet"/>
        <w:lvlText w:val="·"/>
        <w:lvlJc w:val="left"/>
        <w:pPr>
          <w:tabs>
            <w:tab w:val="left" w:pos="719"/>
            <w:tab w:val="left" w:pos="822"/>
            <w:tab w:val="num" w:pos="6582"/>
          </w:tabs>
          <w:ind w:left="6685" w:hanging="480"/>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8">
      <w:lvl w:ilvl="8" w:tplc="7858375A">
        <w:start w:val="1"/>
        <w:numFmt w:val="bullet"/>
        <w:lvlText w:val="·"/>
        <w:lvlJc w:val="left"/>
        <w:pPr>
          <w:tabs>
            <w:tab w:val="left" w:pos="719"/>
            <w:tab w:val="left" w:pos="822"/>
            <w:tab w:val="num" w:pos="7403"/>
          </w:tabs>
          <w:ind w:left="7506" w:hanging="480"/>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num>
  <w:num w:numId="12" w16cid:durableId="397359626">
    <w:abstractNumId w:val="2"/>
    <w:lvlOverride w:ilvl="0">
      <w:lvl w:ilvl="0" w:tplc="E5EAD304">
        <w:start w:val="1"/>
        <w:numFmt w:val="bullet"/>
        <w:lvlText w:val="·"/>
        <w:lvlJc w:val="left"/>
        <w:pPr>
          <w:ind w:left="731"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1">
      <w:lvl w:ilvl="1" w:tplc="B84CEAC2">
        <w:start w:val="1"/>
        <w:numFmt w:val="bullet"/>
        <w:lvlText w:val="·"/>
        <w:lvlJc w:val="left"/>
        <w:pPr>
          <w:tabs>
            <w:tab w:val="left" w:pos="719"/>
          </w:tabs>
          <w:ind w:left="1549"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2">
      <w:lvl w:ilvl="2" w:tplc="C854B4DE">
        <w:start w:val="1"/>
        <w:numFmt w:val="bullet"/>
        <w:lvlText w:val="·"/>
        <w:lvlJc w:val="left"/>
        <w:pPr>
          <w:tabs>
            <w:tab w:val="left" w:pos="719"/>
          </w:tabs>
          <w:ind w:left="237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3">
      <w:lvl w:ilvl="3" w:tplc="424263C6">
        <w:start w:val="1"/>
        <w:numFmt w:val="bullet"/>
        <w:lvlText w:val="·"/>
        <w:lvlJc w:val="left"/>
        <w:pPr>
          <w:tabs>
            <w:tab w:val="left" w:pos="719"/>
          </w:tabs>
          <w:ind w:left="3191"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4">
      <w:lvl w:ilvl="4" w:tplc="0E2C0D74">
        <w:start w:val="1"/>
        <w:numFmt w:val="bullet"/>
        <w:lvlText w:val="·"/>
        <w:lvlJc w:val="left"/>
        <w:pPr>
          <w:tabs>
            <w:tab w:val="left" w:pos="719"/>
          </w:tabs>
          <w:ind w:left="4012"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5">
      <w:lvl w:ilvl="5" w:tplc="57EC80B6">
        <w:start w:val="1"/>
        <w:numFmt w:val="bullet"/>
        <w:lvlText w:val="·"/>
        <w:lvlJc w:val="left"/>
        <w:pPr>
          <w:tabs>
            <w:tab w:val="left" w:pos="719"/>
          </w:tabs>
          <w:ind w:left="4833"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6">
      <w:lvl w:ilvl="6" w:tplc="69266B60">
        <w:start w:val="1"/>
        <w:numFmt w:val="bullet"/>
        <w:lvlText w:val="·"/>
        <w:lvlJc w:val="left"/>
        <w:pPr>
          <w:tabs>
            <w:tab w:val="left" w:pos="719"/>
          </w:tabs>
          <w:ind w:left="5654"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7">
      <w:lvl w:ilvl="7" w:tplc="C94AB594">
        <w:start w:val="1"/>
        <w:numFmt w:val="bullet"/>
        <w:lvlText w:val="·"/>
        <w:lvlJc w:val="left"/>
        <w:pPr>
          <w:tabs>
            <w:tab w:val="left" w:pos="719"/>
          </w:tabs>
          <w:ind w:left="6475"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8">
      <w:lvl w:ilvl="8" w:tplc="7858375A">
        <w:start w:val="1"/>
        <w:numFmt w:val="bullet"/>
        <w:lvlText w:val="·"/>
        <w:lvlJc w:val="left"/>
        <w:pPr>
          <w:tabs>
            <w:tab w:val="left" w:pos="719"/>
          </w:tabs>
          <w:ind w:left="7296"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num>
  <w:num w:numId="13" w16cid:durableId="17201281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053"/>
    <w:rsid w:val="00002E09"/>
    <w:rsid w:val="00006371"/>
    <w:rsid w:val="00027F99"/>
    <w:rsid w:val="00037E41"/>
    <w:rsid w:val="00045A52"/>
    <w:rsid w:val="00047F57"/>
    <w:rsid w:val="000D690F"/>
    <w:rsid w:val="001148E7"/>
    <w:rsid w:val="0012649C"/>
    <w:rsid w:val="00146FF2"/>
    <w:rsid w:val="00171AC9"/>
    <w:rsid w:val="0020139D"/>
    <w:rsid w:val="00206D8B"/>
    <w:rsid w:val="002762E8"/>
    <w:rsid w:val="0028499E"/>
    <w:rsid w:val="003E4067"/>
    <w:rsid w:val="003F11FE"/>
    <w:rsid w:val="00435EE5"/>
    <w:rsid w:val="004960F2"/>
    <w:rsid w:val="004A1DE4"/>
    <w:rsid w:val="00520F34"/>
    <w:rsid w:val="005371CA"/>
    <w:rsid w:val="00577C43"/>
    <w:rsid w:val="005D2649"/>
    <w:rsid w:val="005F0053"/>
    <w:rsid w:val="0060665C"/>
    <w:rsid w:val="00646192"/>
    <w:rsid w:val="007007C2"/>
    <w:rsid w:val="00716403"/>
    <w:rsid w:val="007D776E"/>
    <w:rsid w:val="0081752A"/>
    <w:rsid w:val="0082010F"/>
    <w:rsid w:val="00875FAC"/>
    <w:rsid w:val="0089668D"/>
    <w:rsid w:val="008B39C0"/>
    <w:rsid w:val="00986F2B"/>
    <w:rsid w:val="00A572C3"/>
    <w:rsid w:val="00AB013C"/>
    <w:rsid w:val="00AB370B"/>
    <w:rsid w:val="00AC1F97"/>
    <w:rsid w:val="00B275E8"/>
    <w:rsid w:val="00B3372B"/>
    <w:rsid w:val="00B925B2"/>
    <w:rsid w:val="00CD0DA4"/>
    <w:rsid w:val="00CD2525"/>
    <w:rsid w:val="00D35B09"/>
    <w:rsid w:val="00D3746F"/>
    <w:rsid w:val="00D46CC3"/>
    <w:rsid w:val="00D516EA"/>
    <w:rsid w:val="00D6235D"/>
    <w:rsid w:val="00DD60B8"/>
    <w:rsid w:val="00E22A9F"/>
    <w:rsid w:val="00E5099F"/>
    <w:rsid w:val="00E812F3"/>
    <w:rsid w:val="00EA58D9"/>
    <w:rsid w:val="00F01098"/>
    <w:rsid w:val="00F015DE"/>
    <w:rsid w:val="00F1463A"/>
    <w:rsid w:val="00F21893"/>
    <w:rsid w:val="00F41D76"/>
    <w:rsid w:val="00F55D8D"/>
    <w:rsid w:val="00FB2B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13447"/>
  <w15:docId w15:val="{CA38C20B-BEC6-4650-8C3A-EC9058D49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link w:val="Heading2Char"/>
    <w:uiPriority w:val="9"/>
    <w:unhideWhenUsed/>
    <w:qFormat/>
    <w:pPr>
      <w:widowControl w:val="0"/>
      <w:ind w:left="101"/>
      <w:outlineLvl w:val="1"/>
    </w:pPr>
    <w:rPr>
      <w:rFonts w:ascii="Arial" w:eastAsia="Arial" w:hAnsi="Arial" w:cs="Arial"/>
      <w:b/>
      <w:bCs/>
      <w:color w:val="000000"/>
      <w:sz w:val="22"/>
      <w:szCs w:val="22"/>
      <w:u w:color="000000"/>
      <w14:textOutline w14:w="0" w14:cap="flat" w14:cmpd="sng" w14:algn="ctr">
        <w14:noFill/>
        <w14:prstDash w14:val="solid"/>
        <w14:bevel/>
      </w14:textOutli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Title">
    <w:name w:val="Title"/>
    <w:uiPriority w:val="10"/>
    <w:qFormat/>
    <w:pPr>
      <w:widowControl w:val="0"/>
      <w:spacing w:before="82"/>
      <w:ind w:right="584"/>
      <w:jc w:val="center"/>
    </w:pPr>
    <w:rPr>
      <w:rFonts w:ascii="Microsoft Sans Serif" w:hAnsi="Microsoft Sans Serif" w:cs="Arial Unicode MS"/>
      <w:color w:val="000000"/>
      <w:sz w:val="35"/>
      <w:szCs w:val="35"/>
      <w:u w:color="000000"/>
      <w:lang w:val="en-US"/>
      <w14:textOutline w14:w="0" w14:cap="flat" w14:cmpd="sng" w14:algn="ctr">
        <w14:noFill/>
        <w14:prstDash w14:val="solid"/>
        <w14:bevel/>
      </w14:textOutline>
    </w:rPr>
  </w:style>
  <w:style w:type="paragraph" w:customStyle="1" w:styleId="Heading">
    <w:name w:val="Heading"/>
    <w:pPr>
      <w:widowControl w:val="0"/>
      <w:spacing w:before="57"/>
      <w:ind w:left="96" w:right="553"/>
      <w:jc w:val="center"/>
      <w:outlineLvl w:val="0"/>
    </w:pPr>
    <w:rPr>
      <w:rFonts w:cs="Arial Unicode MS"/>
      <w:color w:val="000000"/>
      <w:sz w:val="23"/>
      <w:szCs w:val="23"/>
      <w:u w:color="000000"/>
      <w:lang w:val="it-IT"/>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outline w:val="0"/>
      <w:color w:val="0000FF"/>
      <w:spacing w:val="0"/>
      <w:u w:val="single" w:color="0000FF"/>
    </w:rPr>
  </w:style>
  <w:style w:type="character" w:customStyle="1" w:styleId="Hyperlink1">
    <w:name w:val="Hyperlink.1"/>
    <w:basedOn w:val="None"/>
    <w:rPr>
      <w:rFonts w:ascii="Times New Roman" w:eastAsia="Times New Roman" w:hAnsi="Times New Roman" w:cs="Times New Roman"/>
      <w:outline w:val="0"/>
      <w:color w:val="0000FF"/>
      <w:spacing w:val="-1"/>
      <w:sz w:val="23"/>
      <w:szCs w:val="23"/>
      <w:u w:val="single" w:color="0000FF"/>
    </w:rPr>
  </w:style>
  <w:style w:type="paragraph" w:customStyle="1" w:styleId="Body">
    <w:name w:val="Body"/>
    <w:pPr>
      <w:widowControl w:val="0"/>
    </w:pPr>
    <w:rPr>
      <w:rFonts w:ascii="Microsoft Sans Serif" w:eastAsia="Microsoft Sans Serif" w:hAnsi="Microsoft Sans Serif" w:cs="Microsoft Sans Serif"/>
      <w:color w:val="000000"/>
      <w:sz w:val="22"/>
      <w:szCs w:val="22"/>
      <w:u w:color="000000"/>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styleId="BodyText">
    <w:name w:val="Body Text"/>
    <w:link w:val="BodyTextChar"/>
    <w:pPr>
      <w:widowControl w:val="0"/>
    </w:pPr>
    <w:rPr>
      <w:rFonts w:ascii="Microsoft Sans Serif" w:eastAsia="Microsoft Sans Serif" w:hAnsi="Microsoft Sans Serif" w:cs="Microsoft Sans Serif"/>
      <w:color w:val="000000"/>
      <w:sz w:val="22"/>
      <w:szCs w:val="22"/>
      <w:u w:color="000000"/>
      <w:lang w:val="en-US"/>
    </w:rPr>
  </w:style>
  <w:style w:type="paragraph" w:styleId="ListParagraph">
    <w:name w:val="List Paragraph"/>
    <w:pPr>
      <w:widowControl w:val="0"/>
      <w:ind w:left="620" w:hanging="360"/>
    </w:pPr>
    <w:rPr>
      <w:rFonts w:ascii="Microsoft Sans Serif" w:hAnsi="Microsoft Sans Serif" w:cs="Arial Unicode MS"/>
      <w:color w:val="000000"/>
      <w:sz w:val="22"/>
      <w:szCs w:val="22"/>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9"/>
      </w:numPr>
    </w:pPr>
  </w:style>
  <w:style w:type="table" w:styleId="TableGrid">
    <w:name w:val="Table Grid"/>
    <w:basedOn w:val="TableNormal"/>
    <w:uiPriority w:val="39"/>
    <w:rsid w:val="00435EE5"/>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eastAsia="Calibri" w:hAnsi="Calibri"/>
      <w:bdr w:val="none" w:sz="0" w:space="0" w:color="aut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8499E"/>
    <w:rPr>
      <w:rFonts w:ascii="Microsoft Sans Serif" w:eastAsia="Microsoft Sans Serif" w:hAnsi="Microsoft Sans Serif" w:cs="Microsoft Sans Serif"/>
      <w:color w:val="000000"/>
      <w:sz w:val="22"/>
      <w:szCs w:val="22"/>
      <w:u w:color="000000"/>
      <w:lang w:val="en-US"/>
    </w:rPr>
  </w:style>
  <w:style w:type="character" w:customStyle="1" w:styleId="Heading2Char">
    <w:name w:val="Heading 2 Char"/>
    <w:basedOn w:val="DefaultParagraphFont"/>
    <w:link w:val="Heading2"/>
    <w:uiPriority w:val="9"/>
    <w:rsid w:val="007007C2"/>
    <w:rPr>
      <w:rFonts w:ascii="Arial" w:eastAsia="Arial" w:hAnsi="Arial" w:cs="Arial"/>
      <w:b/>
      <w:bCs/>
      <w:color w:val="000000"/>
      <w:sz w:val="22"/>
      <w:szCs w:val="22"/>
      <w:u w:color="000000"/>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023081">
      <w:bodyDiv w:val="1"/>
      <w:marLeft w:val="0"/>
      <w:marRight w:val="0"/>
      <w:marTop w:val="0"/>
      <w:marBottom w:val="0"/>
      <w:divBdr>
        <w:top w:val="none" w:sz="0" w:space="0" w:color="auto"/>
        <w:left w:val="none" w:sz="0" w:space="0" w:color="auto"/>
        <w:bottom w:val="none" w:sz="0" w:space="0" w:color="auto"/>
        <w:right w:val="none" w:sz="0" w:space="0" w:color="auto"/>
      </w:divBdr>
    </w:div>
    <w:div w:id="13134139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3" Type="http://schemas.openxmlformats.org/officeDocument/2006/relationships/settings" Target="settings.xml"/><Relationship Id="rId7" Type="http://schemas.openxmlformats.org/officeDocument/2006/relationships/hyperlink" Target="mailto:vineeta.v@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Microsoft Sans Serif"/>
        <a:ea typeface="Microsoft Sans Serif"/>
        <a:cs typeface="Microsoft Sans Serif"/>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313</TotalTime>
  <Pages>2</Pages>
  <Words>854</Words>
  <Characters>4871</Characters>
  <Application>Microsoft Office Word</Application>
  <DocSecurity>0</DocSecurity>
  <Lines>40</Lines>
  <Paragraphs>11</Paragraphs>
  <ScaleCrop>false</ScaleCrop>
  <Company>Ford Motor Company</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Vijaykumar, Vineeta (V.)</cp:lastModifiedBy>
  <cp:revision>61</cp:revision>
  <dcterms:created xsi:type="dcterms:W3CDTF">2025-07-03T05:55:00Z</dcterms:created>
  <dcterms:modified xsi:type="dcterms:W3CDTF">2025-07-03T11:29:00Z</dcterms:modified>
</cp:coreProperties>
</file>