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6"/>
          <w:szCs w:val="46"/>
        </w:rPr>
        <w:t xml:space="preserve">Walid Benhachimi</w:t>
      </w:r>
    </w:p>
    <w:p>
      <w:pPr>
        <w:spacing w:after="100"/>
      </w:pPr>
      <w:r>
        <w:rPr>
          <w:b/>
          <w:bCs/>
          <w:color w:val="0F4C81"/>
          <w:sz w:val="24"/>
          <w:szCs w:val="24"/>
        </w:rPr>
        <w:t xml:space="preserve">Élève ingénieur en cybersécurité | Sécurité applicative et DevSecOps</w:t>
      </w:r>
    </w:p>
    <w:p>
      <w:pPr>
        <w:spacing w:after="30"/>
      </w:pPr>
      <w:r>
        <w:rPr>
          <w:color w:val="555B63"/>
          <w:sz w:val="19"/>
          <w:szCs w:val="19"/>
        </w:rPr>
        <w:t xml:space="preserve">Rabat – Témara, Maroc</w:t>
      </w:r>
      <w:r>
        <w:rPr>
          <w:color w:val="C9D3DE"/>
          <w:sz w:val="19"/>
          <w:szCs w:val="19"/>
        </w:rPr>
        <w:t xml:space="preserve">   ·   </w:t>
      </w:r>
      <w:r>
        <w:rPr>
          <w:color w:val="555B63"/>
          <w:sz w:val="19"/>
          <w:szCs w:val="19"/>
        </w:rPr>
        <w:t xml:space="preserve">+212 644 972 403</w:t>
      </w:r>
      <w:r>
        <w:rPr>
          <w:color w:val="C9D3DE"/>
          <w:sz w:val="19"/>
          <w:szCs w:val="19"/>
        </w:rPr>
        <w:t xml:space="preserve">   ·   </w:t>
      </w:r>
      <w:hyperlink w:history="1" r:id="rId6d2vmpsym-puzsrkwi3bc">
        <w:r>
          <w:rPr>
            <w:color w:val="0F4C81"/>
            <w:sz w:val="19"/>
            <w:szCs w:val="19"/>
          </w:rPr>
          <w:t xml:space="preserve">benhachimiwalid2@gmail.com</w:t>
        </w:r>
      </w:hyperlink>
    </w:p>
    <w:p>
      <w:pPr>
        <w:spacing w:after="0"/>
      </w:pPr>
      <w:r>
        <w:rPr>
          <w:color w:val="555B63"/>
          <w:sz w:val="19"/>
          <w:szCs w:val="19"/>
        </w:rPr>
        <w:t xml:space="preserve">Portfolio : </w:t>
      </w:r>
      <w:hyperlink w:history="1" r:id="rIdtittegvjwjrajiixcthni">
        <w:r>
          <w:rPr>
            <w:color w:val="0F4C81"/>
            <w:sz w:val="19"/>
            <w:szCs w:val="19"/>
          </w:rPr>
          <w:t xml:space="preserve">vvalidben.github.io/Portfolio-walid</w:t>
        </w:r>
      </w:hyperlink>
      <w:r>
        <w:rPr>
          <w:color w:val="C9D3DE"/>
          <w:sz w:val="19"/>
          <w:szCs w:val="19"/>
        </w:rPr>
        <w:t xml:space="preserve">   ·   </w:t>
      </w:r>
      <w:r>
        <w:rPr>
          <w:color w:val="555B63"/>
          <w:sz w:val="19"/>
          <w:szCs w:val="19"/>
        </w:rPr>
        <w:t xml:space="preserve">GitHub : </w:t>
      </w:r>
      <w:hyperlink w:history="1" r:id="rId2naxgephuxfcxhh5zwx2s">
        <w:r>
          <w:rPr>
            <w:color w:val="0F4C81"/>
            <w:sz w:val="19"/>
            <w:szCs w:val="19"/>
          </w:rPr>
          <w:t xml:space="preserve">github.com/vvalidben</w:t>
        </w:r>
      </w:hyperlink>
      <w:r>
        <w:rPr>
          <w:color w:val="C9D3DE"/>
          <w:sz w:val="19"/>
          <w:szCs w:val="19"/>
        </w:rPr>
        <w:t xml:space="preserve">   ·   </w:t>
      </w:r>
      <w:r>
        <w:rPr>
          <w:color w:val="555B63"/>
          <w:sz w:val="19"/>
          <w:szCs w:val="19"/>
        </w:rPr>
        <w:t xml:space="preserve">LinkedIn : </w:t>
      </w:r>
      <w:hyperlink w:history="1" r:id="rId9sxazarm5caj2awbqfwoc">
        <w:r>
          <w:rPr>
            <w:color w:val="0F4C81"/>
            <w:sz w:val="19"/>
            <w:szCs w:val="19"/>
          </w:rPr>
          <w:t xml:space="preserve">walid-benhachimi</w:t>
        </w:r>
      </w:hyperlink>
    </w:p>
    <w:p>
      <w:pPr>
        <w:pBdr>
          <w:bottom w:val="single" w:color="C9D3DE" w:sz="8" w:space="2"/>
        </w:pBdr>
        <w:spacing w:after="80" w:before="220"/>
      </w:pPr>
      <w:r>
        <w:rPr>
          <w:b/>
          <w:bCs/>
          <w:color w:val="0F4C81"/>
          <w:spacing w:val="15"/>
          <w:sz w:val="21"/>
          <w:szCs w:val="21"/>
        </w:rPr>
        <w:t xml:space="preserve">PROFIL</w:t>
      </w:r>
    </w:p>
    <w:p>
      <w:r>
        <w:t xml:space="preserve">Élève ingénieur en </w:t>
      </w:r>
      <w:r>
        <w:t xml:space="preserve">5</w:t>
      </w:r>
      <w:r>
        <w:rPr>
          <w:vertAlign w:val="superscript"/>
        </w:rPr>
        <w:t xml:space="preserve">e</w:t>
      </w:r>
      <w:r>
        <w:t xml:space="preserve"> année de cybersécurité (diplôme prévu en 2027). En stage, développement d'un framework automatisé de détection des vulnérabilités XSS (DAST) ; expérience en déploiement (Docker, Kubernetes) et en supervision (Prometheus, Grafana). Recherche un stage de fin d'études en sécurité applicative, tests d'intrusion ou DevSecOps.</w:t>
      </w:r>
    </w:p>
    <w:p>
      <w:pPr>
        <w:pBdr>
          <w:bottom w:val="single" w:color="C9D3DE" w:sz="8" w:space="2"/>
        </w:pBdr>
        <w:spacing w:after="80" w:before="220"/>
      </w:pPr>
      <w:r>
        <w:rPr>
          <w:b/>
          <w:bCs/>
          <w:color w:val="0F4C81"/>
          <w:spacing w:val="15"/>
          <w:sz w:val="21"/>
          <w:szCs w:val="21"/>
        </w:rPr>
        <w:t xml:space="preserve">FORMATION</w:t>
      </w:r>
    </w:p>
    <w:p>
      <w:pPr>
        <w:keepNext/>
        <w:tabs>
          <w:tab w:val="right" w:pos="10206"/>
        </w:tabs>
        <w:spacing w:after="20" w:before="0"/>
      </w:pPr>
      <w:r>
        <w:rPr>
          <w:b/>
          <w:bCs/>
        </w:rPr>
        <w:t xml:space="preserve">Diplôme d'ingénieur — Cybersécurité et systèmes d'information</w:t>
      </w:r>
      <w:r>
        <w:t xml:space="preserve"> · diplôme prévu en 2027</w:t>
      </w:r>
      <w:r>
        <w:t xml:space="preserve">	</w:t>
      </w:r>
      <w:r>
        <w:rPr>
          <w:color w:val="555B63"/>
          <w:sz w:val="19"/>
          <w:szCs w:val="19"/>
        </w:rPr>
        <w:t xml:space="preserve">2022 – 2027</w:t>
      </w:r>
    </w:p>
    <w:p>
      <w:pPr>
        <w:spacing w:after="0"/>
      </w:pPr>
      <w:r>
        <w:rPr>
          <w:i/>
          <w:iCs/>
          <w:color w:val="555B63"/>
          <w:sz w:val="19"/>
          <w:szCs w:val="19"/>
        </w:rPr>
        <w:t xml:space="preserve">École Marocaine des Sciences de l'Ingénieur (EMSI), Rabat · actuellement en </w:t>
      </w:r>
      <w:r>
        <w:rPr>
          <w:i/>
          <w:iCs/>
          <w:color w:val="555B63"/>
          <w:sz w:val="19"/>
          <w:szCs w:val="19"/>
        </w:rPr>
        <w:t xml:space="preserve">5</w:t>
      </w:r>
      <w:r>
        <w:rPr>
          <w:i/>
          <w:iCs/>
          <w:color w:val="555B63"/>
          <w:sz w:val="19"/>
          <w:szCs w:val="19"/>
          <w:vertAlign w:val="superscript"/>
        </w:rPr>
        <w:t xml:space="preserve">e</w:t>
      </w:r>
      <w:r>
        <w:rPr>
          <w:i/>
          <w:iCs/>
          <w:color w:val="555B63"/>
          <w:sz w:val="19"/>
          <w:szCs w:val="19"/>
        </w:rPr>
        <w:t xml:space="preserve"> année</w:t>
      </w:r>
    </w:p>
    <w:p>
      <w:pPr>
        <w:keepNext/>
        <w:tabs>
          <w:tab w:val="right" w:pos="10206"/>
        </w:tabs>
        <w:spacing w:after="20" w:before="100"/>
      </w:pPr>
      <w:r>
        <w:rPr>
          <w:b/>
          <w:bCs/>
        </w:rPr>
        <w:t xml:space="preserve">Baccalauréat Sciences physiques et chimiques</w:t>
      </w:r>
      <w:r>
        <w:t xml:space="preserve"> · Lycée Al-Ghazali, Témara</w:t>
      </w:r>
      <w:r>
        <w:t xml:space="preserve">	</w:t>
      </w:r>
      <w:r>
        <w:rPr>
          <w:color w:val="555B63"/>
          <w:sz w:val="19"/>
          <w:szCs w:val="19"/>
        </w:rPr>
        <w:t xml:space="preserve">2022</w:t>
      </w:r>
    </w:p>
    <w:p>
      <w:pPr>
        <w:pBdr>
          <w:bottom w:val="single" w:color="C9D3DE" w:sz="8" w:space="2"/>
        </w:pBdr>
        <w:spacing w:after="80" w:before="220"/>
      </w:pPr>
      <w:r>
        <w:rPr>
          <w:b/>
          <w:bCs/>
          <w:color w:val="0F4C81"/>
          <w:spacing w:val="15"/>
          <w:sz w:val="21"/>
          <w:szCs w:val="21"/>
        </w:rPr>
        <w:t xml:space="preserve">EXPÉRIENCE PROFESSIONNELLE</w:t>
      </w:r>
    </w:p>
    <w:p>
      <w:pPr>
        <w:keepNext/>
        <w:tabs>
          <w:tab w:val="right" w:pos="10206"/>
        </w:tabs>
        <w:spacing w:after="20" w:before="0"/>
      </w:pPr>
      <w:r>
        <w:rPr>
          <w:b/>
          <w:bCs/>
        </w:rPr>
        <w:t xml:space="preserve">Yiwu Sealand Import Export</w:t>
      </w:r>
      <w:r>
        <w:t xml:space="preserve"> — Stage : automatisation de la détection des vulnérabilités XSS</w:t>
      </w:r>
      <w:r>
        <w:t xml:space="preserve">	</w:t>
      </w:r>
      <w:r>
        <w:rPr>
          <w:color w:val="555B63"/>
          <w:sz w:val="19"/>
          <w:szCs w:val="19"/>
        </w:rPr>
        <w:t xml:space="preserve">Juillet – septembre 2026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t xml:space="preserve">Framework DAST de détection des vulnérabilités XSS, piloté par une interface web FastAPI (scans, suivi, historique).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t xml:space="preserve">Crawler Playwright (pages JavaScript, URL, formulaires, </w:t>
      </w:r>
      <w:r>
        <w:rPr>
          <w:i/>
          <w:iCs/>
        </w:rPr>
        <w:t xml:space="preserve">sinks</w:t>
      </w:r>
      <w:r>
        <w:t xml:space="preserve"> DOM-XSS) ; XSStrike et DalFox en conteneurs Docker isolés.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t xml:space="preserve">Normalisation et déduplication des résultats, rapports HTML et PDF automatiques ; tests limités à une cible autorisée (OWASP Juice Shop en local).</w:t>
      </w:r>
    </w:p>
    <w:p>
      <w:pPr>
        <w:spacing w:after="0" w:before="30"/>
      </w:pPr>
      <w:r>
        <w:rPr>
          <w:b/>
          <w:bCs/>
          <w:sz w:val="19"/>
          <w:szCs w:val="19"/>
        </w:rPr>
        <w:t xml:space="preserve">Environnement : </w:t>
      </w:r>
      <w:r>
        <w:rPr>
          <w:color w:val="555B63"/>
          <w:sz w:val="19"/>
          <w:szCs w:val="19"/>
        </w:rPr>
        <w:t xml:space="preserve">Python, FastAPI, Playwright, XSStrike, DalFox, Docker, Jinja2, ReportLab</w:t>
      </w:r>
    </w:p>
    <w:p>
      <w:pPr>
        <w:keepNext/>
        <w:tabs>
          <w:tab w:val="right" w:pos="10206"/>
        </w:tabs>
        <w:spacing w:after="20" w:before="100"/>
      </w:pPr>
      <w:r>
        <w:rPr>
          <w:b/>
          <w:bCs/>
        </w:rPr>
        <w:t xml:space="preserve">YZY Digital Technologies</w:t>
      </w:r>
      <w:r>
        <w:t xml:space="preserve"> — Stage d'été : déploiement cloud et DevSecOps</w:t>
      </w:r>
      <w:r>
        <w:t xml:space="preserve">	</w:t>
      </w:r>
      <w:r>
        <w:rPr>
          <w:color w:val="555B63"/>
          <w:sz w:val="19"/>
          <w:szCs w:val="19"/>
        </w:rPr>
        <w:t xml:space="preserve">Juillet – septembre 2025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t xml:space="preserve">Déploiement d'une application dans le cloud : conteneurisation avec Docker et déploiement sur Kubernetes.</w:t>
      </w:r>
    </w:p>
    <w:p>
      <w:pPr>
        <w:pBdr>
          <w:bottom w:val="single" w:color="C9D3DE" w:sz="8" w:space="2"/>
        </w:pBdr>
        <w:spacing w:after="80" w:before="220"/>
      </w:pPr>
      <w:r>
        <w:rPr>
          <w:b/>
          <w:bCs/>
          <w:color w:val="0F4C81"/>
          <w:spacing w:val="15"/>
          <w:sz w:val="21"/>
          <w:szCs w:val="21"/>
        </w:rPr>
        <w:t xml:space="preserve">PROJETS EN CYBERSÉCURITÉ</w:t>
      </w:r>
    </w:p>
    <w:p>
      <w:pPr>
        <w:keepNext/>
        <w:tabs>
          <w:tab w:val="right" w:pos="10206"/>
        </w:tabs>
        <w:spacing w:after="20" w:before="0"/>
      </w:pPr>
      <w:r>
        <w:rPr>
          <w:b/>
          <w:bCs/>
        </w:rPr>
        <w:t xml:space="preserve">Architecture de supervision des systèmes</w:t>
      </w:r>
      <w:r>
        <w:t xml:space="preserve"> — Projet académique (PFA), </w:t>
      </w:r>
      <w:r>
        <w:t xml:space="preserve">4</w:t>
      </w:r>
      <w:r>
        <w:rPr>
          <w:vertAlign w:val="superscript"/>
        </w:rPr>
        <w:t xml:space="preserve">e</w:t>
      </w:r>
      <w:r>
        <w:t xml:space="preserve"> année</w:t>
      </w:r>
      <w:r>
        <w:t xml:space="preserve">	</w:t>
      </w:r>
      <w:r>
        <w:rPr>
          <w:color w:val="555B63"/>
          <w:sz w:val="19"/>
          <w:szCs w:val="19"/>
        </w:rPr>
        <w:t xml:space="preserve">2025 – 2026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t xml:space="preserve">Métriques système collectées par Node Exporter, stockées dans Prometheus et visualisées dans Grafana (mémoire, trafic réseau, espace disque), pour une visibilité continue dans une approche de sécurité défensive.</w:t>
      </w:r>
    </w:p>
    <w:p>
      <w:pPr>
        <w:keepNext/>
        <w:tabs>
          <w:tab w:val="right" w:pos="10206"/>
        </w:tabs>
        <w:spacing w:after="20" w:before="100"/>
      </w:pPr>
      <w:r>
        <w:rPr>
          <w:b/>
          <w:bCs/>
        </w:rPr>
        <w:t xml:space="preserve">Laboratoire de simulation de phishing</w:t>
      </w:r>
      <w:r>
        <w:t xml:space="preserve"> — Projet académique, </w:t>
      </w:r>
      <w:r>
        <w:t xml:space="preserve">4</w:t>
      </w:r>
      <w:r>
        <w:rPr>
          <w:vertAlign w:val="superscript"/>
        </w:rPr>
        <w:t xml:space="preserve">e</w:t>
      </w:r>
      <w:r>
        <w:t xml:space="preserve"> année</w:t>
      </w:r>
      <w:r>
        <w:t xml:space="preserve">	</w:t>
      </w:r>
      <w:r>
        <w:rPr>
          <w:color w:val="555B63"/>
          <w:sz w:val="19"/>
          <w:szCs w:val="19"/>
        </w:rPr>
        <w:t xml:space="preserve">2025 – 2026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t xml:space="preserve">Page de connexion répliquée pour un exercice pédagogique de sensibilisation au phishing (HTML, JavaScript, Docker).</w:t>
      </w:r>
    </w:p>
    <w:p>
      <w:pPr>
        <w:pBdr>
          <w:bottom w:val="single" w:color="C9D3DE" w:sz="8" w:space="2"/>
        </w:pBdr>
        <w:spacing w:after="80" w:before="220"/>
      </w:pPr>
      <w:r>
        <w:rPr>
          <w:b/>
          <w:bCs/>
          <w:color w:val="0F4C81"/>
          <w:spacing w:val="15"/>
          <w:sz w:val="21"/>
          <w:szCs w:val="21"/>
        </w:rPr>
        <w:t xml:space="preserve">CERTIFICATIONS ET FORMATIONS COMPLÉMENTAIRES</w:t>
      </w:r>
    </w:p>
    <w:p>
      <w:pPr>
        <w:keepNext/>
        <w:tabs>
          <w:tab w:val="right" w:pos="10206"/>
        </w:tabs>
        <w:spacing w:after="20" w:before="0"/>
      </w:pPr>
      <w:hyperlink w:history="1" r:id="rId2b3mcfgmk2drhhu7n6rwb">
        <w:r>
          <w:rPr>
            <w:b/>
            <w:bCs/>
            <w:color w:val="0F4C81"/>
          </w:rPr>
          <w:t xml:space="preserve">Oracle Cloud Infrastructure Certified Foundations Associate</w:t>
        </w:r>
      </w:hyperlink>
      <w:r>
        <w:t xml:space="preserve"> — Oracle</w:t>
      </w:r>
      <w:r>
        <w:t xml:space="preserve">	</w:t>
      </w:r>
      <w:r>
        <w:rPr>
          <w:color w:val="555B63"/>
          <w:sz w:val="19"/>
          <w:szCs w:val="19"/>
        </w:rPr>
        <w:t xml:space="preserve">Septembre 2026</w:t>
      </w:r>
    </w:p>
    <w:p>
      <w:pPr>
        <w:spacing w:after="0"/>
      </w:pPr>
      <w:r>
        <w:rPr>
          <w:i/>
          <w:iCs/>
          <w:color w:val="555B63"/>
          <w:sz w:val="19"/>
          <w:szCs w:val="19"/>
        </w:rPr>
        <w:t xml:space="preserve">Certification professionnelle vérifiée · délivrée le 9 septembre 2026, valide jusqu'au 9 septembre 2028</w:t>
      </w:r>
    </w:p>
    <w:p>
      <w:pPr>
        <w:keepNext/>
        <w:tabs>
          <w:tab w:val="right" w:pos="10206"/>
        </w:tabs>
        <w:spacing w:after="20" w:before="50"/>
      </w:pPr>
      <w:hyperlink w:history="1" r:id="rIdeegnkapycriollzuizv5o">
        <w:r>
          <w:rPr>
            <w:b/>
            <w:bCs/>
            <w:color w:val="0F4C81"/>
          </w:rPr>
          <w:t xml:space="preserve">Exercice KASBAH</w:t>
        </w:r>
      </w:hyperlink>
      <w:r>
        <w:t xml:space="preserve"> — serious game de gestion de crise cyber, EMSI et CyberSup</w:t>
      </w:r>
      <w:r>
        <w:t xml:space="preserve">	</w:t>
      </w:r>
      <w:r>
        <w:rPr>
          <w:color w:val="555B63"/>
          <w:sz w:val="19"/>
          <w:szCs w:val="19"/>
        </w:rPr>
        <w:t xml:space="preserve">23–25 septembre 2026</w:t>
      </w:r>
    </w:p>
    <w:p>
      <w:pPr>
        <w:spacing w:after="0"/>
      </w:pPr>
      <w:r>
        <w:rPr>
          <w:i/>
          <w:iCs/>
          <w:color w:val="555B63"/>
          <w:sz w:val="19"/>
          <w:szCs w:val="19"/>
        </w:rPr>
        <w:t xml:space="preserve">Certificat de participation · campus de Rabat, Cellule 3 (pôle Continuité d'activité)</w:t>
      </w:r>
    </w:p>
    <w:p>
      <w:pPr>
        <w:keepNext/>
        <w:tabs>
          <w:tab w:val="right" w:pos="10206"/>
        </w:tabs>
        <w:spacing w:after="20" w:before="50"/>
      </w:pPr>
      <w:hyperlink w:history="1" r:id="rIdazhmcnpfnzf_k4j3eidh1">
        <w:r>
          <w:rPr>
            <w:b/>
            <w:bCs/>
            <w:color w:val="0F4C81"/>
          </w:rPr>
          <w:t xml:space="preserve">Administration Linux avec Red Hat RH124</w:t>
        </w:r>
      </w:hyperlink>
      <w:r>
        <w:t xml:space="preserve"> — Honoris · certificat de cours en ligne (Coursera)</w:t>
      </w:r>
      <w:r>
        <w:t xml:space="preserve">	</w:t>
      </w:r>
      <w:r>
        <w:rPr>
          <w:color w:val="555B63"/>
          <w:sz w:val="19"/>
          <w:szCs w:val="19"/>
        </w:rPr>
        <w:t xml:space="preserve">Mai 2026</w:t>
      </w:r>
    </w:p>
    <w:p>
      <w:pPr>
        <w:keepNext/>
        <w:tabs>
          <w:tab w:val="right" w:pos="10206"/>
        </w:tabs>
        <w:spacing w:after="20" w:before="50"/>
      </w:pPr>
      <w:hyperlink w:history="1" r:id="rIdsnyd7luh-bjqnyeacfktc">
        <w:r>
          <w:rPr>
            <w:b/>
            <w:bCs/>
            <w:color w:val="0F4C81"/>
          </w:rPr>
          <w:t xml:space="preserve">The Unix Workbench</w:t>
        </w:r>
      </w:hyperlink>
      <w:r>
        <w:t xml:space="preserve"> — Johns Hopkins University · certificat de cours en ligne (Coursera)</w:t>
      </w:r>
      <w:r>
        <w:t xml:space="preserve">	</w:t>
      </w:r>
      <w:r>
        <w:rPr>
          <w:color w:val="555B63"/>
          <w:sz w:val="19"/>
          <w:szCs w:val="19"/>
        </w:rPr>
        <w:t xml:space="preserve">Décembre 2024</w:t>
      </w:r>
    </w:p>
    <w:p>
      <w:pPr>
        <w:keepNext/>
        <w:tabs>
          <w:tab w:val="right" w:pos="10206"/>
        </w:tabs>
        <w:spacing w:after="20" w:before="50"/>
      </w:pPr>
      <w:hyperlink w:history="1" r:id="rIda95df1-23mzl20vz5ct3s">
        <w:r>
          <w:rPr>
            <w:b/>
            <w:bCs/>
            <w:color w:val="0F4C81"/>
          </w:rPr>
          <w:t xml:space="preserve">Python for Data Science, AI &amp; Development</w:t>
        </w:r>
      </w:hyperlink>
      <w:r>
        <w:t xml:space="preserve"> — IBM · certificat de cours en ligne (Coursera)</w:t>
      </w:r>
      <w:r>
        <w:t xml:space="preserve">	</w:t>
      </w:r>
      <w:r>
        <w:rPr>
          <w:color w:val="555B63"/>
          <w:sz w:val="19"/>
          <w:szCs w:val="19"/>
        </w:rPr>
        <w:t xml:space="preserve">Novembre 2025</w:t>
      </w:r>
    </w:p>
    <w:p>
      <w:pPr>
        <w:pBdr>
          <w:bottom w:val="single" w:color="C9D3DE" w:sz="8" w:space="2"/>
        </w:pBdr>
        <w:spacing w:after="80" w:before="220"/>
      </w:pPr>
      <w:r>
        <w:rPr>
          <w:b/>
          <w:bCs/>
          <w:color w:val="0F4C81"/>
          <w:spacing w:val="15"/>
          <w:sz w:val="21"/>
          <w:szCs w:val="21"/>
        </w:rPr>
        <w:t xml:space="preserve">COMPÉTENCES TECHNIQUES ET LANGUES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b/>
          <w:bCs/>
        </w:rPr>
        <w:t xml:space="preserve">Sécurité applicative : </w:t>
      </w:r>
      <w:r>
        <w:t xml:space="preserve">tests d'intrusion web, évaluation de vulnérabilités, OWASP, détection XSS (DAST)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b/>
          <w:bCs/>
        </w:rPr>
        <w:t xml:space="preserve">Outils de sécurité : </w:t>
      </w:r>
      <w:r>
        <w:t xml:space="preserve">Burp Suite, sqlmap, Wireshark, XSStrike, DalFox, Playwright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b/>
          <w:bCs/>
        </w:rPr>
        <w:t xml:space="preserve">Systèmes et réseaux : </w:t>
      </w:r>
      <w:r>
        <w:t xml:space="preserve">Linux, sécurité réseau, durcissement des systèmes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b/>
          <w:bCs/>
        </w:rPr>
        <w:t xml:space="preserve">Déploiement et supervision : </w:t>
      </w:r>
      <w:r>
        <w:t xml:space="preserve">Docker, Kubernetes, Git/GitHub, Prometheus, Grafana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b/>
          <w:bCs/>
        </w:rPr>
        <w:t xml:space="preserve">Développement : </w:t>
      </w:r>
      <w:r>
        <w:t xml:space="preserve">Python (FastAPI, Django), JavaScript (React, Node.js), Java, C++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b/>
          <w:bCs/>
        </w:rPr>
        <w:t xml:space="preserve">Langues : </w:t>
      </w:r>
      <w:r>
        <w:t xml:space="preserve">arabe (langue maternelle), français (B2), anglais (B2)</w:t>
      </w:r>
    </w:p>
    <w:sectPr>
      <w:pgSz w:w="11906" w:h="16838" w:orient="portrait"/>
      <w:pgMar w:top="737" w:right="850" w:bottom="624" w:left="850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00" w:hanging="160"/>
      </w:pPr>
      <w:rPr>
        <w:color w:val="0F4C8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D21"/>
        <w:sz w:val="20"/>
        <w:szCs w:val="20"/>
        <w:lang w:val="fr-FR"/>
      </w:rPr>
    </w:rPrDefault>
    <w:pPrDefault>
      <w:pPr>
        <w:spacing w:after="0" w:line="25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6d2vmpsym-puzsrkwi3bc" Type="http://schemas.openxmlformats.org/officeDocument/2006/relationships/hyperlink" Target="mailto:benhachimiwalid2@gmail.com" TargetMode="External"/><Relationship Id="rIdtittegvjwjrajiixcthni" Type="http://schemas.openxmlformats.org/officeDocument/2006/relationships/hyperlink" Target="https://vvalidben.github.io/Portfolio-walid/" TargetMode="External"/><Relationship Id="rId2naxgephuxfcxhh5zwx2s" Type="http://schemas.openxmlformats.org/officeDocument/2006/relationships/hyperlink" Target="https://github.com/vvalidben" TargetMode="External"/><Relationship Id="rId9sxazarm5caj2awbqfwoc" Type="http://schemas.openxmlformats.org/officeDocument/2006/relationships/hyperlink" Target="https://www.linkedin.com/in/walid-benhachimi-318214273/" TargetMode="External"/><Relationship Id="rId2b3mcfgmk2drhhu7n6rwb" Type="http://schemas.openxmlformats.org/officeDocument/2006/relationships/hyperlink" Target="https://vvalidben.github.io/Portfolio-walid/assets/certificates/oracle-oci-foundations.png" TargetMode="External"/><Relationship Id="rIdeegnkapycriollzuizv5o" Type="http://schemas.openxmlformats.org/officeDocument/2006/relationships/hyperlink" Target="https://vvalidben.github.io/Portfolio-walid/assets/certificates/kasbah-crisis-exercise.png" TargetMode="External"/><Relationship Id="rIdazhmcnpfnzf_k4j3eidh1" Type="http://schemas.openxmlformats.org/officeDocument/2006/relationships/hyperlink" Target="https://vvalidben.github.io/Portfolio-walid/assets/certificates/linux-rh124.jpg" TargetMode="External"/><Relationship Id="rIdsnyd7luh-bjqnyeacfktc" Type="http://schemas.openxmlformats.org/officeDocument/2006/relationships/hyperlink" Target="https://vvalidben.github.io/Portfolio-walid/assets/certificates/unix-workbench.jpg" TargetMode="External"/><Relationship Id="rIda95df1-23mzl20vz5ct3s" Type="http://schemas.openxmlformats.org/officeDocument/2006/relationships/hyperlink" Target="https://vvalidben.github.io/Portfolio-walid/assets/certificates/python-data-science.jpg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Walid Benhachimi — CV</dc:title>
  <dc:creator>Walid Benhachimi</dc:creator>
  <dc:description>CV — Élève ingénieur en cybersécurité</dc:description>
  <cp:lastModifiedBy>Un-named</cp:lastModifiedBy>
  <cp:revision>1</cp:revision>
  <dcterms:created xsi:type="dcterms:W3CDTF">2026-10-16T00:56:27.345Z</dcterms:created>
  <dcterms:modified xsi:type="dcterms:W3CDTF">2026-10-16T00:56:27.353Z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