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4"/>
        <w:gridCol w:w="5174"/>
      </w:tblGrid>
      <w:tr w:rsidR="00C2230E" w:rsidRPr="00BB42EC" w14:paraId="2828A46E" w14:textId="77777777">
        <w:tc>
          <w:tcPr>
            <w:tcW w:w="5174" w:type="dxa"/>
          </w:tcPr>
          <w:p w14:paraId="3DFABA6F" w14:textId="77777777" w:rsidR="00C2230E" w:rsidRPr="002155DD" w:rsidRDefault="00C2230E">
            <w:pPr>
              <w:rPr>
                <w:b/>
                <w:lang w:val="es-AR"/>
              </w:rPr>
            </w:pPr>
            <w:r w:rsidRPr="002155DD">
              <w:rPr>
                <w:b/>
                <w:lang w:val="es-AR"/>
              </w:rPr>
              <w:t xml:space="preserve">                </w:t>
            </w:r>
          </w:p>
          <w:p w14:paraId="56CF094B" w14:textId="77777777" w:rsidR="00C2230E" w:rsidRPr="002155DD" w:rsidRDefault="00C2230E" w:rsidP="002155DD">
            <w:pPr>
              <w:rPr>
                <w:b/>
                <w:lang w:val="es-AR"/>
              </w:rPr>
            </w:pPr>
            <w:r w:rsidRPr="002155DD">
              <w:rPr>
                <w:b/>
                <w:lang w:val="es-AR"/>
              </w:rPr>
              <w:t xml:space="preserve">                           </w:t>
            </w:r>
          </w:p>
          <w:p w14:paraId="5FA466CC" w14:textId="77777777" w:rsidR="00C76DCF" w:rsidRPr="00C76DCF" w:rsidRDefault="001F2885" w:rsidP="001F2885">
            <w:pPr>
              <w:pStyle w:val="Ttulo3"/>
              <w:jc w:val="center"/>
            </w:pPr>
            <w:r w:rsidRPr="001F2885"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 wp14:anchorId="2569666E" wp14:editId="6B0348CC">
                  <wp:simplePos x="0" y="0"/>
                  <wp:positionH relativeFrom="column">
                    <wp:posOffset>735330</wp:posOffset>
                  </wp:positionH>
                  <wp:positionV relativeFrom="paragraph">
                    <wp:posOffset>-3175</wp:posOffset>
                  </wp:positionV>
                  <wp:extent cx="1719104" cy="561975"/>
                  <wp:effectExtent l="0" t="0" r="0" b="0"/>
                  <wp:wrapTopAndBottom/>
                  <wp:docPr id="2" name="4 Imagen" descr="Ingeniería color 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niería color P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104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</w:tcPr>
          <w:p w14:paraId="4108972C" w14:textId="77777777" w:rsidR="00EC57EF" w:rsidRDefault="00EC57EF" w:rsidP="00E21D3C">
            <w:pPr>
              <w:spacing w:line="360" w:lineRule="auto"/>
              <w:rPr>
                <w:sz w:val="24"/>
                <w:szCs w:val="24"/>
                <w:lang w:val="es-AR"/>
              </w:rPr>
            </w:pPr>
          </w:p>
          <w:p w14:paraId="573A25C1" w14:textId="77777777" w:rsidR="00EC57EF" w:rsidRDefault="00653FDC" w:rsidP="00296C57">
            <w:pPr>
              <w:spacing w:line="360" w:lineRule="auto"/>
              <w:jc w:val="center"/>
              <w:rPr>
                <w:rFonts w:asciiTheme="minorHAnsi" w:hAnsiTheme="minorHAnsi"/>
                <w:b/>
                <w:sz w:val="28"/>
                <w:szCs w:val="28"/>
                <w:lang w:val="es-AR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s-AR"/>
              </w:rPr>
              <w:t xml:space="preserve">Trabajo Práctico </w:t>
            </w:r>
          </w:p>
          <w:p w14:paraId="62170506" w14:textId="326E4E4C" w:rsidR="00653FDC" w:rsidRPr="00EC57EF" w:rsidRDefault="00653FDC" w:rsidP="00296C57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s-AR"/>
              </w:rPr>
              <w:t xml:space="preserve">Actividad </w:t>
            </w:r>
            <w:r w:rsidR="0037779D">
              <w:rPr>
                <w:rFonts w:asciiTheme="minorHAnsi" w:hAnsiTheme="minorHAnsi"/>
                <w:b/>
                <w:sz w:val="28"/>
                <w:szCs w:val="28"/>
                <w:lang w:val="es-AR"/>
              </w:rPr>
              <w:t>2</w:t>
            </w:r>
          </w:p>
        </w:tc>
      </w:tr>
      <w:tr w:rsidR="00C2230E" w:rsidRPr="005C5715" w14:paraId="2C52A66D" w14:textId="77777777">
        <w:trPr>
          <w:cantSplit/>
        </w:trPr>
        <w:tc>
          <w:tcPr>
            <w:tcW w:w="10348" w:type="dxa"/>
            <w:gridSpan w:val="2"/>
          </w:tcPr>
          <w:p w14:paraId="3A38C875" w14:textId="77777777" w:rsidR="00203063" w:rsidRPr="00203063" w:rsidRDefault="00203063" w:rsidP="00E21D3C">
            <w:pPr>
              <w:spacing w:line="360" w:lineRule="auto"/>
              <w:rPr>
                <w:rFonts w:asciiTheme="minorHAnsi" w:hAnsiTheme="minorHAnsi"/>
                <w:b/>
                <w:lang w:val="es-AR"/>
              </w:rPr>
            </w:pPr>
          </w:p>
          <w:p w14:paraId="4720C50D" w14:textId="7728CA92" w:rsidR="00296C57" w:rsidRPr="00296C57" w:rsidRDefault="009C5385" w:rsidP="00296C57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 xml:space="preserve">Actividad </w:t>
            </w:r>
            <w:r w:rsidR="00E04333">
              <w:rPr>
                <w:rFonts w:asciiTheme="minorHAnsi" w:hAnsiTheme="minorHAnsi"/>
                <w:lang w:val="es-AR"/>
              </w:rPr>
              <w:t>2</w:t>
            </w:r>
            <w:r w:rsidR="00296C57" w:rsidRPr="00296C57">
              <w:rPr>
                <w:rFonts w:asciiTheme="minorHAnsi" w:hAnsiTheme="minorHAnsi"/>
                <w:lang w:val="es-AR"/>
              </w:rPr>
              <w:t xml:space="preserve">: </w:t>
            </w:r>
            <w:r w:rsidR="00C81366" w:rsidRPr="00C60DD2">
              <w:rPr>
                <w:rFonts w:asciiTheme="minorHAnsi" w:hAnsiTheme="minorHAnsi"/>
                <w:b/>
                <w:bCs/>
                <w:lang w:val="es-AR"/>
              </w:rPr>
              <w:t>Arquitectura y Diseño</w:t>
            </w:r>
          </w:p>
          <w:p w14:paraId="5599E199" w14:textId="720F3F9F" w:rsidR="009C5385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 xml:space="preserve">Objetivo: </w:t>
            </w:r>
            <w:r w:rsidR="00D632A0">
              <w:rPr>
                <w:rFonts w:asciiTheme="minorHAnsi" w:hAnsiTheme="minorHAnsi"/>
                <w:lang w:val="es-AR"/>
              </w:rPr>
              <w:t xml:space="preserve">Realizar la definición de arquitectura de software </w:t>
            </w:r>
            <w:r w:rsidR="00100BB3">
              <w:rPr>
                <w:rFonts w:asciiTheme="minorHAnsi" w:hAnsiTheme="minorHAnsi"/>
                <w:lang w:val="es-AR"/>
              </w:rPr>
              <w:t xml:space="preserve">tomando como base las lista de decisiones propuestas. </w:t>
            </w:r>
            <w:r w:rsidR="00C60DD2">
              <w:rPr>
                <w:rFonts w:asciiTheme="minorHAnsi" w:hAnsiTheme="minorHAnsi"/>
                <w:lang w:val="es-AR"/>
              </w:rPr>
              <w:t>R</w:t>
            </w:r>
            <w:r w:rsidR="00100BB3">
              <w:rPr>
                <w:rFonts w:asciiTheme="minorHAnsi" w:hAnsiTheme="minorHAnsi"/>
                <w:lang w:val="es-AR"/>
              </w:rPr>
              <w:t>ealizar el diseño detallado de parte los Casos de Uso/Historias de usuario.</w:t>
            </w:r>
          </w:p>
          <w:p w14:paraId="3224474F" w14:textId="34D072B3" w:rsidR="00346E0D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  <w:p w14:paraId="3BCCFE11" w14:textId="77777777" w:rsidR="00346E0D" w:rsidRPr="009C5385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  <w:p w14:paraId="77C88711" w14:textId="30CF355C" w:rsidR="009C5385" w:rsidRPr="009C5385" w:rsidRDefault="00346E0D" w:rsidP="009C5385">
            <w:pPr>
              <w:spacing w:line="360" w:lineRule="auto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Consigna</w:t>
            </w:r>
            <w:r w:rsidR="009C5385">
              <w:rPr>
                <w:rFonts w:asciiTheme="minorHAnsi" w:hAnsiTheme="minorHAnsi"/>
                <w:lang w:val="es-AR"/>
              </w:rPr>
              <w:t>:</w:t>
            </w:r>
            <w:r w:rsidR="009C5385" w:rsidRPr="009C5385">
              <w:rPr>
                <w:rFonts w:asciiTheme="minorHAnsi" w:hAnsiTheme="minorHAnsi"/>
                <w:lang w:val="es-AR"/>
              </w:rPr>
              <w:t xml:space="preserve"> </w:t>
            </w:r>
          </w:p>
          <w:p w14:paraId="14E2AC0C" w14:textId="56EEFC22" w:rsidR="00100BB3" w:rsidRPr="00100BB3" w:rsidRDefault="00100BB3" w:rsidP="00100BB3">
            <w:pPr>
              <w:pStyle w:val="Prrafodelista"/>
              <w:numPr>
                <w:ilvl w:val="0"/>
                <w:numId w:val="37"/>
              </w:numPr>
              <w:spacing w:line="360" w:lineRule="auto"/>
            </w:pPr>
            <w:r w:rsidRPr="00100BB3">
              <w:t>Decisiones de Arquitectura:</w:t>
            </w:r>
          </w:p>
          <w:p w14:paraId="62F283F8" w14:textId="7B1E3D18" w:rsidR="009C5385" w:rsidRDefault="00100BB3" w:rsidP="00100BB3">
            <w:pPr>
              <w:pStyle w:val="Prrafodelista"/>
              <w:numPr>
                <w:ilvl w:val="1"/>
                <w:numId w:val="37"/>
              </w:numPr>
              <w:spacing w:line="360" w:lineRule="auto"/>
            </w:pPr>
            <w:r>
              <w:t>Determinar el tipo de Aplicación (Arquitectura Funcional)</w:t>
            </w:r>
          </w:p>
          <w:p w14:paraId="5F1CD3AB" w14:textId="2111F121" w:rsidR="00100BB3" w:rsidRDefault="00100BB3" w:rsidP="00100BB3">
            <w:pPr>
              <w:pStyle w:val="Prrafodelista"/>
              <w:numPr>
                <w:ilvl w:val="1"/>
                <w:numId w:val="37"/>
              </w:numPr>
              <w:spacing w:line="360" w:lineRule="auto"/>
            </w:pPr>
            <w:r>
              <w:t xml:space="preserve">Determinar la estrategia de despliegue – Modelo de Despliegue (Contenedores) </w:t>
            </w:r>
          </w:p>
          <w:p w14:paraId="485C46B2" w14:textId="70A4CC81" w:rsidR="00100BB3" w:rsidRDefault="00100BB3" w:rsidP="00100BB3">
            <w:pPr>
              <w:pStyle w:val="Prrafodelista"/>
              <w:numPr>
                <w:ilvl w:val="1"/>
                <w:numId w:val="37"/>
              </w:numPr>
              <w:spacing w:line="360" w:lineRule="auto"/>
            </w:pPr>
            <w:r>
              <w:t>Determinar las tecnologías mas apropiadas - Lista de Herramientas, Frameworks, etc.</w:t>
            </w:r>
          </w:p>
          <w:p w14:paraId="42EA0083" w14:textId="6FCBB46E" w:rsidR="00100BB3" w:rsidRDefault="00100BB3" w:rsidP="00100BB3">
            <w:pPr>
              <w:pStyle w:val="Prrafodelista"/>
              <w:numPr>
                <w:ilvl w:val="1"/>
                <w:numId w:val="37"/>
              </w:numPr>
              <w:spacing w:line="360" w:lineRule="auto"/>
            </w:pPr>
            <w:r>
              <w:t>Determinar los atributos de calidad críticos – Escenarios de Calidad</w:t>
            </w:r>
          </w:p>
          <w:p w14:paraId="0CBDB769" w14:textId="4201D90E" w:rsidR="009C5385" w:rsidRPr="00100BB3" w:rsidRDefault="00100BB3" w:rsidP="00100BB3">
            <w:pPr>
              <w:pStyle w:val="Prrafodelista"/>
              <w:numPr>
                <w:ilvl w:val="0"/>
                <w:numId w:val="37"/>
              </w:numPr>
              <w:spacing w:line="360" w:lineRule="auto"/>
            </w:pPr>
            <w:r w:rsidRPr="00100BB3">
              <w:t>Diseño detallado</w:t>
            </w:r>
          </w:p>
          <w:p w14:paraId="34A1E603" w14:textId="5E7325E5" w:rsidR="00100BB3" w:rsidRDefault="00C52854" w:rsidP="00100BB3">
            <w:pPr>
              <w:pStyle w:val="Prrafodelista"/>
              <w:numPr>
                <w:ilvl w:val="1"/>
                <w:numId w:val="37"/>
              </w:numPr>
              <w:spacing w:line="360" w:lineRule="auto"/>
            </w:pPr>
            <w:r>
              <w:t>Continuar con las</w:t>
            </w:r>
            <w:r w:rsidR="00100BB3">
              <w:t xml:space="preserve"> historias de usuarios</w:t>
            </w:r>
            <w:r>
              <w:t xml:space="preserve"> detalladas en la actividad 1</w:t>
            </w:r>
            <w:r w:rsidR="00C60DD2">
              <w:t xml:space="preserve"> para cumplir con la primera entrega de acuerdo a la planificación propuesta.</w:t>
            </w:r>
          </w:p>
          <w:p w14:paraId="0A6FD2D3" w14:textId="339768CA" w:rsidR="00100BB3" w:rsidRDefault="00100BB3" w:rsidP="00100BB3">
            <w:pPr>
              <w:pStyle w:val="Prrafodelista"/>
              <w:numPr>
                <w:ilvl w:val="1"/>
                <w:numId w:val="37"/>
              </w:numPr>
              <w:spacing w:line="360" w:lineRule="auto"/>
            </w:pPr>
            <w:r>
              <w:t xml:space="preserve">Realizar el </w:t>
            </w:r>
            <w:r w:rsidR="00C52854">
              <w:t>diagramas</w:t>
            </w:r>
            <w:r>
              <w:t xml:space="preserve"> de robustez de las historias seleccionadas</w:t>
            </w:r>
            <w:r w:rsidR="00C52854">
              <w:t>.</w:t>
            </w:r>
          </w:p>
          <w:p w14:paraId="78E610A3" w14:textId="4D182D87" w:rsidR="00100BB3" w:rsidRDefault="00100BB3" w:rsidP="00100BB3">
            <w:pPr>
              <w:pStyle w:val="Prrafodelista"/>
              <w:numPr>
                <w:ilvl w:val="1"/>
                <w:numId w:val="37"/>
              </w:numPr>
              <w:spacing w:line="360" w:lineRule="auto"/>
            </w:pPr>
            <w:r>
              <w:t xml:space="preserve">Realizar </w:t>
            </w:r>
            <w:r w:rsidR="00C52854">
              <w:t>el/los diagramas de secuencia de las historias seleccionadas.</w:t>
            </w:r>
          </w:p>
          <w:p w14:paraId="0F8BD0C1" w14:textId="7CA5CB6D" w:rsidR="00C52854" w:rsidRDefault="00C52854" w:rsidP="00100BB3">
            <w:pPr>
              <w:pStyle w:val="Prrafodelista"/>
              <w:numPr>
                <w:ilvl w:val="1"/>
                <w:numId w:val="37"/>
              </w:numPr>
              <w:spacing w:line="360" w:lineRule="auto"/>
            </w:pPr>
            <w:r>
              <w:t>Proponer un modelo de clases, e intentar aplicar los principios de diseño</w:t>
            </w:r>
            <w:r w:rsidR="00C60DD2">
              <w:t xml:space="preserve"> SOLID</w:t>
            </w:r>
            <w:r>
              <w:t>.</w:t>
            </w:r>
          </w:p>
          <w:p w14:paraId="3EC38CC1" w14:textId="6AD8425D" w:rsidR="00C52854" w:rsidRDefault="00C52854" w:rsidP="00100BB3">
            <w:pPr>
              <w:pStyle w:val="Prrafodelista"/>
              <w:numPr>
                <w:ilvl w:val="1"/>
                <w:numId w:val="37"/>
              </w:numPr>
              <w:spacing w:line="360" w:lineRule="auto"/>
            </w:pPr>
            <w:r>
              <w:t>Dejar las bases para una visión de arquitectura limpia.</w:t>
            </w:r>
          </w:p>
          <w:p w14:paraId="0576DFE0" w14:textId="2C2BB6EA" w:rsidR="00C60DD2" w:rsidRPr="00100BB3" w:rsidRDefault="00C60DD2" w:rsidP="00100BB3">
            <w:pPr>
              <w:pStyle w:val="Prrafodelista"/>
              <w:numPr>
                <w:ilvl w:val="1"/>
                <w:numId w:val="37"/>
              </w:numPr>
              <w:spacing w:line="360" w:lineRule="auto"/>
            </w:pPr>
            <w:r>
              <w:t>Realizar una implementación real del primer incremento/sprint.</w:t>
            </w:r>
            <w:bookmarkStart w:id="0" w:name="_GoBack"/>
            <w:bookmarkEnd w:id="0"/>
          </w:p>
          <w:p w14:paraId="03300753" w14:textId="0F556618" w:rsidR="00346E0D" w:rsidRPr="00296C57" w:rsidRDefault="00346E0D" w:rsidP="00346E0D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  <w:p w14:paraId="61664ADB" w14:textId="183EE922" w:rsidR="00141DE7" w:rsidRPr="00296C57" w:rsidRDefault="00141DE7" w:rsidP="00141DE7">
            <w:pPr>
              <w:spacing w:line="360" w:lineRule="auto"/>
              <w:rPr>
                <w:rFonts w:asciiTheme="minorHAnsi" w:hAnsiTheme="minorHAnsi"/>
                <w:lang w:val="es-AR"/>
              </w:rPr>
            </w:pPr>
          </w:p>
        </w:tc>
      </w:tr>
    </w:tbl>
    <w:p w14:paraId="4B1B89F1" w14:textId="77777777" w:rsidR="00C2230E" w:rsidRDefault="00C2230E" w:rsidP="00E91BFD">
      <w:pPr>
        <w:rPr>
          <w:lang w:val="es-ES"/>
        </w:rPr>
      </w:pPr>
    </w:p>
    <w:sectPr w:rsidR="00C2230E" w:rsidSect="00E51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663" w:right="567" w:bottom="1440" w:left="1134" w:header="1009" w:footer="10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94F0B" w14:textId="77777777" w:rsidR="00912D04" w:rsidRDefault="00912D04">
      <w:r>
        <w:separator/>
      </w:r>
    </w:p>
  </w:endnote>
  <w:endnote w:type="continuationSeparator" w:id="0">
    <w:p w14:paraId="0422D34F" w14:textId="77777777" w:rsidR="00912D04" w:rsidRDefault="0091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4F2DB" w14:textId="77777777" w:rsidR="006C4DE3" w:rsidRDefault="006C4DE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258417" w14:textId="77777777" w:rsidR="006C4DE3" w:rsidRDefault="006C4DE3">
    <w:pPr>
      <w:pStyle w:val="Piedepgina"/>
    </w:pPr>
  </w:p>
  <w:p w14:paraId="5649399A" w14:textId="77777777" w:rsidR="006C4DE3" w:rsidRDefault="006C4D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2219"/>
      <w:docPartObj>
        <w:docPartGallery w:val="Page Numbers (Bottom of Page)"/>
        <w:docPartUnique/>
      </w:docPartObj>
    </w:sdtPr>
    <w:sdtEndPr/>
    <w:sdtContent>
      <w:p w14:paraId="20D677C1" w14:textId="77777777" w:rsidR="006C4DE3" w:rsidRDefault="006C4DE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BCFABB" w14:textId="77777777" w:rsidR="006C4DE3" w:rsidRDefault="006C4D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2220"/>
      <w:docPartObj>
        <w:docPartGallery w:val="Page Numbers (Bottom of Page)"/>
        <w:docPartUnique/>
      </w:docPartObj>
    </w:sdtPr>
    <w:sdtEndPr/>
    <w:sdtContent>
      <w:p w14:paraId="565E6E59" w14:textId="77777777" w:rsidR="006C4DE3" w:rsidRDefault="006C4DE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7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BC359A" w14:textId="77777777" w:rsidR="006C4DE3" w:rsidRDefault="006C4D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235B8" w14:textId="77777777" w:rsidR="00912D04" w:rsidRDefault="00912D04">
      <w:r>
        <w:separator/>
      </w:r>
    </w:p>
  </w:footnote>
  <w:footnote w:type="continuationSeparator" w:id="0">
    <w:p w14:paraId="77232895" w14:textId="77777777" w:rsidR="00912D04" w:rsidRDefault="00912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CF2CB" w14:textId="77777777" w:rsidR="006C4DE3" w:rsidRDefault="006C4DE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5B31C2" w14:textId="77777777" w:rsidR="006C4DE3" w:rsidRDefault="006C4DE3">
    <w:pPr>
      <w:pStyle w:val="Encabezado"/>
      <w:ind w:right="360"/>
    </w:pPr>
  </w:p>
  <w:p w14:paraId="6D90BB69" w14:textId="77777777" w:rsidR="006C4DE3" w:rsidRDefault="006C4DE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6F90" w14:textId="77777777" w:rsidR="006C4DE3" w:rsidRDefault="006C4DE3">
    <w:pPr>
      <w:pStyle w:val="Encabezado"/>
      <w:ind w:right="360"/>
    </w:pPr>
  </w:p>
  <w:p w14:paraId="70E9A799" w14:textId="77777777" w:rsidR="006C4DE3" w:rsidRDefault="006C4DE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1B86" w14:textId="77777777" w:rsidR="006C4DE3" w:rsidRPr="00556029" w:rsidRDefault="006C4DE3" w:rsidP="00556029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0E8"/>
    <w:multiLevelType w:val="hybridMultilevel"/>
    <w:tmpl w:val="CAC44A68"/>
    <w:lvl w:ilvl="0" w:tplc="DF0E9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508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D40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AB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4D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EC3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81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9AAE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DE7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2B1"/>
    <w:multiLevelType w:val="hybridMultilevel"/>
    <w:tmpl w:val="0D7CB610"/>
    <w:lvl w:ilvl="0" w:tplc="69B007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8C6B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00C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AE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A11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B41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C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6DE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2AC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26BD5"/>
    <w:multiLevelType w:val="singleLevel"/>
    <w:tmpl w:val="3BB01EE4"/>
    <w:lvl w:ilvl="0">
      <w:start w:val="9"/>
      <w:numFmt w:val="decimal"/>
      <w:lvlText w:val="%1.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06424EC3"/>
    <w:multiLevelType w:val="hybridMultilevel"/>
    <w:tmpl w:val="B3EA9198"/>
    <w:lvl w:ilvl="0" w:tplc="CF8E0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9A25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B06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A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5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45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62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8A3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240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21583"/>
    <w:multiLevelType w:val="hybridMultilevel"/>
    <w:tmpl w:val="EE0E3A0C"/>
    <w:lvl w:ilvl="0" w:tplc="39F4CF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00B8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2A3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8C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CFD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8CA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E6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86C0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90C9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96DC4"/>
    <w:multiLevelType w:val="hybridMultilevel"/>
    <w:tmpl w:val="80606B7E"/>
    <w:lvl w:ilvl="0" w:tplc="3DE60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248B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A6A8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C3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3C63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4A9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84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4A3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BA7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29A4"/>
    <w:multiLevelType w:val="hybridMultilevel"/>
    <w:tmpl w:val="64241CF8"/>
    <w:lvl w:ilvl="0" w:tplc="A8729A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8ECC9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6CC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C9E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08B0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1EA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68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0002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345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A261E"/>
    <w:multiLevelType w:val="hybridMultilevel"/>
    <w:tmpl w:val="E8FC9CE2"/>
    <w:lvl w:ilvl="0" w:tplc="5C5207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FA47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009D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C4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4859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206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8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A7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CC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70EF"/>
    <w:multiLevelType w:val="hybridMultilevel"/>
    <w:tmpl w:val="1D720254"/>
    <w:lvl w:ilvl="0" w:tplc="54CA3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534CE"/>
    <w:multiLevelType w:val="hybridMultilevel"/>
    <w:tmpl w:val="FD38D9E2"/>
    <w:lvl w:ilvl="0" w:tplc="2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B3CC5"/>
    <w:multiLevelType w:val="hybridMultilevel"/>
    <w:tmpl w:val="95F8E47E"/>
    <w:lvl w:ilvl="0" w:tplc="C23AC79E">
      <w:numFmt w:val="bullet"/>
      <w:lvlText w:val="•"/>
      <w:lvlJc w:val="left"/>
      <w:pPr>
        <w:ind w:left="-6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1" w15:restartNumberingAfterBreak="0">
    <w:nsid w:val="294B5328"/>
    <w:multiLevelType w:val="hybridMultilevel"/>
    <w:tmpl w:val="F93040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F309D"/>
    <w:multiLevelType w:val="hybridMultilevel"/>
    <w:tmpl w:val="8DF6B6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40AAA0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  <w:color w:val="auto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2C474B41"/>
    <w:multiLevelType w:val="hybridMultilevel"/>
    <w:tmpl w:val="9A52AF3C"/>
    <w:lvl w:ilvl="0" w:tplc="41C6B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7858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B2B7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81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966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A4B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80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A0D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C4B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A6716"/>
    <w:multiLevelType w:val="hybridMultilevel"/>
    <w:tmpl w:val="F3967C02"/>
    <w:lvl w:ilvl="0" w:tplc="4DC623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D4AC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88A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0B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8C6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284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86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C0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48C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33172"/>
    <w:multiLevelType w:val="multilevel"/>
    <w:tmpl w:val="564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2E3B"/>
    <w:multiLevelType w:val="hybridMultilevel"/>
    <w:tmpl w:val="AB72B70A"/>
    <w:lvl w:ilvl="0" w:tplc="8D8A7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B695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586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C83F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A07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626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E2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F622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A4A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359A2"/>
    <w:multiLevelType w:val="hybridMultilevel"/>
    <w:tmpl w:val="C1845A0C"/>
    <w:lvl w:ilvl="0" w:tplc="AD5652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C21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74A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22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5A28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EE3D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643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41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383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01EA7"/>
    <w:multiLevelType w:val="hybridMultilevel"/>
    <w:tmpl w:val="B2888BD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4B71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6548D2"/>
    <w:multiLevelType w:val="singleLevel"/>
    <w:tmpl w:val="CBC252B6"/>
    <w:lvl w:ilvl="0">
      <w:start w:val="10"/>
      <w:numFmt w:val="upperLetter"/>
      <w:lvlText w:val="%1. "/>
      <w:legacy w:legacy="1" w:legacySpace="0" w:legacyIndent="360"/>
      <w:lvlJc w:val="left"/>
      <w:pPr>
        <w:ind w:left="1215" w:hanging="360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21" w15:restartNumberingAfterBreak="0">
    <w:nsid w:val="48022B27"/>
    <w:multiLevelType w:val="hybridMultilevel"/>
    <w:tmpl w:val="648E165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45120"/>
    <w:multiLevelType w:val="hybridMultilevel"/>
    <w:tmpl w:val="F1B8D0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A77ED"/>
    <w:multiLevelType w:val="hybridMultilevel"/>
    <w:tmpl w:val="20FCCE8A"/>
    <w:lvl w:ilvl="0" w:tplc="966E93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54F4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F335EE"/>
    <w:multiLevelType w:val="hybridMultilevel"/>
    <w:tmpl w:val="710AF84E"/>
    <w:lvl w:ilvl="0" w:tplc="93522D62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456AC"/>
    <w:multiLevelType w:val="hybridMultilevel"/>
    <w:tmpl w:val="DB96B7E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484CC2"/>
    <w:multiLevelType w:val="hybridMultilevel"/>
    <w:tmpl w:val="64241CF8"/>
    <w:lvl w:ilvl="0" w:tplc="D298A9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A60A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688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A81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C1F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166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2F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20E7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0D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82E51"/>
    <w:multiLevelType w:val="hybridMultilevel"/>
    <w:tmpl w:val="25F443D8"/>
    <w:lvl w:ilvl="0" w:tplc="86DE8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2CC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0A2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6A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864C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DA0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F5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EA4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48F5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56B2C"/>
    <w:multiLevelType w:val="hybridMultilevel"/>
    <w:tmpl w:val="72745E4C"/>
    <w:lvl w:ilvl="0" w:tplc="B6BA860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565430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E88D4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9C2F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314F2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4165F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26BD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9DC1A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3E25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094E44"/>
    <w:multiLevelType w:val="hybridMultilevel"/>
    <w:tmpl w:val="A656D9C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E09BB"/>
    <w:multiLevelType w:val="hybridMultilevel"/>
    <w:tmpl w:val="11D6B720"/>
    <w:lvl w:ilvl="0" w:tplc="3F6463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164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2AE7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AC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8B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4A6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6CC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C98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DA8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05450"/>
    <w:multiLevelType w:val="hybridMultilevel"/>
    <w:tmpl w:val="88FED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117D64"/>
    <w:multiLevelType w:val="hybridMultilevel"/>
    <w:tmpl w:val="5E80EBA2"/>
    <w:lvl w:ilvl="0" w:tplc="6E98410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01294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42621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E400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1838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8B681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F8C9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3C222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BA6F0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A50704"/>
    <w:multiLevelType w:val="hybridMultilevel"/>
    <w:tmpl w:val="4D8C63B0"/>
    <w:lvl w:ilvl="0" w:tplc="3082725E">
      <w:start w:val="7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2326AB76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5508792C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FC922850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EA9CF71A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24E6D950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5A8C2B84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C24ED028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1F14A606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35" w15:restartNumberingAfterBreak="0">
    <w:nsid w:val="7A740EF5"/>
    <w:multiLevelType w:val="hybridMultilevel"/>
    <w:tmpl w:val="03402C7E"/>
    <w:lvl w:ilvl="0" w:tplc="3BD0E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D2C4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28E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56EF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425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40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C97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AE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840E4"/>
    <w:multiLevelType w:val="hybridMultilevel"/>
    <w:tmpl w:val="4B0A55B2"/>
    <w:lvl w:ilvl="0" w:tplc="EA349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104A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020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49E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0F4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02BA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E0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65B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C0C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19"/>
  </w:num>
  <w:num w:numId="5">
    <w:abstractNumId w:val="13"/>
  </w:num>
  <w:num w:numId="6">
    <w:abstractNumId w:val="1"/>
  </w:num>
  <w:num w:numId="7">
    <w:abstractNumId w:val="4"/>
  </w:num>
  <w:num w:numId="8">
    <w:abstractNumId w:val="3"/>
  </w:num>
  <w:num w:numId="9">
    <w:abstractNumId w:val="35"/>
  </w:num>
  <w:num w:numId="10">
    <w:abstractNumId w:val="17"/>
  </w:num>
  <w:num w:numId="11">
    <w:abstractNumId w:val="5"/>
  </w:num>
  <w:num w:numId="12">
    <w:abstractNumId w:val="14"/>
  </w:num>
  <w:num w:numId="13">
    <w:abstractNumId w:val="29"/>
  </w:num>
  <w:num w:numId="14">
    <w:abstractNumId w:val="33"/>
  </w:num>
  <w:num w:numId="15">
    <w:abstractNumId w:val="6"/>
  </w:num>
  <w:num w:numId="16">
    <w:abstractNumId w:val="27"/>
  </w:num>
  <w:num w:numId="17">
    <w:abstractNumId w:val="36"/>
  </w:num>
  <w:num w:numId="18">
    <w:abstractNumId w:val="34"/>
  </w:num>
  <w:num w:numId="19">
    <w:abstractNumId w:val="28"/>
  </w:num>
  <w:num w:numId="20">
    <w:abstractNumId w:val="7"/>
  </w:num>
  <w:num w:numId="21">
    <w:abstractNumId w:val="0"/>
  </w:num>
  <w:num w:numId="22">
    <w:abstractNumId w:val="31"/>
  </w:num>
  <w:num w:numId="23">
    <w:abstractNumId w:val="16"/>
  </w:num>
  <w:num w:numId="24">
    <w:abstractNumId w:val="15"/>
  </w:num>
  <w:num w:numId="25">
    <w:abstractNumId w:val="25"/>
  </w:num>
  <w:num w:numId="26">
    <w:abstractNumId w:val="21"/>
  </w:num>
  <w:num w:numId="27">
    <w:abstractNumId w:val="32"/>
  </w:num>
  <w:num w:numId="28">
    <w:abstractNumId w:val="18"/>
  </w:num>
  <w:num w:numId="29">
    <w:abstractNumId w:val="10"/>
  </w:num>
  <w:num w:numId="30">
    <w:abstractNumId w:val="23"/>
  </w:num>
  <w:num w:numId="31">
    <w:abstractNumId w:val="26"/>
  </w:num>
  <w:num w:numId="32">
    <w:abstractNumId w:val="12"/>
  </w:num>
  <w:num w:numId="33">
    <w:abstractNumId w:val="8"/>
  </w:num>
  <w:num w:numId="34">
    <w:abstractNumId w:val="9"/>
  </w:num>
  <w:num w:numId="35">
    <w:abstractNumId w:val="30"/>
  </w:num>
  <w:num w:numId="36">
    <w:abstractNumId w:val="2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DD"/>
    <w:rsid w:val="00017B87"/>
    <w:rsid w:val="00037890"/>
    <w:rsid w:val="00066B4D"/>
    <w:rsid w:val="00067100"/>
    <w:rsid w:val="00096BBF"/>
    <w:rsid w:val="000C4D7C"/>
    <w:rsid w:val="000E42AF"/>
    <w:rsid w:val="00100BB3"/>
    <w:rsid w:val="00116EBE"/>
    <w:rsid w:val="00117685"/>
    <w:rsid w:val="00141DE7"/>
    <w:rsid w:val="0014646F"/>
    <w:rsid w:val="00156849"/>
    <w:rsid w:val="00172BC4"/>
    <w:rsid w:val="001813AF"/>
    <w:rsid w:val="001B79BB"/>
    <w:rsid w:val="001E6EAB"/>
    <w:rsid w:val="001F2885"/>
    <w:rsid w:val="00203063"/>
    <w:rsid w:val="00207CDA"/>
    <w:rsid w:val="002155DD"/>
    <w:rsid w:val="00234242"/>
    <w:rsid w:val="002346E1"/>
    <w:rsid w:val="002366C5"/>
    <w:rsid w:val="002416B4"/>
    <w:rsid w:val="00247222"/>
    <w:rsid w:val="00255EB0"/>
    <w:rsid w:val="002806D6"/>
    <w:rsid w:val="00290AA3"/>
    <w:rsid w:val="00296C57"/>
    <w:rsid w:val="0029708E"/>
    <w:rsid w:val="002E4284"/>
    <w:rsid w:val="002F6A8B"/>
    <w:rsid w:val="00315F90"/>
    <w:rsid w:val="00316B82"/>
    <w:rsid w:val="003238D0"/>
    <w:rsid w:val="00324797"/>
    <w:rsid w:val="00342238"/>
    <w:rsid w:val="003448D1"/>
    <w:rsid w:val="00346E0D"/>
    <w:rsid w:val="00351BC2"/>
    <w:rsid w:val="00376267"/>
    <w:rsid w:val="0037779D"/>
    <w:rsid w:val="003846CD"/>
    <w:rsid w:val="0039167B"/>
    <w:rsid w:val="003B0C51"/>
    <w:rsid w:val="003D6B4A"/>
    <w:rsid w:val="003F3D5B"/>
    <w:rsid w:val="00407217"/>
    <w:rsid w:val="00470296"/>
    <w:rsid w:val="004C4717"/>
    <w:rsid w:val="004D4ED3"/>
    <w:rsid w:val="004F69FE"/>
    <w:rsid w:val="00504DB1"/>
    <w:rsid w:val="00516975"/>
    <w:rsid w:val="00527037"/>
    <w:rsid w:val="00556029"/>
    <w:rsid w:val="0057791C"/>
    <w:rsid w:val="00592D7D"/>
    <w:rsid w:val="005C5715"/>
    <w:rsid w:val="005C7494"/>
    <w:rsid w:val="005E5BDA"/>
    <w:rsid w:val="00602E3E"/>
    <w:rsid w:val="0062175C"/>
    <w:rsid w:val="0064438B"/>
    <w:rsid w:val="00647872"/>
    <w:rsid w:val="00653FDC"/>
    <w:rsid w:val="006629C5"/>
    <w:rsid w:val="006660BE"/>
    <w:rsid w:val="006747A1"/>
    <w:rsid w:val="006C36DA"/>
    <w:rsid w:val="006C4DE3"/>
    <w:rsid w:val="006D7813"/>
    <w:rsid w:val="006E0501"/>
    <w:rsid w:val="00770D87"/>
    <w:rsid w:val="007A0B42"/>
    <w:rsid w:val="007A342A"/>
    <w:rsid w:val="007B2F91"/>
    <w:rsid w:val="0080051E"/>
    <w:rsid w:val="00841400"/>
    <w:rsid w:val="008556AD"/>
    <w:rsid w:val="00864ACD"/>
    <w:rsid w:val="008C4067"/>
    <w:rsid w:val="00900623"/>
    <w:rsid w:val="00904D7F"/>
    <w:rsid w:val="00912D04"/>
    <w:rsid w:val="0093471F"/>
    <w:rsid w:val="00953853"/>
    <w:rsid w:val="00954786"/>
    <w:rsid w:val="0096445C"/>
    <w:rsid w:val="00971131"/>
    <w:rsid w:val="00973464"/>
    <w:rsid w:val="0098254E"/>
    <w:rsid w:val="009933B9"/>
    <w:rsid w:val="009962C7"/>
    <w:rsid w:val="00996810"/>
    <w:rsid w:val="009B3DDE"/>
    <w:rsid w:val="009C5385"/>
    <w:rsid w:val="009E568A"/>
    <w:rsid w:val="009F62E2"/>
    <w:rsid w:val="00A120D4"/>
    <w:rsid w:val="00A17771"/>
    <w:rsid w:val="00A26B82"/>
    <w:rsid w:val="00A27A89"/>
    <w:rsid w:val="00A27DA5"/>
    <w:rsid w:val="00A43908"/>
    <w:rsid w:val="00A6388E"/>
    <w:rsid w:val="00A662C0"/>
    <w:rsid w:val="00AA1B63"/>
    <w:rsid w:val="00AB3987"/>
    <w:rsid w:val="00AC2DF2"/>
    <w:rsid w:val="00AD79A4"/>
    <w:rsid w:val="00B30255"/>
    <w:rsid w:val="00B314C8"/>
    <w:rsid w:val="00B3151F"/>
    <w:rsid w:val="00B43E06"/>
    <w:rsid w:val="00B66D86"/>
    <w:rsid w:val="00B77465"/>
    <w:rsid w:val="00BB2CA0"/>
    <w:rsid w:val="00BB42EC"/>
    <w:rsid w:val="00BD641A"/>
    <w:rsid w:val="00BE5B60"/>
    <w:rsid w:val="00BE5FFB"/>
    <w:rsid w:val="00C2230E"/>
    <w:rsid w:val="00C26D9C"/>
    <w:rsid w:val="00C438AE"/>
    <w:rsid w:val="00C52854"/>
    <w:rsid w:val="00C60DD2"/>
    <w:rsid w:val="00C675E0"/>
    <w:rsid w:val="00C76DCF"/>
    <w:rsid w:val="00C81366"/>
    <w:rsid w:val="00CB6303"/>
    <w:rsid w:val="00CC3DB0"/>
    <w:rsid w:val="00CC6273"/>
    <w:rsid w:val="00CD097F"/>
    <w:rsid w:val="00CD48AB"/>
    <w:rsid w:val="00CE56A4"/>
    <w:rsid w:val="00D30F26"/>
    <w:rsid w:val="00D56FF7"/>
    <w:rsid w:val="00D632A0"/>
    <w:rsid w:val="00DA2714"/>
    <w:rsid w:val="00DC7153"/>
    <w:rsid w:val="00DE7FB1"/>
    <w:rsid w:val="00E04333"/>
    <w:rsid w:val="00E141EF"/>
    <w:rsid w:val="00E21D3C"/>
    <w:rsid w:val="00E26952"/>
    <w:rsid w:val="00E32C1A"/>
    <w:rsid w:val="00E43044"/>
    <w:rsid w:val="00E5188F"/>
    <w:rsid w:val="00E758D4"/>
    <w:rsid w:val="00E91BFD"/>
    <w:rsid w:val="00EA2E98"/>
    <w:rsid w:val="00EC02B9"/>
    <w:rsid w:val="00EC57EF"/>
    <w:rsid w:val="00ED7D48"/>
    <w:rsid w:val="00EE1334"/>
    <w:rsid w:val="00F13888"/>
    <w:rsid w:val="00F14784"/>
    <w:rsid w:val="00F36928"/>
    <w:rsid w:val="00F51677"/>
    <w:rsid w:val="00F66255"/>
    <w:rsid w:val="00F9020B"/>
    <w:rsid w:val="00F977B7"/>
    <w:rsid w:val="00FA1331"/>
    <w:rsid w:val="00FB72F2"/>
    <w:rsid w:val="00FD6205"/>
    <w:rsid w:val="00FD7768"/>
    <w:rsid w:val="00FE6AFD"/>
    <w:rsid w:val="00F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3B5A80"/>
  <w15:docId w15:val="{3050F3C3-3D48-4D07-863A-97DE6642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88F"/>
    <w:rPr>
      <w:lang w:val="en-US"/>
    </w:rPr>
  </w:style>
  <w:style w:type="paragraph" w:styleId="Ttulo1">
    <w:name w:val="heading 1"/>
    <w:basedOn w:val="Normal"/>
    <w:next w:val="Normal"/>
    <w:qFormat/>
    <w:rsid w:val="00E5188F"/>
    <w:pPr>
      <w:keepNext/>
      <w:ind w:firstLine="720"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E5188F"/>
    <w:pPr>
      <w:keepNext/>
      <w:outlineLvl w:val="1"/>
    </w:pPr>
    <w:rPr>
      <w:i/>
      <w:sz w:val="22"/>
      <w:lang w:val="es-ES"/>
    </w:rPr>
  </w:style>
  <w:style w:type="paragraph" w:styleId="Ttulo3">
    <w:name w:val="heading 3"/>
    <w:basedOn w:val="Normal"/>
    <w:next w:val="Normal"/>
    <w:qFormat/>
    <w:rsid w:val="00E5188F"/>
    <w:pPr>
      <w:keepNext/>
      <w:outlineLvl w:val="2"/>
    </w:pPr>
    <w:rPr>
      <w:b/>
      <w:lang w:val="es-ES"/>
    </w:rPr>
  </w:style>
  <w:style w:type="paragraph" w:styleId="Ttulo4">
    <w:name w:val="heading 4"/>
    <w:basedOn w:val="Normal"/>
    <w:next w:val="Normal"/>
    <w:qFormat/>
    <w:rsid w:val="00E5188F"/>
    <w:pPr>
      <w:keepNext/>
      <w:outlineLvl w:val="3"/>
    </w:pPr>
    <w:rPr>
      <w:i/>
    </w:rPr>
  </w:style>
  <w:style w:type="paragraph" w:styleId="Ttulo5">
    <w:name w:val="heading 5"/>
    <w:basedOn w:val="Normal"/>
    <w:next w:val="Normal"/>
    <w:qFormat/>
    <w:rsid w:val="00E5188F"/>
    <w:pPr>
      <w:keepNext/>
      <w:jc w:val="both"/>
      <w:outlineLvl w:val="4"/>
    </w:pPr>
    <w:rPr>
      <w:b/>
      <w:sz w:val="28"/>
      <w:lang w:val="es-ES"/>
    </w:rPr>
  </w:style>
  <w:style w:type="paragraph" w:styleId="Ttulo6">
    <w:name w:val="heading 6"/>
    <w:basedOn w:val="Normal"/>
    <w:next w:val="Normal"/>
    <w:qFormat/>
    <w:rsid w:val="00E5188F"/>
    <w:pPr>
      <w:keepNext/>
      <w:jc w:val="both"/>
      <w:outlineLvl w:val="5"/>
    </w:pPr>
    <w:rPr>
      <w:b/>
      <w:lang w:val="es-ES"/>
    </w:rPr>
  </w:style>
  <w:style w:type="paragraph" w:styleId="Ttulo7">
    <w:name w:val="heading 7"/>
    <w:basedOn w:val="Normal"/>
    <w:next w:val="Normal"/>
    <w:qFormat/>
    <w:rsid w:val="00E5188F"/>
    <w:pPr>
      <w:keepNext/>
      <w:outlineLvl w:val="6"/>
    </w:pPr>
    <w:rPr>
      <w:b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rsid w:val="00E5188F"/>
  </w:style>
  <w:style w:type="paragraph" w:styleId="Piedepgina">
    <w:name w:val="footer"/>
    <w:basedOn w:val="Normal"/>
    <w:link w:val="PiedepginaCar"/>
    <w:uiPriority w:val="99"/>
    <w:rsid w:val="00E5188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5188F"/>
  </w:style>
  <w:style w:type="paragraph" w:styleId="Encabezado">
    <w:name w:val="header"/>
    <w:basedOn w:val="Normal"/>
    <w:rsid w:val="00E5188F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E5188F"/>
    <w:pPr>
      <w:spacing w:before="100" w:beforeAutospacing="1" w:after="100" w:afterAutospacing="1"/>
    </w:pPr>
    <w:rPr>
      <w:sz w:val="24"/>
      <w:szCs w:val="24"/>
      <w:lang w:val="es-ES"/>
    </w:rPr>
  </w:style>
  <w:style w:type="character" w:styleId="Hipervnculo">
    <w:name w:val="Hyperlink"/>
    <w:basedOn w:val="Fuentedeprrafopredeter"/>
    <w:rsid w:val="00E5188F"/>
    <w:rPr>
      <w:color w:val="0000FF"/>
      <w:u w:val="single"/>
    </w:rPr>
  </w:style>
  <w:style w:type="paragraph" w:styleId="Descripcin">
    <w:name w:val="caption"/>
    <w:basedOn w:val="Normal"/>
    <w:next w:val="Normal"/>
    <w:qFormat/>
    <w:rsid w:val="00E5188F"/>
    <w:pPr>
      <w:jc w:val="both"/>
    </w:pPr>
    <w:rPr>
      <w:b/>
      <w:sz w:val="24"/>
      <w:lang w:val="es-ES"/>
    </w:rPr>
  </w:style>
  <w:style w:type="paragraph" w:styleId="Textosinformato">
    <w:name w:val="Plain Text"/>
    <w:basedOn w:val="Normal"/>
    <w:rsid w:val="00E5188F"/>
    <w:rPr>
      <w:rFonts w:ascii="Courier New" w:hAnsi="Courier New" w:cs="Courier New"/>
      <w:lang w:val="es-ES"/>
    </w:rPr>
  </w:style>
  <w:style w:type="paragraph" w:styleId="Textoindependiente">
    <w:name w:val="Body Text"/>
    <w:basedOn w:val="Normal"/>
    <w:rsid w:val="00E5188F"/>
    <w:pPr>
      <w:jc w:val="both"/>
    </w:pPr>
    <w:rPr>
      <w:lang w:val="es-ES"/>
    </w:rPr>
  </w:style>
  <w:style w:type="table" w:styleId="Tablaconcuadrcula">
    <w:name w:val="Table Grid"/>
    <w:basedOn w:val="Tablanormal"/>
    <w:rsid w:val="00C7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6660BE"/>
    <w:pPr>
      <w:spacing w:after="120" w:line="480" w:lineRule="auto"/>
      <w:ind w:left="283"/>
    </w:pPr>
  </w:style>
  <w:style w:type="paragraph" w:styleId="Textonotapie">
    <w:name w:val="footnote text"/>
    <w:basedOn w:val="Normal"/>
    <w:semiHidden/>
    <w:rsid w:val="00E21D3C"/>
    <w:rPr>
      <w:lang w:val="es-ES"/>
    </w:rPr>
  </w:style>
  <w:style w:type="character" w:styleId="Refdenotaalpie">
    <w:name w:val="footnote reference"/>
    <w:basedOn w:val="Fuentedeprrafopredeter"/>
    <w:semiHidden/>
    <w:rsid w:val="00E21D3C"/>
    <w:rPr>
      <w:vertAlign w:val="superscript"/>
    </w:rPr>
  </w:style>
  <w:style w:type="paragraph" w:styleId="Textodeglobo">
    <w:name w:val="Balloon Text"/>
    <w:basedOn w:val="Normal"/>
    <w:link w:val="TextodegloboCar"/>
    <w:rsid w:val="000671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7100"/>
    <w:rPr>
      <w:rFonts w:ascii="Tahoma" w:hAnsi="Tahoma" w:cs="Tahoma"/>
      <w:sz w:val="16"/>
      <w:szCs w:val="16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7100"/>
    <w:rPr>
      <w:lang w:val="en-US"/>
    </w:rPr>
  </w:style>
  <w:style w:type="paragraph" w:styleId="Prrafodelista">
    <w:name w:val="List Paragraph"/>
    <w:basedOn w:val="Normal"/>
    <w:uiPriority w:val="34"/>
    <w:qFormat/>
    <w:rsid w:val="00BB42EC"/>
    <w:pPr>
      <w:spacing w:before="80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styleId="Textoennegrita">
    <w:name w:val="Strong"/>
    <w:basedOn w:val="Fuentedeprrafopredeter"/>
    <w:uiPriority w:val="22"/>
    <w:qFormat/>
    <w:rsid w:val="00172BC4"/>
    <w:rPr>
      <w:b/>
      <w:bCs/>
    </w:rPr>
  </w:style>
  <w:style w:type="character" w:styleId="Refdecomentario">
    <w:name w:val="annotation reference"/>
    <w:basedOn w:val="Fuentedeprrafopredeter"/>
    <w:rsid w:val="00207CD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07CDA"/>
  </w:style>
  <w:style w:type="character" w:customStyle="1" w:styleId="TextocomentarioCar">
    <w:name w:val="Texto comentario Car"/>
    <w:basedOn w:val="Fuentedeprrafopredeter"/>
    <w:link w:val="Textocomentario"/>
    <w:rsid w:val="00207CDA"/>
    <w:rPr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07C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07CDA"/>
    <w:rPr>
      <w:b/>
      <w:bCs/>
      <w:lang w:val="en-US"/>
    </w:rPr>
  </w:style>
  <w:style w:type="paragraph" w:styleId="Revisin">
    <w:name w:val="Revision"/>
    <w:hidden/>
    <w:uiPriority w:val="99"/>
    <w:semiHidden/>
    <w:rsid w:val="00FD6205"/>
    <w:rPr>
      <w:lang w:val="en-US"/>
    </w:rPr>
  </w:style>
  <w:style w:type="paragraph" w:styleId="Bibliografa">
    <w:name w:val="Bibliography"/>
    <w:basedOn w:val="Normal"/>
    <w:next w:val="Normal"/>
    <w:link w:val="BibliografaCar"/>
    <w:uiPriority w:val="37"/>
    <w:unhideWhenUsed/>
    <w:rsid w:val="000E42AF"/>
    <w:pPr>
      <w:spacing w:before="120" w:after="120"/>
      <w:jc w:val="both"/>
    </w:pPr>
    <w:rPr>
      <w:rFonts w:asciiTheme="majorHAnsi" w:eastAsiaTheme="majorEastAsia" w:hAnsiTheme="majorHAnsi" w:cstheme="majorBidi"/>
      <w:sz w:val="22"/>
      <w:szCs w:val="22"/>
      <w:lang w:val="es-ES" w:eastAsia="en-US"/>
    </w:rPr>
  </w:style>
  <w:style w:type="character" w:customStyle="1" w:styleId="BibliografaCar">
    <w:name w:val="Bibliografía Car"/>
    <w:basedOn w:val="Fuentedeprrafopredeter"/>
    <w:link w:val="Bibliografa"/>
    <w:uiPriority w:val="37"/>
    <w:rsid w:val="000E42AF"/>
    <w:rPr>
      <w:rFonts w:asciiTheme="majorHAnsi" w:eastAsiaTheme="majorEastAsia" w:hAnsiTheme="majorHAnsi" w:cstheme="maj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Universidad Nacional de Córdoba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 Morales</dc:creator>
  <cp:lastModifiedBy>Victor Valotto</cp:lastModifiedBy>
  <cp:revision>15</cp:revision>
  <cp:lastPrinted>2006-04-10T19:05:00Z</cp:lastPrinted>
  <dcterms:created xsi:type="dcterms:W3CDTF">2015-12-01T19:21:00Z</dcterms:created>
  <dcterms:modified xsi:type="dcterms:W3CDTF">2019-06-02T20:54:00Z</dcterms:modified>
</cp:coreProperties>
</file>