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6A9B54" w14:textId="6CB7007D" w:rsidR="00C83DA4" w:rsidRPr="00256F14" w:rsidRDefault="007A6136" w:rsidP="007A6136">
      <w:pPr>
        <w:pStyle w:val="Ttulo1"/>
        <w:jc w:val="both"/>
      </w:pPr>
      <w:r>
        <w:t>Especificación de Requerimientos</w:t>
      </w:r>
    </w:p>
    <w:p w14:paraId="5DD5DD79" w14:textId="461A727C" w:rsidR="00C83DA4" w:rsidRPr="00C83DA4" w:rsidRDefault="00C83DA4" w:rsidP="007A6136">
      <w:pPr>
        <w:pStyle w:val="Ttulo2"/>
        <w:jc w:val="both"/>
      </w:pPr>
    </w:p>
    <w:p w14:paraId="7B75DB38" w14:textId="1B7FF2D4" w:rsidR="007A6136" w:rsidRDefault="007A6136" w:rsidP="007A6136">
      <w:pPr>
        <w:jc w:val="both"/>
      </w:pPr>
      <w:r>
        <w:t xml:space="preserve">Se plantea la siguiente especificación para la realización del trabajo práctico. Se desea tener una pequeña aplicación en tecnología .NET, que debería ser portada en la mayoría de los dispositivos que asistan a los gerentes de proyecto de una empresa de desarrollo para caracterizar de manera rápida y </w:t>
      </w:r>
      <w:proofErr w:type="spellStart"/>
      <w:r>
        <w:t>parametrizada</w:t>
      </w:r>
      <w:proofErr w:type="spellEnd"/>
      <w:r>
        <w:t xml:space="preserve"> para obtener un idea inicial del proyecto.</w:t>
      </w:r>
    </w:p>
    <w:p w14:paraId="7367DEB7" w14:textId="77777777" w:rsidR="007A6136" w:rsidRDefault="007A6136" w:rsidP="007A6136">
      <w:pPr>
        <w:jc w:val="both"/>
      </w:pPr>
    </w:p>
    <w:p w14:paraId="72D7F78E" w14:textId="3EBA9E4F" w:rsidR="007A6136" w:rsidRDefault="007A6136" w:rsidP="007A6136">
      <w:pPr>
        <w:jc w:val="both"/>
      </w:pPr>
      <w:r>
        <w:t>La aplicación queda definida de la siguiente manera. Cada vez que se presenta un posibilidad de un proyecto, el gerente de proyecto asignado debe poder determinar sus factores e indicar un valuación de éstas.</w:t>
      </w:r>
    </w:p>
    <w:p w14:paraId="62410423" w14:textId="77777777" w:rsidR="007A6136" w:rsidRDefault="007A6136" w:rsidP="007A6136">
      <w:pPr>
        <w:jc w:val="both"/>
      </w:pPr>
    </w:p>
    <w:p w14:paraId="73488ECD" w14:textId="77777777" w:rsidR="007A6136" w:rsidRDefault="007A6136" w:rsidP="007A6136">
      <w:pPr>
        <w:jc w:val="both"/>
      </w:pPr>
      <w:r>
        <w:t>La aplicación tiene dos funcionalidades principales:</w:t>
      </w:r>
    </w:p>
    <w:p w14:paraId="419B3161" w14:textId="65CF6FB2" w:rsidR="007A6136" w:rsidRDefault="007A6136" w:rsidP="007A6136">
      <w:pPr>
        <w:pStyle w:val="Prrafodelista"/>
        <w:numPr>
          <w:ilvl w:val="0"/>
          <w:numId w:val="40"/>
        </w:numPr>
        <w:jc w:val="both"/>
      </w:pPr>
      <w:r>
        <w:t>Configuración de los Factores</w:t>
      </w:r>
    </w:p>
    <w:p w14:paraId="79C22715" w14:textId="77777777" w:rsidR="007A6136" w:rsidRDefault="007A6136" w:rsidP="007A6136">
      <w:pPr>
        <w:pStyle w:val="Prrafodelista"/>
        <w:numPr>
          <w:ilvl w:val="0"/>
          <w:numId w:val="40"/>
        </w:numPr>
        <w:jc w:val="both"/>
      </w:pPr>
      <w:r>
        <w:t>Caracterización de los proyectos</w:t>
      </w:r>
    </w:p>
    <w:p w14:paraId="28625075" w14:textId="77777777" w:rsidR="007A6136" w:rsidRDefault="007A6136" w:rsidP="007A6136">
      <w:pPr>
        <w:jc w:val="both"/>
      </w:pPr>
    </w:p>
    <w:p w14:paraId="5EB56DD8" w14:textId="35F7455A" w:rsidR="007A6136" w:rsidRPr="007A6136" w:rsidRDefault="007A6136" w:rsidP="007A6136">
      <w:pPr>
        <w:jc w:val="both"/>
        <w:rPr>
          <w:b/>
        </w:rPr>
      </w:pPr>
      <w:r>
        <w:rPr>
          <w:b/>
        </w:rPr>
        <w:t>Configuración de los Factores</w:t>
      </w:r>
      <w:r w:rsidRPr="007A6136">
        <w:rPr>
          <w:b/>
        </w:rPr>
        <w:t>:</w:t>
      </w:r>
    </w:p>
    <w:p w14:paraId="7143F366" w14:textId="78FF9473" w:rsidR="007A6136" w:rsidRDefault="007A6136" w:rsidP="007A6136">
      <w:pPr>
        <w:jc w:val="both"/>
      </w:pPr>
      <w:r>
        <w:t>Corresponde al mantenimiento de datos relacionados con cada característica: denominación y sus valores posibles.</w:t>
      </w:r>
    </w:p>
    <w:p w14:paraId="56DD7A87" w14:textId="77777777" w:rsidR="007A6136" w:rsidRDefault="007A6136" w:rsidP="007A6136">
      <w:pPr>
        <w:jc w:val="both"/>
      </w:pPr>
      <w:r>
        <w:t>Aquí se muestran algunas posibles características:</w:t>
      </w:r>
    </w:p>
    <w:p w14:paraId="09B26B3B" w14:textId="77777777" w:rsidR="007A6136" w:rsidRDefault="007A6136" w:rsidP="007A6136">
      <w:pPr>
        <w:jc w:val="both"/>
      </w:pPr>
    </w:p>
    <w:tbl>
      <w:tblPr>
        <w:tblW w:w="5495" w:type="dxa"/>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36"/>
        <w:gridCol w:w="659"/>
      </w:tblGrid>
      <w:tr w:rsidR="007A6136" w:rsidRPr="00D66C89" w14:paraId="0A99F9C7" w14:textId="77777777" w:rsidTr="007A6136">
        <w:trPr>
          <w:trHeight w:val="280"/>
          <w:jc w:val="center"/>
        </w:trPr>
        <w:tc>
          <w:tcPr>
            <w:tcW w:w="4836" w:type="dxa"/>
            <w:shd w:val="clear" w:color="auto" w:fill="auto"/>
            <w:noWrap/>
            <w:vAlign w:val="bottom"/>
            <w:hideMark/>
          </w:tcPr>
          <w:p w14:paraId="1CC87646" w14:textId="370148B9" w:rsidR="007A6136" w:rsidRPr="00D66C89" w:rsidRDefault="007A6136" w:rsidP="007A6136">
            <w:pPr>
              <w:jc w:val="both"/>
              <w:rPr>
                <w:rFonts w:ascii="Arial" w:eastAsia="Times New Roman" w:hAnsi="Arial" w:cs="Arial"/>
                <w:b/>
                <w:bCs/>
                <w:sz w:val="20"/>
                <w:szCs w:val="20"/>
              </w:rPr>
            </w:pPr>
            <w:r>
              <w:rPr>
                <w:rFonts w:ascii="Arial" w:eastAsia="Times New Roman" w:hAnsi="Arial" w:cs="Arial"/>
                <w:b/>
                <w:bCs/>
                <w:sz w:val="20"/>
                <w:szCs w:val="20"/>
              </w:rPr>
              <w:t xml:space="preserve">Factor: </w:t>
            </w:r>
            <w:r w:rsidRPr="00D66C89">
              <w:rPr>
                <w:rFonts w:ascii="Arial" w:eastAsia="Times New Roman" w:hAnsi="Arial" w:cs="Arial"/>
                <w:b/>
                <w:bCs/>
                <w:sz w:val="20"/>
                <w:szCs w:val="20"/>
              </w:rPr>
              <w:t>Duración estimada en la oferta</w:t>
            </w:r>
          </w:p>
        </w:tc>
        <w:tc>
          <w:tcPr>
            <w:tcW w:w="659" w:type="dxa"/>
            <w:shd w:val="clear" w:color="auto" w:fill="auto"/>
            <w:noWrap/>
            <w:vAlign w:val="bottom"/>
            <w:hideMark/>
          </w:tcPr>
          <w:p w14:paraId="516E2BFA" w14:textId="79C5DECD" w:rsidR="007A6136" w:rsidRPr="00D66C89" w:rsidRDefault="007A6136" w:rsidP="007A6136">
            <w:pPr>
              <w:jc w:val="both"/>
              <w:rPr>
                <w:rFonts w:ascii="Calibri" w:eastAsia="Times New Roman" w:hAnsi="Calibri" w:cs="Times New Roman"/>
                <w:color w:val="000000"/>
                <w:sz w:val="22"/>
                <w:szCs w:val="22"/>
              </w:rPr>
            </w:pPr>
          </w:p>
        </w:tc>
      </w:tr>
      <w:tr w:rsidR="007A6136" w:rsidRPr="00D66C89" w14:paraId="7FF43D45" w14:textId="77777777" w:rsidTr="007A6136">
        <w:trPr>
          <w:trHeight w:val="280"/>
          <w:jc w:val="center"/>
        </w:trPr>
        <w:tc>
          <w:tcPr>
            <w:tcW w:w="4836" w:type="dxa"/>
            <w:shd w:val="clear" w:color="auto" w:fill="auto"/>
            <w:noWrap/>
            <w:vAlign w:val="bottom"/>
            <w:hideMark/>
          </w:tcPr>
          <w:p w14:paraId="5010069B"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Hasta 1 mes</w:t>
            </w:r>
          </w:p>
        </w:tc>
        <w:tc>
          <w:tcPr>
            <w:tcW w:w="659" w:type="dxa"/>
            <w:shd w:val="clear" w:color="auto" w:fill="auto"/>
            <w:noWrap/>
            <w:vAlign w:val="bottom"/>
            <w:hideMark/>
          </w:tcPr>
          <w:p w14:paraId="11DA54CF" w14:textId="77777777" w:rsidR="007A6136" w:rsidRPr="00D66C89" w:rsidRDefault="007A6136" w:rsidP="007A6136">
            <w:pPr>
              <w:jc w:val="both"/>
              <w:rPr>
                <w:rFonts w:ascii="Calibri" w:eastAsia="Times New Roman" w:hAnsi="Calibri" w:cs="Times New Roman"/>
                <w:color w:val="000000"/>
                <w:sz w:val="22"/>
                <w:szCs w:val="22"/>
              </w:rPr>
            </w:pPr>
            <w:r w:rsidRPr="00D66C89">
              <w:rPr>
                <w:rFonts w:ascii="Calibri" w:eastAsia="Times New Roman" w:hAnsi="Calibri" w:cs="Times New Roman"/>
                <w:color w:val="000000"/>
                <w:sz w:val="22"/>
                <w:szCs w:val="22"/>
              </w:rPr>
              <w:t>0</w:t>
            </w:r>
          </w:p>
        </w:tc>
      </w:tr>
      <w:tr w:rsidR="007A6136" w:rsidRPr="00D66C89" w14:paraId="5E58D457" w14:textId="77777777" w:rsidTr="007A6136">
        <w:trPr>
          <w:trHeight w:val="280"/>
          <w:jc w:val="center"/>
        </w:trPr>
        <w:tc>
          <w:tcPr>
            <w:tcW w:w="4836" w:type="dxa"/>
            <w:shd w:val="clear" w:color="auto" w:fill="auto"/>
            <w:noWrap/>
            <w:vAlign w:val="bottom"/>
            <w:hideMark/>
          </w:tcPr>
          <w:p w14:paraId="57DF897C"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Entre 1 y 6 meses</w:t>
            </w:r>
          </w:p>
        </w:tc>
        <w:tc>
          <w:tcPr>
            <w:tcW w:w="659" w:type="dxa"/>
            <w:shd w:val="clear" w:color="auto" w:fill="auto"/>
            <w:noWrap/>
            <w:vAlign w:val="bottom"/>
            <w:hideMark/>
          </w:tcPr>
          <w:p w14:paraId="35AA38FB" w14:textId="77777777" w:rsidR="007A6136" w:rsidRPr="00D66C89" w:rsidRDefault="007A6136" w:rsidP="007A6136">
            <w:pPr>
              <w:jc w:val="both"/>
              <w:rPr>
                <w:rFonts w:ascii="Calibri" w:eastAsia="Times New Roman" w:hAnsi="Calibri" w:cs="Times New Roman"/>
                <w:color w:val="000000"/>
                <w:sz w:val="22"/>
                <w:szCs w:val="22"/>
              </w:rPr>
            </w:pPr>
            <w:r w:rsidRPr="00D66C89">
              <w:rPr>
                <w:rFonts w:ascii="Calibri" w:eastAsia="Times New Roman" w:hAnsi="Calibri" w:cs="Times New Roman"/>
                <w:color w:val="000000"/>
                <w:sz w:val="22"/>
                <w:szCs w:val="22"/>
              </w:rPr>
              <w:t>1</w:t>
            </w:r>
          </w:p>
        </w:tc>
      </w:tr>
      <w:tr w:rsidR="007A6136" w:rsidRPr="00D66C89" w14:paraId="63C2351D" w14:textId="77777777" w:rsidTr="007A6136">
        <w:trPr>
          <w:trHeight w:val="280"/>
          <w:jc w:val="center"/>
        </w:trPr>
        <w:tc>
          <w:tcPr>
            <w:tcW w:w="4836" w:type="dxa"/>
            <w:shd w:val="clear" w:color="auto" w:fill="auto"/>
            <w:noWrap/>
            <w:vAlign w:val="bottom"/>
            <w:hideMark/>
          </w:tcPr>
          <w:p w14:paraId="10D701AC"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Mas de 6 meses</w:t>
            </w:r>
          </w:p>
        </w:tc>
        <w:tc>
          <w:tcPr>
            <w:tcW w:w="659" w:type="dxa"/>
            <w:shd w:val="clear" w:color="auto" w:fill="auto"/>
            <w:noWrap/>
            <w:vAlign w:val="bottom"/>
            <w:hideMark/>
          </w:tcPr>
          <w:p w14:paraId="2367E4D3" w14:textId="77777777" w:rsidR="007A6136" w:rsidRPr="00D66C89" w:rsidRDefault="007A6136" w:rsidP="007A6136">
            <w:pPr>
              <w:jc w:val="both"/>
              <w:rPr>
                <w:rFonts w:ascii="Calibri" w:eastAsia="Times New Roman" w:hAnsi="Calibri" w:cs="Times New Roman"/>
                <w:color w:val="000000"/>
                <w:sz w:val="22"/>
                <w:szCs w:val="22"/>
              </w:rPr>
            </w:pPr>
            <w:r w:rsidRPr="00D66C89">
              <w:rPr>
                <w:rFonts w:ascii="Calibri" w:eastAsia="Times New Roman" w:hAnsi="Calibri" w:cs="Times New Roman"/>
                <w:color w:val="000000"/>
                <w:sz w:val="22"/>
                <w:szCs w:val="22"/>
              </w:rPr>
              <w:t>2</w:t>
            </w:r>
          </w:p>
        </w:tc>
      </w:tr>
      <w:tr w:rsidR="007A6136" w:rsidRPr="00D66C89" w14:paraId="03936ACD" w14:textId="77777777" w:rsidTr="007A6136">
        <w:trPr>
          <w:trHeight w:val="280"/>
          <w:jc w:val="center"/>
        </w:trPr>
        <w:tc>
          <w:tcPr>
            <w:tcW w:w="4836" w:type="dxa"/>
            <w:shd w:val="clear" w:color="auto" w:fill="auto"/>
            <w:noWrap/>
            <w:vAlign w:val="bottom"/>
            <w:hideMark/>
          </w:tcPr>
          <w:p w14:paraId="2C7C77CC" w14:textId="77777777" w:rsidR="007A6136" w:rsidRPr="00D66C89" w:rsidRDefault="007A6136" w:rsidP="007A6136">
            <w:pPr>
              <w:jc w:val="both"/>
              <w:rPr>
                <w:rFonts w:ascii="Arial" w:eastAsia="Times New Roman" w:hAnsi="Arial" w:cs="Arial"/>
                <w:sz w:val="20"/>
                <w:szCs w:val="20"/>
              </w:rPr>
            </w:pPr>
          </w:p>
        </w:tc>
        <w:tc>
          <w:tcPr>
            <w:tcW w:w="659" w:type="dxa"/>
            <w:shd w:val="clear" w:color="auto" w:fill="auto"/>
            <w:noWrap/>
            <w:vAlign w:val="bottom"/>
            <w:hideMark/>
          </w:tcPr>
          <w:p w14:paraId="3E0C93EB" w14:textId="77777777" w:rsidR="007A6136" w:rsidRPr="00D66C89" w:rsidRDefault="007A6136" w:rsidP="007A6136">
            <w:pPr>
              <w:jc w:val="both"/>
              <w:rPr>
                <w:rFonts w:ascii="Arial" w:eastAsia="Times New Roman" w:hAnsi="Arial" w:cs="Arial"/>
                <w:sz w:val="20"/>
                <w:szCs w:val="20"/>
              </w:rPr>
            </w:pPr>
          </w:p>
        </w:tc>
      </w:tr>
      <w:tr w:rsidR="007A6136" w:rsidRPr="00D66C89" w14:paraId="6C1EB05B" w14:textId="77777777" w:rsidTr="007A6136">
        <w:trPr>
          <w:trHeight w:val="280"/>
          <w:jc w:val="center"/>
        </w:trPr>
        <w:tc>
          <w:tcPr>
            <w:tcW w:w="4836" w:type="dxa"/>
            <w:shd w:val="clear" w:color="auto" w:fill="auto"/>
            <w:noWrap/>
            <w:vAlign w:val="bottom"/>
            <w:hideMark/>
          </w:tcPr>
          <w:p w14:paraId="4974F870" w14:textId="18580B74" w:rsidR="007A6136" w:rsidRPr="00D66C89" w:rsidRDefault="007A6136" w:rsidP="007A6136">
            <w:pPr>
              <w:jc w:val="both"/>
              <w:rPr>
                <w:rFonts w:ascii="Arial" w:eastAsia="Times New Roman" w:hAnsi="Arial" w:cs="Arial"/>
                <w:b/>
                <w:bCs/>
                <w:sz w:val="20"/>
                <w:szCs w:val="20"/>
              </w:rPr>
            </w:pPr>
            <w:r>
              <w:rPr>
                <w:rFonts w:ascii="Arial" w:eastAsia="Times New Roman" w:hAnsi="Arial" w:cs="Arial"/>
                <w:b/>
                <w:bCs/>
                <w:sz w:val="20"/>
                <w:szCs w:val="20"/>
              </w:rPr>
              <w:t xml:space="preserve">Factor: </w:t>
            </w:r>
            <w:r w:rsidRPr="00D66C89">
              <w:rPr>
                <w:rFonts w:ascii="Arial" w:eastAsia="Times New Roman" w:hAnsi="Arial" w:cs="Arial"/>
                <w:b/>
                <w:bCs/>
                <w:sz w:val="20"/>
                <w:szCs w:val="20"/>
              </w:rPr>
              <w:t>Calidad</w:t>
            </w:r>
          </w:p>
        </w:tc>
        <w:tc>
          <w:tcPr>
            <w:tcW w:w="659" w:type="dxa"/>
            <w:shd w:val="clear" w:color="auto" w:fill="auto"/>
            <w:noWrap/>
            <w:vAlign w:val="bottom"/>
            <w:hideMark/>
          </w:tcPr>
          <w:p w14:paraId="276BC2D8" w14:textId="77777777" w:rsidR="007A6136" w:rsidRPr="00D66C89" w:rsidRDefault="007A6136" w:rsidP="007A6136">
            <w:pPr>
              <w:jc w:val="both"/>
              <w:rPr>
                <w:rFonts w:ascii="Arial" w:eastAsia="Times New Roman" w:hAnsi="Arial" w:cs="Arial"/>
                <w:sz w:val="20"/>
                <w:szCs w:val="20"/>
              </w:rPr>
            </w:pPr>
          </w:p>
        </w:tc>
      </w:tr>
      <w:tr w:rsidR="007A6136" w:rsidRPr="00D66C89" w14:paraId="437149F2" w14:textId="77777777" w:rsidTr="007A6136">
        <w:trPr>
          <w:trHeight w:val="280"/>
          <w:jc w:val="center"/>
        </w:trPr>
        <w:tc>
          <w:tcPr>
            <w:tcW w:w="4836" w:type="dxa"/>
            <w:shd w:val="clear" w:color="auto" w:fill="auto"/>
            <w:noWrap/>
            <w:vAlign w:val="bottom"/>
            <w:hideMark/>
          </w:tcPr>
          <w:p w14:paraId="706095BB"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Baja</w:t>
            </w:r>
          </w:p>
        </w:tc>
        <w:tc>
          <w:tcPr>
            <w:tcW w:w="659" w:type="dxa"/>
            <w:shd w:val="clear" w:color="auto" w:fill="auto"/>
            <w:noWrap/>
            <w:vAlign w:val="bottom"/>
            <w:hideMark/>
          </w:tcPr>
          <w:p w14:paraId="445D1EBE"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0</w:t>
            </w:r>
          </w:p>
        </w:tc>
      </w:tr>
      <w:tr w:rsidR="007A6136" w:rsidRPr="00D66C89" w14:paraId="45EE6E39" w14:textId="77777777" w:rsidTr="007A6136">
        <w:trPr>
          <w:trHeight w:val="280"/>
          <w:jc w:val="center"/>
        </w:trPr>
        <w:tc>
          <w:tcPr>
            <w:tcW w:w="4836" w:type="dxa"/>
            <w:shd w:val="clear" w:color="auto" w:fill="auto"/>
            <w:noWrap/>
            <w:vAlign w:val="bottom"/>
            <w:hideMark/>
          </w:tcPr>
          <w:p w14:paraId="6C2EAA78"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Normal</w:t>
            </w:r>
          </w:p>
        </w:tc>
        <w:tc>
          <w:tcPr>
            <w:tcW w:w="659" w:type="dxa"/>
            <w:shd w:val="clear" w:color="auto" w:fill="auto"/>
            <w:noWrap/>
            <w:vAlign w:val="bottom"/>
            <w:hideMark/>
          </w:tcPr>
          <w:p w14:paraId="554EAA77"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1</w:t>
            </w:r>
          </w:p>
        </w:tc>
      </w:tr>
      <w:tr w:rsidR="007A6136" w:rsidRPr="00D66C89" w14:paraId="08AD9940" w14:textId="77777777" w:rsidTr="007A6136">
        <w:trPr>
          <w:trHeight w:val="280"/>
          <w:jc w:val="center"/>
        </w:trPr>
        <w:tc>
          <w:tcPr>
            <w:tcW w:w="4836" w:type="dxa"/>
            <w:shd w:val="clear" w:color="auto" w:fill="auto"/>
            <w:noWrap/>
            <w:vAlign w:val="bottom"/>
            <w:hideMark/>
          </w:tcPr>
          <w:p w14:paraId="67075620"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Alta</w:t>
            </w:r>
          </w:p>
        </w:tc>
        <w:tc>
          <w:tcPr>
            <w:tcW w:w="659" w:type="dxa"/>
            <w:shd w:val="clear" w:color="auto" w:fill="auto"/>
            <w:noWrap/>
            <w:vAlign w:val="bottom"/>
            <w:hideMark/>
          </w:tcPr>
          <w:p w14:paraId="1F7FE62A"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2</w:t>
            </w:r>
          </w:p>
        </w:tc>
      </w:tr>
      <w:tr w:rsidR="007A6136" w:rsidRPr="00D66C89" w14:paraId="0D402D23" w14:textId="77777777" w:rsidTr="007A6136">
        <w:trPr>
          <w:trHeight w:val="280"/>
          <w:jc w:val="center"/>
        </w:trPr>
        <w:tc>
          <w:tcPr>
            <w:tcW w:w="4836" w:type="dxa"/>
            <w:shd w:val="clear" w:color="auto" w:fill="auto"/>
            <w:noWrap/>
            <w:vAlign w:val="bottom"/>
            <w:hideMark/>
          </w:tcPr>
          <w:p w14:paraId="06DCE460" w14:textId="77777777" w:rsidR="007A6136" w:rsidRPr="00D66C89" w:rsidRDefault="007A6136" w:rsidP="007A6136">
            <w:pPr>
              <w:jc w:val="both"/>
              <w:rPr>
                <w:rFonts w:ascii="Arial" w:eastAsia="Times New Roman" w:hAnsi="Arial" w:cs="Arial"/>
                <w:sz w:val="20"/>
                <w:szCs w:val="20"/>
              </w:rPr>
            </w:pPr>
          </w:p>
        </w:tc>
        <w:tc>
          <w:tcPr>
            <w:tcW w:w="659" w:type="dxa"/>
            <w:shd w:val="clear" w:color="auto" w:fill="auto"/>
            <w:noWrap/>
            <w:vAlign w:val="bottom"/>
            <w:hideMark/>
          </w:tcPr>
          <w:p w14:paraId="6331EC39" w14:textId="77777777" w:rsidR="007A6136" w:rsidRPr="00D66C89" w:rsidRDefault="007A6136" w:rsidP="007A6136">
            <w:pPr>
              <w:jc w:val="both"/>
              <w:rPr>
                <w:rFonts w:ascii="Arial" w:eastAsia="Times New Roman" w:hAnsi="Arial" w:cs="Arial"/>
                <w:sz w:val="20"/>
                <w:szCs w:val="20"/>
              </w:rPr>
            </w:pPr>
          </w:p>
        </w:tc>
      </w:tr>
      <w:tr w:rsidR="007A6136" w:rsidRPr="00D66C89" w14:paraId="3F53E079" w14:textId="77777777" w:rsidTr="007A6136">
        <w:trPr>
          <w:trHeight w:val="280"/>
          <w:jc w:val="center"/>
        </w:trPr>
        <w:tc>
          <w:tcPr>
            <w:tcW w:w="4836" w:type="dxa"/>
            <w:shd w:val="clear" w:color="auto" w:fill="auto"/>
            <w:noWrap/>
            <w:vAlign w:val="bottom"/>
            <w:hideMark/>
          </w:tcPr>
          <w:p w14:paraId="721056CD" w14:textId="04BC10F3" w:rsidR="007A6136" w:rsidRPr="00D66C89" w:rsidRDefault="007A6136" w:rsidP="007A6136">
            <w:pPr>
              <w:jc w:val="both"/>
              <w:rPr>
                <w:rFonts w:ascii="Arial" w:eastAsia="Times New Roman" w:hAnsi="Arial" w:cs="Arial"/>
                <w:b/>
                <w:bCs/>
                <w:sz w:val="20"/>
                <w:szCs w:val="20"/>
              </w:rPr>
            </w:pPr>
            <w:r>
              <w:rPr>
                <w:rFonts w:ascii="Arial" w:eastAsia="Times New Roman" w:hAnsi="Arial" w:cs="Arial"/>
                <w:b/>
                <w:bCs/>
                <w:sz w:val="20"/>
                <w:szCs w:val="20"/>
              </w:rPr>
              <w:t xml:space="preserve">Factor: </w:t>
            </w:r>
            <w:r w:rsidRPr="00D66C89">
              <w:rPr>
                <w:rFonts w:ascii="Arial" w:eastAsia="Times New Roman" w:hAnsi="Arial" w:cs="Arial"/>
                <w:b/>
                <w:bCs/>
                <w:sz w:val="20"/>
                <w:szCs w:val="20"/>
              </w:rPr>
              <w:t>Recursos</w:t>
            </w:r>
          </w:p>
        </w:tc>
        <w:tc>
          <w:tcPr>
            <w:tcW w:w="659" w:type="dxa"/>
            <w:shd w:val="clear" w:color="auto" w:fill="auto"/>
            <w:noWrap/>
            <w:vAlign w:val="bottom"/>
            <w:hideMark/>
          </w:tcPr>
          <w:p w14:paraId="77DEF46D" w14:textId="77777777" w:rsidR="007A6136" w:rsidRPr="00D66C89" w:rsidRDefault="007A6136" w:rsidP="007A6136">
            <w:pPr>
              <w:jc w:val="both"/>
              <w:rPr>
                <w:rFonts w:ascii="Arial" w:eastAsia="Times New Roman" w:hAnsi="Arial" w:cs="Arial"/>
                <w:sz w:val="20"/>
                <w:szCs w:val="20"/>
              </w:rPr>
            </w:pPr>
          </w:p>
        </w:tc>
      </w:tr>
      <w:tr w:rsidR="007A6136" w:rsidRPr="00D66C89" w14:paraId="4174C9F6" w14:textId="77777777" w:rsidTr="007A6136">
        <w:trPr>
          <w:trHeight w:val="280"/>
          <w:jc w:val="center"/>
        </w:trPr>
        <w:tc>
          <w:tcPr>
            <w:tcW w:w="4836" w:type="dxa"/>
            <w:shd w:val="clear" w:color="auto" w:fill="auto"/>
            <w:noWrap/>
            <w:vAlign w:val="bottom"/>
            <w:hideMark/>
          </w:tcPr>
          <w:p w14:paraId="0FD76AEF"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Hasta 5 personas</w:t>
            </w:r>
          </w:p>
        </w:tc>
        <w:tc>
          <w:tcPr>
            <w:tcW w:w="659" w:type="dxa"/>
            <w:shd w:val="clear" w:color="auto" w:fill="auto"/>
            <w:noWrap/>
            <w:vAlign w:val="bottom"/>
            <w:hideMark/>
          </w:tcPr>
          <w:p w14:paraId="562E18A8"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0</w:t>
            </w:r>
          </w:p>
        </w:tc>
      </w:tr>
      <w:tr w:rsidR="007A6136" w:rsidRPr="00D66C89" w14:paraId="007E8BF8" w14:textId="77777777" w:rsidTr="007A6136">
        <w:trPr>
          <w:trHeight w:val="280"/>
          <w:jc w:val="center"/>
        </w:trPr>
        <w:tc>
          <w:tcPr>
            <w:tcW w:w="4836" w:type="dxa"/>
            <w:shd w:val="clear" w:color="auto" w:fill="auto"/>
            <w:noWrap/>
            <w:vAlign w:val="bottom"/>
            <w:hideMark/>
          </w:tcPr>
          <w:p w14:paraId="3874AF8B"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Entre 5 y 10 personas</w:t>
            </w:r>
          </w:p>
        </w:tc>
        <w:tc>
          <w:tcPr>
            <w:tcW w:w="659" w:type="dxa"/>
            <w:shd w:val="clear" w:color="auto" w:fill="auto"/>
            <w:noWrap/>
            <w:vAlign w:val="bottom"/>
            <w:hideMark/>
          </w:tcPr>
          <w:p w14:paraId="6F7F44C7"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1</w:t>
            </w:r>
          </w:p>
        </w:tc>
      </w:tr>
      <w:tr w:rsidR="007A6136" w:rsidRPr="00D66C89" w14:paraId="7128FE62" w14:textId="77777777" w:rsidTr="007A6136">
        <w:trPr>
          <w:trHeight w:val="280"/>
          <w:jc w:val="center"/>
        </w:trPr>
        <w:tc>
          <w:tcPr>
            <w:tcW w:w="4836" w:type="dxa"/>
            <w:shd w:val="clear" w:color="auto" w:fill="auto"/>
            <w:noWrap/>
            <w:vAlign w:val="bottom"/>
            <w:hideMark/>
          </w:tcPr>
          <w:p w14:paraId="11CC5E5F"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Mas de 10 personas</w:t>
            </w:r>
          </w:p>
        </w:tc>
        <w:tc>
          <w:tcPr>
            <w:tcW w:w="659" w:type="dxa"/>
            <w:shd w:val="clear" w:color="auto" w:fill="auto"/>
            <w:noWrap/>
            <w:vAlign w:val="bottom"/>
            <w:hideMark/>
          </w:tcPr>
          <w:p w14:paraId="684D1B9B"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2</w:t>
            </w:r>
          </w:p>
        </w:tc>
      </w:tr>
    </w:tbl>
    <w:p w14:paraId="4CB3DB81" w14:textId="77777777" w:rsidR="007A6136" w:rsidRDefault="007A6136" w:rsidP="007A6136">
      <w:pPr>
        <w:jc w:val="both"/>
      </w:pPr>
    </w:p>
    <w:p w14:paraId="2AF8BEE7" w14:textId="18237C9D" w:rsidR="007A6136" w:rsidRDefault="007A6136" w:rsidP="007A6136">
      <w:pPr>
        <w:jc w:val="both"/>
      </w:pPr>
      <w:r>
        <w:t xml:space="preserve">Se podrá agregar, modificar o inhabilitar factores. Cada facto debe  tener tres posibles valores, y a cada uno se le asigna su correspondiente valor numérico 0, 1 o 2, donde el 0 es el valor de menor influencia. </w:t>
      </w:r>
    </w:p>
    <w:p w14:paraId="23C071FF" w14:textId="546A2986" w:rsidR="007A6136" w:rsidRDefault="007A6136" w:rsidP="007A6136">
      <w:pPr>
        <w:jc w:val="both"/>
      </w:pPr>
      <w:r>
        <w:t>Cuando se agrega un factor, deberá ser confirmado siempre y cuando estén los tres valores ingresados.</w:t>
      </w:r>
    </w:p>
    <w:p w14:paraId="28E20174" w14:textId="77777777" w:rsidR="007A6136" w:rsidRDefault="007A6136" w:rsidP="007A6136">
      <w:pPr>
        <w:jc w:val="both"/>
      </w:pPr>
    </w:p>
    <w:p w14:paraId="015E935D" w14:textId="77777777" w:rsidR="007A6136" w:rsidRPr="007A6136" w:rsidRDefault="007A6136" w:rsidP="007A6136">
      <w:pPr>
        <w:jc w:val="both"/>
        <w:rPr>
          <w:b/>
        </w:rPr>
      </w:pPr>
      <w:r w:rsidRPr="007A6136">
        <w:rPr>
          <w:b/>
        </w:rPr>
        <w:t>Caracterización de los proyectos.</w:t>
      </w:r>
    </w:p>
    <w:p w14:paraId="2448108F" w14:textId="1701F2E4" w:rsidR="007A6136" w:rsidRDefault="007A6136" w:rsidP="007A6136">
      <w:pPr>
        <w:jc w:val="both"/>
      </w:pPr>
      <w:r>
        <w:t>Corresponde a la especificación de los proyectos y la valuación de cada factor.</w:t>
      </w:r>
    </w:p>
    <w:p w14:paraId="7BAFF325" w14:textId="77777777" w:rsidR="007A6136" w:rsidRDefault="007A6136" w:rsidP="007A6136">
      <w:pPr>
        <w:jc w:val="both"/>
      </w:pPr>
      <w:r>
        <w:t>La especificación corresponde a definición de los siguientes datos:</w:t>
      </w:r>
    </w:p>
    <w:p w14:paraId="280FDCCC" w14:textId="77777777" w:rsidR="007A6136" w:rsidRDefault="007A6136" w:rsidP="007A6136">
      <w:pPr>
        <w:pStyle w:val="Prrafodelista"/>
        <w:numPr>
          <w:ilvl w:val="0"/>
          <w:numId w:val="41"/>
        </w:numPr>
        <w:jc w:val="both"/>
      </w:pPr>
      <w:r>
        <w:lastRenderedPageBreak/>
        <w:t>Nombre del Proyecto (identificación mediante un titulo)</w:t>
      </w:r>
    </w:p>
    <w:p w14:paraId="03965435" w14:textId="77777777" w:rsidR="007A6136" w:rsidRDefault="007A6136" w:rsidP="007A6136">
      <w:pPr>
        <w:pStyle w:val="Prrafodelista"/>
        <w:numPr>
          <w:ilvl w:val="0"/>
          <w:numId w:val="41"/>
        </w:numPr>
        <w:jc w:val="both"/>
      </w:pPr>
      <w:r>
        <w:t>Descripción</w:t>
      </w:r>
    </w:p>
    <w:p w14:paraId="39291D6B" w14:textId="77777777" w:rsidR="007A6136" w:rsidRDefault="007A6136" w:rsidP="007A6136">
      <w:pPr>
        <w:pStyle w:val="Prrafodelista"/>
        <w:numPr>
          <w:ilvl w:val="0"/>
          <w:numId w:val="41"/>
        </w:numPr>
        <w:jc w:val="both"/>
      </w:pPr>
      <w:r>
        <w:t>Fecha de la Caracterización.</w:t>
      </w:r>
    </w:p>
    <w:p w14:paraId="795A5321" w14:textId="29E51B55" w:rsidR="007A6136" w:rsidRDefault="007A6136" w:rsidP="007A6136">
      <w:pPr>
        <w:pStyle w:val="Prrafodelista"/>
        <w:numPr>
          <w:ilvl w:val="0"/>
          <w:numId w:val="41"/>
        </w:numPr>
        <w:jc w:val="both"/>
      </w:pPr>
      <w:r>
        <w:t>Nombre del Gerente.</w:t>
      </w:r>
    </w:p>
    <w:p w14:paraId="7D86728A" w14:textId="77777777" w:rsidR="007A6136" w:rsidRDefault="007A6136" w:rsidP="007A6136">
      <w:pPr>
        <w:pStyle w:val="Prrafodelista"/>
        <w:jc w:val="both"/>
      </w:pPr>
    </w:p>
    <w:p w14:paraId="19342136" w14:textId="77777777" w:rsidR="007A6136" w:rsidRDefault="007A6136" w:rsidP="007A6136">
      <w:pPr>
        <w:jc w:val="both"/>
      </w:pPr>
      <w:r>
        <w:t>Para caracterizar el proyecto se puede tomar como referencia la siguiente planilla:</w:t>
      </w:r>
    </w:p>
    <w:p w14:paraId="7FEAD0C8" w14:textId="77777777" w:rsidR="007A6136" w:rsidRDefault="007A6136" w:rsidP="007A6136">
      <w:pPr>
        <w:jc w:val="both"/>
      </w:pPr>
      <w:r w:rsidRPr="00363828">
        <w:rPr>
          <w:noProof/>
          <w:lang w:val="es-ES"/>
        </w:rPr>
        <w:drawing>
          <wp:inline distT="0" distB="0" distL="0" distR="0" wp14:anchorId="5C091E1E" wp14:editId="64D541F5">
            <wp:extent cx="5396230" cy="3446624"/>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3446624"/>
                    </a:xfrm>
                    <a:prstGeom prst="rect">
                      <a:avLst/>
                    </a:prstGeom>
                    <a:noFill/>
                    <a:ln>
                      <a:noFill/>
                    </a:ln>
                  </pic:spPr>
                </pic:pic>
              </a:graphicData>
            </a:graphic>
          </wp:inline>
        </w:drawing>
      </w:r>
    </w:p>
    <w:p w14:paraId="6E588363" w14:textId="77777777" w:rsidR="007A6136" w:rsidRDefault="007A6136" w:rsidP="007A6136">
      <w:pPr>
        <w:jc w:val="both"/>
      </w:pPr>
    </w:p>
    <w:p w14:paraId="54B55B2F" w14:textId="2BBED748" w:rsidR="007A6136" w:rsidRDefault="007A6136" w:rsidP="007A6136">
      <w:pPr>
        <w:jc w:val="both"/>
      </w:pPr>
      <w:r>
        <w:t xml:space="preserve">Por cada factor, se le asocia una lista de posibles valores (Columna Valor). </w:t>
      </w:r>
    </w:p>
    <w:p w14:paraId="4C77FB68" w14:textId="77777777" w:rsidR="007A6136" w:rsidRDefault="007A6136" w:rsidP="007A6136">
      <w:pPr>
        <w:jc w:val="both"/>
      </w:pPr>
      <w:r>
        <w:t xml:space="preserve">La selección de este valor está asociado a un valor numérico (0, 1, o 2) en la columna rating. </w:t>
      </w:r>
    </w:p>
    <w:p w14:paraId="31F49CC0" w14:textId="77777777" w:rsidR="007A6136" w:rsidRDefault="007A6136" w:rsidP="007A6136">
      <w:pPr>
        <w:jc w:val="both"/>
      </w:pPr>
      <w:r>
        <w:t>Finalmente se puede asignar una ponderación a cada factor.</w:t>
      </w:r>
    </w:p>
    <w:p w14:paraId="102E2EAC" w14:textId="77777777" w:rsidR="007A6136" w:rsidRDefault="007A6136" w:rsidP="007A6136">
      <w:pPr>
        <w:jc w:val="both"/>
      </w:pPr>
    </w:p>
    <w:p w14:paraId="56C12372" w14:textId="77777777" w:rsidR="007A6136" w:rsidRDefault="007A6136" w:rsidP="007A6136">
      <w:pPr>
        <w:jc w:val="both"/>
      </w:pPr>
      <w:r>
        <w:t>Para caracteriza cuantitativamente al proyecto se debe implementar la siguiente formula:</w:t>
      </w:r>
    </w:p>
    <w:p w14:paraId="4A79B7A3" w14:textId="77777777" w:rsidR="007A6136" w:rsidRDefault="007A6136" w:rsidP="007A6136">
      <w:pPr>
        <w:jc w:val="both"/>
      </w:pPr>
    </w:p>
    <w:p w14:paraId="3A86BF48" w14:textId="77777777" w:rsidR="007A6136" w:rsidRDefault="007A6136" w:rsidP="007A6136">
      <w:pPr>
        <w:jc w:val="both"/>
      </w:pPr>
      <w:r>
        <w:t>Fi: valor del factor i</w:t>
      </w:r>
    </w:p>
    <w:p w14:paraId="5E65098B" w14:textId="77777777" w:rsidR="007A6136" w:rsidRDefault="007A6136" w:rsidP="007A6136">
      <w:pPr>
        <w:jc w:val="both"/>
      </w:pPr>
      <w:r>
        <w:t>Pi: peso del factor i</w:t>
      </w:r>
    </w:p>
    <w:p w14:paraId="652BF1E9" w14:textId="77777777" w:rsidR="007A6136" w:rsidRDefault="007A6136" w:rsidP="007A6136">
      <w:pPr>
        <w:jc w:val="both"/>
      </w:pPr>
    </w:p>
    <w:p w14:paraId="61EC5E5F" w14:textId="77777777" w:rsidR="007A6136" w:rsidRDefault="007A6136" w:rsidP="007A6136">
      <w:pPr>
        <w:jc w:val="both"/>
      </w:pPr>
      <w:proofErr w:type="spellStart"/>
      <w:r>
        <w:t>Cp</w:t>
      </w:r>
      <w:proofErr w:type="spellEnd"/>
      <w:r>
        <w:t>: Valor de Caracterización</w:t>
      </w:r>
    </w:p>
    <w:p w14:paraId="43ED3D7A" w14:textId="77777777" w:rsidR="007A6136" w:rsidRDefault="007A6136" w:rsidP="007A6136">
      <w:pPr>
        <w:jc w:val="both"/>
      </w:pPr>
    </w:p>
    <w:p w14:paraId="7F5C386C" w14:textId="77777777" w:rsidR="007A6136" w:rsidRDefault="007A6136" w:rsidP="007A6136">
      <w:pPr>
        <w:jc w:val="both"/>
      </w:pPr>
      <w:r>
        <w:t>C = ( ∑ (Fi * Pi)) / 2 * (∑ pi))</w:t>
      </w:r>
    </w:p>
    <w:p w14:paraId="0FED95E7" w14:textId="77777777" w:rsidR="007A6136" w:rsidRDefault="007A6136" w:rsidP="007A6136">
      <w:pPr>
        <w:jc w:val="both"/>
      </w:pPr>
    </w:p>
    <w:p w14:paraId="289C6C67" w14:textId="77777777" w:rsidR="007A6136" w:rsidRDefault="007A6136" w:rsidP="007A6136">
      <w:pPr>
        <w:jc w:val="both"/>
      </w:pPr>
      <w:r>
        <w:t>Si C &lt;= 0,33 es un proyecto chico</w:t>
      </w:r>
    </w:p>
    <w:p w14:paraId="13F768B6" w14:textId="77777777" w:rsidR="007A6136" w:rsidRDefault="007A6136" w:rsidP="007A6136">
      <w:pPr>
        <w:jc w:val="both"/>
      </w:pPr>
      <w:r>
        <w:t>Si 0,33 &lt; C &lt;=0,66 es un proyecto mediando</w:t>
      </w:r>
    </w:p>
    <w:p w14:paraId="1578D7ED" w14:textId="77777777" w:rsidR="007A6136" w:rsidRDefault="007A6136" w:rsidP="007A6136">
      <w:pPr>
        <w:jc w:val="both"/>
      </w:pPr>
      <w:r>
        <w:t>Si 0,66 &lt; C es un proyecto grande.</w:t>
      </w:r>
    </w:p>
    <w:p w14:paraId="58004F5A" w14:textId="77777777" w:rsidR="007A6136" w:rsidRDefault="007A6136" w:rsidP="007A6136">
      <w:pPr>
        <w:jc w:val="both"/>
      </w:pPr>
    </w:p>
    <w:p w14:paraId="1EF108A3" w14:textId="77777777" w:rsidR="007A6136" w:rsidRDefault="007A6136" w:rsidP="007A6136">
      <w:pPr>
        <w:jc w:val="both"/>
      </w:pPr>
      <w:r>
        <w:t>Finalmente el resultado debería quedar algo similar la siguiente imagen:</w:t>
      </w:r>
    </w:p>
    <w:p w14:paraId="1FE51FFF" w14:textId="77777777" w:rsidR="007A6136" w:rsidRDefault="007A6136" w:rsidP="007A6136">
      <w:pPr>
        <w:jc w:val="center"/>
      </w:pPr>
      <w:r w:rsidRPr="00B92F87">
        <w:rPr>
          <w:noProof/>
          <w:lang w:val="es-ES"/>
        </w:rPr>
        <w:lastRenderedPageBreak/>
        <w:drawing>
          <wp:inline distT="0" distB="0" distL="0" distR="0" wp14:anchorId="645044C5" wp14:editId="766B2190">
            <wp:extent cx="5396230" cy="355729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3557291"/>
                    </a:xfrm>
                    <a:prstGeom prst="rect">
                      <a:avLst/>
                    </a:prstGeom>
                    <a:noFill/>
                    <a:ln>
                      <a:noFill/>
                    </a:ln>
                  </pic:spPr>
                </pic:pic>
              </a:graphicData>
            </a:graphic>
          </wp:inline>
        </w:drawing>
      </w:r>
    </w:p>
    <w:p w14:paraId="5355BDF2" w14:textId="77777777" w:rsidR="007A6136" w:rsidRDefault="007A6136" w:rsidP="007A6136">
      <w:pPr>
        <w:jc w:val="center"/>
      </w:pPr>
    </w:p>
    <w:p w14:paraId="0590FBA0" w14:textId="64A5C85F" w:rsidR="007A6136" w:rsidRDefault="007A6136" w:rsidP="007A6136">
      <w:r>
        <w:t xml:space="preserve">Donde el resultado de Chico, Grande o Mediano el resultado de la </w:t>
      </w:r>
      <w:r w:rsidR="00BB2DBA">
        <w:t>aplicación de la formula anterior.</w:t>
      </w:r>
    </w:p>
    <w:p w14:paraId="32899F01" w14:textId="77777777" w:rsidR="00BB2DBA" w:rsidRDefault="00BB2DBA" w:rsidP="007A6136"/>
    <w:p w14:paraId="7699D0C1" w14:textId="77777777" w:rsidR="00BB2DBA" w:rsidRDefault="00BB2DBA" w:rsidP="007A6136">
      <w:r>
        <w:t>Una vez caracterizado no se podrá modificar dicha caracterización. Solo se podrá consultar desde una Grilla:</w:t>
      </w:r>
    </w:p>
    <w:p w14:paraId="76016C94" w14:textId="77777777" w:rsidR="00BB2DBA" w:rsidRDefault="00BB2DBA" w:rsidP="007A6136"/>
    <w:p w14:paraId="2FAF5B22" w14:textId="77777777" w:rsidR="00BB2DBA" w:rsidRDefault="00BB2DBA" w:rsidP="007A6136"/>
    <w:tbl>
      <w:tblPr>
        <w:tblStyle w:val="Tablaconcuadrcula"/>
        <w:tblW w:w="0" w:type="auto"/>
        <w:jc w:val="center"/>
        <w:tblLook w:val="04A0" w:firstRow="1" w:lastRow="0" w:firstColumn="1" w:lastColumn="0" w:noHBand="0" w:noVBand="1"/>
      </w:tblPr>
      <w:tblGrid>
        <w:gridCol w:w="622"/>
        <w:gridCol w:w="4164"/>
        <w:gridCol w:w="1759"/>
      </w:tblGrid>
      <w:tr w:rsidR="00BB2DBA" w:rsidRPr="00BB2DBA" w14:paraId="61E4BC4F" w14:textId="77777777" w:rsidTr="00BB2DBA">
        <w:trPr>
          <w:jc w:val="center"/>
        </w:trPr>
        <w:tc>
          <w:tcPr>
            <w:tcW w:w="622" w:type="dxa"/>
          </w:tcPr>
          <w:p w14:paraId="6AF04162" w14:textId="77777777" w:rsidR="00BB2DBA" w:rsidRPr="00BB2DBA" w:rsidRDefault="00BB2DBA" w:rsidP="00BB2DBA">
            <w:pPr>
              <w:jc w:val="center"/>
              <w:rPr>
                <w:color w:val="000000" w:themeColor="text1"/>
                <w:sz w:val="28"/>
              </w:rPr>
            </w:pPr>
          </w:p>
        </w:tc>
        <w:tc>
          <w:tcPr>
            <w:tcW w:w="4164" w:type="dxa"/>
          </w:tcPr>
          <w:p w14:paraId="1E093B33" w14:textId="3A2899E8" w:rsidR="00BB2DBA" w:rsidRPr="00BB2DBA" w:rsidRDefault="00BB2DBA" w:rsidP="00BB2DBA">
            <w:pPr>
              <w:jc w:val="center"/>
              <w:rPr>
                <w:color w:val="000000" w:themeColor="text1"/>
                <w:sz w:val="28"/>
              </w:rPr>
            </w:pPr>
            <w:r w:rsidRPr="00BB2DBA">
              <w:rPr>
                <w:color w:val="000000" w:themeColor="text1"/>
                <w:sz w:val="28"/>
              </w:rPr>
              <w:t>Proyecto</w:t>
            </w:r>
          </w:p>
        </w:tc>
        <w:tc>
          <w:tcPr>
            <w:tcW w:w="1559" w:type="dxa"/>
          </w:tcPr>
          <w:p w14:paraId="6330CAE6" w14:textId="42A52735" w:rsidR="00BB2DBA" w:rsidRPr="00BB2DBA" w:rsidRDefault="00BB2DBA" w:rsidP="00BB2DBA">
            <w:pPr>
              <w:jc w:val="center"/>
              <w:rPr>
                <w:color w:val="000000" w:themeColor="text1"/>
                <w:sz w:val="28"/>
              </w:rPr>
            </w:pPr>
            <w:r w:rsidRPr="00BB2DBA">
              <w:rPr>
                <w:color w:val="000000" w:themeColor="text1"/>
                <w:sz w:val="28"/>
              </w:rPr>
              <w:t>Fecha</w:t>
            </w:r>
          </w:p>
        </w:tc>
      </w:tr>
      <w:tr w:rsidR="00BB2DBA" w14:paraId="3C1C8411" w14:textId="77777777" w:rsidTr="00BB2DBA">
        <w:trPr>
          <w:jc w:val="center"/>
        </w:trPr>
        <w:tc>
          <w:tcPr>
            <w:tcW w:w="622" w:type="dxa"/>
          </w:tcPr>
          <w:p w14:paraId="1F190BFA" w14:textId="1FC45A8A" w:rsidR="00BB2DBA" w:rsidRDefault="00BB2DBA" w:rsidP="007A6136">
            <w:r>
              <w:rPr>
                <w:noProof/>
                <w:lang w:val="es-ES"/>
              </w:rPr>
              <w:drawing>
                <wp:inline distT="0" distB="0" distL="0" distR="0" wp14:anchorId="280C6F30" wp14:editId="262BBD2F">
                  <wp:extent cx="176850" cy="180046"/>
                  <wp:effectExtent l="0" t="0" r="127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988" cy="180187"/>
                          </a:xfrm>
                          <a:prstGeom prst="rect">
                            <a:avLst/>
                          </a:prstGeom>
                          <a:noFill/>
                          <a:ln>
                            <a:noFill/>
                          </a:ln>
                        </pic:spPr>
                      </pic:pic>
                    </a:graphicData>
                  </a:graphic>
                </wp:inline>
              </w:drawing>
            </w:r>
          </w:p>
        </w:tc>
        <w:tc>
          <w:tcPr>
            <w:tcW w:w="4164" w:type="dxa"/>
          </w:tcPr>
          <w:p w14:paraId="1EED312A" w14:textId="54DDF27F" w:rsidR="00BB2DBA" w:rsidRDefault="00BB2DBA" w:rsidP="007A6136">
            <w:r>
              <w:t>Proyecto 1</w:t>
            </w:r>
          </w:p>
        </w:tc>
        <w:tc>
          <w:tcPr>
            <w:tcW w:w="1559" w:type="dxa"/>
          </w:tcPr>
          <w:p w14:paraId="0C83ECB5" w14:textId="3A5C79D8" w:rsidR="00BB2DBA" w:rsidRDefault="00BB2DBA" w:rsidP="007A6136">
            <w:r>
              <w:t>DD/MM/AAAA</w:t>
            </w:r>
          </w:p>
        </w:tc>
      </w:tr>
      <w:tr w:rsidR="00BB2DBA" w14:paraId="6288A0F5" w14:textId="77777777" w:rsidTr="00BB2DBA">
        <w:trPr>
          <w:jc w:val="center"/>
        </w:trPr>
        <w:tc>
          <w:tcPr>
            <w:tcW w:w="622" w:type="dxa"/>
          </w:tcPr>
          <w:p w14:paraId="2D034F60" w14:textId="0E1F3636" w:rsidR="00BB2DBA" w:rsidRDefault="00BB2DBA" w:rsidP="007A6136">
            <w:r>
              <w:rPr>
                <w:noProof/>
                <w:lang w:val="es-ES"/>
              </w:rPr>
              <w:drawing>
                <wp:inline distT="0" distB="0" distL="0" distR="0" wp14:anchorId="5E6F66C5" wp14:editId="72C67366">
                  <wp:extent cx="176850" cy="180046"/>
                  <wp:effectExtent l="0" t="0" r="127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988" cy="180187"/>
                          </a:xfrm>
                          <a:prstGeom prst="rect">
                            <a:avLst/>
                          </a:prstGeom>
                          <a:noFill/>
                          <a:ln>
                            <a:noFill/>
                          </a:ln>
                        </pic:spPr>
                      </pic:pic>
                    </a:graphicData>
                  </a:graphic>
                </wp:inline>
              </w:drawing>
            </w:r>
          </w:p>
        </w:tc>
        <w:tc>
          <w:tcPr>
            <w:tcW w:w="4164" w:type="dxa"/>
          </w:tcPr>
          <w:p w14:paraId="7308EF7D" w14:textId="77777777" w:rsidR="00BB2DBA" w:rsidRDefault="00BB2DBA" w:rsidP="007A6136"/>
        </w:tc>
        <w:tc>
          <w:tcPr>
            <w:tcW w:w="1559" w:type="dxa"/>
          </w:tcPr>
          <w:p w14:paraId="38D8718B" w14:textId="77777777" w:rsidR="00BB2DBA" w:rsidRDefault="00BB2DBA" w:rsidP="007A6136"/>
        </w:tc>
      </w:tr>
      <w:tr w:rsidR="00BB2DBA" w14:paraId="1DECB806" w14:textId="77777777" w:rsidTr="00BB2DBA">
        <w:trPr>
          <w:jc w:val="center"/>
        </w:trPr>
        <w:tc>
          <w:tcPr>
            <w:tcW w:w="622" w:type="dxa"/>
          </w:tcPr>
          <w:p w14:paraId="2E93D170" w14:textId="4245F61B" w:rsidR="00BB2DBA" w:rsidRDefault="00BB2DBA" w:rsidP="007A6136">
            <w:r>
              <w:rPr>
                <w:noProof/>
                <w:lang w:val="es-ES"/>
              </w:rPr>
              <w:drawing>
                <wp:inline distT="0" distB="0" distL="0" distR="0" wp14:anchorId="10FF52F0" wp14:editId="2E1D6E98">
                  <wp:extent cx="176850" cy="180046"/>
                  <wp:effectExtent l="0" t="0" r="127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988" cy="180187"/>
                          </a:xfrm>
                          <a:prstGeom prst="rect">
                            <a:avLst/>
                          </a:prstGeom>
                          <a:noFill/>
                          <a:ln>
                            <a:noFill/>
                          </a:ln>
                        </pic:spPr>
                      </pic:pic>
                    </a:graphicData>
                  </a:graphic>
                </wp:inline>
              </w:drawing>
            </w:r>
          </w:p>
        </w:tc>
        <w:tc>
          <w:tcPr>
            <w:tcW w:w="4164" w:type="dxa"/>
          </w:tcPr>
          <w:p w14:paraId="77D687E1" w14:textId="77777777" w:rsidR="00BB2DBA" w:rsidRDefault="00BB2DBA" w:rsidP="007A6136"/>
        </w:tc>
        <w:tc>
          <w:tcPr>
            <w:tcW w:w="1559" w:type="dxa"/>
          </w:tcPr>
          <w:p w14:paraId="7C27CCE7" w14:textId="77777777" w:rsidR="00BB2DBA" w:rsidRDefault="00BB2DBA" w:rsidP="007A6136"/>
        </w:tc>
      </w:tr>
      <w:tr w:rsidR="00BB2DBA" w14:paraId="528F7CE1" w14:textId="77777777" w:rsidTr="00BB2DBA">
        <w:trPr>
          <w:jc w:val="center"/>
        </w:trPr>
        <w:tc>
          <w:tcPr>
            <w:tcW w:w="622" w:type="dxa"/>
          </w:tcPr>
          <w:p w14:paraId="1D5C8CA2" w14:textId="77777777" w:rsidR="00BB2DBA" w:rsidRDefault="00BB2DBA" w:rsidP="007A6136"/>
        </w:tc>
        <w:tc>
          <w:tcPr>
            <w:tcW w:w="4164" w:type="dxa"/>
          </w:tcPr>
          <w:p w14:paraId="028BDD26" w14:textId="77777777" w:rsidR="00BB2DBA" w:rsidRDefault="00BB2DBA" w:rsidP="007A6136"/>
        </w:tc>
        <w:tc>
          <w:tcPr>
            <w:tcW w:w="1559" w:type="dxa"/>
          </w:tcPr>
          <w:p w14:paraId="4AAFBA6B" w14:textId="77777777" w:rsidR="00BB2DBA" w:rsidRDefault="00BB2DBA" w:rsidP="007A6136"/>
        </w:tc>
      </w:tr>
      <w:tr w:rsidR="00BB2DBA" w14:paraId="0827B2C2" w14:textId="77777777" w:rsidTr="00BB2DBA">
        <w:trPr>
          <w:jc w:val="center"/>
        </w:trPr>
        <w:tc>
          <w:tcPr>
            <w:tcW w:w="622" w:type="dxa"/>
          </w:tcPr>
          <w:p w14:paraId="65B6A4B2" w14:textId="77777777" w:rsidR="00BB2DBA" w:rsidRDefault="00BB2DBA" w:rsidP="007A6136"/>
        </w:tc>
        <w:tc>
          <w:tcPr>
            <w:tcW w:w="4164" w:type="dxa"/>
          </w:tcPr>
          <w:p w14:paraId="2AD91C27" w14:textId="77777777" w:rsidR="00BB2DBA" w:rsidRDefault="00BB2DBA" w:rsidP="007A6136"/>
        </w:tc>
        <w:tc>
          <w:tcPr>
            <w:tcW w:w="1559" w:type="dxa"/>
          </w:tcPr>
          <w:p w14:paraId="6619D5B0" w14:textId="77777777" w:rsidR="00BB2DBA" w:rsidRDefault="00BB2DBA" w:rsidP="007A6136"/>
        </w:tc>
      </w:tr>
    </w:tbl>
    <w:p w14:paraId="4704CAA4" w14:textId="20A1B497" w:rsidR="00BB2DBA" w:rsidRDefault="00BB2DBA" w:rsidP="007A6136"/>
    <w:p w14:paraId="340937C1" w14:textId="0F53068C" w:rsidR="007A6136" w:rsidRDefault="00BB2DBA" w:rsidP="007A6136">
      <w:pPr>
        <w:jc w:val="both"/>
      </w:pPr>
      <w:r>
        <w:t>Requerimientos No funcionales a tener en cuenta:</w:t>
      </w:r>
    </w:p>
    <w:p w14:paraId="08BB2A50" w14:textId="77777777" w:rsidR="00BB2DBA" w:rsidRDefault="00BB2DBA" w:rsidP="007A6136">
      <w:pPr>
        <w:jc w:val="both"/>
      </w:pPr>
    </w:p>
    <w:p w14:paraId="7F2EE745" w14:textId="46483068" w:rsidR="00BB2DBA" w:rsidRDefault="00BB2DBA" w:rsidP="007A6136">
      <w:pPr>
        <w:jc w:val="both"/>
      </w:pPr>
      <w:r>
        <w:t>Validación de datos: Todos los ingreso de datos deben estar validados con respuesta al usuario en caso que haya algún problema:</w:t>
      </w:r>
    </w:p>
    <w:p w14:paraId="72A276E2" w14:textId="5F10591F" w:rsidR="00BB2DBA" w:rsidRDefault="00BB2DBA" w:rsidP="007A6136">
      <w:pPr>
        <w:jc w:val="both"/>
      </w:pPr>
      <w:proofErr w:type="spellStart"/>
      <w:r>
        <w:t>Logging</w:t>
      </w:r>
      <w:proofErr w:type="spellEnd"/>
      <w:r>
        <w:t xml:space="preserve"> de Errores: </w:t>
      </w:r>
      <w:r w:rsidR="00D03187">
        <w:t>La aplicación debe generar un registro de eventos antes situaciones de error</w:t>
      </w:r>
    </w:p>
    <w:p w14:paraId="68534109" w14:textId="2B2250A0" w:rsidR="00BB2DBA" w:rsidRDefault="00BB2DBA" w:rsidP="007A6136">
      <w:pPr>
        <w:jc w:val="both"/>
      </w:pPr>
      <w:r>
        <w:t>La aplicación no se debe caer (Robust</w:t>
      </w:r>
      <w:r w:rsidR="00D03187">
        <w:t>ez), tratamiento de excepciones: Toda situación no prevista debe ser tratada por la aplicación informado al usuario y generando información en el log.</w:t>
      </w:r>
    </w:p>
    <w:p w14:paraId="198DF0FF" w14:textId="471EB2B0" w:rsidR="00BB2DBA" w:rsidRDefault="00BB2DBA" w:rsidP="007A6136">
      <w:pPr>
        <w:jc w:val="both"/>
      </w:pPr>
      <w:r>
        <w:t>Performance</w:t>
      </w:r>
      <w:r w:rsidR="00D03187">
        <w:t xml:space="preserve">: Ninguna transacción desde la visión del usuario debe demorar mas de 2 </w:t>
      </w:r>
      <w:proofErr w:type="spellStart"/>
      <w:r w:rsidR="00D03187">
        <w:t>seg</w:t>
      </w:r>
      <w:proofErr w:type="spellEnd"/>
      <w:r w:rsidR="00D03187">
        <w:t>.</w:t>
      </w:r>
    </w:p>
    <w:p w14:paraId="60ACB0D7" w14:textId="77777777" w:rsidR="007A6136" w:rsidRDefault="007A6136" w:rsidP="007A6136">
      <w:pPr>
        <w:jc w:val="both"/>
      </w:pPr>
    </w:p>
    <w:p w14:paraId="5CDBC7B0" w14:textId="2A367D9B" w:rsidR="004551F4" w:rsidRDefault="004551F4" w:rsidP="007A6136">
      <w:pPr>
        <w:jc w:val="both"/>
        <w:rPr>
          <w:b/>
          <w:sz w:val="36"/>
        </w:rPr>
      </w:pPr>
      <w:bookmarkStart w:id="0" w:name="_GoBack"/>
      <w:bookmarkEnd w:id="0"/>
    </w:p>
    <w:sectPr w:rsidR="004551F4" w:rsidSect="004551F4">
      <w:headerReference w:type="default" r:id="rId12"/>
      <w:footerReference w:type="default" r:id="rId13"/>
      <w:pgSz w:w="11900" w:h="16840" w:code="9"/>
      <w:pgMar w:top="1418" w:right="845" w:bottom="1418"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12E1D" w14:textId="77777777" w:rsidR="00BB2DBA" w:rsidRDefault="00BB2DBA" w:rsidP="00C83DA4">
      <w:r>
        <w:separator/>
      </w:r>
    </w:p>
  </w:endnote>
  <w:endnote w:type="continuationSeparator" w:id="0">
    <w:p w14:paraId="32EA64C1" w14:textId="77777777" w:rsidR="00BB2DBA" w:rsidRDefault="00BB2DBA" w:rsidP="00C83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AD92F" w14:textId="62344D97" w:rsidR="00BB2DBA" w:rsidRDefault="00BB2DBA" w:rsidP="003030BF">
    <w:pPr>
      <w:pStyle w:val="Piedepgina"/>
      <w:pBdr>
        <w:top w:val="thinThickSmallGap" w:sz="24" w:space="1" w:color="auto"/>
      </w:pBdr>
      <w:tabs>
        <w:tab w:val="clear" w:pos="8504"/>
        <w:tab w:val="right" w:pos="9923"/>
      </w:tabs>
    </w:pPr>
    <w:fldSimple w:instr=" FILENAME  \* MERGEFORMAT ">
      <w:r>
        <w:rPr>
          <w:noProof/>
        </w:rPr>
        <w:t>Ingeniería de Software - Trabajo Práctico  - Ejercicio 1.docx</w:t>
      </w:r>
    </w:fldSimple>
    <w:r>
      <w:tab/>
      <w:t xml:space="preserve">Página </w:t>
    </w:r>
    <w:r>
      <w:fldChar w:fldCharType="begin"/>
    </w:r>
    <w:r>
      <w:instrText xml:space="preserve"> PAGE  \* MERGEFORMAT </w:instrText>
    </w:r>
    <w:r>
      <w:fldChar w:fldCharType="separate"/>
    </w:r>
    <w:r w:rsidR="00D03187">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2B38B" w14:textId="77777777" w:rsidR="00BB2DBA" w:rsidRDefault="00BB2DBA" w:rsidP="00C83DA4">
      <w:r>
        <w:separator/>
      </w:r>
    </w:p>
  </w:footnote>
  <w:footnote w:type="continuationSeparator" w:id="0">
    <w:p w14:paraId="017339BE" w14:textId="77777777" w:rsidR="00BB2DBA" w:rsidRDefault="00BB2DBA" w:rsidP="00C83D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DF155" w14:textId="29119A14" w:rsidR="00BB2DBA" w:rsidRDefault="00BB2DBA" w:rsidP="003030BF">
    <w:pPr>
      <w:pStyle w:val="Encabezado"/>
      <w:pBdr>
        <w:bottom w:val="thinThickSmallGap" w:sz="24" w:space="1" w:color="auto"/>
      </w:pBdr>
      <w:tabs>
        <w:tab w:val="clear" w:pos="4252"/>
        <w:tab w:val="clear" w:pos="8504"/>
        <w:tab w:val="center" w:pos="5103"/>
        <w:tab w:val="right" w:pos="9923"/>
      </w:tabs>
    </w:pPr>
    <w:r>
      <w:t>La Plataforma de Desarrollo .NET</w:t>
    </w:r>
    <w:r>
      <w:tab/>
    </w:r>
    <w:r>
      <w:tab/>
      <w:t>Cartilla de Trabajos Prácticos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51F8"/>
    <w:multiLevelType w:val="hybridMultilevel"/>
    <w:tmpl w:val="52F261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E8109B"/>
    <w:multiLevelType w:val="multilevel"/>
    <w:tmpl w:val="6726B64E"/>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E943AD"/>
    <w:multiLevelType w:val="hybridMultilevel"/>
    <w:tmpl w:val="8F2644A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0A2954"/>
    <w:multiLevelType w:val="hybridMultilevel"/>
    <w:tmpl w:val="DB5E53CC"/>
    <w:lvl w:ilvl="0" w:tplc="1CAE9C4A">
      <w:start w:val="1"/>
      <w:numFmt w:val="decimal"/>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F3B0D4E"/>
    <w:multiLevelType w:val="multilevel"/>
    <w:tmpl w:val="D116C8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53711D7"/>
    <w:multiLevelType w:val="multilevel"/>
    <w:tmpl w:val="77FEC7EE"/>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59F2476"/>
    <w:multiLevelType w:val="hybridMultilevel"/>
    <w:tmpl w:val="5B52D882"/>
    <w:lvl w:ilvl="0" w:tplc="868AF72E">
      <w:start w:val="1"/>
      <w:numFmt w:val="decimal"/>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63F2381"/>
    <w:multiLevelType w:val="multilevel"/>
    <w:tmpl w:val="037884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24E4106"/>
    <w:multiLevelType w:val="hybridMultilevel"/>
    <w:tmpl w:val="F104D504"/>
    <w:lvl w:ilvl="0" w:tplc="16868F9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95012F7"/>
    <w:multiLevelType w:val="hybridMultilevel"/>
    <w:tmpl w:val="8486A0AA"/>
    <w:lvl w:ilvl="0" w:tplc="26001B7A">
      <w:start w:val="1"/>
      <w:numFmt w:val="decimal"/>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97E0ADA"/>
    <w:multiLevelType w:val="multilevel"/>
    <w:tmpl w:val="5F28174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A791D30"/>
    <w:multiLevelType w:val="hybridMultilevel"/>
    <w:tmpl w:val="F00230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C3100AB"/>
    <w:multiLevelType w:val="hybridMultilevel"/>
    <w:tmpl w:val="810E9DE4"/>
    <w:lvl w:ilvl="0" w:tplc="0C0A000F">
      <w:start w:val="1"/>
      <w:numFmt w:val="decimal"/>
      <w:lvlText w:val="%1."/>
      <w:lvlJc w:val="left"/>
      <w:pPr>
        <w:tabs>
          <w:tab w:val="num" w:pos="720"/>
        </w:tabs>
        <w:ind w:left="720" w:hanging="360"/>
      </w:pPr>
    </w:lvl>
    <w:lvl w:ilvl="1" w:tplc="2C0A0019">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3">
    <w:nsid w:val="32081319"/>
    <w:multiLevelType w:val="multilevel"/>
    <w:tmpl w:val="918063B2"/>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34061FC"/>
    <w:multiLevelType w:val="hybridMultilevel"/>
    <w:tmpl w:val="9BE87CEC"/>
    <w:lvl w:ilvl="0" w:tplc="1688E13A">
      <w:start w:val="1"/>
      <w:numFmt w:val="decimal"/>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9E67E9F"/>
    <w:multiLevelType w:val="hybridMultilevel"/>
    <w:tmpl w:val="AFB8B5BE"/>
    <w:lvl w:ilvl="0" w:tplc="6774617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CE56F6B"/>
    <w:multiLevelType w:val="hybridMultilevel"/>
    <w:tmpl w:val="AFB8B5BE"/>
    <w:lvl w:ilvl="0" w:tplc="6774617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CEF5D12"/>
    <w:multiLevelType w:val="hybridMultilevel"/>
    <w:tmpl w:val="AFB8B5BE"/>
    <w:lvl w:ilvl="0" w:tplc="6774617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4885BCB"/>
    <w:multiLevelType w:val="hybridMultilevel"/>
    <w:tmpl w:val="A8820C2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BCA4377"/>
    <w:multiLevelType w:val="hybridMultilevel"/>
    <w:tmpl w:val="E8FA7174"/>
    <w:lvl w:ilvl="0" w:tplc="D42C3518">
      <w:start w:val="1"/>
      <w:numFmt w:val="decimal"/>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23913C1"/>
    <w:multiLevelType w:val="hybridMultilevel"/>
    <w:tmpl w:val="ADD8C98A"/>
    <w:lvl w:ilvl="0" w:tplc="3CF4EA5E">
      <w:start w:val="1"/>
      <w:numFmt w:val="decimal"/>
      <w:lvlText w:val="%1."/>
      <w:lvlJc w:val="left"/>
      <w:pPr>
        <w:ind w:left="1060" w:hanging="360"/>
      </w:pPr>
      <w:rPr>
        <w:rFonts w:hint="default"/>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21">
    <w:nsid w:val="53551F63"/>
    <w:multiLevelType w:val="hybridMultilevel"/>
    <w:tmpl w:val="B17453BC"/>
    <w:lvl w:ilvl="0" w:tplc="6C88FE4A">
      <w:start w:val="1"/>
      <w:numFmt w:val="decimal"/>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38E2C12"/>
    <w:multiLevelType w:val="hybridMultilevel"/>
    <w:tmpl w:val="AFB8B5BE"/>
    <w:lvl w:ilvl="0" w:tplc="677461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6610CAF"/>
    <w:multiLevelType w:val="hybridMultilevel"/>
    <w:tmpl w:val="AFB8B5BE"/>
    <w:lvl w:ilvl="0" w:tplc="6774617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67D5160"/>
    <w:multiLevelType w:val="multilevel"/>
    <w:tmpl w:val="8486A0AA"/>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7261E3B"/>
    <w:multiLevelType w:val="hybridMultilevel"/>
    <w:tmpl w:val="055AC5C0"/>
    <w:lvl w:ilvl="0" w:tplc="2C0A0013">
      <w:start w:val="1"/>
      <w:numFmt w:val="upperRoman"/>
      <w:lvlText w:val="%1."/>
      <w:lvlJc w:val="righ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6">
    <w:nsid w:val="57617865"/>
    <w:multiLevelType w:val="multilevel"/>
    <w:tmpl w:val="88468BBA"/>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9916991"/>
    <w:multiLevelType w:val="hybridMultilevel"/>
    <w:tmpl w:val="AFB8B5BE"/>
    <w:lvl w:ilvl="0" w:tplc="677461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E2B747E"/>
    <w:multiLevelType w:val="hybridMultilevel"/>
    <w:tmpl w:val="1DDE1632"/>
    <w:lvl w:ilvl="0" w:tplc="9E9AF296">
      <w:start w:val="1"/>
      <w:numFmt w:val="decimal"/>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03B13F8"/>
    <w:multiLevelType w:val="hybridMultilevel"/>
    <w:tmpl w:val="8FB6E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11B012A"/>
    <w:multiLevelType w:val="hybridMultilevel"/>
    <w:tmpl w:val="556A26D6"/>
    <w:lvl w:ilvl="0" w:tplc="CA582EEE">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5692FE8"/>
    <w:multiLevelType w:val="multilevel"/>
    <w:tmpl w:val="E1E464E2"/>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E853D33"/>
    <w:multiLevelType w:val="hybridMultilevel"/>
    <w:tmpl w:val="238ADC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1B927B0"/>
    <w:multiLevelType w:val="hybridMultilevel"/>
    <w:tmpl w:val="9644313E"/>
    <w:lvl w:ilvl="0" w:tplc="2C0A0019">
      <w:start w:val="1"/>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4">
    <w:nsid w:val="790A56C6"/>
    <w:multiLevelType w:val="hybridMultilevel"/>
    <w:tmpl w:val="C7AE0756"/>
    <w:lvl w:ilvl="0" w:tplc="52CE04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BEE1DD9"/>
    <w:multiLevelType w:val="multilevel"/>
    <w:tmpl w:val="BA167B20"/>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2"/>
  </w:num>
  <w:num w:numId="2">
    <w:abstractNumId w:val="30"/>
  </w:num>
  <w:num w:numId="3">
    <w:abstractNumId w:val="30"/>
  </w:num>
  <w:num w:numId="4">
    <w:abstractNumId w:val="30"/>
  </w:num>
  <w:num w:numId="5">
    <w:abstractNumId w:val="30"/>
  </w:num>
  <w:num w:numId="6">
    <w:abstractNumId w:val="30"/>
  </w:num>
  <w:num w:numId="7">
    <w:abstractNumId w:val="11"/>
  </w:num>
  <w:num w:numId="8">
    <w:abstractNumId w:val="4"/>
  </w:num>
  <w:num w:numId="9">
    <w:abstractNumId w:val="8"/>
  </w:num>
  <w:num w:numId="10">
    <w:abstractNumId w:val="10"/>
  </w:num>
  <w:num w:numId="11">
    <w:abstractNumId w:val="34"/>
  </w:num>
  <w:num w:numId="12">
    <w:abstractNumId w:val="7"/>
  </w:num>
  <w:num w:numId="13">
    <w:abstractNumId w:val="19"/>
  </w:num>
  <w:num w:numId="14">
    <w:abstractNumId w:val="26"/>
  </w:num>
  <w:num w:numId="15">
    <w:abstractNumId w:val="6"/>
  </w:num>
  <w:num w:numId="16">
    <w:abstractNumId w:val="31"/>
  </w:num>
  <w:num w:numId="17">
    <w:abstractNumId w:val="3"/>
  </w:num>
  <w:num w:numId="18">
    <w:abstractNumId w:val="35"/>
  </w:num>
  <w:num w:numId="19">
    <w:abstractNumId w:val="21"/>
  </w:num>
  <w:num w:numId="20">
    <w:abstractNumId w:val="1"/>
  </w:num>
  <w:num w:numId="21">
    <w:abstractNumId w:val="14"/>
  </w:num>
  <w:num w:numId="22">
    <w:abstractNumId w:val="13"/>
  </w:num>
  <w:num w:numId="23">
    <w:abstractNumId w:val="28"/>
  </w:num>
  <w:num w:numId="24">
    <w:abstractNumId w:val="5"/>
  </w:num>
  <w:num w:numId="25">
    <w:abstractNumId w:val="9"/>
  </w:num>
  <w:num w:numId="26">
    <w:abstractNumId w:val="24"/>
  </w:num>
  <w:num w:numId="27">
    <w:abstractNumId w:val="27"/>
  </w:num>
  <w:num w:numId="28">
    <w:abstractNumId w:val="15"/>
  </w:num>
  <w:num w:numId="29">
    <w:abstractNumId w:val="9"/>
  </w:num>
  <w:num w:numId="30">
    <w:abstractNumId w:val="22"/>
  </w:num>
  <w:num w:numId="31">
    <w:abstractNumId w:val="17"/>
  </w:num>
  <w:num w:numId="32">
    <w:abstractNumId w:val="23"/>
  </w:num>
  <w:num w:numId="33">
    <w:abstractNumId w:val="29"/>
  </w:num>
  <w:num w:numId="34">
    <w:abstractNumId w:val="16"/>
  </w:num>
  <w:num w:numId="35">
    <w:abstractNumId w:val="12"/>
  </w:num>
  <w:num w:numId="36">
    <w:abstractNumId w:val="2"/>
  </w:num>
  <w:num w:numId="37">
    <w:abstractNumId w:val="18"/>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D33"/>
    <w:rsid w:val="000001B3"/>
    <w:rsid w:val="00023B60"/>
    <w:rsid w:val="00047BDC"/>
    <w:rsid w:val="000C3670"/>
    <w:rsid w:val="000E0AF6"/>
    <w:rsid w:val="000E7A75"/>
    <w:rsid w:val="0010625F"/>
    <w:rsid w:val="00171E44"/>
    <w:rsid w:val="0018335A"/>
    <w:rsid w:val="00192F60"/>
    <w:rsid w:val="00194F6D"/>
    <w:rsid w:val="001D1411"/>
    <w:rsid w:val="00256F14"/>
    <w:rsid w:val="003030BF"/>
    <w:rsid w:val="00382A84"/>
    <w:rsid w:val="003B6288"/>
    <w:rsid w:val="00405609"/>
    <w:rsid w:val="004551F4"/>
    <w:rsid w:val="004F522B"/>
    <w:rsid w:val="00546D33"/>
    <w:rsid w:val="00617BA3"/>
    <w:rsid w:val="006312B1"/>
    <w:rsid w:val="006429D9"/>
    <w:rsid w:val="006D4F96"/>
    <w:rsid w:val="007711EB"/>
    <w:rsid w:val="007A6136"/>
    <w:rsid w:val="008022F4"/>
    <w:rsid w:val="008226C1"/>
    <w:rsid w:val="00826286"/>
    <w:rsid w:val="00894111"/>
    <w:rsid w:val="008F0C72"/>
    <w:rsid w:val="008F11C3"/>
    <w:rsid w:val="008F6D29"/>
    <w:rsid w:val="0091687C"/>
    <w:rsid w:val="00954F3E"/>
    <w:rsid w:val="00AC5BC2"/>
    <w:rsid w:val="00AE7E95"/>
    <w:rsid w:val="00B03168"/>
    <w:rsid w:val="00B228CE"/>
    <w:rsid w:val="00BB2DBA"/>
    <w:rsid w:val="00BE4B15"/>
    <w:rsid w:val="00BE74EB"/>
    <w:rsid w:val="00BF0D73"/>
    <w:rsid w:val="00BF1433"/>
    <w:rsid w:val="00C01F77"/>
    <w:rsid w:val="00C83DA4"/>
    <w:rsid w:val="00D03187"/>
    <w:rsid w:val="00D735B3"/>
    <w:rsid w:val="00E26E0E"/>
    <w:rsid w:val="00E7125A"/>
    <w:rsid w:val="00EC2B58"/>
    <w:rsid w:val="00EC6E2E"/>
    <w:rsid w:val="00ED7541"/>
    <w:rsid w:val="00F752C8"/>
    <w:rsid w:val="00FF036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98DA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uiPriority w:val="9"/>
    <w:qFormat/>
    <w:rsid w:val="00256F14"/>
    <w:pPr>
      <w:keepNext/>
      <w:keepLines/>
      <w:pBdr>
        <w:bottom w:val="single" w:sz="4" w:space="1" w:color="auto"/>
      </w:pBdr>
      <w:spacing w:before="480"/>
      <w:jc w:val="center"/>
      <w:outlineLvl w:val="0"/>
    </w:pPr>
    <w:rPr>
      <w:rFonts w:asciiTheme="majorHAnsi" w:eastAsiaTheme="majorEastAsia" w:hAnsiTheme="majorHAnsi" w:cstheme="majorBidi"/>
      <w:bCs/>
      <w:color w:val="345A8A" w:themeColor="accent1" w:themeShade="B5"/>
      <w:sz w:val="72"/>
      <w:szCs w:val="32"/>
    </w:rPr>
  </w:style>
  <w:style w:type="paragraph" w:styleId="Ttulo2">
    <w:name w:val="heading 2"/>
    <w:basedOn w:val="Normal"/>
    <w:next w:val="Normal"/>
    <w:link w:val="Ttulo2Car"/>
    <w:uiPriority w:val="9"/>
    <w:unhideWhenUsed/>
    <w:qFormat/>
    <w:rsid w:val="00256F1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6F14"/>
    <w:rPr>
      <w:rFonts w:asciiTheme="majorHAnsi" w:eastAsiaTheme="majorEastAsia" w:hAnsiTheme="majorHAnsi" w:cstheme="majorBidi"/>
      <w:bCs/>
      <w:color w:val="345A8A" w:themeColor="accent1" w:themeShade="B5"/>
      <w:sz w:val="72"/>
      <w:szCs w:val="32"/>
    </w:rPr>
  </w:style>
  <w:style w:type="paragraph" w:styleId="TDC1">
    <w:name w:val="toc 1"/>
    <w:basedOn w:val="Normal"/>
    <w:next w:val="Normal"/>
    <w:autoRedefine/>
    <w:uiPriority w:val="39"/>
    <w:unhideWhenUsed/>
    <w:rsid w:val="00C83DA4"/>
    <w:pPr>
      <w:spacing w:before="240" w:after="120"/>
    </w:pPr>
    <w:rPr>
      <w:b/>
      <w:caps/>
      <w:sz w:val="22"/>
      <w:szCs w:val="22"/>
      <w:u w:val="single"/>
    </w:rPr>
  </w:style>
  <w:style w:type="paragraph" w:styleId="TDC2">
    <w:name w:val="toc 2"/>
    <w:basedOn w:val="Normal"/>
    <w:next w:val="Normal"/>
    <w:autoRedefine/>
    <w:uiPriority w:val="39"/>
    <w:unhideWhenUsed/>
    <w:rsid w:val="00C83DA4"/>
    <w:rPr>
      <w:b/>
      <w:smallCaps/>
      <w:sz w:val="22"/>
      <w:szCs w:val="22"/>
    </w:rPr>
  </w:style>
  <w:style w:type="paragraph" w:styleId="TDC3">
    <w:name w:val="toc 3"/>
    <w:basedOn w:val="Normal"/>
    <w:next w:val="Normal"/>
    <w:autoRedefine/>
    <w:uiPriority w:val="39"/>
    <w:unhideWhenUsed/>
    <w:rsid w:val="00C83DA4"/>
    <w:rPr>
      <w:smallCaps/>
      <w:sz w:val="22"/>
      <w:szCs w:val="22"/>
    </w:rPr>
  </w:style>
  <w:style w:type="paragraph" w:styleId="TDC4">
    <w:name w:val="toc 4"/>
    <w:basedOn w:val="Normal"/>
    <w:next w:val="Normal"/>
    <w:autoRedefine/>
    <w:uiPriority w:val="39"/>
    <w:unhideWhenUsed/>
    <w:rsid w:val="00C83DA4"/>
    <w:rPr>
      <w:sz w:val="22"/>
      <w:szCs w:val="22"/>
    </w:rPr>
  </w:style>
  <w:style w:type="paragraph" w:styleId="TDC5">
    <w:name w:val="toc 5"/>
    <w:basedOn w:val="Normal"/>
    <w:next w:val="Normal"/>
    <w:autoRedefine/>
    <w:uiPriority w:val="39"/>
    <w:unhideWhenUsed/>
    <w:rsid w:val="00C83DA4"/>
    <w:rPr>
      <w:sz w:val="22"/>
      <w:szCs w:val="22"/>
    </w:rPr>
  </w:style>
  <w:style w:type="paragraph" w:styleId="TDC6">
    <w:name w:val="toc 6"/>
    <w:basedOn w:val="Normal"/>
    <w:next w:val="Normal"/>
    <w:autoRedefine/>
    <w:uiPriority w:val="39"/>
    <w:unhideWhenUsed/>
    <w:rsid w:val="00C83DA4"/>
    <w:rPr>
      <w:sz w:val="22"/>
      <w:szCs w:val="22"/>
    </w:rPr>
  </w:style>
  <w:style w:type="paragraph" w:styleId="TDC7">
    <w:name w:val="toc 7"/>
    <w:basedOn w:val="Normal"/>
    <w:next w:val="Normal"/>
    <w:autoRedefine/>
    <w:uiPriority w:val="39"/>
    <w:unhideWhenUsed/>
    <w:rsid w:val="00C83DA4"/>
    <w:rPr>
      <w:sz w:val="22"/>
      <w:szCs w:val="22"/>
    </w:rPr>
  </w:style>
  <w:style w:type="paragraph" w:styleId="TDC8">
    <w:name w:val="toc 8"/>
    <w:basedOn w:val="Normal"/>
    <w:next w:val="Normal"/>
    <w:autoRedefine/>
    <w:uiPriority w:val="39"/>
    <w:unhideWhenUsed/>
    <w:rsid w:val="00C83DA4"/>
    <w:rPr>
      <w:sz w:val="22"/>
      <w:szCs w:val="22"/>
    </w:rPr>
  </w:style>
  <w:style w:type="paragraph" w:styleId="TDC9">
    <w:name w:val="toc 9"/>
    <w:basedOn w:val="Normal"/>
    <w:next w:val="Normal"/>
    <w:autoRedefine/>
    <w:uiPriority w:val="39"/>
    <w:unhideWhenUsed/>
    <w:rsid w:val="00C83DA4"/>
    <w:rPr>
      <w:sz w:val="22"/>
      <w:szCs w:val="22"/>
    </w:rPr>
  </w:style>
  <w:style w:type="paragraph" w:styleId="Encabezado">
    <w:name w:val="header"/>
    <w:basedOn w:val="Normal"/>
    <w:link w:val="EncabezadoCar"/>
    <w:uiPriority w:val="99"/>
    <w:unhideWhenUsed/>
    <w:rsid w:val="00C83DA4"/>
    <w:pPr>
      <w:tabs>
        <w:tab w:val="center" w:pos="4252"/>
        <w:tab w:val="right" w:pos="8504"/>
      </w:tabs>
    </w:pPr>
  </w:style>
  <w:style w:type="character" w:customStyle="1" w:styleId="EncabezadoCar">
    <w:name w:val="Encabezado Car"/>
    <w:basedOn w:val="Fuentedeprrafopredeter"/>
    <w:link w:val="Encabezado"/>
    <w:uiPriority w:val="99"/>
    <w:rsid w:val="00C83DA4"/>
  </w:style>
  <w:style w:type="paragraph" w:styleId="Piedepgina">
    <w:name w:val="footer"/>
    <w:basedOn w:val="Normal"/>
    <w:link w:val="PiedepginaCar"/>
    <w:uiPriority w:val="99"/>
    <w:unhideWhenUsed/>
    <w:rsid w:val="00C83DA4"/>
    <w:pPr>
      <w:tabs>
        <w:tab w:val="center" w:pos="4252"/>
        <w:tab w:val="right" w:pos="8504"/>
      </w:tabs>
    </w:pPr>
  </w:style>
  <w:style w:type="character" w:customStyle="1" w:styleId="PiedepginaCar">
    <w:name w:val="Pie de página Car"/>
    <w:basedOn w:val="Fuentedeprrafopredeter"/>
    <w:link w:val="Piedepgina"/>
    <w:uiPriority w:val="99"/>
    <w:rsid w:val="00C83DA4"/>
  </w:style>
  <w:style w:type="paragraph" w:styleId="Ttulo">
    <w:name w:val="Title"/>
    <w:basedOn w:val="Normal"/>
    <w:next w:val="Normal"/>
    <w:link w:val="TtuloCar"/>
    <w:uiPriority w:val="10"/>
    <w:qFormat/>
    <w:rsid w:val="00C83D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83DA4"/>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83DA4"/>
    <w:pPr>
      <w:ind w:left="720"/>
      <w:contextualSpacing/>
    </w:pPr>
  </w:style>
  <w:style w:type="paragraph" w:styleId="Textodeglobo">
    <w:name w:val="Balloon Text"/>
    <w:basedOn w:val="Normal"/>
    <w:link w:val="TextodegloboCar"/>
    <w:uiPriority w:val="99"/>
    <w:semiHidden/>
    <w:unhideWhenUsed/>
    <w:rsid w:val="00ED7541"/>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D7541"/>
    <w:rPr>
      <w:rFonts w:ascii="Lucida Grande" w:hAnsi="Lucida Grande"/>
      <w:sz w:val="18"/>
      <w:szCs w:val="18"/>
    </w:rPr>
  </w:style>
  <w:style w:type="character" w:customStyle="1" w:styleId="Ttulo2Car">
    <w:name w:val="Título 2 Car"/>
    <w:basedOn w:val="Fuentedeprrafopredeter"/>
    <w:link w:val="Ttulo2"/>
    <w:uiPriority w:val="9"/>
    <w:rsid w:val="00256F14"/>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194F6D"/>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194F6D"/>
    <w:rPr>
      <w:rFonts w:asciiTheme="majorHAnsi" w:eastAsiaTheme="majorEastAsia" w:hAnsiTheme="majorHAnsi" w:cstheme="majorBidi"/>
      <w:i/>
      <w:iCs/>
      <w:color w:val="4F81BD" w:themeColor="accent1"/>
      <w:spacing w:val="15"/>
    </w:rPr>
  </w:style>
  <w:style w:type="table" w:styleId="Tablaconcuadrcula">
    <w:name w:val="Table Grid"/>
    <w:basedOn w:val="Tablanormal"/>
    <w:uiPriority w:val="59"/>
    <w:rsid w:val="00BB2D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uiPriority w:val="9"/>
    <w:qFormat/>
    <w:rsid w:val="00256F14"/>
    <w:pPr>
      <w:keepNext/>
      <w:keepLines/>
      <w:pBdr>
        <w:bottom w:val="single" w:sz="4" w:space="1" w:color="auto"/>
      </w:pBdr>
      <w:spacing w:before="480"/>
      <w:jc w:val="center"/>
      <w:outlineLvl w:val="0"/>
    </w:pPr>
    <w:rPr>
      <w:rFonts w:asciiTheme="majorHAnsi" w:eastAsiaTheme="majorEastAsia" w:hAnsiTheme="majorHAnsi" w:cstheme="majorBidi"/>
      <w:bCs/>
      <w:color w:val="345A8A" w:themeColor="accent1" w:themeShade="B5"/>
      <w:sz w:val="72"/>
      <w:szCs w:val="32"/>
    </w:rPr>
  </w:style>
  <w:style w:type="paragraph" w:styleId="Ttulo2">
    <w:name w:val="heading 2"/>
    <w:basedOn w:val="Normal"/>
    <w:next w:val="Normal"/>
    <w:link w:val="Ttulo2Car"/>
    <w:uiPriority w:val="9"/>
    <w:unhideWhenUsed/>
    <w:qFormat/>
    <w:rsid w:val="00256F1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6F14"/>
    <w:rPr>
      <w:rFonts w:asciiTheme="majorHAnsi" w:eastAsiaTheme="majorEastAsia" w:hAnsiTheme="majorHAnsi" w:cstheme="majorBidi"/>
      <w:bCs/>
      <w:color w:val="345A8A" w:themeColor="accent1" w:themeShade="B5"/>
      <w:sz w:val="72"/>
      <w:szCs w:val="32"/>
    </w:rPr>
  </w:style>
  <w:style w:type="paragraph" w:styleId="TDC1">
    <w:name w:val="toc 1"/>
    <w:basedOn w:val="Normal"/>
    <w:next w:val="Normal"/>
    <w:autoRedefine/>
    <w:uiPriority w:val="39"/>
    <w:unhideWhenUsed/>
    <w:rsid w:val="00C83DA4"/>
    <w:pPr>
      <w:spacing w:before="240" w:after="120"/>
    </w:pPr>
    <w:rPr>
      <w:b/>
      <w:caps/>
      <w:sz w:val="22"/>
      <w:szCs w:val="22"/>
      <w:u w:val="single"/>
    </w:rPr>
  </w:style>
  <w:style w:type="paragraph" w:styleId="TDC2">
    <w:name w:val="toc 2"/>
    <w:basedOn w:val="Normal"/>
    <w:next w:val="Normal"/>
    <w:autoRedefine/>
    <w:uiPriority w:val="39"/>
    <w:unhideWhenUsed/>
    <w:rsid w:val="00C83DA4"/>
    <w:rPr>
      <w:b/>
      <w:smallCaps/>
      <w:sz w:val="22"/>
      <w:szCs w:val="22"/>
    </w:rPr>
  </w:style>
  <w:style w:type="paragraph" w:styleId="TDC3">
    <w:name w:val="toc 3"/>
    <w:basedOn w:val="Normal"/>
    <w:next w:val="Normal"/>
    <w:autoRedefine/>
    <w:uiPriority w:val="39"/>
    <w:unhideWhenUsed/>
    <w:rsid w:val="00C83DA4"/>
    <w:rPr>
      <w:smallCaps/>
      <w:sz w:val="22"/>
      <w:szCs w:val="22"/>
    </w:rPr>
  </w:style>
  <w:style w:type="paragraph" w:styleId="TDC4">
    <w:name w:val="toc 4"/>
    <w:basedOn w:val="Normal"/>
    <w:next w:val="Normal"/>
    <w:autoRedefine/>
    <w:uiPriority w:val="39"/>
    <w:unhideWhenUsed/>
    <w:rsid w:val="00C83DA4"/>
    <w:rPr>
      <w:sz w:val="22"/>
      <w:szCs w:val="22"/>
    </w:rPr>
  </w:style>
  <w:style w:type="paragraph" w:styleId="TDC5">
    <w:name w:val="toc 5"/>
    <w:basedOn w:val="Normal"/>
    <w:next w:val="Normal"/>
    <w:autoRedefine/>
    <w:uiPriority w:val="39"/>
    <w:unhideWhenUsed/>
    <w:rsid w:val="00C83DA4"/>
    <w:rPr>
      <w:sz w:val="22"/>
      <w:szCs w:val="22"/>
    </w:rPr>
  </w:style>
  <w:style w:type="paragraph" w:styleId="TDC6">
    <w:name w:val="toc 6"/>
    <w:basedOn w:val="Normal"/>
    <w:next w:val="Normal"/>
    <w:autoRedefine/>
    <w:uiPriority w:val="39"/>
    <w:unhideWhenUsed/>
    <w:rsid w:val="00C83DA4"/>
    <w:rPr>
      <w:sz w:val="22"/>
      <w:szCs w:val="22"/>
    </w:rPr>
  </w:style>
  <w:style w:type="paragraph" w:styleId="TDC7">
    <w:name w:val="toc 7"/>
    <w:basedOn w:val="Normal"/>
    <w:next w:val="Normal"/>
    <w:autoRedefine/>
    <w:uiPriority w:val="39"/>
    <w:unhideWhenUsed/>
    <w:rsid w:val="00C83DA4"/>
    <w:rPr>
      <w:sz w:val="22"/>
      <w:szCs w:val="22"/>
    </w:rPr>
  </w:style>
  <w:style w:type="paragraph" w:styleId="TDC8">
    <w:name w:val="toc 8"/>
    <w:basedOn w:val="Normal"/>
    <w:next w:val="Normal"/>
    <w:autoRedefine/>
    <w:uiPriority w:val="39"/>
    <w:unhideWhenUsed/>
    <w:rsid w:val="00C83DA4"/>
    <w:rPr>
      <w:sz w:val="22"/>
      <w:szCs w:val="22"/>
    </w:rPr>
  </w:style>
  <w:style w:type="paragraph" w:styleId="TDC9">
    <w:name w:val="toc 9"/>
    <w:basedOn w:val="Normal"/>
    <w:next w:val="Normal"/>
    <w:autoRedefine/>
    <w:uiPriority w:val="39"/>
    <w:unhideWhenUsed/>
    <w:rsid w:val="00C83DA4"/>
    <w:rPr>
      <w:sz w:val="22"/>
      <w:szCs w:val="22"/>
    </w:rPr>
  </w:style>
  <w:style w:type="paragraph" w:styleId="Encabezado">
    <w:name w:val="header"/>
    <w:basedOn w:val="Normal"/>
    <w:link w:val="EncabezadoCar"/>
    <w:uiPriority w:val="99"/>
    <w:unhideWhenUsed/>
    <w:rsid w:val="00C83DA4"/>
    <w:pPr>
      <w:tabs>
        <w:tab w:val="center" w:pos="4252"/>
        <w:tab w:val="right" w:pos="8504"/>
      </w:tabs>
    </w:pPr>
  </w:style>
  <w:style w:type="character" w:customStyle="1" w:styleId="EncabezadoCar">
    <w:name w:val="Encabezado Car"/>
    <w:basedOn w:val="Fuentedeprrafopredeter"/>
    <w:link w:val="Encabezado"/>
    <w:uiPriority w:val="99"/>
    <w:rsid w:val="00C83DA4"/>
  </w:style>
  <w:style w:type="paragraph" w:styleId="Piedepgina">
    <w:name w:val="footer"/>
    <w:basedOn w:val="Normal"/>
    <w:link w:val="PiedepginaCar"/>
    <w:uiPriority w:val="99"/>
    <w:unhideWhenUsed/>
    <w:rsid w:val="00C83DA4"/>
    <w:pPr>
      <w:tabs>
        <w:tab w:val="center" w:pos="4252"/>
        <w:tab w:val="right" w:pos="8504"/>
      </w:tabs>
    </w:pPr>
  </w:style>
  <w:style w:type="character" w:customStyle="1" w:styleId="PiedepginaCar">
    <w:name w:val="Pie de página Car"/>
    <w:basedOn w:val="Fuentedeprrafopredeter"/>
    <w:link w:val="Piedepgina"/>
    <w:uiPriority w:val="99"/>
    <w:rsid w:val="00C83DA4"/>
  </w:style>
  <w:style w:type="paragraph" w:styleId="Ttulo">
    <w:name w:val="Title"/>
    <w:basedOn w:val="Normal"/>
    <w:next w:val="Normal"/>
    <w:link w:val="TtuloCar"/>
    <w:uiPriority w:val="10"/>
    <w:qFormat/>
    <w:rsid w:val="00C83D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83DA4"/>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83DA4"/>
    <w:pPr>
      <w:ind w:left="720"/>
      <w:contextualSpacing/>
    </w:pPr>
  </w:style>
  <w:style w:type="paragraph" w:styleId="Textodeglobo">
    <w:name w:val="Balloon Text"/>
    <w:basedOn w:val="Normal"/>
    <w:link w:val="TextodegloboCar"/>
    <w:uiPriority w:val="99"/>
    <w:semiHidden/>
    <w:unhideWhenUsed/>
    <w:rsid w:val="00ED7541"/>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D7541"/>
    <w:rPr>
      <w:rFonts w:ascii="Lucida Grande" w:hAnsi="Lucida Grande"/>
      <w:sz w:val="18"/>
      <w:szCs w:val="18"/>
    </w:rPr>
  </w:style>
  <w:style w:type="character" w:customStyle="1" w:styleId="Ttulo2Car">
    <w:name w:val="Título 2 Car"/>
    <w:basedOn w:val="Fuentedeprrafopredeter"/>
    <w:link w:val="Ttulo2"/>
    <w:uiPriority w:val="9"/>
    <w:rsid w:val="00256F14"/>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194F6D"/>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194F6D"/>
    <w:rPr>
      <w:rFonts w:asciiTheme="majorHAnsi" w:eastAsiaTheme="majorEastAsia" w:hAnsiTheme="majorHAnsi" w:cstheme="majorBidi"/>
      <w:i/>
      <w:iCs/>
      <w:color w:val="4F81BD" w:themeColor="accent1"/>
      <w:spacing w:val="15"/>
    </w:rPr>
  </w:style>
  <w:style w:type="table" w:styleId="Tablaconcuadrcula">
    <w:name w:val="Table Grid"/>
    <w:basedOn w:val="Tablanormal"/>
    <w:uiPriority w:val="59"/>
    <w:rsid w:val="00BB2D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871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386FF-FD22-5246-8504-334B13E2A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507</Words>
  <Characters>2794</Characters>
  <Application>Microsoft Macintosh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Valotto</dc:creator>
  <cp:lastModifiedBy>Victor Valotto</cp:lastModifiedBy>
  <cp:revision>2</cp:revision>
  <cp:lastPrinted>2012-08-22T17:12:00Z</cp:lastPrinted>
  <dcterms:created xsi:type="dcterms:W3CDTF">2014-03-27T11:51:00Z</dcterms:created>
  <dcterms:modified xsi:type="dcterms:W3CDTF">2014-03-27T11:51:00Z</dcterms:modified>
</cp:coreProperties>
</file>