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90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1906"/>
      </w:tblGrid>
      <w:tr w:rsidR="00837C1D" w14:paraId="15C02D30" w14:textId="77777777">
        <w:trPr>
          <w:trHeight w:hRule="exact" w:val="16668"/>
          <w:jc w:val="center"/>
        </w:trPr>
        <w:tc>
          <w:tcPr>
            <w:tcW w:w="11906" w:type="dxa"/>
            <w:tcBorders>
              <w:top w:val="nil"/>
              <w:left w:val="nil"/>
              <w:bottom w:val="nil"/>
              <w:right w:val="nil"/>
            </w:tcBorders>
            <w:tcMar>
              <w:top w:w="1247" w:type="dxa"/>
              <w:left w:w="1701" w:type="dxa"/>
              <w:bottom w:w="1247" w:type="dxa"/>
              <w:right w:w="1417" w:type="dxa"/>
            </w:tcMar>
          </w:tcPr>
          <w:p w14:paraId="7AEDD56D" w14:textId="77777777" w:rsidR="00837C1D" w:rsidRDefault="003F2FEE">
            <w:pPr>
              <w:spacing w:after="320"/>
              <w:ind w:firstLine="0"/>
              <w:jc w:val="center"/>
            </w:pPr>
            <w:r>
              <w:rPr>
                <w:rFonts w:cs="Times New Roman"/>
                <w:color w:val="606060"/>
                <w:sz w:val="18"/>
              </w:rPr>
              <w:t xml:space="preserve">GitHub </w:t>
            </w:r>
            <w:r>
              <w:rPr>
                <w:rFonts w:cs="Times New Roman"/>
                <w:color w:val="606060"/>
                <w:sz w:val="18"/>
              </w:rPr>
              <w:t>仓库：</w:t>
            </w:r>
            <w:hyperlink r:id="rId8">
              <w:r>
                <w:rPr>
                  <w:color w:val="1F4E79"/>
                  <w:sz w:val="18"/>
                  <w:u w:val="single"/>
                </w:rPr>
                <w:t>https://github.com/vvangzt/mongo-survey-engine</w:t>
              </w:r>
            </w:hyperlink>
          </w:p>
          <w:p w14:paraId="11219D7A" w14:textId="77777777" w:rsidR="00837C1D" w:rsidRDefault="003F2FEE">
            <w:pPr>
              <w:spacing w:before="240" w:after="0"/>
              <w:ind w:firstLine="0"/>
              <w:jc w:val="center"/>
            </w:pPr>
            <w:r>
              <w:rPr>
                <w:rFonts w:cs="Times New Roman"/>
                <w:color w:val="000000"/>
                <w:spacing w:val="40"/>
                <w:sz w:val="44"/>
              </w:rPr>
              <w:t>华东师范大学</w:t>
            </w:r>
          </w:p>
          <w:p w14:paraId="51A313EE" w14:textId="77777777" w:rsidR="00837C1D" w:rsidRDefault="003F2FEE">
            <w:pPr>
              <w:spacing w:before="600" w:after="0"/>
              <w:ind w:firstLine="0"/>
              <w:jc w:val="center"/>
            </w:pPr>
            <w:r>
              <w:rPr>
                <w:rFonts w:eastAsia="黑体" w:cs="Times New Roman"/>
                <w:b/>
                <w:color w:val="000000"/>
                <w:sz w:val="60"/>
              </w:rPr>
              <w:t>基于</w:t>
            </w:r>
            <w:r>
              <w:rPr>
                <w:rFonts w:eastAsia="黑体" w:cs="Times New Roman"/>
                <w:b/>
                <w:color w:val="000000"/>
                <w:sz w:val="60"/>
              </w:rPr>
              <w:t xml:space="preserve"> MongoDB </w:t>
            </w:r>
            <w:r>
              <w:rPr>
                <w:rFonts w:eastAsia="黑体" w:cs="Times New Roman"/>
                <w:b/>
                <w:color w:val="000000"/>
                <w:sz w:val="60"/>
              </w:rPr>
              <w:t>的</w:t>
            </w:r>
          </w:p>
          <w:p w14:paraId="78407DA7" w14:textId="77777777" w:rsidR="00837C1D" w:rsidRDefault="003F2FEE">
            <w:pPr>
              <w:spacing w:after="200"/>
              <w:ind w:firstLine="0"/>
              <w:jc w:val="center"/>
            </w:pPr>
            <w:r>
              <w:rPr>
                <w:rFonts w:eastAsia="黑体" w:cs="Times New Roman"/>
                <w:b/>
                <w:color w:val="000000"/>
                <w:sz w:val="60"/>
              </w:rPr>
              <w:t>在线问卷系统</w:t>
            </w:r>
          </w:p>
          <w:p w14:paraId="5D217AF5" w14:textId="77777777" w:rsidR="00837C1D" w:rsidRDefault="003F2FEE">
            <w:pPr>
              <w:spacing w:before="80" w:after="0"/>
              <w:ind w:firstLine="0"/>
              <w:jc w:val="center"/>
            </w:pPr>
            <w:r>
              <w:rPr>
                <w:rFonts w:cs="Times New Roman"/>
                <w:color w:val="000000"/>
                <w:sz w:val="36"/>
              </w:rPr>
              <w:t>第二阶段项目完成报告</w:t>
            </w:r>
          </w:p>
          <w:p w14:paraId="6876FC9E" w14:textId="77777777" w:rsidR="00837C1D" w:rsidRDefault="003F2FEE">
            <w:pPr>
              <w:spacing w:before="160" w:after="0"/>
              <w:ind w:firstLine="0"/>
              <w:jc w:val="center"/>
            </w:pPr>
            <w:r>
              <w:rPr>
                <w:rFonts w:cs="Times New Roman"/>
                <w:color w:val="606060"/>
              </w:rPr>
              <w:t>问研</w:t>
            </w:r>
            <w:r>
              <w:rPr>
                <w:rFonts w:cs="Times New Roman"/>
                <w:color w:val="606060"/>
              </w:rPr>
              <w:t xml:space="preserve"> Survey Studio</w:t>
            </w:r>
          </w:p>
          <w:p w14:paraId="37C61DA7" w14:textId="77777777" w:rsidR="00837C1D" w:rsidRDefault="00837C1D">
            <w:pPr>
              <w:spacing w:before="640" w:after="0" w:line="240" w:lineRule="auto"/>
              <w:ind w:firstLine="0"/>
            </w:pPr>
          </w:p>
          <w:tbl>
            <w:tblPr>
              <w:tblW w:w="6236" w:type="dxa"/>
              <w:jc w:val="center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041"/>
              <w:gridCol w:w="4195"/>
            </w:tblGrid>
            <w:tr w:rsidR="00837C1D" w14:paraId="2DC9CFFA" w14:textId="77777777">
              <w:trPr>
                <w:trHeight w:val="482"/>
                <w:jc w:val="center"/>
              </w:trPr>
              <w:tc>
                <w:tcPr>
                  <w:tcW w:w="204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</w:tcPr>
                <w:p w14:paraId="466C6ADB" w14:textId="77777777" w:rsidR="00837C1D" w:rsidRDefault="003F2FEE">
                  <w:pPr>
                    <w:spacing w:after="0"/>
                    <w:ind w:firstLine="0"/>
                  </w:pPr>
                  <w:r>
                    <w:rPr>
                      <w:rFonts w:cs="Times New Roman"/>
                      <w:color w:val="000000"/>
                      <w:sz w:val="22"/>
                    </w:rPr>
                    <w:t>课程名称：</w:t>
                  </w:r>
                </w:p>
              </w:tc>
              <w:tc>
                <w:tcPr>
                  <w:tcW w:w="4195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</w:tcPr>
                <w:p w14:paraId="484C2F92" w14:textId="77777777" w:rsidR="00837C1D" w:rsidRDefault="003F2FEE">
                  <w:pPr>
                    <w:spacing w:after="0"/>
                    <w:ind w:firstLine="0"/>
                  </w:pPr>
                  <w:r>
                    <w:rPr>
                      <w:rFonts w:cs="Times New Roman"/>
                      <w:color w:val="000000"/>
                      <w:sz w:val="22"/>
                    </w:rPr>
                    <w:t>数据库课程大作业</w:t>
                  </w:r>
                </w:p>
              </w:tc>
            </w:tr>
            <w:tr w:rsidR="00837C1D" w14:paraId="7CC1CEAB" w14:textId="77777777">
              <w:trPr>
                <w:trHeight w:val="482"/>
                <w:jc w:val="center"/>
              </w:trPr>
              <w:tc>
                <w:tcPr>
                  <w:tcW w:w="204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</w:tcPr>
                <w:p w14:paraId="323C7ECA" w14:textId="77777777" w:rsidR="00837C1D" w:rsidRDefault="003F2FEE">
                  <w:pPr>
                    <w:spacing w:after="0"/>
                    <w:ind w:firstLine="0"/>
                  </w:pPr>
                  <w:r>
                    <w:rPr>
                      <w:rFonts w:cs="Times New Roman"/>
                      <w:color w:val="000000"/>
                      <w:sz w:val="22"/>
                    </w:rPr>
                    <w:t>项目名称：</w:t>
                  </w:r>
                </w:p>
              </w:tc>
              <w:tc>
                <w:tcPr>
                  <w:tcW w:w="4195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</w:tcPr>
                <w:p w14:paraId="55D8E479" w14:textId="77777777" w:rsidR="00837C1D" w:rsidRDefault="003F2FEE">
                  <w:pPr>
                    <w:spacing w:after="0"/>
                    <w:ind w:firstLine="0"/>
                  </w:pPr>
                  <w:r>
                    <w:rPr>
                      <w:rFonts w:cs="Times New Roman"/>
                      <w:color w:val="000000"/>
                      <w:sz w:val="22"/>
                    </w:rPr>
                    <w:t>基于</w:t>
                  </w:r>
                  <w:r>
                    <w:rPr>
                      <w:rFonts w:cs="Times New Roman"/>
                      <w:color w:val="000000"/>
                      <w:sz w:val="22"/>
                    </w:rPr>
                    <w:t xml:space="preserve"> MongoDB </w:t>
                  </w:r>
                  <w:r>
                    <w:rPr>
                      <w:rFonts w:cs="Times New Roman"/>
                      <w:color w:val="000000"/>
                      <w:sz w:val="22"/>
                    </w:rPr>
                    <w:t>的在线问卷系统</w:t>
                  </w:r>
                </w:p>
              </w:tc>
            </w:tr>
            <w:tr w:rsidR="00837C1D" w14:paraId="53FBD76A" w14:textId="77777777">
              <w:trPr>
                <w:trHeight w:val="482"/>
                <w:jc w:val="center"/>
              </w:trPr>
              <w:tc>
                <w:tcPr>
                  <w:tcW w:w="204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</w:tcPr>
                <w:p w14:paraId="322278B9" w14:textId="77777777" w:rsidR="00837C1D" w:rsidRDefault="003F2FEE">
                  <w:pPr>
                    <w:spacing w:after="0"/>
                    <w:ind w:firstLine="0"/>
                  </w:pPr>
                  <w:r>
                    <w:rPr>
                      <w:rFonts w:cs="Times New Roman"/>
                      <w:color w:val="000000"/>
                      <w:sz w:val="22"/>
                    </w:rPr>
                    <w:t>作者：</w:t>
                  </w:r>
                </w:p>
              </w:tc>
              <w:tc>
                <w:tcPr>
                  <w:tcW w:w="4195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</w:tcPr>
                <w:p w14:paraId="6F7E1BC2" w14:textId="77777777" w:rsidR="00837C1D" w:rsidRDefault="003F2FEE">
                  <w:pPr>
                    <w:spacing w:after="0"/>
                    <w:ind w:firstLine="0"/>
                  </w:pPr>
                  <w:r>
                    <w:rPr>
                      <w:rFonts w:cs="Times New Roman"/>
                      <w:color w:val="000000"/>
                      <w:sz w:val="22"/>
                    </w:rPr>
                    <w:t>王子腾</w:t>
                  </w:r>
                </w:p>
              </w:tc>
            </w:tr>
            <w:tr w:rsidR="00837C1D" w14:paraId="05887C28" w14:textId="77777777">
              <w:trPr>
                <w:trHeight w:val="482"/>
                <w:jc w:val="center"/>
              </w:trPr>
              <w:tc>
                <w:tcPr>
                  <w:tcW w:w="204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</w:tcPr>
                <w:p w14:paraId="7F83D3BF" w14:textId="77777777" w:rsidR="00837C1D" w:rsidRDefault="003F2FEE">
                  <w:pPr>
                    <w:spacing w:after="0"/>
                    <w:ind w:firstLine="0"/>
                  </w:pPr>
                  <w:r>
                    <w:rPr>
                      <w:rFonts w:cs="Times New Roman"/>
                      <w:color w:val="000000"/>
                      <w:sz w:val="22"/>
                    </w:rPr>
                    <w:t>学号：</w:t>
                  </w:r>
                </w:p>
              </w:tc>
              <w:tc>
                <w:tcPr>
                  <w:tcW w:w="4195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</w:tcPr>
                <w:p w14:paraId="7F5F4935" w14:textId="77777777" w:rsidR="00837C1D" w:rsidRDefault="003F2FEE">
                  <w:pPr>
                    <w:spacing w:after="0"/>
                    <w:ind w:firstLine="0"/>
                  </w:pPr>
                  <w:r>
                    <w:rPr>
                      <w:rFonts w:cs="Times New Roman"/>
                      <w:color w:val="000000"/>
                      <w:sz w:val="22"/>
                    </w:rPr>
                    <w:t>10245501473</w:t>
                  </w:r>
                </w:p>
              </w:tc>
            </w:tr>
          </w:tbl>
          <w:p w14:paraId="600FAE6C" w14:textId="77777777" w:rsidR="00837C1D" w:rsidRDefault="00837C1D"/>
          <w:p w14:paraId="54A33F4C" w14:textId="77777777" w:rsidR="00837C1D" w:rsidRDefault="003F2FEE">
            <w:pPr>
              <w:spacing w:before="400" w:after="0"/>
              <w:ind w:firstLine="0"/>
              <w:jc w:val="center"/>
            </w:pPr>
            <w:r>
              <w:rPr>
                <w:rFonts w:cs="Times New Roman"/>
                <w:color w:val="808080"/>
                <w:sz w:val="21"/>
              </w:rPr>
              <w:t xml:space="preserve">2026 </w:t>
            </w:r>
            <w:r>
              <w:rPr>
                <w:rFonts w:cs="Times New Roman"/>
                <w:color w:val="808080"/>
                <w:sz w:val="21"/>
              </w:rPr>
              <w:t>年</w:t>
            </w:r>
            <w:r>
              <w:rPr>
                <w:rFonts w:cs="Times New Roman"/>
                <w:color w:val="808080"/>
                <w:sz w:val="21"/>
              </w:rPr>
              <w:t xml:space="preserve"> 10 </w:t>
            </w:r>
            <w:r>
              <w:rPr>
                <w:rFonts w:cs="Times New Roman"/>
                <w:color w:val="808080"/>
                <w:sz w:val="21"/>
              </w:rPr>
              <w:t>月</w:t>
            </w:r>
          </w:p>
        </w:tc>
      </w:tr>
    </w:tbl>
    <w:p w14:paraId="08925778" w14:textId="77777777" w:rsidR="00837C1D" w:rsidRDefault="00837C1D">
      <w:pPr>
        <w:sectPr w:rsidR="00837C1D"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 w14:paraId="71323F94" w14:textId="77777777" w:rsidR="00837C1D" w:rsidRDefault="003F2FEE">
      <w:pPr>
        <w:spacing w:before="120" w:after="360"/>
        <w:ind w:firstLine="0"/>
        <w:jc w:val="center"/>
      </w:pPr>
      <w:r>
        <w:rPr>
          <w:rFonts w:eastAsia="黑体" w:cs="Times New Roman"/>
          <w:b/>
          <w:color w:val="000000"/>
          <w:sz w:val="36"/>
        </w:rPr>
        <w:lastRenderedPageBreak/>
        <w:t>目</w:t>
      </w:r>
      <w:r>
        <w:rPr>
          <w:rFonts w:eastAsia="黑体" w:cs="Times New Roman"/>
          <w:b/>
          <w:color w:val="000000"/>
          <w:sz w:val="36"/>
        </w:rPr>
        <w:t xml:space="preserve">  </w:t>
      </w:r>
      <w:r>
        <w:rPr>
          <w:rFonts w:eastAsia="黑体" w:cs="Times New Roman"/>
          <w:b/>
          <w:color w:val="000000"/>
          <w:sz w:val="36"/>
        </w:rPr>
        <w:t>录</w:t>
      </w:r>
    </w:p>
    <w:p w14:paraId="5EE7CF4E" w14:textId="6F56600E" w:rsidR="00694594" w:rsidRDefault="003F2FEE">
      <w:pPr>
        <w:pStyle w:val="TOC1"/>
        <w:tabs>
          <w:tab w:val="right" w:leader="dot" w:pos="8778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4025406" w:history="1">
        <w:r w:rsidR="00694594" w:rsidRPr="002D3E44">
          <w:rPr>
            <w:rStyle w:val="aff9"/>
            <w:rFonts w:eastAsia="黑体" w:cs="Times New Roman"/>
            <w:noProof/>
          </w:rPr>
          <w:t>摘要</w:t>
        </w:r>
        <w:r w:rsidR="00694594">
          <w:rPr>
            <w:rFonts w:hint="eastAsia"/>
            <w:noProof/>
            <w:webHidden/>
          </w:rPr>
          <w:tab/>
        </w:r>
        <w:r w:rsidR="00694594">
          <w:rPr>
            <w:rFonts w:hint="eastAsia"/>
            <w:noProof/>
            <w:webHidden/>
          </w:rPr>
          <w:fldChar w:fldCharType="begin"/>
        </w:r>
        <w:r w:rsidR="00694594">
          <w:rPr>
            <w:rFonts w:hint="eastAsia"/>
            <w:noProof/>
            <w:webHidden/>
          </w:rPr>
          <w:instrText xml:space="preserve"> </w:instrText>
        </w:r>
        <w:r w:rsidR="00694594">
          <w:rPr>
            <w:noProof/>
            <w:webHidden/>
          </w:rPr>
          <w:instrText>PAGEREF _Toc244025406 \h</w:instrText>
        </w:r>
        <w:r w:rsidR="00694594">
          <w:rPr>
            <w:rFonts w:hint="eastAsia"/>
            <w:noProof/>
            <w:webHidden/>
          </w:rPr>
          <w:instrText xml:space="preserve"> </w:instrText>
        </w:r>
        <w:r w:rsidR="00694594">
          <w:rPr>
            <w:rFonts w:hint="eastAsia"/>
            <w:noProof/>
            <w:webHidden/>
          </w:rPr>
        </w:r>
        <w:r w:rsidR="00694594">
          <w:rPr>
            <w:rFonts w:hint="eastAsia"/>
            <w:noProof/>
            <w:webHidden/>
          </w:rPr>
          <w:fldChar w:fldCharType="separate"/>
        </w:r>
        <w:r w:rsidR="00694594">
          <w:rPr>
            <w:noProof/>
            <w:webHidden/>
          </w:rPr>
          <w:t>1</w:t>
        </w:r>
        <w:r w:rsidR="00694594">
          <w:rPr>
            <w:rFonts w:hint="eastAsia"/>
            <w:noProof/>
            <w:webHidden/>
          </w:rPr>
          <w:fldChar w:fldCharType="end"/>
        </w:r>
      </w:hyperlink>
    </w:p>
    <w:p w14:paraId="7E08C62A" w14:textId="7CCA7FE6" w:rsidR="00694594" w:rsidRDefault="00694594">
      <w:pPr>
        <w:pStyle w:val="TOC1"/>
        <w:tabs>
          <w:tab w:val="right" w:leader="dot" w:pos="8778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025407" w:history="1">
        <w:r w:rsidRPr="002D3E44">
          <w:rPr>
            <w:rStyle w:val="aff9"/>
            <w:rFonts w:eastAsia="黑体" w:cs="Times New Roman"/>
            <w:noProof/>
          </w:rPr>
          <w:t xml:space="preserve">1. </w:t>
        </w:r>
        <w:r w:rsidRPr="002D3E44">
          <w:rPr>
            <w:rStyle w:val="aff9"/>
            <w:rFonts w:eastAsia="黑体" w:cs="Times New Roman"/>
            <w:noProof/>
          </w:rPr>
          <w:t>项目概述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_Toc244025407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31A72980" w14:textId="43D86A88" w:rsidR="00694594" w:rsidRDefault="00694594">
      <w:pPr>
        <w:pStyle w:val="TOC1"/>
        <w:tabs>
          <w:tab w:val="right" w:leader="dot" w:pos="8778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025408" w:history="1">
        <w:r w:rsidRPr="002D3E44">
          <w:rPr>
            <w:rStyle w:val="aff9"/>
            <w:rFonts w:eastAsia="黑体" w:cs="Times New Roman"/>
            <w:noProof/>
          </w:rPr>
          <w:t xml:space="preserve">2. </w:t>
        </w:r>
        <w:r w:rsidRPr="002D3E44">
          <w:rPr>
            <w:rStyle w:val="aff9"/>
            <w:rFonts w:eastAsia="黑体" w:cs="Times New Roman"/>
            <w:noProof/>
          </w:rPr>
          <w:t>需求变更与完成度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_Toc244025408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4EFF13B" w14:textId="03AB077F" w:rsidR="00694594" w:rsidRDefault="00694594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025409" w:history="1">
        <w:r w:rsidRPr="002D3E44">
          <w:rPr>
            <w:rStyle w:val="aff9"/>
            <w:rFonts w:eastAsia="黑体" w:cs="Times New Roman"/>
            <w:noProof/>
          </w:rPr>
          <w:t xml:space="preserve">2.1 </w:t>
        </w:r>
        <w:r w:rsidRPr="002D3E44">
          <w:rPr>
            <w:rStyle w:val="aff9"/>
            <w:rFonts w:eastAsia="黑体" w:cs="Times New Roman"/>
            <w:noProof/>
          </w:rPr>
          <w:t>八条需求与处理方式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_Toc244025409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4066D8E" w14:textId="0AFA7A09" w:rsidR="00694594" w:rsidRDefault="00694594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025410" w:history="1">
        <w:r w:rsidRPr="002D3E44">
          <w:rPr>
            <w:rStyle w:val="aff9"/>
            <w:rFonts w:eastAsia="黑体" w:cs="Times New Roman"/>
            <w:noProof/>
          </w:rPr>
          <w:t xml:space="preserve">2.2 </w:t>
        </w:r>
        <w:r w:rsidRPr="002D3E44">
          <w:rPr>
            <w:rStyle w:val="aff9"/>
            <w:rFonts w:eastAsia="黑体" w:cs="Times New Roman"/>
            <w:noProof/>
          </w:rPr>
          <w:t>完成度与证据矩阵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_Toc244025410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5A5A3A5" w14:textId="186DF88A" w:rsidR="00694594" w:rsidRDefault="00694594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025411" w:history="1">
        <w:r w:rsidRPr="002D3E44">
          <w:rPr>
            <w:rStyle w:val="aff9"/>
            <w:rFonts w:eastAsia="黑体" w:cs="Times New Roman"/>
            <w:noProof/>
          </w:rPr>
          <w:t xml:space="preserve">2.3 </w:t>
        </w:r>
        <w:r w:rsidRPr="002D3E44">
          <w:rPr>
            <w:rStyle w:val="aff9"/>
            <w:rFonts w:eastAsia="黑体" w:cs="Times New Roman"/>
            <w:noProof/>
          </w:rPr>
          <w:t>复核口径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_Toc244025411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E83E095" w14:textId="54C33D2F" w:rsidR="00694594" w:rsidRDefault="00694594">
      <w:pPr>
        <w:pStyle w:val="TOC1"/>
        <w:tabs>
          <w:tab w:val="right" w:leader="dot" w:pos="8778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025412" w:history="1">
        <w:r w:rsidRPr="002D3E44">
          <w:rPr>
            <w:rStyle w:val="aff9"/>
            <w:rFonts w:eastAsia="黑体" w:cs="Times New Roman"/>
            <w:noProof/>
          </w:rPr>
          <w:t xml:space="preserve">3. </w:t>
        </w:r>
        <w:r w:rsidRPr="002D3E44">
          <w:rPr>
            <w:rStyle w:val="aff9"/>
            <w:rFonts w:eastAsia="黑体" w:cs="Times New Roman"/>
            <w:noProof/>
          </w:rPr>
          <w:t>变更记录（老师要求必须说明的八个问题）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_Toc244025412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44BA6D8" w14:textId="19679DC0" w:rsidR="00694594" w:rsidRDefault="00694594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025413" w:history="1">
        <w:r w:rsidRPr="002D3E44">
          <w:rPr>
            <w:rStyle w:val="aff9"/>
            <w:rFonts w:eastAsia="黑体" w:cs="Times New Roman"/>
            <w:noProof/>
          </w:rPr>
          <w:t xml:space="preserve">3.1 </w:t>
        </w:r>
        <w:r w:rsidRPr="002D3E44">
          <w:rPr>
            <w:rStyle w:val="aff9"/>
            <w:rFonts w:eastAsia="黑体" w:cs="Times New Roman"/>
            <w:noProof/>
          </w:rPr>
          <w:t>第一阶段的设计是什么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_Toc244025413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54C89E7" w14:textId="39704DED" w:rsidR="00694594" w:rsidRDefault="00694594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025414" w:history="1">
        <w:r w:rsidRPr="002D3E44">
          <w:rPr>
            <w:rStyle w:val="aff9"/>
            <w:rFonts w:eastAsia="黑体" w:cs="Times New Roman"/>
            <w:noProof/>
          </w:rPr>
          <w:t xml:space="preserve">3.2 </w:t>
        </w:r>
        <w:r w:rsidRPr="002D3E44">
          <w:rPr>
            <w:rStyle w:val="aff9"/>
            <w:rFonts w:eastAsia="黑体" w:cs="Times New Roman"/>
            <w:noProof/>
          </w:rPr>
          <w:t>新需求带来了哪些问题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_Toc244025414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453502B" w14:textId="1F2B8023" w:rsidR="00694594" w:rsidRDefault="00694594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025415" w:history="1">
        <w:r w:rsidRPr="002D3E44">
          <w:rPr>
            <w:rStyle w:val="aff9"/>
            <w:rFonts w:eastAsia="黑体" w:cs="Times New Roman"/>
            <w:noProof/>
          </w:rPr>
          <w:t xml:space="preserve">3.3 </w:t>
        </w:r>
        <w:r w:rsidRPr="002D3E44">
          <w:rPr>
            <w:rStyle w:val="aff9"/>
            <w:rFonts w:eastAsia="黑体" w:cs="Times New Roman"/>
            <w:noProof/>
          </w:rPr>
          <w:t>为什么需要修改原设计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_Toc244025415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B372ECD" w14:textId="337CB8D5" w:rsidR="00694594" w:rsidRDefault="00694594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025416" w:history="1">
        <w:r w:rsidRPr="002D3E44">
          <w:rPr>
            <w:rStyle w:val="aff9"/>
            <w:rFonts w:eastAsia="黑体" w:cs="Times New Roman"/>
            <w:noProof/>
          </w:rPr>
          <w:t xml:space="preserve">3.4 </w:t>
        </w:r>
        <w:r w:rsidRPr="002D3E44">
          <w:rPr>
            <w:rStyle w:val="aff9"/>
            <w:rFonts w:eastAsia="黑体" w:cs="Times New Roman"/>
            <w:noProof/>
          </w:rPr>
          <w:t>修改了哪些部分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_Toc244025416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F0B5C9D" w14:textId="678C4853" w:rsidR="00694594" w:rsidRDefault="00694594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025417" w:history="1">
        <w:r w:rsidRPr="002D3E44">
          <w:rPr>
            <w:rStyle w:val="aff9"/>
            <w:rFonts w:eastAsia="黑体" w:cs="Times New Roman"/>
            <w:noProof/>
          </w:rPr>
          <w:t xml:space="preserve">3.5 </w:t>
        </w:r>
        <w:r w:rsidRPr="002D3E44">
          <w:rPr>
            <w:rStyle w:val="aff9"/>
            <w:rFonts w:eastAsia="黑体" w:cs="Times New Roman"/>
            <w:noProof/>
          </w:rPr>
          <w:t>数据结构如何变化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_Toc244025417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21ECF3B0" w14:textId="4EAC7F18" w:rsidR="00694594" w:rsidRDefault="00694594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025418" w:history="1">
        <w:r w:rsidRPr="002D3E44">
          <w:rPr>
            <w:rStyle w:val="aff9"/>
            <w:rFonts w:eastAsia="黑体" w:cs="Times New Roman"/>
            <w:noProof/>
          </w:rPr>
          <w:t xml:space="preserve">3.6 </w:t>
        </w:r>
        <w:r w:rsidRPr="002D3E44">
          <w:rPr>
            <w:rStyle w:val="aff9"/>
            <w:rFonts w:eastAsia="黑体" w:cs="Times New Roman"/>
            <w:noProof/>
          </w:rPr>
          <w:t>程序如何调整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_Toc244025418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A4D7C22" w14:textId="429ED096" w:rsidR="00694594" w:rsidRDefault="00694594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025419" w:history="1">
        <w:r w:rsidRPr="002D3E44">
          <w:rPr>
            <w:rStyle w:val="aff9"/>
            <w:rFonts w:eastAsia="黑体" w:cs="Times New Roman"/>
            <w:noProof/>
          </w:rPr>
          <w:t xml:space="preserve">3.7 </w:t>
        </w:r>
        <w:r w:rsidRPr="002D3E44">
          <w:rPr>
            <w:rStyle w:val="aff9"/>
            <w:rFonts w:eastAsia="黑体" w:cs="Times New Roman"/>
            <w:noProof/>
          </w:rPr>
          <w:t>是否遇到兼容性问题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_Toc244025419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299FEBFC" w14:textId="71BFB889" w:rsidR="00694594" w:rsidRDefault="00694594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025420" w:history="1">
        <w:r w:rsidRPr="002D3E44">
          <w:rPr>
            <w:rStyle w:val="aff9"/>
            <w:rFonts w:eastAsia="黑体" w:cs="Times New Roman"/>
            <w:noProof/>
          </w:rPr>
          <w:t xml:space="preserve">3.8 </w:t>
        </w:r>
        <w:r w:rsidRPr="002D3E44">
          <w:rPr>
            <w:rStyle w:val="aff9"/>
            <w:rFonts w:eastAsia="黑体" w:cs="Times New Roman"/>
            <w:noProof/>
          </w:rPr>
          <w:t>如何保证旧功能仍然可用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_Toc244025420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772CEEE5" w14:textId="0E79D6DE" w:rsidR="00694594" w:rsidRDefault="00694594">
      <w:pPr>
        <w:pStyle w:val="TOC1"/>
        <w:tabs>
          <w:tab w:val="right" w:leader="dot" w:pos="8778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025421" w:history="1">
        <w:r w:rsidRPr="002D3E44">
          <w:rPr>
            <w:rStyle w:val="aff9"/>
            <w:rFonts w:eastAsia="黑体" w:cs="Times New Roman"/>
            <w:noProof/>
          </w:rPr>
          <w:t xml:space="preserve">4. MongoDB </w:t>
        </w:r>
        <w:r w:rsidRPr="002D3E44">
          <w:rPr>
            <w:rStyle w:val="aff9"/>
            <w:rFonts w:eastAsia="黑体" w:cs="Times New Roman"/>
            <w:noProof/>
          </w:rPr>
          <w:t>设计论证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_Toc244025421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11D5CAEB" w14:textId="4AA5BF7E" w:rsidR="00694594" w:rsidRDefault="00694594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025422" w:history="1">
        <w:r w:rsidRPr="002D3E44">
          <w:rPr>
            <w:rStyle w:val="aff9"/>
            <w:rFonts w:eastAsia="黑体" w:cs="Times New Roman"/>
            <w:noProof/>
          </w:rPr>
          <w:t xml:space="preserve">4.1 </w:t>
        </w:r>
        <w:r w:rsidRPr="002D3E44">
          <w:rPr>
            <w:rStyle w:val="aff9"/>
            <w:rFonts w:eastAsia="黑体" w:cs="Times New Roman"/>
            <w:noProof/>
          </w:rPr>
          <w:t>为什么适合</w:t>
        </w:r>
        <w:r w:rsidRPr="002D3E44">
          <w:rPr>
            <w:rStyle w:val="aff9"/>
            <w:rFonts w:eastAsia="黑体" w:cs="Times New Roman"/>
            <w:noProof/>
          </w:rPr>
          <w:t xml:space="preserve"> MongoDB</w:t>
        </w:r>
        <w:r w:rsidRPr="002D3E44">
          <w:rPr>
            <w:rStyle w:val="aff9"/>
            <w:rFonts w:eastAsia="黑体" w:cs="Times New Roman"/>
            <w:noProof/>
          </w:rPr>
          <w:t>，而不是关系数据库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_Toc244025422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51D6596F" w14:textId="25F805B1" w:rsidR="00694594" w:rsidRDefault="00694594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025423" w:history="1">
        <w:r w:rsidRPr="002D3E44">
          <w:rPr>
            <w:rStyle w:val="aff9"/>
            <w:rFonts w:eastAsia="黑体" w:cs="Times New Roman"/>
            <w:noProof/>
          </w:rPr>
          <w:t xml:space="preserve">4.2 </w:t>
        </w:r>
        <w:r w:rsidRPr="002D3E44">
          <w:rPr>
            <w:rStyle w:val="aff9"/>
            <w:rFonts w:eastAsia="黑体" w:cs="Times New Roman"/>
            <w:noProof/>
          </w:rPr>
          <w:t>引用与冗余的平衡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_Toc244025423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2731DCC7" w14:textId="75D691B7" w:rsidR="00694594" w:rsidRDefault="00694594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025424" w:history="1">
        <w:r w:rsidRPr="002D3E44">
          <w:rPr>
            <w:rStyle w:val="aff9"/>
            <w:rFonts w:eastAsia="黑体" w:cs="Times New Roman"/>
            <w:noProof/>
          </w:rPr>
          <w:t xml:space="preserve">4.3 </w:t>
        </w:r>
        <w:r w:rsidRPr="002D3E44">
          <w:rPr>
            <w:rStyle w:val="aff9"/>
            <w:rFonts w:eastAsia="黑体" w:cs="Times New Roman"/>
            <w:noProof/>
          </w:rPr>
          <w:t>索引设计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_Toc244025424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3EEF95E2" w14:textId="14077B7C" w:rsidR="00694594" w:rsidRDefault="00694594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025425" w:history="1">
        <w:r w:rsidRPr="002D3E44">
          <w:rPr>
            <w:rStyle w:val="aff9"/>
            <w:rFonts w:eastAsia="黑体" w:cs="Times New Roman"/>
            <w:noProof/>
          </w:rPr>
          <w:t xml:space="preserve">4.4 </w:t>
        </w:r>
        <w:r w:rsidRPr="002D3E44">
          <w:rPr>
            <w:rStyle w:val="aff9"/>
            <w:rFonts w:eastAsia="黑体" w:cs="Times New Roman"/>
            <w:noProof/>
          </w:rPr>
          <w:t>六条不变式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_Toc244025425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0855E5E8" w14:textId="1D4D1355" w:rsidR="00694594" w:rsidRDefault="00694594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025426" w:history="1">
        <w:r w:rsidRPr="002D3E44">
          <w:rPr>
            <w:rStyle w:val="aff9"/>
            <w:rFonts w:eastAsia="黑体" w:cs="Times New Roman"/>
            <w:noProof/>
          </w:rPr>
          <w:t xml:space="preserve">4.5 16 MB </w:t>
        </w:r>
        <w:r w:rsidRPr="002D3E44">
          <w:rPr>
            <w:rStyle w:val="aff9"/>
            <w:rFonts w:eastAsia="黑体" w:cs="Times New Roman"/>
            <w:noProof/>
          </w:rPr>
          <w:t>与宽表风险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_Toc244025426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6261B0D9" w14:textId="4F1014E7" w:rsidR="00694594" w:rsidRDefault="00694594">
      <w:pPr>
        <w:pStyle w:val="TOC1"/>
        <w:tabs>
          <w:tab w:val="right" w:leader="dot" w:pos="8778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025427" w:history="1">
        <w:r w:rsidRPr="002D3E44">
          <w:rPr>
            <w:rStyle w:val="aff9"/>
            <w:rFonts w:eastAsia="黑体" w:cs="Times New Roman"/>
            <w:noProof/>
          </w:rPr>
          <w:t xml:space="preserve">5. </w:t>
        </w:r>
        <w:r w:rsidRPr="002D3E44">
          <w:rPr>
            <w:rStyle w:val="aff9"/>
            <w:rFonts w:eastAsia="黑体" w:cs="Times New Roman"/>
            <w:noProof/>
          </w:rPr>
          <w:t>跳转设计（未改动）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_Toc244025427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58CA5E2E" w14:textId="67198044" w:rsidR="00694594" w:rsidRDefault="00694594">
      <w:pPr>
        <w:pStyle w:val="TOC1"/>
        <w:tabs>
          <w:tab w:val="right" w:leader="dot" w:pos="8778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025428" w:history="1">
        <w:r w:rsidRPr="002D3E44">
          <w:rPr>
            <w:rStyle w:val="aff9"/>
            <w:rFonts w:eastAsia="黑体" w:cs="Times New Roman"/>
            <w:noProof/>
          </w:rPr>
          <w:t xml:space="preserve">6. </w:t>
        </w:r>
        <w:r w:rsidRPr="002D3E44">
          <w:rPr>
            <w:rStyle w:val="aff9"/>
            <w:rFonts w:eastAsia="黑体" w:cs="Times New Roman"/>
            <w:noProof/>
          </w:rPr>
          <w:t>校验设计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_Toc244025428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68BF362" w14:textId="264233FF" w:rsidR="00694594" w:rsidRDefault="00694594">
      <w:pPr>
        <w:pStyle w:val="TOC1"/>
        <w:tabs>
          <w:tab w:val="right" w:leader="dot" w:pos="8778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025429" w:history="1">
        <w:r w:rsidRPr="002D3E44">
          <w:rPr>
            <w:rStyle w:val="aff9"/>
            <w:rFonts w:eastAsia="黑体" w:cs="Times New Roman"/>
            <w:noProof/>
          </w:rPr>
          <w:t xml:space="preserve">7. </w:t>
        </w:r>
        <w:r w:rsidRPr="002D3E44">
          <w:rPr>
            <w:rStyle w:val="aff9"/>
            <w:rFonts w:eastAsia="黑体" w:cs="Times New Roman"/>
            <w:noProof/>
          </w:rPr>
          <w:t>跨问卷统计口径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_Toc244025429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2204ED4A" w14:textId="034067F3" w:rsidR="00694594" w:rsidRDefault="00694594">
      <w:pPr>
        <w:pStyle w:val="TOC1"/>
        <w:tabs>
          <w:tab w:val="right" w:leader="dot" w:pos="8778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025430" w:history="1">
        <w:r w:rsidRPr="002D3E44">
          <w:rPr>
            <w:rStyle w:val="aff9"/>
            <w:rFonts w:eastAsia="黑体" w:cs="Times New Roman"/>
            <w:noProof/>
          </w:rPr>
          <w:t xml:space="preserve">8. </w:t>
        </w:r>
        <w:r w:rsidRPr="002D3E44">
          <w:rPr>
            <w:rStyle w:val="aff9"/>
            <w:rFonts w:eastAsia="黑体" w:cs="Times New Roman"/>
            <w:noProof/>
          </w:rPr>
          <w:t>迁移过程与结果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_Toc244025430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320FFEEF" w14:textId="3AB71119" w:rsidR="00694594" w:rsidRDefault="00694594">
      <w:pPr>
        <w:pStyle w:val="TOC1"/>
        <w:tabs>
          <w:tab w:val="right" w:leader="dot" w:pos="8778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025431" w:history="1">
        <w:r w:rsidRPr="002D3E44">
          <w:rPr>
            <w:rStyle w:val="aff9"/>
            <w:rFonts w:eastAsia="黑体" w:cs="Times New Roman"/>
            <w:noProof/>
          </w:rPr>
          <w:t xml:space="preserve">9. </w:t>
        </w:r>
        <w:r w:rsidRPr="002D3E44">
          <w:rPr>
            <w:rStyle w:val="aff9"/>
            <w:rFonts w:eastAsia="黑体" w:cs="Times New Roman"/>
            <w:noProof/>
          </w:rPr>
          <w:t>界面证据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_Toc244025431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AB3E281" w14:textId="539E481C" w:rsidR="00694594" w:rsidRDefault="00694594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025432" w:history="1">
        <w:r w:rsidRPr="002D3E44">
          <w:rPr>
            <w:rStyle w:val="aff9"/>
            <w:rFonts w:eastAsia="黑体" w:cs="Times New Roman"/>
            <w:noProof/>
          </w:rPr>
          <w:t xml:space="preserve">9.1 </w:t>
        </w:r>
        <w:r w:rsidRPr="002D3E44">
          <w:rPr>
            <w:rStyle w:val="aff9"/>
            <w:rFonts w:eastAsia="黑体" w:cs="Times New Roman"/>
            <w:noProof/>
          </w:rPr>
          <w:t>题目库列表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_Toc244025432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20533DF" w14:textId="32444AF6" w:rsidR="00694594" w:rsidRDefault="00694594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025433" w:history="1">
        <w:r w:rsidRPr="002D3E44">
          <w:rPr>
            <w:rStyle w:val="aff9"/>
            <w:rFonts w:eastAsia="黑体" w:cs="Times New Roman"/>
            <w:noProof/>
          </w:rPr>
          <w:t xml:space="preserve">9.2 </w:t>
        </w:r>
        <w:r w:rsidRPr="002D3E44">
          <w:rPr>
            <w:rStyle w:val="aff9"/>
            <w:rFonts w:eastAsia="黑体" w:cs="Times New Roman"/>
            <w:noProof/>
          </w:rPr>
          <w:t>题目详情与共享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_Toc244025433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CA3D704" w14:textId="74802414" w:rsidR="00694594" w:rsidRDefault="00694594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025434" w:history="1">
        <w:r w:rsidRPr="002D3E44">
          <w:rPr>
            <w:rStyle w:val="aff9"/>
            <w:rFonts w:eastAsia="黑体" w:cs="Times New Roman"/>
            <w:noProof/>
          </w:rPr>
          <w:t xml:space="preserve">9.3 </w:t>
        </w:r>
        <w:r w:rsidRPr="002D3E44">
          <w:rPr>
            <w:rStyle w:val="aff9"/>
            <w:rFonts w:eastAsia="黑体" w:cs="Times New Roman"/>
            <w:noProof/>
          </w:rPr>
          <w:t>版本历史与反向引用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_Toc244025434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247C8899" w14:textId="3F773A31" w:rsidR="00694594" w:rsidRDefault="00694594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025435" w:history="1">
        <w:r w:rsidRPr="002D3E44">
          <w:rPr>
            <w:rStyle w:val="aff9"/>
            <w:rFonts w:eastAsia="黑体" w:cs="Times New Roman"/>
            <w:noProof/>
          </w:rPr>
          <w:t xml:space="preserve">9.4 </w:t>
        </w:r>
        <w:r w:rsidRPr="002D3E44">
          <w:rPr>
            <w:rStyle w:val="aff9"/>
            <w:rFonts w:eastAsia="黑体" w:cs="Times New Roman"/>
            <w:noProof/>
          </w:rPr>
          <w:t>编辑器中的题库集成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_Toc244025435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8912EBF" w14:textId="0DD722CB" w:rsidR="00694594" w:rsidRDefault="00694594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025436" w:history="1">
        <w:r w:rsidRPr="002D3E44">
          <w:rPr>
            <w:rStyle w:val="aff9"/>
            <w:rFonts w:eastAsia="黑体" w:cs="Times New Roman"/>
            <w:noProof/>
          </w:rPr>
          <w:t xml:space="preserve">9.5 </w:t>
        </w:r>
        <w:r w:rsidRPr="002D3E44">
          <w:rPr>
            <w:rStyle w:val="aff9"/>
            <w:rFonts w:eastAsia="黑体" w:cs="Times New Roman"/>
            <w:noProof/>
          </w:rPr>
          <w:t>题库详情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_Toc244025436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4BB3512" w14:textId="705D5160" w:rsidR="00694594" w:rsidRDefault="00694594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025437" w:history="1">
        <w:r w:rsidRPr="002D3E44">
          <w:rPr>
            <w:rStyle w:val="aff9"/>
            <w:rFonts w:eastAsia="黑体" w:cs="Times New Roman"/>
            <w:noProof/>
          </w:rPr>
          <w:t xml:space="preserve">9.6 </w:t>
        </w:r>
        <w:r w:rsidRPr="002D3E44">
          <w:rPr>
            <w:rStyle w:val="aff9"/>
            <w:rFonts w:eastAsia="黑体" w:cs="Times New Roman"/>
            <w:noProof/>
          </w:rPr>
          <w:t>跨问卷统计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_Toc244025437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2CEFCBA8" w14:textId="11B521CB" w:rsidR="00694594" w:rsidRDefault="00694594">
      <w:pPr>
        <w:pStyle w:val="TOC1"/>
        <w:tabs>
          <w:tab w:val="right" w:leader="dot" w:pos="8778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025438" w:history="1">
        <w:r w:rsidRPr="002D3E44">
          <w:rPr>
            <w:rStyle w:val="aff9"/>
            <w:rFonts w:eastAsia="黑体" w:cs="Times New Roman"/>
            <w:noProof/>
          </w:rPr>
          <w:t xml:space="preserve">10. AI </w:t>
        </w:r>
        <w:r w:rsidRPr="002D3E44">
          <w:rPr>
            <w:rStyle w:val="aff9"/>
            <w:rFonts w:eastAsia="黑体" w:cs="Times New Roman"/>
            <w:noProof/>
          </w:rPr>
          <w:t>使用过程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_Toc244025438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664B6E3" w14:textId="1EDC74AB" w:rsidR="00694594" w:rsidRDefault="00694594">
      <w:pPr>
        <w:pStyle w:val="TOC1"/>
        <w:tabs>
          <w:tab w:val="right" w:leader="dot" w:pos="8778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025439" w:history="1">
        <w:r w:rsidRPr="002D3E44">
          <w:rPr>
            <w:rStyle w:val="aff9"/>
            <w:rFonts w:eastAsia="黑体" w:cs="Times New Roman"/>
            <w:noProof/>
          </w:rPr>
          <w:t xml:space="preserve">11. </w:t>
        </w:r>
        <w:r w:rsidRPr="002D3E44">
          <w:rPr>
            <w:rStyle w:val="aff9"/>
            <w:rFonts w:eastAsia="黑体" w:cs="Times New Roman"/>
            <w:noProof/>
          </w:rPr>
          <w:t>测试结果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_Toc244025439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0C8E78C" w14:textId="323C6D53" w:rsidR="00694594" w:rsidRDefault="00694594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025440" w:history="1">
        <w:r w:rsidRPr="002D3E44">
          <w:rPr>
            <w:rStyle w:val="aff9"/>
            <w:rFonts w:eastAsia="黑体" w:cs="Times New Roman"/>
            <w:noProof/>
          </w:rPr>
          <w:t xml:space="preserve">11.1 </w:t>
        </w:r>
        <w:r w:rsidRPr="002D3E44">
          <w:rPr>
            <w:rStyle w:val="aff9"/>
            <w:rFonts w:eastAsia="黑体" w:cs="Times New Roman"/>
            <w:noProof/>
          </w:rPr>
          <w:t>执行结果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_Toc244025440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667D1D5" w14:textId="10CD6DDE" w:rsidR="00694594" w:rsidRDefault="00694594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025441" w:history="1">
        <w:r w:rsidRPr="002D3E44">
          <w:rPr>
            <w:rStyle w:val="aff9"/>
            <w:rFonts w:eastAsia="黑体" w:cs="Times New Roman"/>
            <w:noProof/>
          </w:rPr>
          <w:t xml:space="preserve">11.2 </w:t>
        </w:r>
        <w:r w:rsidRPr="002D3E44">
          <w:rPr>
            <w:rStyle w:val="aff9"/>
            <w:rFonts w:eastAsia="黑体" w:cs="Times New Roman"/>
            <w:noProof/>
          </w:rPr>
          <w:t>测试分布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_Toc244025441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27E9A867" w14:textId="7DF32C4A" w:rsidR="00694594" w:rsidRDefault="00694594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025442" w:history="1">
        <w:r w:rsidRPr="002D3E44">
          <w:rPr>
            <w:rStyle w:val="aff9"/>
            <w:rFonts w:eastAsia="黑体" w:cs="Times New Roman"/>
            <w:noProof/>
          </w:rPr>
          <w:t xml:space="preserve">11.3 </w:t>
        </w:r>
        <w:r w:rsidRPr="002D3E44">
          <w:rPr>
            <w:rStyle w:val="aff9"/>
            <w:rFonts w:eastAsia="黑体" w:cs="Times New Roman"/>
            <w:noProof/>
          </w:rPr>
          <w:t>需求级用例与自动化映射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_Toc244025442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49EE50F5" w14:textId="4605C058" w:rsidR="00694594" w:rsidRDefault="00694594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025443" w:history="1">
        <w:r w:rsidRPr="002D3E44">
          <w:rPr>
            <w:rStyle w:val="aff9"/>
            <w:rFonts w:eastAsia="黑体" w:cs="Times New Roman"/>
            <w:noProof/>
          </w:rPr>
          <w:t xml:space="preserve">11.4 </w:t>
        </w:r>
        <w:r w:rsidRPr="002D3E44">
          <w:rPr>
            <w:rStyle w:val="aff9"/>
            <w:rFonts w:eastAsia="黑体" w:cs="Times New Roman"/>
            <w:noProof/>
          </w:rPr>
          <w:t>其他验证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_Toc244025443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56A4A32A" w14:textId="4777BBAF" w:rsidR="00694594" w:rsidRDefault="00694594">
      <w:pPr>
        <w:pStyle w:val="TOC1"/>
        <w:tabs>
          <w:tab w:val="right" w:leader="dot" w:pos="8778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025444" w:history="1">
        <w:r w:rsidRPr="002D3E44">
          <w:rPr>
            <w:rStyle w:val="aff9"/>
            <w:rFonts w:eastAsia="黑体" w:cs="Times New Roman"/>
            <w:noProof/>
          </w:rPr>
          <w:t xml:space="preserve">12. </w:t>
        </w:r>
        <w:r w:rsidRPr="002D3E44">
          <w:rPr>
            <w:rStyle w:val="aff9"/>
            <w:rFonts w:eastAsia="黑体" w:cs="Times New Roman"/>
            <w:noProof/>
          </w:rPr>
          <w:t>遇到的问题与解决方案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_Toc244025444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5146C23" w14:textId="4E92D2C3" w:rsidR="00694594" w:rsidRDefault="00694594">
      <w:pPr>
        <w:pStyle w:val="TOC1"/>
        <w:tabs>
          <w:tab w:val="right" w:leader="dot" w:pos="8778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025445" w:history="1">
        <w:r w:rsidRPr="002D3E44">
          <w:rPr>
            <w:rStyle w:val="aff9"/>
            <w:rFonts w:eastAsia="黑体" w:cs="Times New Roman"/>
            <w:noProof/>
          </w:rPr>
          <w:t xml:space="preserve">13. </w:t>
        </w:r>
        <w:r w:rsidRPr="002D3E44">
          <w:rPr>
            <w:rStyle w:val="aff9"/>
            <w:rFonts w:eastAsia="黑体" w:cs="Times New Roman"/>
            <w:noProof/>
          </w:rPr>
          <w:t>运行与配置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_Toc244025445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7B852113" w14:textId="7DA882A7" w:rsidR="00694594" w:rsidRDefault="00694594">
      <w:pPr>
        <w:pStyle w:val="TOC1"/>
        <w:tabs>
          <w:tab w:val="right" w:leader="dot" w:pos="8778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025446" w:history="1">
        <w:r w:rsidRPr="002D3E44">
          <w:rPr>
            <w:rStyle w:val="aff9"/>
            <w:rFonts w:eastAsia="黑体" w:cs="Times New Roman"/>
            <w:noProof/>
          </w:rPr>
          <w:t xml:space="preserve">14. </w:t>
        </w:r>
        <w:r w:rsidRPr="002D3E44">
          <w:rPr>
            <w:rStyle w:val="aff9"/>
            <w:rFonts w:eastAsia="黑体" w:cs="Times New Roman"/>
            <w:noProof/>
          </w:rPr>
          <w:t>结论与剩余风险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_Toc244025446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3D52D61B" w14:textId="2D277161" w:rsidR="00694594" w:rsidRDefault="00694594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025447" w:history="1">
        <w:r w:rsidRPr="002D3E44">
          <w:rPr>
            <w:rStyle w:val="aff9"/>
            <w:rFonts w:eastAsia="黑体" w:cs="Times New Roman"/>
            <w:noProof/>
          </w:rPr>
          <w:t xml:space="preserve">14.1 </w:t>
        </w:r>
        <w:r w:rsidRPr="002D3E44">
          <w:rPr>
            <w:rStyle w:val="aff9"/>
            <w:rFonts w:eastAsia="黑体" w:cs="Times New Roman"/>
            <w:noProof/>
          </w:rPr>
          <w:t>结论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_Toc244025447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2DEC9B8F" w14:textId="6478B3B0" w:rsidR="00694594" w:rsidRDefault="00694594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025448" w:history="1">
        <w:r w:rsidRPr="002D3E44">
          <w:rPr>
            <w:rStyle w:val="aff9"/>
            <w:rFonts w:eastAsia="黑体" w:cs="Times New Roman"/>
            <w:noProof/>
          </w:rPr>
          <w:t xml:space="preserve">14.2 </w:t>
        </w:r>
        <w:r w:rsidRPr="002D3E44">
          <w:rPr>
            <w:rStyle w:val="aff9"/>
            <w:rFonts w:eastAsia="黑体" w:cs="Times New Roman"/>
            <w:noProof/>
          </w:rPr>
          <w:t>剩余风险与边界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_Toc244025448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691876F1" w14:textId="5A0A9E97" w:rsidR="00694594" w:rsidRDefault="00694594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025449" w:history="1">
        <w:r w:rsidRPr="002D3E44">
          <w:rPr>
            <w:rStyle w:val="aff9"/>
            <w:rFonts w:eastAsia="黑体" w:cs="Times New Roman"/>
            <w:noProof/>
          </w:rPr>
          <w:t xml:space="preserve">14.3 </w:t>
        </w:r>
        <w:r w:rsidRPr="002D3E44">
          <w:rPr>
            <w:rStyle w:val="aff9"/>
            <w:rFonts w:eastAsia="黑体" w:cs="Times New Roman"/>
            <w:noProof/>
          </w:rPr>
          <w:t>后续动作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_Toc244025449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A97EC04" w14:textId="25CF8217" w:rsidR="00694594" w:rsidRDefault="00694594">
      <w:pPr>
        <w:pStyle w:val="TOC1"/>
        <w:tabs>
          <w:tab w:val="right" w:leader="dot" w:pos="8778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025450" w:history="1">
        <w:r w:rsidRPr="002D3E44">
          <w:rPr>
            <w:rStyle w:val="aff9"/>
            <w:rFonts w:eastAsia="黑体" w:cs="Times New Roman"/>
            <w:noProof/>
          </w:rPr>
          <w:t>附录</w:t>
        </w:r>
        <w:r w:rsidRPr="002D3E44">
          <w:rPr>
            <w:rStyle w:val="aff9"/>
            <w:rFonts w:eastAsia="黑体" w:cs="Times New Roman"/>
            <w:noProof/>
          </w:rPr>
          <w:t xml:space="preserve"> A </w:t>
        </w:r>
        <w:r w:rsidRPr="002D3E44">
          <w:rPr>
            <w:rStyle w:val="aff9"/>
            <w:rFonts w:eastAsia="黑体" w:cs="Times New Roman"/>
            <w:noProof/>
          </w:rPr>
          <w:t>关键文件与复核命令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_Toc244025450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9C3EEC2" w14:textId="614647F1" w:rsidR="00837C1D" w:rsidRDefault="003F2FEE">
      <w:pPr>
        <w:spacing w:after="120"/>
        <w:ind w:firstLine="0"/>
      </w:pPr>
      <w:r>
        <w:fldChar w:fldCharType="end"/>
      </w:r>
    </w:p>
    <w:p w14:paraId="4CAB61CA" w14:textId="77777777" w:rsidR="00837C1D" w:rsidRDefault="003F2FEE">
      <w:pPr>
        <w:spacing w:before="160" w:after="0"/>
        <w:ind w:firstLine="0"/>
        <w:jc w:val="center"/>
      </w:pPr>
      <w:r>
        <w:rPr>
          <w:rFonts w:cs="Times New Roman"/>
          <w:i/>
          <w:color w:val="606060"/>
          <w:sz w:val="18"/>
        </w:rPr>
        <w:t>提示：如目录页码未自动刷新，请在目录上右键选择</w:t>
      </w:r>
      <w:r>
        <w:rPr>
          <w:rFonts w:cs="Times New Roman"/>
          <w:i/>
          <w:color w:val="606060"/>
          <w:sz w:val="18"/>
        </w:rPr>
        <w:t>“</w:t>
      </w:r>
      <w:r>
        <w:rPr>
          <w:rFonts w:cs="Times New Roman"/>
          <w:i/>
          <w:color w:val="606060"/>
          <w:sz w:val="18"/>
        </w:rPr>
        <w:t>更新域</w:t>
      </w:r>
      <w:r>
        <w:rPr>
          <w:rFonts w:cs="Times New Roman"/>
          <w:i/>
          <w:color w:val="606060"/>
          <w:sz w:val="18"/>
        </w:rPr>
        <w:t>”</w:t>
      </w:r>
      <w:r>
        <w:rPr>
          <w:rFonts w:cs="Times New Roman"/>
          <w:i/>
          <w:color w:val="606060"/>
          <w:sz w:val="18"/>
        </w:rPr>
        <w:t>。</w:t>
      </w:r>
    </w:p>
    <w:p w14:paraId="65D37000" w14:textId="77777777" w:rsidR="00837C1D" w:rsidRDefault="00837C1D">
      <w:pPr>
        <w:sectPr w:rsidR="00837C1D">
          <w:headerReference w:type="default" r:id="rId9"/>
          <w:footerReference w:type="default" r:id="rId10"/>
          <w:pgSz w:w="11906" w:h="16838"/>
          <w:pgMar w:top="1440" w:right="1417" w:bottom="1440" w:left="1701" w:header="737" w:footer="794" w:gutter="0"/>
          <w:pgNumType w:fmt="upperRoman" w:start="1"/>
          <w:cols w:space="720"/>
          <w:docGrid w:linePitch="360"/>
        </w:sectPr>
      </w:pPr>
    </w:p>
    <w:p w14:paraId="7B7CA63C" w14:textId="77777777" w:rsidR="00837C1D" w:rsidRDefault="003F2FEE">
      <w:pPr>
        <w:pStyle w:val="Heading1"/>
      </w:pPr>
      <w:bookmarkStart w:id="0" w:name="_Toc244025406"/>
      <w:r>
        <w:rPr>
          <w:rFonts w:ascii="Times New Roman" w:eastAsia="黑体" w:hAnsi="Times New Roman" w:cs="Times New Roman"/>
        </w:rPr>
        <w:lastRenderedPageBreak/>
        <w:t>摘要</w:t>
      </w:r>
      <w:bookmarkEnd w:id="0"/>
    </w:p>
    <w:p w14:paraId="78023DC2" w14:textId="77777777" w:rsidR="00837C1D" w:rsidRDefault="003F2FEE">
      <w:pPr>
        <w:spacing w:after="80"/>
        <w:jc w:val="both"/>
      </w:pPr>
      <w:r>
        <w:rPr>
          <w:rFonts w:cs="Times New Roman"/>
        </w:rPr>
        <w:t>本报告说明在线问卷系统</w:t>
      </w:r>
      <w:r>
        <w:rPr>
          <w:rFonts w:cs="Times New Roman"/>
        </w:rPr>
        <w:t>“</w:t>
      </w:r>
      <w:r>
        <w:rPr>
          <w:rFonts w:cs="Times New Roman"/>
        </w:rPr>
        <w:t>问研</w:t>
      </w:r>
      <w:r>
        <w:rPr>
          <w:rFonts w:cs="Times New Roman"/>
        </w:rPr>
        <w:t xml:space="preserve"> Survey Studio”</w:t>
      </w:r>
      <w:r>
        <w:rPr>
          <w:rFonts w:cs="Times New Roman"/>
        </w:rPr>
        <w:t>如何在第一阶段成果上完成第二阶段需求变更，而不是另起一套系统。第一阶段以不可变问卷版本、内嵌题目与跳转规则、单文档答卷和</w:t>
      </w:r>
      <w:r>
        <w:rPr>
          <w:rFonts w:cs="Times New Roman"/>
        </w:rPr>
        <w:t xml:space="preserve"> MongoDB </w:t>
      </w:r>
      <w:r>
        <w:rPr>
          <w:rFonts w:cs="Times New Roman"/>
        </w:rPr>
        <w:t>聚合统计为核心；第二阶段把题目拆成可复用、可共享、可版本化的独立实体，在问卷版本中保留冻结快照和题目引用，在答案中写入题目版本引用，从而支持题目库、题库、反向查询和跨问卷统计。</w:t>
      </w:r>
    </w:p>
    <w:p w14:paraId="09084653" w14:textId="77777777" w:rsidR="00837C1D" w:rsidRDefault="003F2FEE">
      <w:pPr>
        <w:spacing w:after="80"/>
        <w:jc w:val="both"/>
      </w:pPr>
      <w:r>
        <w:rPr>
          <w:rFonts w:cs="Times New Roman"/>
        </w:rPr>
        <w:t>本次复核采用代码审计、</w:t>
      </w:r>
      <w:r>
        <w:rPr>
          <w:rFonts w:cs="Times New Roman"/>
        </w:rPr>
        <w:t xml:space="preserve">API </w:t>
      </w:r>
      <w:r>
        <w:rPr>
          <w:rFonts w:cs="Times New Roman"/>
        </w:rPr>
        <w:t>行为、真实浏览器截图和自动化测试四类证据，不以文档声明作为完成依据。复核结果为：</w:t>
      </w:r>
      <w:r>
        <w:rPr>
          <w:rFonts w:cs="Times New Roman"/>
        </w:rPr>
        <w:t xml:space="preserve">8 </w:t>
      </w:r>
      <w:r>
        <w:rPr>
          <w:rFonts w:cs="Times New Roman"/>
        </w:rPr>
        <w:t>条新增需求全部落地；全量测试</w:t>
      </w:r>
      <w:r>
        <w:rPr>
          <w:rFonts w:cs="Times New Roman"/>
        </w:rPr>
        <w:t xml:space="preserve"> 130 </w:t>
      </w:r>
      <w:r>
        <w:rPr>
          <w:rFonts w:cs="Times New Roman"/>
        </w:rPr>
        <w:t>个通过，其中第一阶段</w:t>
      </w:r>
      <w:r>
        <w:rPr>
          <w:rFonts w:cs="Times New Roman"/>
        </w:rPr>
        <w:t xml:space="preserve"> 64 </w:t>
      </w:r>
      <w:r>
        <w:rPr>
          <w:rFonts w:cs="Times New Roman"/>
        </w:rPr>
        <w:t>个用例的断言未改动，第二阶段新增</w:t>
      </w:r>
      <w:r>
        <w:rPr>
          <w:rFonts w:cs="Times New Roman"/>
        </w:rPr>
        <w:t xml:space="preserve"> 66 </w:t>
      </w:r>
      <w:r>
        <w:rPr>
          <w:rFonts w:cs="Times New Roman"/>
        </w:rPr>
        <w:t>个；迁移校验</w:t>
      </w:r>
      <w:r>
        <w:rPr>
          <w:rFonts w:cs="Times New Roman"/>
        </w:rPr>
        <w:t xml:space="preserve"> 27 </w:t>
      </w:r>
      <w:r>
        <w:rPr>
          <w:rFonts w:cs="Times New Roman"/>
        </w:rPr>
        <w:t>项断言</w:t>
      </w:r>
      <w:r>
        <w:rPr>
          <w:rFonts w:cs="Times New Roman"/>
        </w:rPr>
        <w:t xml:space="preserve"> 0 </w:t>
      </w:r>
      <w:r>
        <w:rPr>
          <w:rFonts w:cs="Times New Roman"/>
        </w:rPr>
        <w:t>失败；新增页面与关键交互均已用真实数据走通。报告同时说明修改原因、数据结构变化、兼容性处理、</w:t>
      </w:r>
      <w:r>
        <w:rPr>
          <w:rFonts w:cs="Times New Roman"/>
        </w:rPr>
        <w:t xml:space="preserve">AI </w:t>
      </w:r>
      <w:r>
        <w:rPr>
          <w:rFonts w:cs="Times New Roman"/>
        </w:rPr>
        <w:t>使用过程和仍然存在的边界。</w:t>
      </w:r>
    </w:p>
    <w:p w14:paraId="1D7E8199" w14:textId="77777777" w:rsidR="00837C1D" w:rsidRDefault="003F2FEE">
      <w:pPr>
        <w:spacing w:after="80"/>
        <w:ind w:firstLine="0"/>
        <w:jc w:val="both"/>
      </w:pPr>
      <w:r>
        <w:rPr>
          <w:rFonts w:cs="Times New Roman"/>
        </w:rPr>
        <w:t>关键词：</w:t>
      </w:r>
      <w:r>
        <w:rPr>
          <w:rFonts w:cs="Times New Roman"/>
        </w:rPr>
        <w:t>MongoDB</w:t>
      </w:r>
      <w:r>
        <w:rPr>
          <w:rFonts w:cs="Times New Roman"/>
        </w:rPr>
        <w:t>；文档模型；版本化；题目复用；跨问卷统计；</w:t>
      </w:r>
      <w:r>
        <w:rPr>
          <w:rFonts w:cs="Times New Roman"/>
        </w:rPr>
        <w:t>FastAPI</w:t>
      </w:r>
    </w:p>
    <w:p w14:paraId="193E7AD7" w14:textId="77777777" w:rsidR="00837C1D" w:rsidRDefault="003F2FEE">
      <w:pPr>
        <w:pStyle w:val="Heading1"/>
        <w:pageBreakBefore/>
      </w:pPr>
      <w:bookmarkStart w:id="1" w:name="_Toc244025407"/>
      <w:r>
        <w:rPr>
          <w:rFonts w:ascii="Times New Roman" w:eastAsia="黑体" w:hAnsi="Times New Roman" w:cs="Times New Roman"/>
        </w:rPr>
        <w:lastRenderedPageBreak/>
        <w:t xml:space="preserve">1. </w:t>
      </w:r>
      <w:r>
        <w:rPr>
          <w:rFonts w:ascii="Times New Roman" w:eastAsia="黑体" w:hAnsi="Times New Roman" w:cs="Times New Roman"/>
        </w:rPr>
        <w:t>项目概述</w:t>
      </w:r>
      <w:bookmarkEnd w:id="1"/>
    </w:p>
    <w:p w14:paraId="0CFB3CAF" w14:textId="77777777" w:rsidR="00837C1D" w:rsidRDefault="003F2FEE">
      <w:pPr>
        <w:spacing w:after="80"/>
        <w:jc w:val="both"/>
      </w:pPr>
      <w:r>
        <w:rPr>
          <w:rFonts w:cs="Times New Roman"/>
        </w:rPr>
        <w:t>本系统实现了一个简化版在线问卷系统：注册登录、创建与管理问卷、四种题型、数据驱动的条件跳转、公开链接填写、匿名提交、单卷统计，以及第二阶段的题目库、共享、题库和跨问卷统计。后端使用</w:t>
      </w:r>
      <w:r>
        <w:rPr>
          <w:rFonts w:cs="Times New Roman"/>
        </w:rPr>
        <w:t xml:space="preserve"> FastAPI + Pydantic v2 + PyMongo</w:t>
      </w:r>
      <w:r>
        <w:rPr>
          <w:rFonts w:cs="Times New Roman"/>
        </w:rPr>
        <w:t>，所有业务数据只写入</w:t>
      </w:r>
      <w:r>
        <w:rPr>
          <w:rFonts w:cs="Times New Roman"/>
        </w:rPr>
        <w:t xml:space="preserve"> MongoDB</w:t>
      </w:r>
      <w:r>
        <w:rPr>
          <w:rFonts w:cs="Times New Roman"/>
        </w:rPr>
        <w:t>；不使用关系数据库，也未使用现成问卷系统框架。前端使用</w:t>
      </w:r>
      <w:r>
        <w:rPr>
          <w:rFonts w:cs="Times New Roman"/>
        </w:rPr>
        <w:t xml:space="preserve"> Jinja2 + </w:t>
      </w:r>
      <w:r>
        <w:rPr>
          <w:rFonts w:cs="Times New Roman"/>
        </w:rPr>
        <w:t>原生</w:t>
      </w:r>
      <w:r>
        <w:rPr>
          <w:rFonts w:cs="Times New Roman"/>
        </w:rPr>
        <w:t xml:space="preserve"> JavaScript</w:t>
      </w:r>
      <w:r>
        <w:rPr>
          <w:rFonts w:cs="Times New Roman"/>
        </w:rPr>
        <w:t>，不依赖</w:t>
      </w:r>
      <w:r>
        <w:rPr>
          <w:rFonts w:cs="Times New Roman"/>
        </w:rPr>
        <w:t xml:space="preserve"> Node.js </w:t>
      </w:r>
      <w:r>
        <w:rPr>
          <w:rFonts w:cs="Times New Roman"/>
        </w:rPr>
        <w:t>构建流程。</w:t>
      </w:r>
    </w:p>
    <w:p w14:paraId="1D53D05B" w14:textId="77777777" w:rsidR="00837C1D" w:rsidRDefault="003F2FEE">
      <w:pPr>
        <w:keepNext/>
        <w:spacing w:after="80"/>
        <w:jc w:val="both"/>
      </w:pPr>
      <w:r>
        <w:rPr>
          <w:rFonts w:cs="Times New Roman"/>
        </w:rPr>
        <w:t>第二阶段的目标不是</w:t>
      </w:r>
      <w:r>
        <w:rPr>
          <w:rFonts w:cs="Times New Roman"/>
        </w:rPr>
        <w:t>“</w:t>
      </w:r>
      <w:r>
        <w:rPr>
          <w:rFonts w:cs="Times New Roman"/>
        </w:rPr>
        <w:t>增加几个页面</w:t>
      </w:r>
      <w:r>
        <w:rPr>
          <w:rFonts w:cs="Times New Roman"/>
        </w:rPr>
        <w:t>”</w:t>
      </w:r>
      <w:r>
        <w:rPr>
          <w:rFonts w:cs="Times New Roman"/>
        </w:rPr>
        <w:t>，而是在原有模型上回答一个结构性问题：当同一道题要被多份问卷复用时，题目应该以什么身份存在。系统最终采用</w:t>
      </w:r>
      <w:r>
        <w:rPr>
          <w:rFonts w:cs="Times New Roman"/>
        </w:rPr>
        <w:t>“</w:t>
      </w:r>
      <w:r>
        <w:rPr>
          <w:rFonts w:cs="Times New Roman"/>
        </w:rPr>
        <w:t>引用</w:t>
      </w:r>
      <w:r>
        <w:rPr>
          <w:rFonts w:cs="Times New Roman"/>
        </w:rPr>
        <w:t xml:space="preserve"> + </w:t>
      </w:r>
      <w:r>
        <w:rPr>
          <w:rFonts w:cs="Times New Roman"/>
        </w:rPr>
        <w:t>冻结快照</w:t>
      </w:r>
      <w:r>
        <w:rPr>
          <w:rFonts w:cs="Times New Roman"/>
        </w:rPr>
        <w:t>”</w:t>
      </w:r>
      <w:r>
        <w:rPr>
          <w:rFonts w:cs="Times New Roman"/>
        </w:rPr>
        <w:t>的混合方案：问卷版本仍然保存完整的题目内容，保证展示、校验和单卷统计一次读取即可完成；同时题目在独立集合中有稳定身份和不可变版本，问卷和答案通过</w:t>
      </w:r>
      <w:r>
        <w:rPr>
          <w:rFonts w:cs="Times New Roman"/>
        </w:rPr>
        <w:t xml:space="preserve"> </w:t>
      </w:r>
      <w:r>
        <w:rPr>
          <w:rFonts w:ascii="Courier New" w:hAnsi="Courier New" w:cs="Courier New"/>
          <w:color w:val="1F1F1F"/>
          <w:sz w:val="22"/>
        </w:rPr>
        <w:t>question_ref</w:t>
      </w:r>
      <w:r>
        <w:rPr>
          <w:rFonts w:cs="Times New Roman"/>
        </w:rPr>
        <w:t xml:space="preserve"> </w:t>
      </w:r>
      <w:r>
        <w:rPr>
          <w:rFonts w:cs="Times New Roman"/>
        </w:rPr>
        <w:t>指向它。这样既保留了第一阶段的读路径结论，又获得了跨问卷能力。</w:t>
      </w:r>
    </w:p>
    <w:p w14:paraId="336CF12D" w14:textId="77777777" w:rsidR="00837C1D" w:rsidRDefault="003F2FEE">
      <w:pPr>
        <w:keepNext/>
        <w:spacing w:before="160" w:after="80"/>
        <w:ind w:firstLine="0"/>
        <w:jc w:val="center"/>
      </w:pPr>
      <w:r>
        <w:rPr>
          <w:rFonts w:cs="Times New Roman"/>
          <w:b/>
          <w:sz w:val="21"/>
        </w:rPr>
        <w:t>表</w:t>
      </w:r>
      <w:r>
        <w:rPr>
          <w:rFonts w:cs="Times New Roman"/>
          <w:b/>
          <w:sz w:val="21"/>
        </w:rPr>
        <w:t xml:space="preserve"> 1 </w:t>
      </w:r>
      <w:r>
        <w:rPr>
          <w:rFonts w:cs="Times New Roman"/>
          <w:b/>
          <w:sz w:val="21"/>
        </w:rPr>
        <w:t>技术组成</w:t>
      </w:r>
    </w:p>
    <w:tbl>
      <w:tblPr>
        <w:tblW w:w="864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744"/>
        <w:gridCol w:w="3522"/>
        <w:gridCol w:w="3374"/>
      </w:tblGrid>
      <w:tr w:rsidR="00837C1D" w14:paraId="07D7F9E4" w14:textId="77777777">
        <w:trPr>
          <w:cantSplit/>
          <w:tblHeader/>
          <w:jc w:val="center"/>
        </w:trPr>
        <w:tc>
          <w:tcPr>
            <w:tcW w:w="1744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756D1513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层次</w:t>
            </w:r>
          </w:p>
        </w:tc>
        <w:tc>
          <w:tcPr>
            <w:tcW w:w="3522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74CE6FE9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技术</w:t>
            </w:r>
          </w:p>
        </w:tc>
        <w:tc>
          <w:tcPr>
            <w:tcW w:w="3374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EA84125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说明</w:t>
            </w:r>
          </w:p>
        </w:tc>
      </w:tr>
      <w:tr w:rsidR="00837C1D" w14:paraId="373AEA27" w14:textId="77777777">
        <w:trPr>
          <w:cantSplit/>
          <w:jc w:val="center"/>
        </w:trPr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39A6451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后端</w:t>
            </w:r>
          </w:p>
        </w:tc>
        <w:tc>
          <w:tcPr>
            <w:tcW w:w="3522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5072BA6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FastAPI + Pydantic v2</w:t>
            </w:r>
          </w:p>
        </w:tc>
        <w:tc>
          <w:tcPr>
            <w:tcW w:w="3374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F22704D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路由、请求校验、</w:t>
            </w:r>
            <w:r>
              <w:rPr>
                <w:rFonts w:cs="Times New Roman"/>
                <w:sz w:val="18"/>
              </w:rPr>
              <w:t xml:space="preserve">OpenAPI </w:t>
            </w:r>
            <w:r>
              <w:rPr>
                <w:rFonts w:cs="Times New Roman"/>
                <w:sz w:val="18"/>
              </w:rPr>
              <w:t>文档</w:t>
            </w:r>
          </w:p>
        </w:tc>
      </w:tr>
      <w:tr w:rsidR="00837C1D" w14:paraId="79346A58" w14:textId="77777777">
        <w:trPr>
          <w:cantSplit/>
          <w:jc w:val="center"/>
        </w:trPr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A35AC23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数据库</w:t>
            </w:r>
          </w:p>
        </w:tc>
        <w:tc>
          <w:tcPr>
            <w:tcW w:w="3522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819AFFB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MongoDB 8.3 + PyMongo</w:t>
            </w:r>
          </w:p>
        </w:tc>
        <w:tc>
          <w:tcPr>
            <w:tcW w:w="3374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7C80EDEC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唯一业务数据存储，单机即可运行</w:t>
            </w:r>
          </w:p>
        </w:tc>
      </w:tr>
      <w:tr w:rsidR="00837C1D" w14:paraId="1E0C3C9C" w14:textId="77777777">
        <w:trPr>
          <w:cantSplit/>
          <w:jc w:val="center"/>
        </w:trPr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AE0BCA9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前端</w:t>
            </w:r>
          </w:p>
        </w:tc>
        <w:tc>
          <w:tcPr>
            <w:tcW w:w="3522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4AB281A0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 xml:space="preserve">Jinja2 + </w:t>
            </w:r>
            <w:r>
              <w:rPr>
                <w:rFonts w:cs="Times New Roman"/>
                <w:sz w:val="18"/>
              </w:rPr>
              <w:t>原生</w:t>
            </w:r>
            <w:r>
              <w:rPr>
                <w:rFonts w:cs="Times New Roman"/>
                <w:sz w:val="18"/>
              </w:rPr>
              <w:t xml:space="preserve"> JavaScript</w:t>
            </w:r>
          </w:p>
        </w:tc>
        <w:tc>
          <w:tcPr>
            <w:tcW w:w="3374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3D23B60F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无构建步骤，后端直接渲染</w:t>
            </w:r>
          </w:p>
        </w:tc>
      </w:tr>
      <w:tr w:rsidR="00837C1D" w14:paraId="6767F34F" w14:textId="77777777">
        <w:trPr>
          <w:cantSplit/>
          <w:jc w:val="center"/>
        </w:trPr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67DFA5F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认证</w:t>
            </w:r>
          </w:p>
        </w:tc>
        <w:tc>
          <w:tcPr>
            <w:tcW w:w="3522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39FAF637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Argon2id + JWT</w:t>
            </w:r>
          </w:p>
        </w:tc>
        <w:tc>
          <w:tcPr>
            <w:tcW w:w="3374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BC45E71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HttpOnly Cookie / Bearer Token</w:t>
            </w:r>
          </w:p>
        </w:tc>
      </w:tr>
      <w:tr w:rsidR="00837C1D" w14:paraId="19765604" w14:textId="77777777">
        <w:trPr>
          <w:cantSplit/>
          <w:jc w:val="center"/>
        </w:trPr>
        <w:tc>
          <w:tcPr>
            <w:tcW w:w="1744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19EE0B06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测试</w:t>
            </w:r>
          </w:p>
        </w:tc>
        <w:tc>
          <w:tcPr>
            <w:tcW w:w="3522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C29992E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 xml:space="preserve">pytest + requests + </w:t>
            </w:r>
            <w:r>
              <w:rPr>
                <w:rFonts w:cs="Times New Roman"/>
                <w:sz w:val="18"/>
              </w:rPr>
              <w:t>真实</w:t>
            </w:r>
            <w:r>
              <w:rPr>
                <w:rFonts w:cs="Times New Roman"/>
                <w:sz w:val="18"/>
              </w:rPr>
              <w:t xml:space="preserve"> Uvicorn</w:t>
            </w:r>
          </w:p>
        </w:tc>
        <w:tc>
          <w:tcPr>
            <w:tcW w:w="3374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42E655CC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隔离</w:t>
            </w:r>
            <w:r>
              <w:rPr>
                <w:rFonts w:cs="Times New Roman"/>
                <w:sz w:val="18"/>
              </w:rPr>
              <w:t xml:space="preserve"> MongoDB + HTTP </w:t>
            </w:r>
            <w:r>
              <w:rPr>
                <w:rFonts w:cs="Times New Roman"/>
                <w:sz w:val="18"/>
              </w:rPr>
              <w:t>服务</w:t>
            </w:r>
          </w:p>
        </w:tc>
      </w:tr>
    </w:tbl>
    <w:p w14:paraId="6BCEA84C" w14:textId="77777777" w:rsidR="00837C1D" w:rsidRDefault="003F2FEE">
      <w:pPr>
        <w:pStyle w:val="Heading1"/>
      </w:pPr>
      <w:bookmarkStart w:id="2" w:name="_Toc244025408"/>
      <w:r>
        <w:rPr>
          <w:rFonts w:ascii="Times New Roman" w:eastAsia="黑体" w:hAnsi="Times New Roman" w:cs="Times New Roman"/>
        </w:rPr>
        <w:t xml:space="preserve">2. </w:t>
      </w:r>
      <w:r>
        <w:rPr>
          <w:rFonts w:ascii="Times New Roman" w:eastAsia="黑体" w:hAnsi="Times New Roman" w:cs="Times New Roman"/>
        </w:rPr>
        <w:t>需求变更与完成度</w:t>
      </w:r>
      <w:bookmarkEnd w:id="2"/>
    </w:p>
    <w:p w14:paraId="721B6B6F" w14:textId="77777777" w:rsidR="00837C1D" w:rsidRDefault="003F2FEE">
      <w:pPr>
        <w:spacing w:after="80"/>
        <w:jc w:val="both"/>
      </w:pPr>
      <w:r>
        <w:rPr>
          <w:rFonts w:cs="Times New Roman"/>
        </w:rPr>
        <w:t>第二阶段的需求变更文档提出</w:t>
      </w:r>
      <w:r>
        <w:rPr>
          <w:rFonts w:cs="Times New Roman"/>
        </w:rPr>
        <w:t xml:space="preserve"> 8 </w:t>
      </w:r>
      <w:r>
        <w:rPr>
          <w:rFonts w:cs="Times New Roman"/>
        </w:rPr>
        <w:t>条用户诉求：保存常用题、共享题目、改题不影响旧问卷、查看修改历史并恢复、同一题不同版本并存、反查题目被哪些问卷使用、建立题库、查看单题跨问卷统计。前</w:t>
      </w:r>
      <w:r>
        <w:rPr>
          <w:rFonts w:cs="Times New Roman"/>
        </w:rPr>
        <w:t xml:space="preserve"> 7 </w:t>
      </w:r>
      <w:r>
        <w:rPr>
          <w:rFonts w:cs="Times New Roman"/>
        </w:rPr>
        <w:t>条围绕</w:t>
      </w:r>
      <w:r>
        <w:rPr>
          <w:rFonts w:cs="Times New Roman"/>
        </w:rPr>
        <w:t>“</w:t>
      </w:r>
      <w:r>
        <w:rPr>
          <w:rFonts w:cs="Times New Roman"/>
        </w:rPr>
        <w:t>题目身份</w:t>
      </w:r>
      <w:r>
        <w:rPr>
          <w:rFonts w:cs="Times New Roman"/>
        </w:rPr>
        <w:t>”</w:t>
      </w:r>
      <w:r>
        <w:rPr>
          <w:rFonts w:cs="Times New Roman"/>
        </w:rPr>
        <w:t>，第</w:t>
      </w:r>
      <w:r>
        <w:rPr>
          <w:rFonts w:cs="Times New Roman"/>
        </w:rPr>
        <w:t xml:space="preserve"> 8 </w:t>
      </w:r>
      <w:r>
        <w:rPr>
          <w:rFonts w:cs="Times New Roman"/>
        </w:rPr>
        <w:t>条围绕</w:t>
      </w:r>
      <w:r>
        <w:rPr>
          <w:rFonts w:cs="Times New Roman"/>
        </w:rPr>
        <w:t>“</w:t>
      </w:r>
      <w:r>
        <w:rPr>
          <w:rFonts w:cs="Times New Roman"/>
        </w:rPr>
        <w:t>答案身份</w:t>
      </w:r>
      <w:r>
        <w:rPr>
          <w:rFonts w:cs="Times New Roman"/>
        </w:rPr>
        <w:t>”</w:t>
      </w:r>
      <w:r>
        <w:rPr>
          <w:rFonts w:cs="Times New Roman"/>
        </w:rPr>
        <w:t>；它们共同把题目从问卷内部字符串提升为跨问卷资产。</w:t>
      </w:r>
    </w:p>
    <w:p w14:paraId="20F57D08" w14:textId="77777777" w:rsidR="00837C1D" w:rsidRDefault="003F2FEE">
      <w:pPr>
        <w:pStyle w:val="Heading2"/>
      </w:pPr>
      <w:bookmarkStart w:id="3" w:name="_Toc244025409"/>
      <w:r>
        <w:rPr>
          <w:rFonts w:ascii="Times New Roman" w:eastAsia="黑体" w:hAnsi="Times New Roman" w:cs="Times New Roman"/>
        </w:rPr>
        <w:lastRenderedPageBreak/>
        <w:t xml:space="preserve">2.1 </w:t>
      </w:r>
      <w:r>
        <w:rPr>
          <w:rFonts w:ascii="Times New Roman" w:eastAsia="黑体" w:hAnsi="Times New Roman" w:cs="Times New Roman"/>
        </w:rPr>
        <w:t>八条需求与处理方式</w:t>
      </w:r>
      <w:bookmarkEnd w:id="3"/>
    </w:p>
    <w:p w14:paraId="04CA718E" w14:textId="77777777" w:rsidR="00837C1D" w:rsidRDefault="003F2FEE">
      <w:pPr>
        <w:keepNext/>
        <w:spacing w:before="160" w:after="80"/>
        <w:ind w:firstLine="0"/>
        <w:jc w:val="center"/>
      </w:pPr>
      <w:r>
        <w:rPr>
          <w:rFonts w:cs="Times New Roman"/>
          <w:b/>
          <w:sz w:val="21"/>
        </w:rPr>
        <w:t>表</w:t>
      </w:r>
      <w:r>
        <w:rPr>
          <w:rFonts w:cs="Times New Roman"/>
          <w:b/>
          <w:sz w:val="21"/>
        </w:rPr>
        <w:t xml:space="preserve"> 2 </w:t>
      </w:r>
      <w:r>
        <w:rPr>
          <w:rFonts w:cs="Times New Roman"/>
          <w:b/>
          <w:sz w:val="21"/>
        </w:rPr>
        <w:t>第二阶段八条需求与处理方式</w:t>
      </w:r>
    </w:p>
    <w:tbl>
      <w:tblPr>
        <w:tblW w:w="864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567"/>
        <w:gridCol w:w="2811"/>
        <w:gridCol w:w="4262"/>
      </w:tblGrid>
      <w:tr w:rsidR="00837C1D" w14:paraId="0B2F2BF9" w14:textId="77777777">
        <w:trPr>
          <w:cantSplit/>
          <w:tblHeader/>
          <w:jc w:val="center"/>
        </w:trPr>
        <w:tc>
          <w:tcPr>
            <w:tcW w:w="1567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572F94D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编号</w:t>
            </w:r>
          </w:p>
        </w:tc>
        <w:tc>
          <w:tcPr>
            <w:tcW w:w="2811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6D2D8F7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用户诉求</w:t>
            </w:r>
          </w:p>
        </w:tc>
        <w:tc>
          <w:tcPr>
            <w:tcW w:w="4262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1DA34F9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处理方式</w:t>
            </w:r>
          </w:p>
        </w:tc>
      </w:tr>
      <w:tr w:rsidR="00837C1D" w14:paraId="00CCB4DF" w14:textId="77777777">
        <w:trPr>
          <w:cantSplit/>
          <w:jc w:val="center"/>
        </w:trPr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BB69812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R1</w:t>
            </w:r>
          </w:p>
        </w:tc>
        <w:tc>
          <w:tcPr>
            <w:tcW w:w="2811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16F4AF40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保存常用题目，做新问卷时直接选用</w:t>
            </w:r>
          </w:p>
        </w:tc>
        <w:tc>
          <w:tcPr>
            <w:tcW w:w="4262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43F3F361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新增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ascii="Courier New" w:hAnsi="Courier New" w:cs="Courier New"/>
                <w:color w:val="1F1F1F"/>
                <w:sz w:val="16"/>
              </w:rPr>
              <w:t>questions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cs="Times New Roman"/>
                <w:sz w:val="18"/>
              </w:rPr>
              <w:t>与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ascii="Courier New" w:hAnsi="Courier New" w:cs="Courier New"/>
                <w:color w:val="1F1F1F"/>
                <w:sz w:val="16"/>
              </w:rPr>
              <w:t>question_versions</w:t>
            </w:r>
            <w:r>
              <w:rPr>
                <w:rFonts w:cs="Times New Roman"/>
                <w:sz w:val="18"/>
              </w:rPr>
              <w:t>；问卷版本增加</w:t>
            </w:r>
            <w:r>
              <w:rPr>
                <w:rFonts w:cs="Times New Roman"/>
                <w:sz w:val="18"/>
              </w:rPr>
              <w:t>“</w:t>
            </w:r>
            <w:r>
              <w:rPr>
                <w:rFonts w:cs="Times New Roman"/>
                <w:sz w:val="18"/>
              </w:rPr>
              <w:t>从题库插入</w:t>
            </w:r>
            <w:r>
              <w:rPr>
                <w:rFonts w:cs="Times New Roman"/>
                <w:sz w:val="18"/>
              </w:rPr>
              <w:t>”</w:t>
            </w:r>
            <w:r>
              <w:rPr>
                <w:rFonts w:cs="Times New Roman"/>
                <w:sz w:val="18"/>
              </w:rPr>
              <w:t>入口</w:t>
            </w:r>
          </w:p>
        </w:tc>
      </w:tr>
      <w:tr w:rsidR="00837C1D" w14:paraId="088A2661" w14:textId="77777777">
        <w:trPr>
          <w:cantSplit/>
          <w:jc w:val="center"/>
        </w:trPr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48438050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R2</w:t>
            </w:r>
          </w:p>
        </w:tc>
        <w:tc>
          <w:tcPr>
            <w:tcW w:w="2811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09E6AD5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把题目共享给同事使用</w:t>
            </w:r>
          </w:p>
        </w:tc>
        <w:tc>
          <w:tcPr>
            <w:tcW w:w="4262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387556A7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新增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ascii="Courier New" w:hAnsi="Courier New" w:cs="Courier New"/>
                <w:color w:val="1F1F1F"/>
                <w:sz w:val="16"/>
              </w:rPr>
              <w:t>question_shares</w:t>
            </w:r>
            <w:r>
              <w:rPr>
                <w:rFonts w:cs="Times New Roman"/>
                <w:sz w:val="18"/>
              </w:rPr>
              <w:t>，以</w:t>
            </w:r>
            <w:r>
              <w:rPr>
                <w:rFonts w:cs="Times New Roman"/>
                <w:sz w:val="18"/>
              </w:rPr>
              <w:t xml:space="preserve"> owner / shared / public </w:t>
            </w:r>
            <w:r>
              <w:rPr>
                <w:rFonts w:cs="Times New Roman"/>
                <w:sz w:val="18"/>
              </w:rPr>
              <w:t>三级可见性控制</w:t>
            </w:r>
          </w:p>
        </w:tc>
      </w:tr>
      <w:tr w:rsidR="00837C1D" w14:paraId="2495DA94" w14:textId="77777777">
        <w:trPr>
          <w:cantSplit/>
          <w:jc w:val="center"/>
        </w:trPr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36EF0552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R3</w:t>
            </w:r>
          </w:p>
        </w:tc>
        <w:tc>
          <w:tcPr>
            <w:tcW w:w="2811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AABE978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改题目不影响已经做好的问卷</w:t>
            </w:r>
          </w:p>
        </w:tc>
        <w:tc>
          <w:tcPr>
            <w:tcW w:w="4262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028496F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改题只生成新版本；问卷钉住引用时的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ascii="Courier New" w:hAnsi="Courier New" w:cs="Courier New"/>
                <w:color w:val="1F1F1F"/>
                <w:sz w:val="16"/>
              </w:rPr>
              <w:t>version_id</w:t>
            </w:r>
            <w:r>
              <w:rPr>
                <w:rFonts w:cs="Times New Roman"/>
                <w:sz w:val="18"/>
              </w:rPr>
              <w:t>，保存和发布时校验快照哈希</w:t>
            </w:r>
          </w:p>
        </w:tc>
      </w:tr>
      <w:tr w:rsidR="00837C1D" w14:paraId="62C14FF6" w14:textId="77777777">
        <w:trPr>
          <w:cantSplit/>
          <w:jc w:val="center"/>
        </w:trPr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3EF1C89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R4</w:t>
            </w:r>
          </w:p>
        </w:tc>
        <w:tc>
          <w:tcPr>
            <w:tcW w:w="2811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726818C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记录修改历史、能恢复旧版本</w:t>
            </w:r>
          </w:p>
        </w:tc>
        <w:tc>
          <w:tcPr>
            <w:tcW w:w="4262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B44A02B" w14:textId="77777777" w:rsidR="00837C1D" w:rsidRDefault="003F2FEE">
            <w:pPr>
              <w:spacing w:after="0"/>
              <w:ind w:firstLine="0"/>
            </w:pPr>
            <w:r>
              <w:rPr>
                <w:rFonts w:ascii="Courier New" w:hAnsi="Courier New" w:cs="Courier New"/>
                <w:color w:val="1F1F1F"/>
                <w:sz w:val="16"/>
              </w:rPr>
              <w:t>parent_version_id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cs="Times New Roman"/>
                <w:sz w:val="18"/>
              </w:rPr>
              <w:t>构成不可变版本链；恢复旧版本会生成一个新版本</w:t>
            </w:r>
          </w:p>
        </w:tc>
      </w:tr>
      <w:tr w:rsidR="00837C1D" w14:paraId="4BA4C39D" w14:textId="77777777">
        <w:trPr>
          <w:cantSplit/>
          <w:jc w:val="center"/>
        </w:trPr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D256F01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R5</w:t>
            </w:r>
          </w:p>
        </w:tc>
        <w:tc>
          <w:tcPr>
            <w:tcW w:w="2811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10203CA7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同一题目的不同版本可以同时存在</w:t>
            </w:r>
          </w:p>
        </w:tc>
        <w:tc>
          <w:tcPr>
            <w:tcW w:w="4262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3FC38A7D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问卷题目带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ascii="Courier New" w:hAnsi="Courier New" w:cs="Courier New"/>
                <w:color w:val="1F1F1F"/>
                <w:sz w:val="16"/>
              </w:rPr>
              <w:t>question_ref.version_id</w:t>
            </w:r>
            <w:r>
              <w:rPr>
                <w:rFonts w:cs="Times New Roman"/>
                <w:sz w:val="18"/>
              </w:rPr>
              <w:t>，不同问卷可钉住不同版本</w:t>
            </w:r>
          </w:p>
        </w:tc>
      </w:tr>
      <w:tr w:rsidR="00837C1D" w14:paraId="753379D4" w14:textId="77777777">
        <w:trPr>
          <w:cantSplit/>
          <w:jc w:val="center"/>
        </w:trPr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AF12E96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R6</w:t>
            </w:r>
          </w:p>
        </w:tc>
        <w:tc>
          <w:tcPr>
            <w:tcW w:w="2811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194EE15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查看某个题被哪些问卷使用</w:t>
            </w:r>
          </w:p>
        </w:tc>
        <w:tc>
          <w:tcPr>
            <w:tcW w:w="4262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97E814F" w14:textId="77777777" w:rsidR="00837C1D" w:rsidRDefault="003F2FEE">
            <w:pPr>
              <w:spacing w:after="0"/>
              <w:ind w:firstLine="0"/>
            </w:pPr>
            <w:r>
              <w:rPr>
                <w:rFonts w:ascii="Courier New" w:hAnsi="Courier New" w:cs="Courier New"/>
                <w:color w:val="1F1F1F"/>
                <w:sz w:val="16"/>
              </w:rPr>
              <w:t>questions.question_ref.entity_id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cs="Times New Roman"/>
                <w:sz w:val="18"/>
              </w:rPr>
              <w:t>多键索引</w:t>
            </w:r>
            <w:r>
              <w:rPr>
                <w:rFonts w:cs="Times New Roman"/>
                <w:sz w:val="18"/>
              </w:rPr>
              <w:t xml:space="preserve"> + </w:t>
            </w:r>
            <w:r>
              <w:rPr>
                <w:rFonts w:cs="Times New Roman"/>
                <w:sz w:val="18"/>
              </w:rPr>
              <w:t>反向查询接口</w:t>
            </w:r>
          </w:p>
        </w:tc>
      </w:tr>
      <w:tr w:rsidR="00837C1D" w14:paraId="12A68A5C" w14:textId="77777777">
        <w:trPr>
          <w:cantSplit/>
          <w:jc w:val="center"/>
        </w:trPr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2D5BAD1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R7</w:t>
            </w:r>
          </w:p>
        </w:tc>
        <w:tc>
          <w:tcPr>
            <w:tcW w:w="2811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C6CC70E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建立题目库（题库）</w:t>
            </w:r>
          </w:p>
        </w:tc>
        <w:tc>
          <w:tcPr>
            <w:tcW w:w="4262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41D49D7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新增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ascii="Courier New" w:hAnsi="Courier New" w:cs="Courier New"/>
                <w:color w:val="1F1F1F"/>
                <w:sz w:val="16"/>
              </w:rPr>
              <w:t>question_libraries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cs="Times New Roman"/>
                <w:sz w:val="18"/>
              </w:rPr>
              <w:t>与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ascii="Courier New" w:hAnsi="Courier New" w:cs="Courier New"/>
                <w:color w:val="1F1F1F"/>
                <w:sz w:val="16"/>
              </w:rPr>
              <w:t>question_library_items</w:t>
            </w:r>
            <w:r>
              <w:rPr>
                <w:rFonts w:cs="Times New Roman"/>
                <w:sz w:val="18"/>
              </w:rPr>
              <w:t>，条目引用题目实体</w:t>
            </w:r>
          </w:p>
        </w:tc>
      </w:tr>
      <w:tr w:rsidR="00837C1D" w14:paraId="0EC39248" w14:textId="77777777">
        <w:trPr>
          <w:cantSplit/>
          <w:jc w:val="center"/>
        </w:trPr>
        <w:tc>
          <w:tcPr>
            <w:tcW w:w="1567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1A16A951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R8</w:t>
            </w:r>
          </w:p>
        </w:tc>
        <w:tc>
          <w:tcPr>
            <w:tcW w:w="2811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726A3D3F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查看单个题目跨问卷的统计</w:t>
            </w:r>
          </w:p>
        </w:tc>
        <w:tc>
          <w:tcPr>
            <w:tcW w:w="4262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70BC9C42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答案写入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ascii="Courier New" w:hAnsi="Courier New" w:cs="Courier New"/>
                <w:color w:val="1F1F1F"/>
                <w:sz w:val="16"/>
              </w:rPr>
              <w:t>question_ref</w:t>
            </w:r>
            <w:r>
              <w:rPr>
                <w:rFonts w:cs="Times New Roman"/>
                <w:sz w:val="18"/>
              </w:rPr>
              <w:t>；新增跨问卷聚合管道与统计页面</w:t>
            </w:r>
          </w:p>
        </w:tc>
      </w:tr>
    </w:tbl>
    <w:p w14:paraId="7FCF82D5" w14:textId="77777777" w:rsidR="00837C1D" w:rsidRDefault="003F2FEE">
      <w:pPr>
        <w:pStyle w:val="Heading2"/>
      </w:pPr>
      <w:bookmarkStart w:id="4" w:name="_Toc244025410"/>
      <w:r>
        <w:rPr>
          <w:rFonts w:ascii="Times New Roman" w:eastAsia="黑体" w:hAnsi="Times New Roman" w:cs="Times New Roman"/>
        </w:rPr>
        <w:t xml:space="preserve">2.2 </w:t>
      </w:r>
      <w:r>
        <w:rPr>
          <w:rFonts w:ascii="Times New Roman" w:eastAsia="黑体" w:hAnsi="Times New Roman" w:cs="Times New Roman"/>
        </w:rPr>
        <w:t>完成度与证据矩阵</w:t>
      </w:r>
      <w:bookmarkEnd w:id="4"/>
    </w:p>
    <w:p w14:paraId="56DB2BCD" w14:textId="77777777" w:rsidR="00837C1D" w:rsidRDefault="003F2FEE">
      <w:pPr>
        <w:spacing w:after="80"/>
        <w:jc w:val="both"/>
      </w:pPr>
      <w:r>
        <w:rPr>
          <w:rFonts w:cs="Times New Roman"/>
        </w:rPr>
        <w:t>完成度按</w:t>
      </w:r>
      <w:r>
        <w:rPr>
          <w:rFonts w:cs="Times New Roman"/>
        </w:rPr>
        <w:t>“</w:t>
      </w:r>
      <w:r>
        <w:rPr>
          <w:rFonts w:cs="Times New Roman"/>
        </w:rPr>
        <w:t>可复核证据</w:t>
      </w:r>
      <w:r>
        <w:rPr>
          <w:rFonts w:cs="Times New Roman"/>
        </w:rPr>
        <w:t>”</w:t>
      </w:r>
      <w:r>
        <w:rPr>
          <w:rFonts w:cs="Times New Roman"/>
        </w:rPr>
        <w:t>判断：接口存在不算完成，必须有数据、测试或页面证据。下表把</w:t>
      </w:r>
      <w:r>
        <w:rPr>
          <w:rFonts w:cs="Times New Roman"/>
        </w:rPr>
        <w:t xml:space="preserve"> 8 </w:t>
      </w:r>
      <w:r>
        <w:rPr>
          <w:rFonts w:cs="Times New Roman"/>
        </w:rPr>
        <w:t>条需求分别对应到实现落点、可复核证据和状态。</w:t>
      </w:r>
    </w:p>
    <w:p w14:paraId="312C2C38" w14:textId="77777777" w:rsidR="00837C1D" w:rsidRDefault="003F2FEE">
      <w:pPr>
        <w:keepNext/>
        <w:spacing w:before="160" w:after="80"/>
        <w:ind w:firstLine="0"/>
        <w:jc w:val="center"/>
      </w:pPr>
      <w:r>
        <w:rPr>
          <w:rFonts w:cs="Times New Roman"/>
          <w:b/>
          <w:sz w:val="21"/>
        </w:rPr>
        <w:t>表</w:t>
      </w:r>
      <w:r>
        <w:rPr>
          <w:rFonts w:cs="Times New Roman"/>
          <w:b/>
          <w:sz w:val="21"/>
        </w:rPr>
        <w:t xml:space="preserve"> 3 </w:t>
      </w:r>
      <w:r>
        <w:rPr>
          <w:rFonts w:cs="Times New Roman"/>
          <w:b/>
          <w:sz w:val="21"/>
        </w:rPr>
        <w:t>第二阶段完成度与证据矩阵</w:t>
      </w:r>
    </w:p>
    <w:tbl>
      <w:tblPr>
        <w:tblW w:w="864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567"/>
        <w:gridCol w:w="3413"/>
        <w:gridCol w:w="2207"/>
        <w:gridCol w:w="1453"/>
      </w:tblGrid>
      <w:tr w:rsidR="00837C1D" w14:paraId="70B2966D" w14:textId="77777777">
        <w:trPr>
          <w:cantSplit/>
          <w:tblHeader/>
          <w:jc w:val="center"/>
        </w:trPr>
        <w:tc>
          <w:tcPr>
            <w:tcW w:w="1567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6A92488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需求</w:t>
            </w:r>
          </w:p>
        </w:tc>
        <w:tc>
          <w:tcPr>
            <w:tcW w:w="3413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1EB3420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实现落点</w:t>
            </w:r>
          </w:p>
        </w:tc>
        <w:tc>
          <w:tcPr>
            <w:tcW w:w="2207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73B6460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可复核证据</w:t>
            </w:r>
          </w:p>
        </w:tc>
        <w:tc>
          <w:tcPr>
            <w:tcW w:w="1453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1C868BEC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状态</w:t>
            </w:r>
          </w:p>
        </w:tc>
      </w:tr>
      <w:tr w:rsidR="00837C1D" w14:paraId="0BBB2070" w14:textId="77777777">
        <w:trPr>
          <w:cantSplit/>
          <w:jc w:val="center"/>
        </w:trPr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E41CE8F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 xml:space="preserve">R1 </w:t>
            </w:r>
            <w:r>
              <w:rPr>
                <w:rFonts w:cs="Times New Roman"/>
                <w:sz w:val="18"/>
              </w:rPr>
              <w:t>复用</w:t>
            </w:r>
          </w:p>
        </w:tc>
        <w:tc>
          <w:tcPr>
            <w:tcW w:w="3413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D9DFA47" w14:textId="77777777" w:rsidR="00837C1D" w:rsidRDefault="003F2FEE">
            <w:pPr>
              <w:spacing w:after="0"/>
              <w:ind w:firstLine="0"/>
            </w:pPr>
            <w:r>
              <w:rPr>
                <w:rFonts w:ascii="Courier New" w:hAnsi="Courier New" w:cs="Courier New"/>
                <w:color w:val="1F1F1F"/>
                <w:sz w:val="16"/>
              </w:rPr>
              <w:t>questions</w:t>
            </w:r>
            <w:r>
              <w:rPr>
                <w:rFonts w:cs="Times New Roman"/>
                <w:sz w:val="18"/>
              </w:rPr>
              <w:t>、</w:t>
            </w:r>
            <w:r>
              <w:rPr>
                <w:rFonts w:ascii="Courier New" w:hAnsi="Courier New" w:cs="Courier New"/>
                <w:color w:val="1F1F1F"/>
                <w:sz w:val="16"/>
              </w:rPr>
              <w:t>question_versions</w:t>
            </w:r>
            <w:r>
              <w:rPr>
                <w:rFonts w:cs="Times New Roman"/>
                <w:sz w:val="18"/>
              </w:rPr>
              <w:t>、</w:t>
            </w:r>
            <w:r>
              <w:rPr>
                <w:rFonts w:ascii="Courier New" w:hAnsi="Courier New" w:cs="Courier New"/>
                <w:color w:val="1F1F1F"/>
                <w:sz w:val="16"/>
              </w:rPr>
              <w:t>POST /surveys/{id}/questions/from-library</w:t>
            </w:r>
          </w:p>
        </w:tc>
        <w:tc>
          <w:tcPr>
            <w:tcW w:w="220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0971D5C" w14:textId="77777777" w:rsidR="00837C1D" w:rsidRDefault="003F2FEE">
            <w:pPr>
              <w:spacing w:after="0"/>
              <w:ind w:firstLine="0"/>
            </w:pPr>
            <w:r>
              <w:rPr>
                <w:rFonts w:ascii="Courier New" w:hAnsi="Courier New" w:cs="Courier New"/>
                <w:color w:val="1F1F1F"/>
                <w:sz w:val="16"/>
              </w:rPr>
              <w:t>/questions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cs="Times New Roman"/>
                <w:sz w:val="18"/>
              </w:rPr>
              <w:t>页面；</w:t>
            </w:r>
            <w:r>
              <w:rPr>
                <w:rFonts w:cs="Times New Roman"/>
                <w:sz w:val="18"/>
              </w:rPr>
              <w:t>Q-01</w:t>
            </w:r>
            <w:r>
              <w:rPr>
                <w:rFonts w:cs="Times New Roman"/>
                <w:sz w:val="18"/>
              </w:rPr>
              <w:t>、</w:t>
            </w:r>
            <w:r>
              <w:rPr>
                <w:rFonts w:cs="Times New Roman"/>
                <w:sz w:val="18"/>
              </w:rPr>
              <w:t>V-01</w:t>
            </w:r>
          </w:p>
        </w:tc>
        <w:tc>
          <w:tcPr>
            <w:tcW w:w="1453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404E024D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完成</w:t>
            </w:r>
          </w:p>
        </w:tc>
      </w:tr>
      <w:tr w:rsidR="00837C1D" w14:paraId="12F72BD4" w14:textId="77777777">
        <w:trPr>
          <w:cantSplit/>
          <w:jc w:val="center"/>
        </w:trPr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4D82D2D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 xml:space="preserve">R2 </w:t>
            </w:r>
            <w:r>
              <w:rPr>
                <w:rFonts w:cs="Times New Roman"/>
                <w:sz w:val="18"/>
              </w:rPr>
              <w:t>共享</w:t>
            </w:r>
          </w:p>
        </w:tc>
        <w:tc>
          <w:tcPr>
            <w:tcW w:w="3413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1449CB93" w14:textId="77777777" w:rsidR="00837C1D" w:rsidRDefault="003F2FEE">
            <w:pPr>
              <w:spacing w:after="0"/>
              <w:ind w:firstLine="0"/>
            </w:pPr>
            <w:r>
              <w:rPr>
                <w:rFonts w:ascii="Courier New" w:hAnsi="Courier New" w:cs="Courier New"/>
                <w:color w:val="1F1F1F"/>
                <w:sz w:val="16"/>
              </w:rPr>
              <w:t>question_shares</w:t>
            </w:r>
            <w:r>
              <w:rPr>
                <w:rFonts w:cs="Times New Roman"/>
                <w:sz w:val="18"/>
              </w:rPr>
              <w:t>、共享</w:t>
            </w:r>
            <w:r>
              <w:rPr>
                <w:rFonts w:cs="Times New Roman"/>
                <w:sz w:val="18"/>
              </w:rPr>
              <w:t>/</w:t>
            </w:r>
            <w:r>
              <w:rPr>
                <w:rFonts w:cs="Times New Roman"/>
                <w:sz w:val="18"/>
              </w:rPr>
              <w:t>撤销接口、</w:t>
            </w:r>
            <w:r>
              <w:rPr>
                <w:rFonts w:ascii="Courier New" w:hAnsi="Courier New" w:cs="Courier New"/>
                <w:color w:val="1F1F1F"/>
                <w:sz w:val="16"/>
              </w:rPr>
              <w:t>scope=shared/public</w:t>
            </w:r>
          </w:p>
        </w:tc>
        <w:tc>
          <w:tcPr>
            <w:tcW w:w="220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E139107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 xml:space="preserve">S-01 </w:t>
            </w:r>
            <w:r>
              <w:rPr>
                <w:rFonts w:cs="Times New Roman"/>
                <w:sz w:val="18"/>
              </w:rPr>
              <w:t>至</w:t>
            </w:r>
            <w:r>
              <w:rPr>
                <w:rFonts w:cs="Times New Roman"/>
                <w:sz w:val="18"/>
              </w:rPr>
              <w:t xml:space="preserve"> S-07</w:t>
            </w:r>
          </w:p>
        </w:tc>
        <w:tc>
          <w:tcPr>
            <w:tcW w:w="1453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7FAFB672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完成</w:t>
            </w:r>
          </w:p>
        </w:tc>
      </w:tr>
      <w:tr w:rsidR="00837C1D" w14:paraId="46986F61" w14:textId="77777777">
        <w:trPr>
          <w:cantSplit/>
          <w:jc w:val="center"/>
        </w:trPr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F591399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 xml:space="preserve">R3 </w:t>
            </w:r>
            <w:r>
              <w:rPr>
                <w:rFonts w:cs="Times New Roman"/>
                <w:sz w:val="18"/>
              </w:rPr>
              <w:t>旧卷保护</w:t>
            </w:r>
          </w:p>
        </w:tc>
        <w:tc>
          <w:tcPr>
            <w:tcW w:w="3413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751952D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版本只追加；问卷钉住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ascii="Courier New" w:hAnsi="Courier New" w:cs="Courier New"/>
                <w:color w:val="1F1F1F"/>
                <w:sz w:val="16"/>
              </w:rPr>
              <w:t>version_id</w:t>
            </w:r>
            <w:r>
              <w:rPr>
                <w:rFonts w:cs="Times New Roman"/>
                <w:sz w:val="18"/>
              </w:rPr>
              <w:t>；快照哈希校验</w:t>
            </w:r>
          </w:p>
        </w:tc>
        <w:tc>
          <w:tcPr>
            <w:tcW w:w="220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FD4827D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Q-03</w:t>
            </w:r>
            <w:r>
              <w:rPr>
                <w:rFonts w:cs="Times New Roman"/>
                <w:sz w:val="18"/>
              </w:rPr>
              <w:t>、</w:t>
            </w:r>
            <w:r>
              <w:rPr>
                <w:rFonts w:cs="Times New Roman"/>
                <w:sz w:val="18"/>
              </w:rPr>
              <w:t>V-03</w:t>
            </w:r>
          </w:p>
        </w:tc>
        <w:tc>
          <w:tcPr>
            <w:tcW w:w="1453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769ED684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完成</w:t>
            </w:r>
          </w:p>
        </w:tc>
      </w:tr>
      <w:tr w:rsidR="00837C1D" w14:paraId="1F76EBD9" w14:textId="77777777">
        <w:trPr>
          <w:cantSplit/>
          <w:jc w:val="center"/>
        </w:trPr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0F5A597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 xml:space="preserve">R4 </w:t>
            </w:r>
            <w:r>
              <w:rPr>
                <w:rFonts w:cs="Times New Roman"/>
                <w:sz w:val="18"/>
              </w:rPr>
              <w:t>历史恢复</w:t>
            </w:r>
          </w:p>
        </w:tc>
        <w:tc>
          <w:tcPr>
            <w:tcW w:w="3413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4ADE8B64" w14:textId="77777777" w:rsidR="00837C1D" w:rsidRDefault="003F2FEE">
            <w:pPr>
              <w:spacing w:after="0"/>
              <w:ind w:firstLine="0"/>
            </w:pPr>
            <w:r>
              <w:rPr>
                <w:rFonts w:ascii="Courier New" w:hAnsi="Courier New" w:cs="Courier New"/>
                <w:color w:val="1F1F1F"/>
                <w:sz w:val="16"/>
              </w:rPr>
              <w:t>parent_version_id</w:t>
            </w:r>
            <w:r>
              <w:rPr>
                <w:rFonts w:cs="Times New Roman"/>
                <w:sz w:val="18"/>
              </w:rPr>
              <w:t>、</w:t>
            </w:r>
            <w:r>
              <w:rPr>
                <w:rFonts w:ascii="Courier New" w:hAnsi="Courier New" w:cs="Courier New"/>
                <w:color w:val="1F1F1F"/>
                <w:sz w:val="16"/>
              </w:rPr>
              <w:t>restored_from_version_id</w:t>
            </w:r>
            <w:r>
              <w:rPr>
                <w:rFonts w:cs="Times New Roman"/>
                <w:sz w:val="18"/>
              </w:rPr>
              <w:t>、恢复接口</w:t>
            </w:r>
          </w:p>
        </w:tc>
        <w:tc>
          <w:tcPr>
            <w:tcW w:w="220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69646A1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Q-04</w:t>
            </w:r>
            <w:r>
              <w:rPr>
                <w:rFonts w:cs="Times New Roman"/>
                <w:sz w:val="18"/>
              </w:rPr>
              <w:t>、</w:t>
            </w:r>
            <w:r>
              <w:rPr>
                <w:rFonts w:cs="Times New Roman"/>
                <w:sz w:val="18"/>
              </w:rPr>
              <w:t>Q-07</w:t>
            </w:r>
            <w:r>
              <w:rPr>
                <w:rFonts w:cs="Times New Roman"/>
                <w:sz w:val="18"/>
              </w:rPr>
              <w:t>；版本历史截图</w:t>
            </w:r>
          </w:p>
        </w:tc>
        <w:tc>
          <w:tcPr>
            <w:tcW w:w="1453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E207D61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完成</w:t>
            </w:r>
          </w:p>
        </w:tc>
      </w:tr>
      <w:tr w:rsidR="00837C1D" w14:paraId="6F2C63D9" w14:textId="77777777">
        <w:trPr>
          <w:cantSplit/>
          <w:jc w:val="center"/>
        </w:trPr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3042B61B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lastRenderedPageBreak/>
              <w:t xml:space="preserve">R5 </w:t>
            </w:r>
            <w:r>
              <w:rPr>
                <w:rFonts w:cs="Times New Roman"/>
                <w:sz w:val="18"/>
              </w:rPr>
              <w:t>多版本</w:t>
            </w:r>
          </w:p>
        </w:tc>
        <w:tc>
          <w:tcPr>
            <w:tcW w:w="3413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A50EE39" w14:textId="77777777" w:rsidR="00837C1D" w:rsidRDefault="003F2FEE">
            <w:pPr>
              <w:spacing w:after="0"/>
              <w:ind w:firstLine="0"/>
            </w:pPr>
            <w:r>
              <w:rPr>
                <w:rFonts w:ascii="Courier New" w:hAnsi="Courier New" w:cs="Courier New"/>
                <w:color w:val="1F1F1F"/>
                <w:sz w:val="16"/>
              </w:rPr>
              <w:t>question_ref.version_id</w:t>
            </w:r>
            <w:r>
              <w:rPr>
                <w:rFonts w:cs="Times New Roman"/>
                <w:sz w:val="18"/>
              </w:rPr>
              <w:t>、草稿升级到最新版本接口</w:t>
            </w:r>
          </w:p>
        </w:tc>
        <w:tc>
          <w:tcPr>
            <w:tcW w:w="220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DCFADF6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V-04</w:t>
            </w:r>
            <w:r>
              <w:rPr>
                <w:rFonts w:cs="Times New Roman"/>
                <w:sz w:val="18"/>
              </w:rPr>
              <w:t>、</w:t>
            </w:r>
            <w:r>
              <w:rPr>
                <w:rFonts w:cs="Times New Roman"/>
                <w:sz w:val="18"/>
              </w:rPr>
              <w:t>C-02</w:t>
            </w:r>
          </w:p>
        </w:tc>
        <w:tc>
          <w:tcPr>
            <w:tcW w:w="1453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351AB7C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完成</w:t>
            </w:r>
          </w:p>
        </w:tc>
      </w:tr>
      <w:tr w:rsidR="00837C1D" w14:paraId="618393E4" w14:textId="77777777">
        <w:trPr>
          <w:cantSplit/>
          <w:jc w:val="center"/>
        </w:trPr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14FF77B2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 xml:space="preserve">R6 </w:t>
            </w:r>
            <w:r>
              <w:rPr>
                <w:rFonts w:cs="Times New Roman"/>
                <w:sz w:val="18"/>
              </w:rPr>
              <w:t>反查</w:t>
            </w:r>
          </w:p>
        </w:tc>
        <w:tc>
          <w:tcPr>
            <w:tcW w:w="3413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79F9572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多键索引、</w:t>
            </w:r>
            <w:r>
              <w:rPr>
                <w:rFonts w:ascii="Courier New" w:hAnsi="Courier New" w:cs="Courier New"/>
                <w:color w:val="1F1F1F"/>
                <w:sz w:val="16"/>
              </w:rPr>
              <w:t>/api/questions/{id}/usages</w:t>
            </w:r>
          </w:p>
        </w:tc>
        <w:tc>
          <w:tcPr>
            <w:tcW w:w="220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30350F94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S-07</w:t>
            </w:r>
            <w:r>
              <w:rPr>
                <w:rFonts w:cs="Times New Roman"/>
                <w:sz w:val="18"/>
              </w:rPr>
              <w:t>；版本历史截图</w:t>
            </w:r>
          </w:p>
        </w:tc>
        <w:tc>
          <w:tcPr>
            <w:tcW w:w="1453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7EA38072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完成</w:t>
            </w:r>
          </w:p>
        </w:tc>
      </w:tr>
      <w:tr w:rsidR="00837C1D" w14:paraId="14417D6F" w14:textId="77777777">
        <w:trPr>
          <w:cantSplit/>
          <w:jc w:val="center"/>
        </w:trPr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FCD830C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 xml:space="preserve">R7 </w:t>
            </w:r>
            <w:r>
              <w:rPr>
                <w:rFonts w:cs="Times New Roman"/>
                <w:sz w:val="18"/>
              </w:rPr>
              <w:t>题库</w:t>
            </w:r>
          </w:p>
        </w:tc>
        <w:tc>
          <w:tcPr>
            <w:tcW w:w="3413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A292871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ascii="Courier New" w:hAnsi="Courier New" w:cs="Courier New"/>
                <w:color w:val="1F1F1F"/>
                <w:sz w:val="16"/>
              </w:rPr>
              <w:t>question_libraries</w:t>
            </w:r>
            <w:r>
              <w:rPr>
                <w:rFonts w:cs="Times New Roman"/>
                <w:sz w:val="18"/>
              </w:rPr>
              <w:t>、</w:t>
            </w:r>
            <w:r>
              <w:rPr>
                <w:rFonts w:ascii="Courier New" w:hAnsi="Courier New" w:cs="Courier New"/>
                <w:color w:val="1F1F1F"/>
                <w:sz w:val="16"/>
              </w:rPr>
              <w:t>question_library_items</w:t>
            </w:r>
            <w:r>
              <w:rPr>
                <w:rFonts w:cs="Times New Roman"/>
                <w:sz w:val="18"/>
              </w:rPr>
              <w:t>、题库</w:t>
            </w:r>
            <w:r>
              <w:rPr>
                <w:rFonts w:cs="Times New Roman"/>
                <w:sz w:val="18"/>
              </w:rPr>
              <w:t xml:space="preserve"> API </w:t>
            </w:r>
            <w:r>
              <w:rPr>
                <w:rFonts w:cs="Times New Roman"/>
                <w:sz w:val="18"/>
              </w:rPr>
              <w:t>与页面</w:t>
            </w:r>
          </w:p>
        </w:tc>
        <w:tc>
          <w:tcPr>
            <w:tcW w:w="220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78016305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 xml:space="preserve">L-01 </w:t>
            </w:r>
            <w:r>
              <w:rPr>
                <w:rFonts w:cs="Times New Roman"/>
                <w:sz w:val="18"/>
              </w:rPr>
              <w:t>至</w:t>
            </w:r>
            <w:r>
              <w:rPr>
                <w:rFonts w:cs="Times New Roman"/>
                <w:sz w:val="18"/>
              </w:rPr>
              <w:t xml:space="preserve"> L-09</w:t>
            </w:r>
            <w:r>
              <w:rPr>
                <w:rFonts w:cs="Times New Roman"/>
                <w:sz w:val="18"/>
              </w:rPr>
              <w:t>；题库详情截图</w:t>
            </w:r>
          </w:p>
        </w:tc>
        <w:tc>
          <w:tcPr>
            <w:tcW w:w="1453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840AD33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完成</w:t>
            </w:r>
          </w:p>
        </w:tc>
      </w:tr>
      <w:tr w:rsidR="00837C1D" w14:paraId="04D3A381" w14:textId="77777777">
        <w:trPr>
          <w:cantSplit/>
          <w:jc w:val="center"/>
        </w:trPr>
        <w:tc>
          <w:tcPr>
            <w:tcW w:w="1567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F75C120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 xml:space="preserve">R8 </w:t>
            </w:r>
            <w:r>
              <w:rPr>
                <w:rFonts w:cs="Times New Roman"/>
                <w:sz w:val="18"/>
              </w:rPr>
              <w:t>跨卷统计</w:t>
            </w:r>
          </w:p>
        </w:tc>
        <w:tc>
          <w:tcPr>
            <w:tcW w:w="3413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37EAC22" w14:textId="77777777" w:rsidR="00837C1D" w:rsidRDefault="003F2FEE">
            <w:pPr>
              <w:spacing w:after="0"/>
              <w:ind w:firstLine="0"/>
            </w:pPr>
            <w:r>
              <w:rPr>
                <w:rFonts w:ascii="Courier New" w:hAnsi="Courier New" w:cs="Courier New"/>
                <w:color w:val="1F1F1F"/>
                <w:sz w:val="16"/>
              </w:rPr>
              <w:t>answers[].question_ref</w:t>
            </w:r>
            <w:r>
              <w:rPr>
                <w:rFonts w:cs="Times New Roman"/>
                <w:sz w:val="18"/>
              </w:rPr>
              <w:t>、</w:t>
            </w:r>
            <w:r>
              <w:rPr>
                <w:rFonts w:ascii="Courier New" w:hAnsi="Courier New" w:cs="Courier New"/>
                <w:color w:val="1F1F1F"/>
                <w:sz w:val="16"/>
              </w:rPr>
              <w:t>backend/stats/cross.py</w:t>
            </w:r>
            <w:r>
              <w:rPr>
                <w:rFonts w:cs="Times New Roman"/>
                <w:sz w:val="18"/>
              </w:rPr>
              <w:t>、统计页面</w:t>
            </w:r>
          </w:p>
        </w:tc>
        <w:tc>
          <w:tcPr>
            <w:tcW w:w="2207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3D9E8771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 xml:space="preserve">C-01 </w:t>
            </w:r>
            <w:r>
              <w:rPr>
                <w:rFonts w:cs="Times New Roman"/>
                <w:sz w:val="18"/>
              </w:rPr>
              <w:t>至</w:t>
            </w:r>
            <w:r>
              <w:rPr>
                <w:rFonts w:cs="Times New Roman"/>
                <w:sz w:val="18"/>
              </w:rPr>
              <w:t xml:space="preserve"> C-08</w:t>
            </w:r>
            <w:r>
              <w:rPr>
                <w:rFonts w:cs="Times New Roman"/>
                <w:sz w:val="18"/>
              </w:rPr>
              <w:t>；跨问卷统计截图</w:t>
            </w:r>
          </w:p>
        </w:tc>
        <w:tc>
          <w:tcPr>
            <w:tcW w:w="1453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5BED3E5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完成</w:t>
            </w:r>
          </w:p>
        </w:tc>
      </w:tr>
    </w:tbl>
    <w:p w14:paraId="46343EE4" w14:textId="77777777" w:rsidR="00837C1D" w:rsidRDefault="003F2FEE">
      <w:pPr>
        <w:pStyle w:val="Heading2"/>
      </w:pPr>
      <w:bookmarkStart w:id="5" w:name="_Toc244025411"/>
      <w:r>
        <w:rPr>
          <w:rFonts w:ascii="Times New Roman" w:eastAsia="黑体" w:hAnsi="Times New Roman" w:cs="Times New Roman"/>
        </w:rPr>
        <w:t xml:space="preserve">2.3 </w:t>
      </w:r>
      <w:r>
        <w:rPr>
          <w:rFonts w:ascii="Times New Roman" w:eastAsia="黑体" w:hAnsi="Times New Roman" w:cs="Times New Roman"/>
        </w:rPr>
        <w:t>复核口径</w:t>
      </w:r>
      <w:bookmarkEnd w:id="5"/>
    </w:p>
    <w:p w14:paraId="5D5D7F0D" w14:textId="77777777" w:rsidR="00837C1D" w:rsidRDefault="003F2FEE">
      <w:pPr>
        <w:keepNext/>
        <w:spacing w:after="80"/>
        <w:jc w:val="both"/>
      </w:pPr>
      <w:r>
        <w:rPr>
          <w:rFonts w:cs="Times New Roman"/>
        </w:rPr>
        <w:t>本轮复核在</w:t>
      </w:r>
      <w:r>
        <w:rPr>
          <w:rFonts w:cs="Times New Roman"/>
        </w:rPr>
        <w:t xml:space="preserve"> 2026-10-27 </w:t>
      </w:r>
      <w:r>
        <w:rPr>
          <w:rFonts w:cs="Times New Roman"/>
        </w:rPr>
        <w:t>执行，使用四类证据交叉验证：</w:t>
      </w:r>
    </w:p>
    <w:tbl>
      <w:tblPr>
        <w:tblW w:w="864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529"/>
        <w:gridCol w:w="3980"/>
        <w:gridCol w:w="3131"/>
      </w:tblGrid>
      <w:tr w:rsidR="00837C1D" w14:paraId="2BFAEB1C" w14:textId="77777777">
        <w:trPr>
          <w:cantSplit/>
          <w:tblHeader/>
          <w:jc w:val="center"/>
        </w:trPr>
        <w:tc>
          <w:tcPr>
            <w:tcW w:w="1529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6E007D6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证据类型</w:t>
            </w:r>
          </w:p>
        </w:tc>
        <w:tc>
          <w:tcPr>
            <w:tcW w:w="398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3B998F15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复核对象</w:t>
            </w:r>
          </w:p>
        </w:tc>
        <w:tc>
          <w:tcPr>
            <w:tcW w:w="3131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D12F984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本轮结果</w:t>
            </w:r>
          </w:p>
        </w:tc>
      </w:tr>
      <w:tr w:rsidR="00837C1D" w14:paraId="3D131F4E" w14:textId="77777777">
        <w:trPr>
          <w:cantSplit/>
          <w:jc w:val="center"/>
        </w:trPr>
        <w:tc>
          <w:tcPr>
            <w:tcW w:w="1529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41A66D0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代码结构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13E72B02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Pydantic</w:t>
            </w:r>
            <w:r>
              <w:rPr>
                <w:rFonts w:cs="Times New Roman"/>
                <w:sz w:val="18"/>
              </w:rPr>
              <w:t>、</w:t>
            </w:r>
            <w:r>
              <w:rPr>
                <w:rFonts w:cs="Times New Roman"/>
                <w:sz w:val="18"/>
              </w:rPr>
              <w:t>JSON Schema</w:t>
            </w:r>
            <w:r>
              <w:rPr>
                <w:rFonts w:cs="Times New Roman"/>
                <w:sz w:val="18"/>
              </w:rPr>
              <w:t>、</w:t>
            </w:r>
            <w:r>
              <w:rPr>
                <w:rFonts w:cs="Times New Roman"/>
                <w:sz w:val="18"/>
              </w:rPr>
              <w:t xml:space="preserve">Mongoose </w:t>
            </w:r>
            <w:r>
              <w:rPr>
                <w:rFonts w:cs="Times New Roman"/>
                <w:sz w:val="18"/>
              </w:rPr>
              <w:t>三套模型是否描述同一份题目内容</w:t>
            </w:r>
          </w:p>
        </w:tc>
        <w:tc>
          <w:tcPr>
            <w:tcW w:w="3131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6699F5B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三套模型均通过脚本校验，内容哈希一致</w:t>
            </w:r>
          </w:p>
        </w:tc>
      </w:tr>
      <w:tr w:rsidR="00837C1D" w14:paraId="78330DF4" w14:textId="77777777">
        <w:trPr>
          <w:cantSplit/>
          <w:jc w:val="center"/>
        </w:trPr>
        <w:tc>
          <w:tcPr>
            <w:tcW w:w="1529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1A4C47C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 xml:space="preserve">API </w:t>
            </w:r>
            <w:r>
              <w:rPr>
                <w:rFonts w:cs="Times New Roman"/>
                <w:sz w:val="18"/>
              </w:rPr>
              <w:t>行为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49129805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题目、版本、共享、题库、问卷引用、跨问卷统计</w:t>
            </w:r>
          </w:p>
        </w:tc>
        <w:tc>
          <w:tcPr>
            <w:tcW w:w="3131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95EE2E3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 xml:space="preserve">21 </w:t>
            </w:r>
            <w:r>
              <w:rPr>
                <w:rFonts w:cs="Times New Roman"/>
                <w:sz w:val="18"/>
              </w:rPr>
              <w:t>个新增题目</w:t>
            </w:r>
            <w:r>
              <w:rPr>
                <w:rFonts w:cs="Times New Roman"/>
                <w:sz w:val="18"/>
              </w:rPr>
              <w:t>/</w:t>
            </w:r>
            <w:r>
              <w:rPr>
                <w:rFonts w:cs="Times New Roman"/>
                <w:sz w:val="18"/>
              </w:rPr>
              <w:t>题库路径全部有自动化用例覆盖</w:t>
            </w:r>
          </w:p>
        </w:tc>
      </w:tr>
      <w:tr w:rsidR="00837C1D" w14:paraId="2E71F3E9" w14:textId="77777777">
        <w:trPr>
          <w:cantSplit/>
          <w:jc w:val="center"/>
        </w:trPr>
        <w:tc>
          <w:tcPr>
            <w:tcW w:w="1529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9AB54A2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数据迁移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1CDAA298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第一阶段形态的问卷、答案与坏数据</w:t>
            </w:r>
          </w:p>
        </w:tc>
        <w:tc>
          <w:tcPr>
            <w:tcW w:w="3131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A9C6F99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 xml:space="preserve">27 </w:t>
            </w:r>
            <w:r>
              <w:rPr>
                <w:rFonts w:cs="Times New Roman"/>
                <w:sz w:val="18"/>
              </w:rPr>
              <w:t>项一致性断言</w:t>
            </w:r>
            <w:r>
              <w:rPr>
                <w:rFonts w:cs="Times New Roman"/>
                <w:sz w:val="18"/>
              </w:rPr>
              <w:t xml:space="preserve"> 0 </w:t>
            </w:r>
            <w:r>
              <w:rPr>
                <w:rFonts w:cs="Times New Roman"/>
                <w:sz w:val="18"/>
              </w:rPr>
              <w:t>失败；第二次执行幂等</w:t>
            </w:r>
          </w:p>
        </w:tc>
      </w:tr>
      <w:tr w:rsidR="00837C1D" w14:paraId="48ACE95B" w14:textId="77777777">
        <w:trPr>
          <w:cantSplit/>
          <w:jc w:val="center"/>
        </w:trPr>
        <w:tc>
          <w:tcPr>
            <w:tcW w:w="1529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4A6F561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真实界面</w:t>
            </w:r>
          </w:p>
        </w:tc>
        <w:tc>
          <w:tcPr>
            <w:tcW w:w="3980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74206BDE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题目库、题目详情、版本历史、编辑器、题库、跨问卷统计</w:t>
            </w:r>
          </w:p>
        </w:tc>
        <w:tc>
          <w:tcPr>
            <w:tcW w:w="3131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1AD7177D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 xml:space="preserve">6 </w:t>
            </w:r>
            <w:r>
              <w:rPr>
                <w:rFonts w:cs="Times New Roman"/>
                <w:sz w:val="18"/>
              </w:rPr>
              <w:t>张真实浏览器截图，见第</w:t>
            </w:r>
            <w:r>
              <w:rPr>
                <w:rFonts w:cs="Times New Roman"/>
                <w:sz w:val="18"/>
              </w:rPr>
              <w:t xml:space="preserve"> 9 </w:t>
            </w:r>
            <w:r>
              <w:rPr>
                <w:rFonts w:cs="Times New Roman"/>
                <w:sz w:val="18"/>
              </w:rPr>
              <w:t>章</w:t>
            </w:r>
          </w:p>
        </w:tc>
      </w:tr>
    </w:tbl>
    <w:p w14:paraId="2C8124D2" w14:textId="77777777" w:rsidR="00837C1D" w:rsidRDefault="003F2FEE">
      <w:pPr>
        <w:pStyle w:val="Heading1"/>
      </w:pPr>
      <w:bookmarkStart w:id="6" w:name="_Toc244025412"/>
      <w:r>
        <w:rPr>
          <w:rFonts w:ascii="Times New Roman" w:eastAsia="黑体" w:hAnsi="Times New Roman" w:cs="Times New Roman"/>
        </w:rPr>
        <w:t xml:space="preserve">3. </w:t>
      </w:r>
      <w:r>
        <w:rPr>
          <w:rFonts w:ascii="Times New Roman" w:eastAsia="黑体" w:hAnsi="Times New Roman" w:cs="Times New Roman"/>
        </w:rPr>
        <w:t>变更记录（老师要求必须说明的八个问题）</w:t>
      </w:r>
      <w:bookmarkEnd w:id="6"/>
    </w:p>
    <w:p w14:paraId="716E612E" w14:textId="77777777" w:rsidR="00837C1D" w:rsidRDefault="003F2FEE">
      <w:pPr>
        <w:pStyle w:val="Heading2"/>
      </w:pPr>
      <w:bookmarkStart w:id="7" w:name="_Toc244025413"/>
      <w:r>
        <w:rPr>
          <w:rFonts w:ascii="Times New Roman" w:eastAsia="黑体" w:hAnsi="Times New Roman" w:cs="Times New Roman"/>
        </w:rPr>
        <w:t xml:space="preserve">3.1 </w:t>
      </w:r>
      <w:r>
        <w:rPr>
          <w:rFonts w:ascii="Times New Roman" w:eastAsia="黑体" w:hAnsi="Times New Roman" w:cs="Times New Roman"/>
        </w:rPr>
        <w:t>第一阶段的设计是什么</w:t>
      </w:r>
      <w:bookmarkEnd w:id="7"/>
    </w:p>
    <w:p w14:paraId="32931A32" w14:textId="77777777" w:rsidR="00837C1D" w:rsidRDefault="003F2FEE">
      <w:pPr>
        <w:spacing w:after="80"/>
        <w:jc w:val="both"/>
      </w:pPr>
      <w:r>
        <w:rPr>
          <w:rFonts w:cs="Times New Roman"/>
        </w:rPr>
        <w:t>第一阶段有</w:t>
      </w:r>
      <w:r>
        <w:rPr>
          <w:rFonts w:cs="Times New Roman"/>
        </w:rPr>
        <w:t xml:space="preserve"> 4 </w:t>
      </w:r>
      <w:r>
        <w:rPr>
          <w:rFonts w:cs="Times New Roman"/>
        </w:rPr>
        <w:t>个核心集合加</w:t>
      </w:r>
      <w:r>
        <w:rPr>
          <w:rFonts w:cs="Times New Roman"/>
        </w:rPr>
        <w:t xml:space="preserve"> 1 </w:t>
      </w:r>
      <w:r>
        <w:rPr>
          <w:rFonts w:cs="Times New Roman"/>
        </w:rPr>
        <w:t>个可选统计投影：</w:t>
      </w:r>
      <w:r>
        <w:rPr>
          <w:rFonts w:ascii="Courier New" w:hAnsi="Courier New" w:cs="Courier New"/>
          <w:color w:val="1F1F1F"/>
          <w:sz w:val="22"/>
        </w:rPr>
        <w:t>users</w:t>
      </w:r>
      <w:r>
        <w:rPr>
          <w:rFonts w:cs="Times New Roman"/>
        </w:rPr>
        <w:t>、</w:t>
      </w:r>
      <w:r>
        <w:rPr>
          <w:rFonts w:ascii="Courier New" w:hAnsi="Courier New" w:cs="Courier New"/>
          <w:color w:val="1F1F1F"/>
          <w:sz w:val="22"/>
        </w:rPr>
        <w:t>surveys</w:t>
      </w:r>
      <w:r>
        <w:rPr>
          <w:rFonts w:cs="Times New Roman"/>
        </w:rPr>
        <w:t>、</w:t>
      </w:r>
      <w:r>
        <w:rPr>
          <w:rFonts w:ascii="Courier New" w:hAnsi="Courier New" w:cs="Courier New"/>
          <w:color w:val="1F1F1F"/>
          <w:sz w:val="22"/>
        </w:rPr>
        <w:t>survey_versions</w:t>
      </w:r>
      <w:r>
        <w:rPr>
          <w:rFonts w:cs="Times New Roman"/>
        </w:rPr>
        <w:t>、</w:t>
      </w:r>
      <w:r>
        <w:rPr>
          <w:rFonts w:ascii="Courier New" w:hAnsi="Courier New" w:cs="Courier New"/>
          <w:color w:val="1F1F1F"/>
          <w:sz w:val="22"/>
        </w:rPr>
        <w:t>responses</w:t>
      </w:r>
      <w:r>
        <w:rPr>
          <w:rFonts w:cs="Times New Roman"/>
        </w:rPr>
        <w:t>、</w:t>
      </w:r>
      <w:r>
        <w:rPr>
          <w:rFonts w:ascii="Courier New" w:hAnsi="Courier New" w:cs="Courier New"/>
          <w:color w:val="1F1F1F"/>
          <w:sz w:val="22"/>
        </w:rPr>
        <w:t>survey_stat_snapshots</w:t>
      </w:r>
      <w:r>
        <w:rPr>
          <w:rFonts w:cs="Times New Roman"/>
        </w:rPr>
        <w:t>。关键决策是：</w:t>
      </w:r>
      <w:r>
        <w:rPr>
          <w:rFonts w:cs="Times New Roman"/>
          <w:b/>
        </w:rPr>
        <w:t>题目与跳转规则内嵌在不可变的</w:t>
      </w:r>
      <w:r>
        <w:rPr>
          <w:rFonts w:cs="Times New Roman"/>
          <w:b/>
        </w:rPr>
        <w:t xml:space="preserve"> </w:t>
      </w:r>
      <w:r>
        <w:rPr>
          <w:rFonts w:ascii="Courier New" w:hAnsi="Courier New" w:cs="Courier New"/>
          <w:b/>
          <w:color w:val="1F1F1F"/>
          <w:sz w:val="22"/>
        </w:rPr>
        <w:t>survey_versions</w:t>
      </w:r>
      <w:r>
        <w:rPr>
          <w:rFonts w:cs="Times New Roman"/>
          <w:b/>
        </w:rPr>
        <w:t xml:space="preserve"> </w:t>
      </w:r>
      <w:r>
        <w:rPr>
          <w:rFonts w:cs="Times New Roman"/>
          <w:b/>
        </w:rPr>
        <w:t>快照中</w:t>
      </w:r>
      <w:r>
        <w:rPr>
          <w:rFonts w:cs="Times New Roman"/>
        </w:rPr>
        <w:t>，</w:t>
      </w:r>
      <w:r>
        <w:rPr>
          <w:rFonts w:ascii="Courier New" w:hAnsi="Courier New" w:cs="Courier New"/>
          <w:color w:val="1F1F1F"/>
          <w:sz w:val="22"/>
        </w:rPr>
        <w:t>question_id</w:t>
      </w:r>
      <w:r>
        <w:rPr>
          <w:rFonts w:cs="Times New Roman"/>
        </w:rPr>
        <w:t xml:space="preserve"> </w:t>
      </w:r>
      <w:r>
        <w:rPr>
          <w:rFonts w:cs="Times New Roman"/>
        </w:rPr>
        <w:t>是版本内部字符串（如</w:t>
      </w:r>
      <w:r>
        <w:rPr>
          <w:rFonts w:cs="Times New Roman"/>
        </w:rPr>
        <w:t xml:space="preserve"> </w:t>
      </w:r>
      <w:r>
        <w:rPr>
          <w:rFonts w:ascii="Courier New" w:hAnsi="Courier New" w:cs="Courier New"/>
          <w:color w:val="1F1F1F"/>
          <w:sz w:val="22"/>
        </w:rPr>
        <w:t>q_single_0001</w:t>
      </w:r>
      <w:r>
        <w:rPr>
          <w:rFonts w:cs="Times New Roman"/>
        </w:rPr>
        <w:t>）；一份答卷一个文档，答案数组内嵌。这样展示、校验、统计都只需读取一个版本文档，没有</w:t>
      </w:r>
      <w:r>
        <w:rPr>
          <w:rFonts w:cs="Times New Roman"/>
        </w:rPr>
        <w:t xml:space="preserve"> N+1 </w:t>
      </w:r>
      <w:r>
        <w:rPr>
          <w:rFonts w:cs="Times New Roman"/>
        </w:rPr>
        <w:t>查询。</w:t>
      </w:r>
    </w:p>
    <w:p w14:paraId="5060CD00" w14:textId="77777777" w:rsidR="00837C1D" w:rsidRDefault="003F2FEE">
      <w:pPr>
        <w:pStyle w:val="Heading2"/>
      </w:pPr>
      <w:bookmarkStart w:id="8" w:name="_Toc244025414"/>
      <w:r>
        <w:rPr>
          <w:rFonts w:ascii="Times New Roman" w:eastAsia="黑体" w:hAnsi="Times New Roman" w:cs="Times New Roman"/>
        </w:rPr>
        <w:lastRenderedPageBreak/>
        <w:t xml:space="preserve">3.2 </w:t>
      </w:r>
      <w:r>
        <w:rPr>
          <w:rFonts w:ascii="Times New Roman" w:eastAsia="黑体" w:hAnsi="Times New Roman" w:cs="Times New Roman"/>
        </w:rPr>
        <w:t>新需求带来了哪些问题</w:t>
      </w:r>
      <w:bookmarkEnd w:id="8"/>
    </w:p>
    <w:p w14:paraId="2CA554DD" w14:textId="77777777" w:rsidR="00837C1D" w:rsidRDefault="003F2FEE">
      <w:pPr>
        <w:spacing w:after="80"/>
        <w:jc w:val="both"/>
      </w:pPr>
      <w:r>
        <w:rPr>
          <w:rFonts w:cs="Times New Roman"/>
        </w:rPr>
        <w:t>需求</w:t>
      </w:r>
      <w:r>
        <w:rPr>
          <w:rFonts w:cs="Times New Roman"/>
        </w:rPr>
        <w:t xml:space="preserve"> R1</w:t>
      </w:r>
      <w:r>
        <w:rPr>
          <w:rFonts w:cs="Times New Roman"/>
        </w:rPr>
        <w:t>、</w:t>
      </w:r>
      <w:r>
        <w:rPr>
          <w:rFonts w:cs="Times New Roman"/>
        </w:rPr>
        <w:t>R2</w:t>
      </w:r>
      <w:r>
        <w:rPr>
          <w:rFonts w:cs="Times New Roman"/>
        </w:rPr>
        <w:t>、</w:t>
      </w:r>
      <w:r>
        <w:rPr>
          <w:rFonts w:cs="Times New Roman"/>
        </w:rPr>
        <w:t>R4</w:t>
      </w:r>
      <w:r>
        <w:rPr>
          <w:rFonts w:cs="Times New Roman"/>
        </w:rPr>
        <w:t>、</w:t>
      </w:r>
      <w:r>
        <w:rPr>
          <w:rFonts w:cs="Times New Roman"/>
        </w:rPr>
        <w:t>R5</w:t>
      </w:r>
      <w:r>
        <w:rPr>
          <w:rFonts w:cs="Times New Roman"/>
        </w:rPr>
        <w:t>、</w:t>
      </w:r>
      <w:r>
        <w:rPr>
          <w:rFonts w:cs="Times New Roman"/>
        </w:rPr>
        <w:t>R6</w:t>
      </w:r>
      <w:r>
        <w:rPr>
          <w:rFonts w:cs="Times New Roman"/>
        </w:rPr>
        <w:t>、</w:t>
      </w:r>
      <w:r>
        <w:rPr>
          <w:rFonts w:cs="Times New Roman"/>
        </w:rPr>
        <w:t>R7</w:t>
      </w:r>
      <w:r>
        <w:rPr>
          <w:rFonts w:cs="Times New Roman"/>
        </w:rPr>
        <w:t>、</w:t>
      </w:r>
      <w:r>
        <w:rPr>
          <w:rFonts w:cs="Times New Roman"/>
        </w:rPr>
        <w:t xml:space="preserve">R8 </w:t>
      </w:r>
      <w:r>
        <w:rPr>
          <w:rFonts w:cs="Times New Roman"/>
        </w:rPr>
        <w:t>都要求</w:t>
      </w:r>
      <w:r>
        <w:rPr>
          <w:rFonts w:cs="Times New Roman"/>
        </w:rPr>
        <w:t>“</w:t>
      </w:r>
      <w:r>
        <w:rPr>
          <w:rFonts w:cs="Times New Roman"/>
        </w:rPr>
        <w:t>同一道题跨问卷存在</w:t>
      </w:r>
      <w:r>
        <w:rPr>
          <w:rFonts w:cs="Times New Roman"/>
        </w:rPr>
        <w:t>”</w:t>
      </w:r>
      <w:r>
        <w:rPr>
          <w:rFonts w:cs="Times New Roman"/>
        </w:rPr>
        <w:t>，而内嵌模型里题目没有身份：</w:t>
      </w:r>
      <w:r>
        <w:rPr>
          <w:rFonts w:ascii="Courier New" w:hAnsi="Courier New" w:cs="Courier New"/>
          <w:color w:val="1F1F1F"/>
          <w:sz w:val="22"/>
        </w:rPr>
        <w:t>question_id</w:t>
      </w:r>
      <w:r>
        <w:rPr>
          <w:rFonts w:cs="Times New Roman"/>
        </w:rPr>
        <w:t xml:space="preserve"> </w:t>
      </w:r>
      <w:r>
        <w:rPr>
          <w:rFonts w:cs="Times New Roman"/>
        </w:rPr>
        <w:t>离开那一版问卷就没有意义。于是：</w:t>
      </w:r>
    </w:p>
    <w:p w14:paraId="5DB57049" w14:textId="77777777" w:rsidR="00837C1D" w:rsidRDefault="003F2FEE">
      <w:pPr>
        <w:spacing w:after="40"/>
        <w:ind w:left="480" w:hanging="240"/>
      </w:pPr>
      <w:r>
        <w:rPr>
          <w:rFonts w:cs="Times New Roman"/>
        </w:rPr>
        <w:t xml:space="preserve">• </w:t>
      </w:r>
      <w:r>
        <w:rPr>
          <w:rFonts w:cs="Times New Roman"/>
        </w:rPr>
        <w:t>无法复用：每份问卷都是独立副本，没有</w:t>
      </w:r>
      <w:r>
        <w:rPr>
          <w:rFonts w:cs="Times New Roman"/>
        </w:rPr>
        <w:t>“</w:t>
      </w:r>
      <w:r>
        <w:rPr>
          <w:rFonts w:cs="Times New Roman"/>
        </w:rPr>
        <w:t>这道题</w:t>
      </w:r>
      <w:r>
        <w:rPr>
          <w:rFonts w:cs="Times New Roman"/>
        </w:rPr>
        <w:t>”</w:t>
      </w:r>
      <w:r>
        <w:rPr>
          <w:rFonts w:cs="Times New Roman"/>
        </w:rPr>
        <w:t>这个概念；</w:t>
      </w:r>
    </w:p>
    <w:p w14:paraId="14A17DBC" w14:textId="77777777" w:rsidR="00837C1D" w:rsidRDefault="003F2FEE">
      <w:pPr>
        <w:spacing w:after="40"/>
        <w:ind w:left="480" w:hanging="240"/>
      </w:pPr>
      <w:r>
        <w:rPr>
          <w:rFonts w:cs="Times New Roman"/>
        </w:rPr>
        <w:t xml:space="preserve">• </w:t>
      </w:r>
      <w:r>
        <w:rPr>
          <w:rFonts w:cs="Times New Roman"/>
        </w:rPr>
        <w:t>无法共享：权限模型只有</w:t>
      </w:r>
      <w:r>
        <w:rPr>
          <w:rFonts w:cs="Times New Roman"/>
        </w:rPr>
        <w:t>“</w:t>
      </w:r>
      <w:r>
        <w:rPr>
          <w:rFonts w:cs="Times New Roman"/>
        </w:rPr>
        <w:t>问卷属于某个</w:t>
      </w:r>
      <w:r>
        <w:rPr>
          <w:rFonts w:cs="Times New Roman"/>
        </w:rPr>
        <w:t xml:space="preserve"> owner”</w:t>
      </w:r>
      <w:r>
        <w:rPr>
          <w:rFonts w:cs="Times New Roman"/>
        </w:rPr>
        <w:t>；</w:t>
      </w:r>
    </w:p>
    <w:p w14:paraId="12614747" w14:textId="77777777" w:rsidR="00837C1D" w:rsidRDefault="003F2FEE">
      <w:pPr>
        <w:spacing w:after="40"/>
        <w:ind w:left="480" w:hanging="240"/>
      </w:pPr>
      <w:r>
        <w:rPr>
          <w:rFonts w:cs="Times New Roman"/>
        </w:rPr>
        <w:t xml:space="preserve">• </w:t>
      </w:r>
      <w:r>
        <w:rPr>
          <w:rFonts w:cs="Times New Roman"/>
        </w:rPr>
        <w:t>无法反向查询：只能问卷到题目，不能从题目反查问卷；</w:t>
      </w:r>
    </w:p>
    <w:p w14:paraId="38F82830" w14:textId="77777777" w:rsidR="00837C1D" w:rsidRDefault="003F2FEE">
      <w:pPr>
        <w:spacing w:after="40"/>
        <w:ind w:left="480" w:hanging="240"/>
      </w:pPr>
      <w:r>
        <w:rPr>
          <w:rFonts w:cs="Times New Roman"/>
        </w:rPr>
        <w:t xml:space="preserve">• </w:t>
      </w:r>
      <w:r>
        <w:rPr>
          <w:rFonts w:cs="Times New Roman"/>
        </w:rPr>
        <w:t>无法跨问卷统计：答案只认版本内字符串</w:t>
      </w:r>
      <w:r>
        <w:rPr>
          <w:rFonts w:cs="Times New Roman"/>
        </w:rPr>
        <w:t xml:space="preserve"> ID</w:t>
      </w:r>
      <w:r>
        <w:rPr>
          <w:rFonts w:cs="Times New Roman"/>
        </w:rPr>
        <w:t>，跨问卷无法归并；</w:t>
      </w:r>
    </w:p>
    <w:p w14:paraId="232A9886" w14:textId="77777777" w:rsidR="00837C1D" w:rsidRDefault="003F2FEE">
      <w:pPr>
        <w:spacing w:after="40"/>
        <w:ind w:left="480" w:hanging="240"/>
      </w:pPr>
      <w:r>
        <w:rPr>
          <w:rFonts w:cs="Times New Roman"/>
        </w:rPr>
        <w:t xml:space="preserve">• </w:t>
      </w:r>
      <w:r>
        <w:rPr>
          <w:rFonts w:cs="Times New Roman"/>
        </w:rPr>
        <w:t>无法表达</w:t>
      </w:r>
      <w:r>
        <w:rPr>
          <w:rFonts w:cs="Times New Roman"/>
        </w:rPr>
        <w:t>“</w:t>
      </w:r>
      <w:r>
        <w:rPr>
          <w:rFonts w:cs="Times New Roman"/>
        </w:rPr>
        <w:t>不同问卷用不同版本</w:t>
      </w:r>
      <w:r>
        <w:rPr>
          <w:rFonts w:cs="Times New Roman"/>
        </w:rPr>
        <w:t>”</w:t>
      </w:r>
      <w:r>
        <w:rPr>
          <w:rFonts w:cs="Times New Roman"/>
        </w:rPr>
        <w:t>：一份问卷只有一个题目副本；</w:t>
      </w:r>
    </w:p>
    <w:p w14:paraId="342A136A" w14:textId="77777777" w:rsidR="00837C1D" w:rsidRDefault="003F2FEE">
      <w:pPr>
        <w:spacing w:after="40"/>
        <w:ind w:left="480" w:hanging="240"/>
      </w:pPr>
      <w:r>
        <w:rPr>
          <w:rFonts w:cs="Times New Roman"/>
        </w:rPr>
        <w:t xml:space="preserve">• </w:t>
      </w:r>
      <w:r>
        <w:rPr>
          <w:rFonts w:cs="Times New Roman"/>
        </w:rPr>
        <w:t>需求</w:t>
      </w:r>
      <w:r>
        <w:rPr>
          <w:rFonts w:cs="Times New Roman"/>
        </w:rPr>
        <w:t xml:space="preserve"> R3 </w:t>
      </w:r>
      <w:r>
        <w:rPr>
          <w:rFonts w:cs="Times New Roman"/>
        </w:rPr>
        <w:t>的抱怨在内嵌模型里其实已经是冻结的，真正的问题是共享题目落地后，一道题会同时被多份问卷引用，必须有版本边界。</w:t>
      </w:r>
    </w:p>
    <w:p w14:paraId="4D378EF7" w14:textId="77777777" w:rsidR="00837C1D" w:rsidRDefault="003F2FEE">
      <w:pPr>
        <w:pStyle w:val="Heading2"/>
      </w:pPr>
      <w:bookmarkStart w:id="9" w:name="_Toc244025415"/>
      <w:r>
        <w:rPr>
          <w:rFonts w:ascii="Times New Roman" w:eastAsia="黑体" w:hAnsi="Times New Roman" w:cs="Times New Roman"/>
        </w:rPr>
        <w:t xml:space="preserve">3.3 </w:t>
      </w:r>
      <w:r>
        <w:rPr>
          <w:rFonts w:ascii="Times New Roman" w:eastAsia="黑体" w:hAnsi="Times New Roman" w:cs="Times New Roman"/>
        </w:rPr>
        <w:t>为什么需要修改原设计</w:t>
      </w:r>
      <w:bookmarkEnd w:id="9"/>
    </w:p>
    <w:p w14:paraId="6774822E" w14:textId="77777777" w:rsidR="00837C1D" w:rsidRDefault="003F2FEE">
      <w:pPr>
        <w:spacing w:after="80"/>
        <w:jc w:val="both"/>
      </w:pPr>
      <w:r>
        <w:rPr>
          <w:rFonts w:cs="Times New Roman"/>
        </w:rPr>
        <w:t>原设计的正确性建立在</w:t>
      </w:r>
      <w:r>
        <w:rPr>
          <w:rFonts w:cs="Times New Roman"/>
        </w:rPr>
        <w:t>“</w:t>
      </w:r>
      <w:r>
        <w:rPr>
          <w:rFonts w:cs="Times New Roman"/>
        </w:rPr>
        <w:t>题目只属于一份问卷</w:t>
      </w:r>
      <w:r>
        <w:rPr>
          <w:rFonts w:cs="Times New Roman"/>
        </w:rPr>
        <w:t>”</w:t>
      </w:r>
      <w:r>
        <w:rPr>
          <w:rFonts w:cs="Times New Roman"/>
        </w:rPr>
        <w:t>上。需求变更把题目变成了跨问卷共享的资产，内嵌模型无法表达</w:t>
      </w:r>
      <w:r>
        <w:rPr>
          <w:rFonts w:cs="Times New Roman"/>
        </w:rPr>
        <w:t>“</w:t>
      </w:r>
      <w:r>
        <w:rPr>
          <w:rFonts w:cs="Times New Roman"/>
        </w:rPr>
        <w:t>同一身份、多处使用、各自钉住版本</w:t>
      </w:r>
      <w:r>
        <w:rPr>
          <w:rFonts w:cs="Times New Roman"/>
        </w:rPr>
        <w:t>”</w:t>
      </w:r>
      <w:r>
        <w:rPr>
          <w:rFonts w:cs="Times New Roman"/>
        </w:rPr>
        <w:t>。这是模型层面的矛盾，不是加一个字段能解决的。</w:t>
      </w:r>
    </w:p>
    <w:p w14:paraId="7BB3007D" w14:textId="77777777" w:rsidR="00837C1D" w:rsidRDefault="003F2FEE">
      <w:pPr>
        <w:spacing w:after="80"/>
        <w:jc w:val="both"/>
      </w:pPr>
      <w:r>
        <w:rPr>
          <w:rFonts w:cs="Times New Roman"/>
        </w:rPr>
        <w:t>但也不需要推倒重来：只需要给题目补一个身份层，问卷侧继续保留内容快照。这样第一阶段已经验证过的读路径、校验路径和统计路径都能继续使用。</w:t>
      </w:r>
    </w:p>
    <w:p w14:paraId="1D26BD30" w14:textId="77777777" w:rsidR="00837C1D" w:rsidRDefault="003F2FEE">
      <w:pPr>
        <w:pStyle w:val="Heading2"/>
      </w:pPr>
      <w:bookmarkStart w:id="10" w:name="_Toc244025416"/>
      <w:r>
        <w:rPr>
          <w:rFonts w:ascii="Times New Roman" w:eastAsia="黑体" w:hAnsi="Times New Roman" w:cs="Times New Roman"/>
        </w:rPr>
        <w:t xml:space="preserve">3.4 </w:t>
      </w:r>
      <w:r>
        <w:rPr>
          <w:rFonts w:ascii="Times New Roman" w:eastAsia="黑体" w:hAnsi="Times New Roman" w:cs="Times New Roman"/>
        </w:rPr>
        <w:t>修改了哪些部分</w:t>
      </w:r>
      <w:bookmarkEnd w:id="10"/>
    </w:p>
    <w:p w14:paraId="7234A4FD" w14:textId="77777777" w:rsidR="00837C1D" w:rsidRDefault="003F2FEE">
      <w:pPr>
        <w:keepNext/>
        <w:spacing w:before="160" w:after="80"/>
        <w:ind w:firstLine="0"/>
        <w:jc w:val="center"/>
      </w:pPr>
      <w:r>
        <w:rPr>
          <w:rFonts w:cs="Times New Roman"/>
          <w:b/>
          <w:sz w:val="21"/>
        </w:rPr>
        <w:t>表</w:t>
      </w:r>
      <w:r>
        <w:rPr>
          <w:rFonts w:cs="Times New Roman"/>
          <w:b/>
          <w:sz w:val="21"/>
        </w:rPr>
        <w:t xml:space="preserve"> 4 </w:t>
      </w:r>
      <w:r>
        <w:rPr>
          <w:rFonts w:cs="Times New Roman"/>
          <w:b/>
          <w:sz w:val="21"/>
        </w:rPr>
        <w:t>第二阶段改动范围</w:t>
      </w:r>
    </w:p>
    <w:tbl>
      <w:tblPr>
        <w:tblW w:w="864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897"/>
        <w:gridCol w:w="6743"/>
      </w:tblGrid>
      <w:tr w:rsidR="00837C1D" w14:paraId="07C70F5E" w14:textId="77777777">
        <w:trPr>
          <w:cantSplit/>
          <w:tblHeader/>
          <w:jc w:val="center"/>
        </w:trPr>
        <w:tc>
          <w:tcPr>
            <w:tcW w:w="1897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8AA73D8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部分</w:t>
            </w:r>
          </w:p>
        </w:tc>
        <w:tc>
          <w:tcPr>
            <w:tcW w:w="6743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E2B2212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改动</w:t>
            </w:r>
          </w:p>
        </w:tc>
      </w:tr>
      <w:tr w:rsidR="00837C1D" w14:paraId="379AB657" w14:textId="77777777">
        <w:trPr>
          <w:cantSplit/>
          <w:jc w:val="center"/>
        </w:trPr>
        <w:tc>
          <w:tcPr>
            <w:tcW w:w="189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7AA54251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集合</w:t>
            </w:r>
          </w:p>
        </w:tc>
        <w:tc>
          <w:tcPr>
            <w:tcW w:w="6743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30EE0DF8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新增</w:t>
            </w:r>
            <w:r>
              <w:rPr>
                <w:rFonts w:cs="Times New Roman"/>
                <w:sz w:val="18"/>
              </w:rPr>
              <w:t xml:space="preserve"> 5 </w:t>
            </w:r>
            <w:r>
              <w:rPr>
                <w:rFonts w:cs="Times New Roman"/>
                <w:sz w:val="18"/>
              </w:rPr>
              <w:t>个：</w:t>
            </w:r>
            <w:r>
              <w:rPr>
                <w:rFonts w:ascii="Courier New" w:hAnsi="Courier New" w:cs="Courier New"/>
                <w:color w:val="1F1F1F"/>
                <w:sz w:val="16"/>
              </w:rPr>
              <w:t>questions</w:t>
            </w:r>
            <w:r>
              <w:rPr>
                <w:rFonts w:cs="Times New Roman"/>
                <w:sz w:val="18"/>
              </w:rPr>
              <w:t>、</w:t>
            </w:r>
            <w:r>
              <w:rPr>
                <w:rFonts w:ascii="Courier New" w:hAnsi="Courier New" w:cs="Courier New"/>
                <w:color w:val="1F1F1F"/>
                <w:sz w:val="16"/>
              </w:rPr>
              <w:t>question_versions</w:t>
            </w:r>
            <w:r>
              <w:rPr>
                <w:rFonts w:cs="Times New Roman"/>
                <w:sz w:val="18"/>
              </w:rPr>
              <w:t>、</w:t>
            </w:r>
            <w:r>
              <w:rPr>
                <w:rFonts w:ascii="Courier New" w:hAnsi="Courier New" w:cs="Courier New"/>
                <w:color w:val="1F1F1F"/>
                <w:sz w:val="16"/>
              </w:rPr>
              <w:t>question_shares</w:t>
            </w:r>
            <w:r>
              <w:rPr>
                <w:rFonts w:cs="Times New Roman"/>
                <w:sz w:val="18"/>
              </w:rPr>
              <w:t>、</w:t>
            </w:r>
            <w:r>
              <w:rPr>
                <w:rFonts w:ascii="Courier New" w:hAnsi="Courier New" w:cs="Courier New"/>
                <w:color w:val="1F1F1F"/>
                <w:sz w:val="16"/>
              </w:rPr>
              <w:t>question_libraries</w:t>
            </w:r>
            <w:r>
              <w:rPr>
                <w:rFonts w:cs="Times New Roman"/>
                <w:sz w:val="18"/>
              </w:rPr>
              <w:t>、</w:t>
            </w:r>
            <w:r>
              <w:rPr>
                <w:rFonts w:ascii="Courier New" w:hAnsi="Courier New" w:cs="Courier New"/>
                <w:color w:val="1F1F1F"/>
                <w:sz w:val="16"/>
              </w:rPr>
              <w:t>question_library_items</w:t>
            </w:r>
          </w:p>
        </w:tc>
      </w:tr>
      <w:tr w:rsidR="00837C1D" w14:paraId="1A8F126D" w14:textId="77777777">
        <w:trPr>
          <w:cantSplit/>
          <w:jc w:val="center"/>
        </w:trPr>
        <w:tc>
          <w:tcPr>
            <w:tcW w:w="189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4551F9E0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问卷版本</w:t>
            </w:r>
          </w:p>
        </w:tc>
        <w:tc>
          <w:tcPr>
            <w:tcW w:w="6743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74EBF125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题目对象新增可选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ascii="Courier New" w:hAnsi="Courier New" w:cs="Courier New"/>
                <w:color w:val="1F1F1F"/>
                <w:sz w:val="16"/>
              </w:rPr>
              <w:t>question_ref</w:t>
            </w:r>
            <w:r>
              <w:rPr>
                <w:rFonts w:cs="Times New Roman"/>
                <w:sz w:val="18"/>
              </w:rPr>
              <w:t>；</w:t>
            </w:r>
            <w:r>
              <w:rPr>
                <w:rFonts w:ascii="Courier New" w:hAnsi="Courier New" w:cs="Courier New"/>
                <w:color w:val="1F1F1F"/>
                <w:sz w:val="16"/>
              </w:rPr>
              <w:t>content_schema_version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cs="Times New Roman"/>
                <w:sz w:val="18"/>
              </w:rPr>
              <w:t>允许</w:t>
            </w:r>
            <w:r>
              <w:rPr>
                <w:rFonts w:cs="Times New Roman"/>
                <w:sz w:val="18"/>
              </w:rPr>
              <w:t xml:space="preserve"> 1 </w:t>
            </w:r>
            <w:r>
              <w:rPr>
                <w:rFonts w:cs="Times New Roman"/>
                <w:sz w:val="18"/>
              </w:rPr>
              <w:t>或</w:t>
            </w:r>
            <w:r>
              <w:rPr>
                <w:rFonts w:cs="Times New Roman"/>
                <w:sz w:val="18"/>
              </w:rPr>
              <w:t xml:space="preserve"> 2</w:t>
            </w:r>
          </w:p>
        </w:tc>
      </w:tr>
      <w:tr w:rsidR="00837C1D" w14:paraId="207A9E25" w14:textId="77777777">
        <w:trPr>
          <w:cantSplit/>
          <w:jc w:val="center"/>
        </w:trPr>
        <w:tc>
          <w:tcPr>
            <w:tcW w:w="189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7DC2AE58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答卷</w:t>
            </w:r>
          </w:p>
        </w:tc>
        <w:tc>
          <w:tcPr>
            <w:tcW w:w="6743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30A76280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答案新增可选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ascii="Courier New" w:hAnsi="Courier New" w:cs="Courier New"/>
                <w:color w:val="1F1F1F"/>
                <w:sz w:val="16"/>
              </w:rPr>
              <w:t>question_ref</w:t>
            </w:r>
          </w:p>
        </w:tc>
      </w:tr>
      <w:tr w:rsidR="00837C1D" w14:paraId="7069D3F1" w14:textId="77777777">
        <w:trPr>
          <w:cantSplit/>
          <w:jc w:val="center"/>
        </w:trPr>
        <w:tc>
          <w:tcPr>
            <w:tcW w:w="189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1B11BC86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模型</w:t>
            </w:r>
          </w:p>
        </w:tc>
        <w:tc>
          <w:tcPr>
            <w:tcW w:w="6743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127A144F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 xml:space="preserve">Pydantic </w:t>
            </w:r>
            <w:r>
              <w:rPr>
                <w:rFonts w:cs="Times New Roman"/>
                <w:sz w:val="18"/>
              </w:rPr>
              <w:t>新增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ascii="Courier New" w:hAnsi="Courier New" w:cs="Courier New"/>
                <w:color w:val="1F1F1F"/>
                <w:sz w:val="16"/>
              </w:rPr>
              <w:t>QuestionContent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cs="Times New Roman"/>
                <w:sz w:val="18"/>
              </w:rPr>
              <w:t>判别联合、</w:t>
            </w:r>
            <w:r>
              <w:rPr>
                <w:rFonts w:ascii="Courier New" w:hAnsi="Courier New" w:cs="Courier New"/>
                <w:color w:val="1F1F1F"/>
                <w:sz w:val="16"/>
              </w:rPr>
              <w:t>QuestionRef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cs="Times New Roman"/>
                <w:sz w:val="18"/>
              </w:rPr>
              <w:t>与</w:t>
            </w:r>
            <w:r>
              <w:rPr>
                <w:rFonts w:cs="Times New Roman"/>
                <w:sz w:val="18"/>
              </w:rPr>
              <w:t xml:space="preserve"> 5 </w:t>
            </w:r>
            <w:r>
              <w:rPr>
                <w:rFonts w:cs="Times New Roman"/>
                <w:sz w:val="18"/>
              </w:rPr>
              <w:t>个文档模型；</w:t>
            </w:r>
            <w:r>
              <w:rPr>
                <w:rFonts w:cs="Times New Roman"/>
                <w:sz w:val="18"/>
              </w:rPr>
              <w:t>JSON Schema</w:t>
            </w:r>
            <w:r>
              <w:rPr>
                <w:rFonts w:cs="Times New Roman"/>
                <w:sz w:val="18"/>
              </w:rPr>
              <w:t>、</w:t>
            </w:r>
            <w:r>
              <w:rPr>
                <w:rFonts w:cs="Times New Roman"/>
                <w:sz w:val="18"/>
              </w:rPr>
              <w:t xml:space="preserve">Mongoose </w:t>
            </w:r>
            <w:r>
              <w:rPr>
                <w:rFonts w:cs="Times New Roman"/>
                <w:sz w:val="18"/>
              </w:rPr>
              <w:t>同步补齐</w:t>
            </w:r>
          </w:p>
        </w:tc>
      </w:tr>
      <w:tr w:rsidR="00837C1D" w14:paraId="3A5F69F7" w14:textId="77777777">
        <w:trPr>
          <w:cantSplit/>
          <w:jc w:val="center"/>
        </w:trPr>
        <w:tc>
          <w:tcPr>
            <w:tcW w:w="189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6F4BC10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后端</w:t>
            </w:r>
          </w:p>
        </w:tc>
        <w:tc>
          <w:tcPr>
            <w:tcW w:w="6743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15DF80DD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新增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ascii="Courier New" w:hAnsi="Courier New" w:cs="Courier New"/>
                <w:color w:val="1F1F1F"/>
                <w:sz w:val="16"/>
              </w:rPr>
              <w:t>backend/questions/</w:t>
            </w:r>
            <w:r>
              <w:rPr>
                <w:rFonts w:cs="Times New Roman"/>
                <w:sz w:val="18"/>
              </w:rPr>
              <w:t>（服务、路由、题库路由）；新增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ascii="Courier New" w:hAnsi="Courier New" w:cs="Courier New"/>
                <w:color w:val="1F1F1F"/>
                <w:sz w:val="16"/>
              </w:rPr>
              <w:t>backend/stats/cross.py</w:t>
            </w:r>
            <w:r>
              <w:rPr>
                <w:rFonts w:cs="Times New Roman"/>
                <w:sz w:val="18"/>
              </w:rPr>
              <w:t>；问卷服务增加</w:t>
            </w:r>
            <w:r>
              <w:rPr>
                <w:rFonts w:cs="Times New Roman"/>
                <w:sz w:val="18"/>
              </w:rPr>
              <w:t xml:space="preserve"> 3 </w:t>
            </w:r>
            <w:r>
              <w:rPr>
                <w:rFonts w:cs="Times New Roman"/>
                <w:sz w:val="18"/>
              </w:rPr>
              <w:t>个入口与</w:t>
            </w:r>
            <w:r>
              <w:rPr>
                <w:rFonts w:cs="Times New Roman"/>
                <w:sz w:val="18"/>
              </w:rPr>
              <w:t xml:space="preserve"> 2 </w:t>
            </w:r>
            <w:r>
              <w:rPr>
                <w:rFonts w:cs="Times New Roman"/>
                <w:sz w:val="18"/>
              </w:rPr>
              <w:t>处校验</w:t>
            </w:r>
          </w:p>
        </w:tc>
      </w:tr>
      <w:tr w:rsidR="00837C1D" w14:paraId="22EC5DE8" w14:textId="77777777">
        <w:trPr>
          <w:cantSplit/>
          <w:jc w:val="center"/>
        </w:trPr>
        <w:tc>
          <w:tcPr>
            <w:tcW w:w="189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7970EDBC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前端</w:t>
            </w:r>
          </w:p>
        </w:tc>
        <w:tc>
          <w:tcPr>
            <w:tcW w:w="6743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7C5D50A9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新增</w:t>
            </w:r>
            <w:r>
              <w:rPr>
                <w:rFonts w:cs="Times New Roman"/>
                <w:sz w:val="18"/>
              </w:rPr>
              <w:t xml:space="preserve"> 5 </w:t>
            </w:r>
            <w:r>
              <w:rPr>
                <w:rFonts w:cs="Times New Roman"/>
                <w:sz w:val="18"/>
              </w:rPr>
              <w:t>个页面与</w:t>
            </w:r>
            <w:r>
              <w:rPr>
                <w:rFonts w:cs="Times New Roman"/>
                <w:sz w:val="18"/>
              </w:rPr>
              <w:t xml:space="preserve"> 7 </w:t>
            </w:r>
            <w:r>
              <w:rPr>
                <w:rFonts w:cs="Times New Roman"/>
                <w:sz w:val="18"/>
              </w:rPr>
              <w:t>个</w:t>
            </w:r>
            <w:r>
              <w:rPr>
                <w:rFonts w:cs="Times New Roman"/>
                <w:sz w:val="18"/>
              </w:rPr>
              <w:t xml:space="preserve"> JavaScript </w:t>
            </w:r>
            <w:r>
              <w:rPr>
                <w:rFonts w:cs="Times New Roman"/>
                <w:sz w:val="18"/>
              </w:rPr>
              <w:t>文件；编辑器接入</w:t>
            </w:r>
            <w:r>
              <w:rPr>
                <w:rFonts w:cs="Times New Roman"/>
                <w:sz w:val="18"/>
              </w:rPr>
              <w:t>“</w:t>
            </w:r>
            <w:r>
              <w:rPr>
                <w:rFonts w:cs="Times New Roman"/>
                <w:sz w:val="18"/>
              </w:rPr>
              <w:t>从题库插入</w:t>
            </w:r>
            <w:r>
              <w:rPr>
                <w:rFonts w:cs="Times New Roman"/>
                <w:sz w:val="18"/>
              </w:rPr>
              <w:t>”</w:t>
            </w:r>
            <w:r>
              <w:rPr>
                <w:rFonts w:cs="Times New Roman"/>
                <w:sz w:val="18"/>
              </w:rPr>
              <w:t>和</w:t>
            </w:r>
            <w:r>
              <w:rPr>
                <w:rFonts w:cs="Times New Roman"/>
                <w:sz w:val="18"/>
              </w:rPr>
              <w:t>“</w:t>
            </w:r>
            <w:r>
              <w:rPr>
                <w:rFonts w:cs="Times New Roman"/>
                <w:sz w:val="18"/>
              </w:rPr>
              <w:t>更新到最新版本</w:t>
            </w:r>
            <w:r>
              <w:rPr>
                <w:rFonts w:cs="Times New Roman"/>
                <w:sz w:val="18"/>
              </w:rPr>
              <w:t>”</w:t>
            </w:r>
          </w:p>
        </w:tc>
      </w:tr>
      <w:tr w:rsidR="00837C1D" w14:paraId="69545011" w14:textId="77777777">
        <w:trPr>
          <w:cantSplit/>
          <w:jc w:val="center"/>
        </w:trPr>
        <w:tc>
          <w:tcPr>
            <w:tcW w:w="189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0DB4028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脚本</w:t>
            </w:r>
          </w:p>
        </w:tc>
        <w:tc>
          <w:tcPr>
            <w:tcW w:w="6743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639252F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新增迁移、回填、迁移校验三个脚本，并扩展三套模型的一致性校验</w:t>
            </w:r>
          </w:p>
        </w:tc>
      </w:tr>
      <w:tr w:rsidR="00837C1D" w14:paraId="0E8F495C" w14:textId="77777777">
        <w:trPr>
          <w:cantSplit/>
          <w:jc w:val="center"/>
        </w:trPr>
        <w:tc>
          <w:tcPr>
            <w:tcW w:w="1897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2908DC4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测试</w:t>
            </w:r>
          </w:p>
        </w:tc>
        <w:tc>
          <w:tcPr>
            <w:tcW w:w="6743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E9B8021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新增</w:t>
            </w:r>
            <w:r>
              <w:rPr>
                <w:rFonts w:cs="Times New Roman"/>
                <w:sz w:val="18"/>
              </w:rPr>
              <w:t xml:space="preserve"> 66 </w:t>
            </w:r>
            <w:r>
              <w:rPr>
                <w:rFonts w:cs="Times New Roman"/>
                <w:sz w:val="18"/>
              </w:rPr>
              <w:t>个用例，原</w:t>
            </w:r>
            <w:r>
              <w:rPr>
                <w:rFonts w:cs="Times New Roman"/>
                <w:sz w:val="18"/>
              </w:rPr>
              <w:t xml:space="preserve"> 64 </w:t>
            </w:r>
            <w:r>
              <w:rPr>
                <w:rFonts w:cs="Times New Roman"/>
                <w:sz w:val="18"/>
              </w:rPr>
              <w:t>个用例的断言一个未改</w:t>
            </w:r>
          </w:p>
        </w:tc>
      </w:tr>
    </w:tbl>
    <w:p w14:paraId="29FDF9F5" w14:textId="77777777" w:rsidR="00837C1D" w:rsidRDefault="003F2FEE">
      <w:pPr>
        <w:spacing w:after="80"/>
        <w:jc w:val="both"/>
      </w:pPr>
      <w:r>
        <w:rPr>
          <w:rFonts w:cs="Times New Roman"/>
          <w:b/>
        </w:rPr>
        <w:lastRenderedPageBreak/>
        <w:t>没有修改的部分</w:t>
      </w:r>
      <w:r>
        <w:rPr>
          <w:rFonts w:cs="Times New Roman"/>
        </w:rPr>
        <w:t>（</w:t>
      </w:r>
      <w:r>
        <w:rPr>
          <w:rFonts w:cs="Times New Roman"/>
        </w:rPr>
        <w:t>“</w:t>
      </w:r>
      <w:r>
        <w:rPr>
          <w:rFonts w:cs="Times New Roman"/>
        </w:rPr>
        <w:t>不得推倒重做</w:t>
      </w:r>
      <w:r>
        <w:rPr>
          <w:rFonts w:cs="Times New Roman"/>
        </w:rPr>
        <w:t>”</w:t>
      </w:r>
      <w:r>
        <w:rPr>
          <w:rFonts w:cs="Times New Roman"/>
        </w:rPr>
        <w:t>的直接证据）：</w:t>
      </w:r>
    </w:p>
    <w:p w14:paraId="0F6AF3F0" w14:textId="77777777" w:rsidR="00837C1D" w:rsidRDefault="003F2FEE">
      <w:pPr>
        <w:spacing w:after="40"/>
        <w:ind w:left="480" w:hanging="240"/>
      </w:pPr>
      <w:r>
        <w:rPr>
          <w:rFonts w:cs="Times New Roman"/>
        </w:rPr>
        <w:t xml:space="preserve">• </w:t>
      </w:r>
      <w:r>
        <w:rPr>
          <w:rFonts w:cs="Times New Roman"/>
        </w:rPr>
        <w:t>跳转引擎：</w:t>
      </w:r>
      <w:r>
        <w:rPr>
          <w:rFonts w:ascii="Courier New" w:hAnsi="Courier New" w:cs="Courier New"/>
          <w:color w:val="1F1F1F"/>
          <w:sz w:val="22"/>
        </w:rPr>
        <w:t>schemas/pydantic/jump.py</w:t>
      </w:r>
      <w:r>
        <w:rPr>
          <w:rFonts w:cs="Times New Roman"/>
        </w:rPr>
        <w:t>、</w:t>
      </w:r>
      <w:r>
        <w:rPr>
          <w:rFonts w:ascii="Courier New" w:hAnsi="Courier New" w:cs="Courier New"/>
          <w:color w:val="1F1F1F"/>
          <w:sz w:val="22"/>
        </w:rPr>
        <w:t>engine.py</w:t>
      </w:r>
      <w:r>
        <w:rPr>
          <w:rFonts w:cs="Times New Roman"/>
        </w:rPr>
        <w:t>、</w:t>
      </w:r>
      <w:r>
        <w:rPr>
          <w:rFonts w:ascii="Courier New" w:hAnsi="Courier New" w:cs="Courier New"/>
          <w:color w:val="1F1F1F"/>
          <w:sz w:val="22"/>
        </w:rPr>
        <w:t>validate_response</w:t>
      </w:r>
      <w:r>
        <w:rPr>
          <w:rFonts w:cs="Times New Roman"/>
        </w:rPr>
        <w:t xml:space="preserve"> </w:t>
      </w:r>
      <w:r>
        <w:rPr>
          <w:rFonts w:cs="Times New Roman"/>
        </w:rPr>
        <w:t>的跳转与校验逻辑未改；</w:t>
      </w:r>
    </w:p>
    <w:p w14:paraId="151D000D" w14:textId="77777777" w:rsidR="00837C1D" w:rsidRDefault="003F2FEE">
      <w:pPr>
        <w:spacing w:after="40"/>
        <w:ind w:left="480" w:hanging="240"/>
      </w:pPr>
      <w:r>
        <w:rPr>
          <w:rFonts w:cs="Times New Roman"/>
        </w:rPr>
        <w:t xml:space="preserve">• </w:t>
      </w:r>
      <w:r>
        <w:rPr>
          <w:rFonts w:cs="Times New Roman"/>
        </w:rPr>
        <w:t>单卷统计管道：</w:t>
      </w:r>
      <w:r>
        <w:rPr>
          <w:rFonts w:ascii="Courier New" w:hAnsi="Courier New" w:cs="Courier New"/>
          <w:color w:val="1F1F1F"/>
          <w:sz w:val="22"/>
        </w:rPr>
        <w:t>backend/stats/pipelines.py</w:t>
      </w:r>
      <w:r>
        <w:rPr>
          <w:rFonts w:cs="Times New Roman"/>
        </w:rPr>
        <w:t xml:space="preserve"> </w:t>
      </w:r>
      <w:r>
        <w:rPr>
          <w:rFonts w:cs="Times New Roman"/>
        </w:rPr>
        <w:t>的</w:t>
      </w:r>
      <w:r>
        <w:rPr>
          <w:rFonts w:cs="Times New Roman"/>
        </w:rPr>
        <w:t xml:space="preserve"> 5 </w:t>
      </w:r>
      <w:r>
        <w:rPr>
          <w:rFonts w:cs="Times New Roman"/>
        </w:rPr>
        <w:t>个</w:t>
      </w:r>
      <w:r>
        <w:rPr>
          <w:rFonts w:cs="Times New Roman"/>
        </w:rPr>
        <w:t xml:space="preserve"> </w:t>
      </w:r>
      <w:r>
        <w:rPr>
          <w:rFonts w:ascii="Courier New" w:hAnsi="Courier New" w:cs="Courier New"/>
          <w:color w:val="1F1F1F"/>
          <w:sz w:val="22"/>
        </w:rPr>
        <w:t>$facet</w:t>
      </w:r>
      <w:r>
        <w:rPr>
          <w:rFonts w:cs="Times New Roman"/>
        </w:rPr>
        <w:t xml:space="preserve"> </w:t>
      </w:r>
      <w:r>
        <w:rPr>
          <w:rFonts w:cs="Times New Roman"/>
        </w:rPr>
        <w:t>分支未改；</w:t>
      </w:r>
    </w:p>
    <w:p w14:paraId="1497BF9A" w14:textId="77777777" w:rsidR="00837C1D" w:rsidRDefault="003F2FEE">
      <w:pPr>
        <w:spacing w:after="40"/>
        <w:ind w:left="480" w:hanging="240"/>
      </w:pPr>
      <w:r>
        <w:rPr>
          <w:rFonts w:cs="Times New Roman"/>
        </w:rPr>
        <w:t xml:space="preserve">• </w:t>
      </w:r>
      <w:r>
        <w:rPr>
          <w:rFonts w:cs="Times New Roman"/>
        </w:rPr>
        <w:t>发布冻结、幂等发布、单文档提交、并发填写：结构未改，只在校验里增加题目引用检查；</w:t>
      </w:r>
    </w:p>
    <w:p w14:paraId="1C9E385C" w14:textId="77777777" w:rsidR="00837C1D" w:rsidRDefault="003F2FEE">
      <w:pPr>
        <w:spacing w:after="40"/>
        <w:ind w:left="480" w:hanging="240"/>
      </w:pPr>
      <w:r>
        <w:rPr>
          <w:rFonts w:cs="Times New Roman"/>
        </w:rPr>
        <w:t xml:space="preserve">• </w:t>
      </w:r>
      <w:r>
        <w:rPr>
          <w:rFonts w:cs="Times New Roman"/>
        </w:rPr>
        <w:t>认证、权限隔离、</w:t>
      </w:r>
      <w:r>
        <w:rPr>
          <w:rFonts w:cs="Times New Roman"/>
        </w:rPr>
        <w:t>Cookie/JWT</w:t>
      </w:r>
      <w:r>
        <w:rPr>
          <w:rFonts w:cs="Times New Roman"/>
        </w:rPr>
        <w:t>：未改；</w:t>
      </w:r>
    </w:p>
    <w:p w14:paraId="7CE4EAD9" w14:textId="77777777" w:rsidR="00837C1D" w:rsidRDefault="003F2FEE">
      <w:pPr>
        <w:spacing w:after="40"/>
        <w:ind w:left="480" w:hanging="240"/>
      </w:pPr>
      <w:r>
        <w:rPr>
          <w:rFonts w:cs="Times New Roman"/>
        </w:rPr>
        <w:t xml:space="preserve">• </w:t>
      </w:r>
      <w:r>
        <w:rPr>
          <w:rFonts w:cs="Times New Roman"/>
        </w:rPr>
        <w:t>旧字段：</w:t>
      </w:r>
      <w:r>
        <w:rPr>
          <w:rFonts w:ascii="Courier New" w:hAnsi="Courier New" w:cs="Courier New"/>
          <w:color w:val="1F1F1F"/>
          <w:sz w:val="22"/>
        </w:rPr>
        <w:t>answers[].question_id</w:t>
      </w:r>
      <w:r>
        <w:rPr>
          <w:rFonts w:cs="Times New Roman"/>
        </w:rPr>
        <w:t>、</w:t>
      </w:r>
      <w:r>
        <w:rPr>
          <w:rFonts w:ascii="Courier New" w:hAnsi="Courier New" w:cs="Courier New"/>
          <w:color w:val="1F1F1F"/>
          <w:sz w:val="22"/>
        </w:rPr>
        <w:t>survey_versions.questions[].question_id</w:t>
      </w:r>
      <w:r>
        <w:rPr>
          <w:rFonts w:cs="Times New Roman"/>
        </w:rPr>
        <w:t>、</w:t>
      </w:r>
      <w:r>
        <w:rPr>
          <w:rFonts w:ascii="Courier New" w:hAnsi="Courier New" w:cs="Courier New"/>
          <w:color w:val="1F1F1F"/>
          <w:sz w:val="22"/>
        </w:rPr>
        <w:t>logic</w:t>
      </w:r>
      <w:r>
        <w:rPr>
          <w:rFonts w:cs="Times New Roman"/>
        </w:rPr>
        <w:t xml:space="preserve"> </w:t>
      </w:r>
      <w:r>
        <w:rPr>
          <w:rFonts w:cs="Times New Roman"/>
        </w:rPr>
        <w:t>结构均未改。</w:t>
      </w:r>
    </w:p>
    <w:p w14:paraId="75128755" w14:textId="77777777" w:rsidR="00837C1D" w:rsidRDefault="003F2FEE">
      <w:pPr>
        <w:pStyle w:val="Heading2"/>
      </w:pPr>
      <w:bookmarkStart w:id="11" w:name="_Toc244025417"/>
      <w:r>
        <w:rPr>
          <w:rFonts w:ascii="Times New Roman" w:eastAsia="黑体" w:hAnsi="Times New Roman" w:cs="Times New Roman"/>
        </w:rPr>
        <w:t xml:space="preserve">3.5 </w:t>
      </w:r>
      <w:r>
        <w:rPr>
          <w:rFonts w:ascii="Times New Roman" w:eastAsia="黑体" w:hAnsi="Times New Roman" w:cs="Times New Roman"/>
        </w:rPr>
        <w:t>数据结构如何变化</w:t>
      </w:r>
      <w:bookmarkEnd w:id="11"/>
    </w:p>
    <w:p w14:paraId="62DEB57F" w14:textId="77777777" w:rsidR="00837C1D" w:rsidRDefault="003F2FEE">
      <w:pPr>
        <w:keepNext/>
        <w:spacing w:after="80"/>
        <w:jc w:val="both"/>
      </w:pPr>
      <w:r>
        <w:rPr>
          <w:rFonts w:cs="Times New Roman"/>
          <w:b/>
        </w:rPr>
        <w:t>新增身份层，内容仍以内嵌快照为准</w:t>
      </w:r>
      <w:r>
        <w:rPr>
          <w:rFonts w:cs="Times New Roman"/>
        </w:rPr>
        <w:t>：</w:t>
      </w:r>
    </w:p>
    <w:p w14:paraId="14E5BF74" w14:textId="77777777" w:rsidR="00837C1D" w:rsidRDefault="003F2FEE">
      <w:pPr>
        <w:keepLines/>
        <w:pBdr>
          <w:top w:val="single" w:sz="4" w:space="4" w:color="D9D9D9"/>
          <w:left w:val="single" w:sz="4" w:space="4" w:color="D9D9D9"/>
          <w:bottom w:val="single" w:sz="4" w:space="4" w:color="D9D9D9"/>
          <w:right w:val="single" w:sz="4" w:space="4" w:color="D9D9D9"/>
        </w:pBdr>
        <w:shd w:val="clear" w:color="auto" w:fill="F5F5F5"/>
        <w:spacing w:before="100" w:after="140" w:line="240" w:lineRule="auto"/>
        <w:ind w:left="255" w:right="113" w:firstLine="0"/>
      </w:pPr>
      <w:r>
        <w:rPr>
          <w:rFonts w:ascii="Courier New" w:hAnsi="Courier New" w:cs="Courier New"/>
          <w:color w:val="1F1F1F"/>
          <w:sz w:val="17"/>
        </w:rPr>
        <w:t>questions</w:t>
      </w:r>
      <w:r>
        <w:rPr>
          <w:rFonts w:ascii="Courier New" w:hAnsi="Courier New" w:cs="Courier New"/>
          <w:color w:val="1F1F1F"/>
          <w:sz w:val="17"/>
        </w:rPr>
        <w:t>（身份，可变）</w:t>
      </w:r>
      <w:r>
        <w:rPr>
          <w:rFonts w:ascii="Courier New" w:hAnsi="Courier New" w:cs="Courier New"/>
          <w:color w:val="1F1F1F"/>
          <w:sz w:val="17"/>
        </w:rPr>
        <w:br/>
        <w:t xml:space="preserve">  _id, owner_id, root_entity_id, source_entity_id, source_version_id,</w:t>
      </w:r>
      <w:r>
        <w:rPr>
          <w:rFonts w:ascii="Courier New" w:hAnsi="Courier New" w:cs="Courier New"/>
          <w:color w:val="1F1F1F"/>
          <w:sz w:val="17"/>
        </w:rPr>
        <w:br/>
        <w:t xml:space="preserve">  lineage_depth, type, title, visibility,</w:t>
      </w:r>
      <w:r>
        <w:rPr>
          <w:rFonts w:ascii="Courier New" w:hAnsi="Courier New" w:cs="Courier New"/>
          <w:color w:val="1F1F1F"/>
          <w:sz w:val="17"/>
        </w:rPr>
        <w:br/>
        <w:t xml:space="preserve">  latest_version_id, latest_version_no, version_count, deleted_at</w:t>
      </w:r>
      <w:r>
        <w:rPr>
          <w:rFonts w:ascii="Courier New" w:hAnsi="Courier New" w:cs="Courier New"/>
          <w:color w:val="1F1F1F"/>
          <w:sz w:val="17"/>
        </w:rPr>
        <w:br/>
      </w:r>
      <w:r>
        <w:rPr>
          <w:rFonts w:ascii="Courier New" w:hAnsi="Courier New" w:cs="Courier New"/>
          <w:color w:val="1F1F1F"/>
          <w:sz w:val="17"/>
        </w:rPr>
        <w:br/>
        <w:t>question_versions</w:t>
      </w:r>
      <w:r>
        <w:rPr>
          <w:rFonts w:ascii="Courier New" w:hAnsi="Courier New" w:cs="Courier New"/>
          <w:color w:val="1F1F1F"/>
          <w:sz w:val="17"/>
        </w:rPr>
        <w:t>（内容，不可变）</w:t>
      </w:r>
      <w:r>
        <w:rPr>
          <w:rFonts w:ascii="Courier New" w:hAnsi="Courier New" w:cs="Courier New"/>
          <w:color w:val="1F1F1F"/>
          <w:sz w:val="17"/>
        </w:rPr>
        <w:br/>
        <w:t xml:space="preserve">  _id, entity_id, version_no, parent_version_id, restored_from_version_id,</w:t>
      </w:r>
      <w:r>
        <w:rPr>
          <w:rFonts w:ascii="Courier New" w:hAnsi="Courier New" w:cs="Courier New"/>
          <w:color w:val="1F1F1F"/>
          <w:sz w:val="17"/>
        </w:rPr>
        <w:br/>
        <w:t xml:space="preserve">  content { type, title, description, required, options, validation },</w:t>
      </w:r>
      <w:r>
        <w:rPr>
          <w:rFonts w:ascii="Courier New" w:hAnsi="Courier New" w:cs="Courier New"/>
          <w:color w:val="1F1F1F"/>
          <w:sz w:val="17"/>
        </w:rPr>
        <w:br/>
        <w:t xml:space="preserve">  content_hash, created_by, created_at, legacy_key</w:t>
      </w:r>
      <w:r>
        <w:rPr>
          <w:rFonts w:ascii="Courier New" w:hAnsi="Courier New" w:cs="Courier New"/>
          <w:color w:val="1F1F1F"/>
          <w:sz w:val="17"/>
        </w:rPr>
        <w:br/>
      </w:r>
      <w:r>
        <w:rPr>
          <w:rFonts w:ascii="Courier New" w:hAnsi="Courier New" w:cs="Courier New"/>
          <w:color w:val="1F1F1F"/>
          <w:sz w:val="17"/>
        </w:rPr>
        <w:br/>
        <w:t>question_shares</w:t>
      </w:r>
      <w:r>
        <w:rPr>
          <w:rFonts w:ascii="Courier New" w:hAnsi="Courier New" w:cs="Courier New"/>
          <w:color w:val="1F1F1F"/>
          <w:sz w:val="17"/>
        </w:rPr>
        <w:br/>
        <w:t xml:space="preserve">  entity_id, grantee_id, permission(view|use), granted_by, created_at</w:t>
      </w:r>
      <w:r>
        <w:rPr>
          <w:rFonts w:ascii="Courier New" w:hAnsi="Courier New" w:cs="Courier New"/>
          <w:color w:val="1F1F1F"/>
          <w:sz w:val="17"/>
        </w:rPr>
        <w:br/>
      </w:r>
      <w:r>
        <w:rPr>
          <w:rFonts w:ascii="Courier New" w:hAnsi="Courier New" w:cs="Courier New"/>
          <w:color w:val="1F1F1F"/>
          <w:sz w:val="17"/>
        </w:rPr>
        <w:br/>
      </w:r>
      <w:r>
        <w:rPr>
          <w:rFonts w:ascii="Courier New" w:hAnsi="Courier New" w:cs="Courier New"/>
          <w:color w:val="1F1F1F"/>
          <w:sz w:val="17"/>
        </w:rPr>
        <w:t>question_libraries / question_library_items</w:t>
      </w:r>
      <w:r>
        <w:rPr>
          <w:rFonts w:ascii="Courier New" w:hAnsi="Courier New" w:cs="Courier New"/>
          <w:color w:val="1F1F1F"/>
          <w:sz w:val="17"/>
        </w:rPr>
        <w:br/>
        <w:t xml:space="preserve">  </w:t>
      </w:r>
      <w:r>
        <w:rPr>
          <w:rFonts w:ascii="Courier New" w:hAnsi="Courier New" w:cs="Courier New"/>
          <w:color w:val="1F1F1F"/>
          <w:sz w:val="17"/>
        </w:rPr>
        <w:t>题库元数据</w:t>
      </w:r>
      <w:r>
        <w:rPr>
          <w:rFonts w:ascii="Courier New" w:hAnsi="Courier New" w:cs="Courier New"/>
          <w:color w:val="1F1F1F"/>
          <w:sz w:val="17"/>
        </w:rPr>
        <w:t xml:space="preserve"> / </w:t>
      </w:r>
      <w:r>
        <w:rPr>
          <w:rFonts w:ascii="Courier New" w:hAnsi="Courier New" w:cs="Courier New"/>
          <w:color w:val="1F1F1F"/>
          <w:sz w:val="17"/>
        </w:rPr>
        <w:t>条目（引用题目实体，不是版本）</w:t>
      </w:r>
    </w:p>
    <w:p w14:paraId="4CEE7159" w14:textId="77777777" w:rsidR="00837C1D" w:rsidRDefault="003F2FEE">
      <w:pPr>
        <w:keepNext/>
        <w:spacing w:after="80"/>
        <w:jc w:val="both"/>
      </w:pPr>
      <w:r>
        <w:rPr>
          <w:rFonts w:cs="Times New Roman"/>
        </w:rPr>
        <w:t>改造后的问卷题目与答案都是纯加法：</w:t>
      </w:r>
    </w:p>
    <w:p w14:paraId="727F439D" w14:textId="77777777" w:rsidR="00837C1D" w:rsidRDefault="003F2FEE">
      <w:pPr>
        <w:keepLines/>
        <w:pBdr>
          <w:top w:val="single" w:sz="4" w:space="4" w:color="D9D9D9"/>
          <w:left w:val="single" w:sz="4" w:space="4" w:color="D9D9D9"/>
          <w:bottom w:val="single" w:sz="4" w:space="4" w:color="D9D9D9"/>
          <w:right w:val="single" w:sz="4" w:space="4" w:color="D9D9D9"/>
        </w:pBdr>
        <w:shd w:val="clear" w:color="auto" w:fill="F5F5F5"/>
        <w:spacing w:before="100" w:after="140" w:line="240" w:lineRule="auto"/>
        <w:ind w:left="255" w:right="113" w:firstLine="0"/>
      </w:pPr>
      <w:r>
        <w:rPr>
          <w:rFonts w:ascii="Courier New" w:hAnsi="Courier New" w:cs="Courier New"/>
          <w:color w:val="1F1F1F"/>
          <w:sz w:val="17"/>
        </w:rPr>
        <w:t>{</w:t>
      </w:r>
      <w:r>
        <w:rPr>
          <w:rFonts w:ascii="Courier New" w:hAnsi="Courier New" w:cs="Courier New"/>
          <w:color w:val="1F1F1F"/>
          <w:sz w:val="17"/>
        </w:rPr>
        <w:br/>
        <w:t xml:space="preserve">  "question_id": "q_single_0001",</w:t>
      </w:r>
      <w:r>
        <w:rPr>
          <w:rFonts w:ascii="Courier New" w:hAnsi="Courier New" w:cs="Courier New"/>
          <w:color w:val="1F1F1F"/>
          <w:sz w:val="17"/>
        </w:rPr>
        <w:br/>
        <w:t xml:space="preserve">  "type": "single_choice",</w:t>
      </w:r>
      <w:r>
        <w:rPr>
          <w:rFonts w:ascii="Courier New" w:hAnsi="Courier New" w:cs="Courier New"/>
          <w:color w:val="1F1F1F"/>
          <w:sz w:val="17"/>
        </w:rPr>
        <w:br/>
        <w:t xml:space="preserve">  "title": "</w:t>
      </w:r>
      <w:r>
        <w:rPr>
          <w:rFonts w:ascii="Courier New" w:hAnsi="Courier New" w:cs="Courier New"/>
          <w:color w:val="1F1F1F"/>
          <w:sz w:val="17"/>
        </w:rPr>
        <w:t>你的身份是？</w:t>
      </w:r>
      <w:r>
        <w:rPr>
          <w:rFonts w:ascii="Courier New" w:hAnsi="Courier New" w:cs="Courier New"/>
          <w:color w:val="1F1F1F"/>
          <w:sz w:val="17"/>
        </w:rPr>
        <w:t>",</w:t>
      </w:r>
      <w:r>
        <w:rPr>
          <w:rFonts w:ascii="Courier New" w:hAnsi="Courier New" w:cs="Courier New"/>
          <w:color w:val="1F1F1F"/>
          <w:sz w:val="17"/>
        </w:rPr>
        <w:br/>
        <w:t xml:space="preserve">  "required": true,</w:t>
      </w:r>
      <w:r>
        <w:rPr>
          <w:rFonts w:ascii="Courier New" w:hAnsi="Courier New" w:cs="Courier New"/>
          <w:color w:val="1F1F1F"/>
          <w:sz w:val="17"/>
        </w:rPr>
        <w:br/>
        <w:t xml:space="preserve">  "options": [{ "option_id": "o_opt_00000000", "label": "</w:t>
      </w:r>
      <w:r>
        <w:rPr>
          <w:rFonts w:ascii="Courier New" w:hAnsi="Courier New" w:cs="Courier New"/>
          <w:color w:val="1F1F1F"/>
          <w:sz w:val="17"/>
        </w:rPr>
        <w:t>学生</w:t>
      </w:r>
      <w:r>
        <w:rPr>
          <w:rFonts w:ascii="Courier New" w:hAnsi="Courier New" w:cs="Courier New"/>
          <w:color w:val="1F1F1F"/>
          <w:sz w:val="17"/>
        </w:rPr>
        <w:t>" }],</w:t>
      </w:r>
      <w:r>
        <w:rPr>
          <w:rFonts w:ascii="Courier New" w:hAnsi="Courier New" w:cs="Courier New"/>
          <w:color w:val="1F1F1F"/>
          <w:sz w:val="17"/>
        </w:rPr>
        <w:br/>
        <w:t xml:space="preserve">  "logic": { "fallback": { "action": "next" }, "rules": [] },</w:t>
      </w:r>
      <w:r>
        <w:rPr>
          <w:rFonts w:ascii="Courier New" w:hAnsi="Courier New" w:cs="Courier New"/>
          <w:color w:val="1F1F1F"/>
          <w:sz w:val="17"/>
        </w:rPr>
        <w:br/>
        <w:t xml:space="preserve">  "question_ref": { "entity_id": "66f2...", "version_id": "66f2..." }</w:t>
      </w:r>
      <w:r>
        <w:rPr>
          <w:rFonts w:ascii="Courier New" w:hAnsi="Courier New" w:cs="Courier New"/>
          <w:color w:val="1F1F1F"/>
          <w:sz w:val="17"/>
        </w:rPr>
        <w:br/>
        <w:t>}</w:t>
      </w:r>
    </w:p>
    <w:p w14:paraId="1751C789" w14:textId="77777777" w:rsidR="00837C1D" w:rsidRDefault="003F2FEE">
      <w:pPr>
        <w:spacing w:after="80"/>
        <w:jc w:val="both"/>
      </w:pPr>
      <w:r>
        <w:rPr>
          <w:rFonts w:ascii="Courier New" w:hAnsi="Courier New" w:cs="Courier New"/>
          <w:color w:val="1F1F1F"/>
          <w:sz w:val="22"/>
        </w:rPr>
        <w:t>question_ref</w:t>
      </w:r>
      <w:r>
        <w:rPr>
          <w:rFonts w:cs="Times New Roman"/>
        </w:rPr>
        <w:t xml:space="preserve"> </w:t>
      </w:r>
      <w:r>
        <w:rPr>
          <w:rFonts w:cs="Times New Roman"/>
        </w:rPr>
        <w:t>缺失即第一阶段遗留题目，行为与旧版完全一致。这个可选字段是兼容策略的核心：新代码能读旧文档，旧请求体也不需要改。</w:t>
      </w:r>
    </w:p>
    <w:p w14:paraId="3760A305" w14:textId="77777777" w:rsidR="00837C1D" w:rsidRDefault="003F2FEE">
      <w:pPr>
        <w:pStyle w:val="Heading2"/>
      </w:pPr>
      <w:bookmarkStart w:id="12" w:name="_Toc244025418"/>
      <w:r>
        <w:rPr>
          <w:rFonts w:ascii="Times New Roman" w:eastAsia="黑体" w:hAnsi="Times New Roman" w:cs="Times New Roman"/>
        </w:rPr>
        <w:lastRenderedPageBreak/>
        <w:t xml:space="preserve">3.6 </w:t>
      </w:r>
      <w:r>
        <w:rPr>
          <w:rFonts w:ascii="Times New Roman" w:eastAsia="黑体" w:hAnsi="Times New Roman" w:cs="Times New Roman"/>
        </w:rPr>
        <w:t>程序如何调整</w:t>
      </w:r>
      <w:bookmarkEnd w:id="12"/>
    </w:p>
    <w:p w14:paraId="115ABEE7" w14:textId="77777777" w:rsidR="00837C1D" w:rsidRDefault="003F2FEE">
      <w:pPr>
        <w:spacing w:after="40"/>
        <w:ind w:left="480" w:hanging="240"/>
      </w:pPr>
      <w:r>
        <w:rPr>
          <w:rFonts w:cs="Times New Roman"/>
        </w:rPr>
        <w:t xml:space="preserve">• </w:t>
      </w:r>
      <w:r>
        <w:rPr>
          <w:rFonts w:cs="Times New Roman"/>
          <w:b/>
        </w:rPr>
        <w:t>新增服务层</w:t>
      </w:r>
      <w:r>
        <w:rPr>
          <w:rFonts w:cs="Times New Roman"/>
        </w:rPr>
        <w:t xml:space="preserve"> </w:t>
      </w:r>
      <w:r>
        <w:rPr>
          <w:rFonts w:ascii="Courier New" w:hAnsi="Courier New" w:cs="Courier New"/>
          <w:color w:val="1F1F1F"/>
          <w:sz w:val="22"/>
        </w:rPr>
        <w:t>backend/questions/service.py</w:t>
      </w:r>
      <w:r>
        <w:rPr>
          <w:rFonts w:cs="Times New Roman"/>
        </w:rPr>
        <w:t>：题目</w:t>
      </w:r>
      <w:r>
        <w:rPr>
          <w:rFonts w:cs="Times New Roman"/>
        </w:rPr>
        <w:t xml:space="preserve"> CRUD</w:t>
      </w:r>
      <w:r>
        <w:rPr>
          <w:rFonts w:cs="Times New Roman"/>
        </w:rPr>
        <w:t>、版本派生、恢复、</w:t>
      </w:r>
      <w:r>
        <w:rPr>
          <w:rFonts w:cs="Times New Roman"/>
        </w:rPr>
        <w:t>fork</w:t>
      </w:r>
      <w:r>
        <w:rPr>
          <w:rFonts w:cs="Times New Roman"/>
        </w:rPr>
        <w:t>、共享、反向查询、题库管理，以及供问卷服务调用的</w:t>
      </w:r>
      <w:r>
        <w:rPr>
          <w:rFonts w:cs="Times New Roman"/>
        </w:rPr>
        <w:t>“</w:t>
      </w:r>
      <w:r>
        <w:rPr>
          <w:rFonts w:cs="Times New Roman"/>
        </w:rPr>
        <w:t>按版本解析题目</w:t>
      </w:r>
      <w:r>
        <w:rPr>
          <w:rFonts w:cs="Times New Roman"/>
        </w:rPr>
        <w:t>”</w:t>
      </w:r>
      <w:r>
        <w:rPr>
          <w:rFonts w:cs="Times New Roman"/>
        </w:rPr>
        <w:t>接口；</w:t>
      </w:r>
    </w:p>
    <w:p w14:paraId="615A4D5A" w14:textId="77777777" w:rsidR="00837C1D" w:rsidRDefault="003F2FEE">
      <w:pPr>
        <w:spacing w:after="40"/>
        <w:ind w:left="480" w:hanging="240"/>
      </w:pPr>
      <w:r>
        <w:rPr>
          <w:rFonts w:cs="Times New Roman"/>
        </w:rPr>
        <w:t xml:space="preserve">• </w:t>
      </w:r>
      <w:r>
        <w:rPr>
          <w:rFonts w:cs="Times New Roman"/>
          <w:b/>
        </w:rPr>
        <w:t>问卷服务三处扩展</w:t>
      </w:r>
      <w:r>
        <w:rPr>
          <w:rFonts w:cs="Times New Roman"/>
        </w:rPr>
        <w:t>：</w:t>
      </w:r>
      <w:r>
        <w:rPr>
          <w:rFonts w:ascii="Courier New" w:hAnsi="Courier New" w:cs="Courier New"/>
          <w:color w:val="1F1F1F"/>
          <w:sz w:val="22"/>
        </w:rPr>
        <w:t>add_question_from_library</w:t>
      </w:r>
      <w:r>
        <w:rPr>
          <w:rFonts w:cs="Times New Roman"/>
        </w:rPr>
        <w:t>（从题库插入）、</w:t>
      </w:r>
      <w:r>
        <w:rPr>
          <w:rFonts w:ascii="Courier New" w:hAnsi="Courier New" w:cs="Courier New"/>
          <w:color w:val="1F1F1F"/>
          <w:sz w:val="22"/>
        </w:rPr>
        <w:t>refresh_question_version</w:t>
      </w:r>
      <w:r>
        <w:rPr>
          <w:rFonts w:cs="Times New Roman"/>
        </w:rPr>
        <w:t>（草稿升级到最新版本）、</w:t>
      </w:r>
      <w:r>
        <w:rPr>
          <w:rFonts w:ascii="Courier New" w:hAnsi="Courier New" w:cs="Courier New"/>
          <w:color w:val="1F1F1F"/>
          <w:sz w:val="22"/>
        </w:rPr>
        <w:t>_check_question_refs</w:t>
      </w:r>
      <w:r>
        <w:rPr>
          <w:rFonts w:cs="Times New Roman"/>
        </w:rPr>
        <w:t>（校验</w:t>
      </w:r>
      <w:r>
        <w:rPr>
          <w:rFonts w:cs="Times New Roman"/>
        </w:rPr>
        <w:t xml:space="preserve"> I2/I3</w:t>
      </w:r>
      <w:r>
        <w:rPr>
          <w:rFonts w:cs="Times New Roman"/>
        </w:rPr>
        <w:t>）；</w:t>
      </w:r>
    </w:p>
    <w:p w14:paraId="605660B1" w14:textId="77777777" w:rsidR="00837C1D" w:rsidRDefault="003F2FEE">
      <w:pPr>
        <w:spacing w:after="40"/>
        <w:ind w:left="480" w:hanging="240"/>
      </w:pPr>
      <w:r>
        <w:rPr>
          <w:rFonts w:cs="Times New Roman"/>
        </w:rPr>
        <w:t xml:space="preserve">• </w:t>
      </w:r>
      <w:r>
        <w:rPr>
          <w:rFonts w:cs="Times New Roman"/>
          <w:b/>
        </w:rPr>
        <w:t>发布与提交</w:t>
      </w:r>
      <w:r>
        <w:rPr>
          <w:rFonts w:cs="Times New Roman"/>
        </w:rPr>
        <w:t>：发布前重算快照哈希并与所引题目版本比对；提交时由服务端写入答案的</w:t>
      </w:r>
      <w:r>
        <w:rPr>
          <w:rFonts w:cs="Times New Roman"/>
        </w:rPr>
        <w:t xml:space="preserve"> </w:t>
      </w:r>
      <w:r>
        <w:rPr>
          <w:rFonts w:ascii="Courier New" w:hAnsi="Courier New" w:cs="Courier New"/>
          <w:color w:val="1F1F1F"/>
          <w:sz w:val="22"/>
        </w:rPr>
        <w:t>question_ref</w:t>
      </w:r>
      <w:r>
        <w:rPr>
          <w:rFonts w:cs="Times New Roman"/>
        </w:rPr>
        <w:t>，客户端传来的引用会被丢弃（不变式</w:t>
      </w:r>
      <w:r>
        <w:rPr>
          <w:rFonts w:cs="Times New Roman"/>
        </w:rPr>
        <w:t xml:space="preserve"> I4</w:t>
      </w:r>
      <w:r>
        <w:rPr>
          <w:rFonts w:cs="Times New Roman"/>
        </w:rPr>
        <w:t>）；</w:t>
      </w:r>
    </w:p>
    <w:p w14:paraId="6CC84ED3" w14:textId="77777777" w:rsidR="00837C1D" w:rsidRDefault="003F2FEE">
      <w:pPr>
        <w:spacing w:after="40"/>
        <w:ind w:left="480" w:hanging="240"/>
      </w:pPr>
      <w:r>
        <w:rPr>
          <w:rFonts w:cs="Times New Roman"/>
        </w:rPr>
        <w:t xml:space="preserve">• </w:t>
      </w:r>
      <w:r>
        <w:rPr>
          <w:rFonts w:cs="Times New Roman"/>
          <w:b/>
        </w:rPr>
        <w:t>统计</w:t>
      </w:r>
      <w:r>
        <w:rPr>
          <w:rFonts w:cs="Times New Roman"/>
        </w:rPr>
        <w:t>：新增</w:t>
      </w:r>
      <w:r>
        <w:rPr>
          <w:rFonts w:cs="Times New Roman"/>
        </w:rPr>
        <w:t xml:space="preserve"> </w:t>
      </w:r>
      <w:r>
        <w:rPr>
          <w:rFonts w:ascii="Courier New" w:hAnsi="Courier New" w:cs="Courier New"/>
          <w:color w:val="1F1F1F"/>
          <w:sz w:val="22"/>
        </w:rPr>
        <w:t>backend/stats/cross.py</w:t>
      </w:r>
      <w:r>
        <w:rPr>
          <w:rFonts w:cs="Times New Roman"/>
        </w:rPr>
        <w:t>，以</w:t>
      </w:r>
      <w:r>
        <w:rPr>
          <w:rFonts w:cs="Times New Roman"/>
        </w:rPr>
        <w:t xml:space="preserve"> </w:t>
      </w:r>
      <w:r>
        <w:rPr>
          <w:rFonts w:ascii="Courier New" w:hAnsi="Courier New" w:cs="Courier New"/>
          <w:color w:val="1F1F1F"/>
          <w:sz w:val="22"/>
        </w:rPr>
        <w:t>answers.question_ref.entity_id</w:t>
      </w:r>
      <w:r>
        <w:rPr>
          <w:rFonts w:cs="Times New Roman"/>
        </w:rPr>
        <w:t xml:space="preserve"> </w:t>
      </w:r>
      <w:r>
        <w:rPr>
          <w:rFonts w:cs="Times New Roman"/>
        </w:rPr>
        <w:t>为入口做跨问卷聚合；</w:t>
      </w:r>
    </w:p>
    <w:p w14:paraId="5B84DD67" w14:textId="77777777" w:rsidR="00837C1D" w:rsidRDefault="003F2FEE">
      <w:pPr>
        <w:spacing w:after="40"/>
        <w:ind w:left="480" w:hanging="240"/>
      </w:pPr>
      <w:r>
        <w:rPr>
          <w:rFonts w:cs="Times New Roman"/>
        </w:rPr>
        <w:t xml:space="preserve">• </w:t>
      </w:r>
      <w:r>
        <w:rPr>
          <w:rFonts w:cs="Times New Roman"/>
          <w:b/>
        </w:rPr>
        <w:t>前端</w:t>
      </w:r>
      <w:r>
        <w:rPr>
          <w:rFonts w:cs="Times New Roman"/>
        </w:rPr>
        <w:t>：</w:t>
      </w:r>
      <w:r>
        <w:rPr>
          <w:rFonts w:cs="Times New Roman"/>
        </w:rPr>
        <w:t xml:space="preserve">5 </w:t>
      </w:r>
      <w:r>
        <w:rPr>
          <w:rFonts w:cs="Times New Roman"/>
        </w:rPr>
        <w:t>个新页面</w:t>
      </w:r>
      <w:r>
        <w:rPr>
          <w:rFonts w:cs="Times New Roman"/>
        </w:rPr>
        <w:t xml:space="preserve"> + </w:t>
      </w:r>
      <w:r>
        <w:rPr>
          <w:rFonts w:cs="Times New Roman"/>
        </w:rPr>
        <w:t>编辑器两个入口；题目详情页提供</w:t>
      </w:r>
      <w:r>
        <w:rPr>
          <w:rFonts w:cs="Times New Roman"/>
        </w:rPr>
        <w:t>“</w:t>
      </w:r>
      <w:r>
        <w:rPr>
          <w:rFonts w:cs="Times New Roman"/>
        </w:rPr>
        <w:t>改题（生成新版本）</w:t>
      </w:r>
      <w:r>
        <w:rPr>
          <w:rFonts w:cs="Times New Roman"/>
        </w:rPr>
        <w:t>”</w:t>
      </w:r>
      <w:r>
        <w:rPr>
          <w:rFonts w:cs="Times New Roman"/>
        </w:rPr>
        <w:t>和</w:t>
      </w:r>
      <w:r>
        <w:rPr>
          <w:rFonts w:cs="Times New Roman"/>
        </w:rPr>
        <w:t>“</w:t>
      </w:r>
      <w:r>
        <w:rPr>
          <w:rFonts w:cs="Times New Roman"/>
        </w:rPr>
        <w:t>派生为新题目</w:t>
      </w:r>
      <w:r>
        <w:rPr>
          <w:rFonts w:cs="Times New Roman"/>
        </w:rPr>
        <w:t>”</w:t>
      </w:r>
      <w:r>
        <w:rPr>
          <w:rFonts w:cs="Times New Roman"/>
        </w:rPr>
        <w:t>两个动作，分别对应保留题目实体与创建新实体，全部调用同一套</w:t>
      </w:r>
      <w:r>
        <w:rPr>
          <w:rFonts w:cs="Times New Roman"/>
        </w:rPr>
        <w:t xml:space="preserve"> JSON API</w:t>
      </w:r>
      <w:r>
        <w:rPr>
          <w:rFonts w:cs="Times New Roman"/>
        </w:rPr>
        <w:t>。</w:t>
      </w:r>
    </w:p>
    <w:p w14:paraId="132E8FDD" w14:textId="77777777" w:rsidR="00837C1D" w:rsidRDefault="003F2FEE">
      <w:pPr>
        <w:pStyle w:val="Heading2"/>
      </w:pPr>
      <w:bookmarkStart w:id="13" w:name="_Toc244025419"/>
      <w:r>
        <w:rPr>
          <w:rFonts w:ascii="Times New Roman" w:eastAsia="黑体" w:hAnsi="Times New Roman" w:cs="Times New Roman"/>
        </w:rPr>
        <w:t xml:space="preserve">3.7 </w:t>
      </w:r>
      <w:r>
        <w:rPr>
          <w:rFonts w:ascii="Times New Roman" w:eastAsia="黑体" w:hAnsi="Times New Roman" w:cs="Times New Roman"/>
        </w:rPr>
        <w:t>是否遇到兼容性问题</w:t>
      </w:r>
      <w:bookmarkEnd w:id="13"/>
    </w:p>
    <w:p w14:paraId="7C51C3C9" w14:textId="77777777" w:rsidR="00837C1D" w:rsidRDefault="003F2FEE">
      <w:pPr>
        <w:keepNext/>
        <w:spacing w:after="80"/>
        <w:jc w:val="both"/>
      </w:pPr>
      <w:r>
        <w:rPr>
          <w:rFonts w:cs="Times New Roman"/>
        </w:rPr>
        <w:t>遇到四类问题，都在设计阶段处理：</w:t>
      </w:r>
    </w:p>
    <w:p w14:paraId="67D0E031" w14:textId="77777777" w:rsidR="00837C1D" w:rsidRDefault="003F2FEE">
      <w:pPr>
        <w:keepNext/>
        <w:spacing w:before="160" w:after="80"/>
        <w:ind w:firstLine="0"/>
        <w:jc w:val="center"/>
      </w:pPr>
      <w:r>
        <w:rPr>
          <w:rFonts w:cs="Times New Roman"/>
          <w:b/>
          <w:sz w:val="21"/>
        </w:rPr>
        <w:t>表</w:t>
      </w:r>
      <w:r>
        <w:rPr>
          <w:rFonts w:cs="Times New Roman"/>
          <w:b/>
          <w:sz w:val="21"/>
        </w:rPr>
        <w:t xml:space="preserve"> 5 </w:t>
      </w:r>
      <w:r>
        <w:rPr>
          <w:rFonts w:cs="Times New Roman"/>
          <w:b/>
          <w:sz w:val="21"/>
        </w:rPr>
        <w:t>兼容性问题与处理</w:t>
      </w:r>
    </w:p>
    <w:tbl>
      <w:tblPr>
        <w:tblW w:w="864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3207"/>
        <w:gridCol w:w="5433"/>
      </w:tblGrid>
      <w:tr w:rsidR="00837C1D" w14:paraId="5F3BE0FD" w14:textId="77777777">
        <w:trPr>
          <w:cantSplit/>
          <w:tblHeader/>
          <w:jc w:val="center"/>
        </w:trPr>
        <w:tc>
          <w:tcPr>
            <w:tcW w:w="3207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335A07A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问题</w:t>
            </w:r>
          </w:p>
        </w:tc>
        <w:tc>
          <w:tcPr>
            <w:tcW w:w="5433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4B5A38A5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处理</w:t>
            </w:r>
          </w:p>
        </w:tc>
      </w:tr>
      <w:tr w:rsidR="00837C1D" w14:paraId="5D77F94E" w14:textId="77777777">
        <w:trPr>
          <w:cantSplit/>
          <w:jc w:val="center"/>
        </w:trPr>
        <w:tc>
          <w:tcPr>
            <w:tcW w:w="320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17333BF4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旧文档无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ascii="Courier New" w:hAnsi="Courier New" w:cs="Courier New"/>
                <w:color w:val="1F1F1F"/>
                <w:sz w:val="16"/>
              </w:rPr>
              <w:t>question_ref</w:t>
            </w:r>
          </w:p>
        </w:tc>
        <w:tc>
          <w:tcPr>
            <w:tcW w:w="5433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38FC4A7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字段设为可选，缺失即</w:t>
            </w:r>
            <w:r>
              <w:rPr>
                <w:rFonts w:cs="Times New Roman"/>
                <w:sz w:val="18"/>
              </w:rPr>
              <w:t>“</w:t>
            </w:r>
            <w:r>
              <w:rPr>
                <w:rFonts w:cs="Times New Roman"/>
                <w:sz w:val="18"/>
              </w:rPr>
              <w:t>纯内嵌题目</w:t>
            </w:r>
            <w:r>
              <w:rPr>
                <w:rFonts w:cs="Times New Roman"/>
                <w:sz w:val="18"/>
              </w:rPr>
              <w:t>”</w:t>
            </w:r>
          </w:p>
        </w:tc>
      </w:tr>
      <w:tr w:rsidR="00837C1D" w14:paraId="4B7B7889" w14:textId="77777777">
        <w:trPr>
          <w:cantSplit/>
          <w:jc w:val="center"/>
        </w:trPr>
        <w:tc>
          <w:tcPr>
            <w:tcW w:w="320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EA41FD8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旧答卷无引用</w:t>
            </w:r>
          </w:p>
        </w:tc>
        <w:tc>
          <w:tcPr>
            <w:tcW w:w="5433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9667AA2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迁移脚本回填；回填前旧数据不参与跨问卷统计</w:t>
            </w:r>
          </w:p>
        </w:tc>
      </w:tr>
      <w:tr w:rsidR="00837C1D" w14:paraId="165430E0" w14:textId="77777777">
        <w:trPr>
          <w:cantSplit/>
          <w:jc w:val="center"/>
        </w:trPr>
        <w:tc>
          <w:tcPr>
            <w:tcW w:w="320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ACBF7E2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ascii="Courier New" w:hAnsi="Courier New" w:cs="Courier New"/>
                <w:color w:val="1F1F1F"/>
                <w:sz w:val="16"/>
              </w:rPr>
              <w:t>question_id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cs="Times New Roman"/>
                <w:sz w:val="18"/>
              </w:rPr>
              <w:t>两处含义不同</w:t>
            </w:r>
          </w:p>
        </w:tc>
        <w:tc>
          <w:tcPr>
            <w:tcW w:w="5433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DF18A51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约定：问卷内是实例</w:t>
            </w:r>
            <w:r>
              <w:rPr>
                <w:rFonts w:cs="Times New Roman"/>
                <w:sz w:val="18"/>
              </w:rPr>
              <w:t xml:space="preserve"> ID</w:t>
            </w:r>
            <w:r>
              <w:rPr>
                <w:rFonts w:cs="Times New Roman"/>
                <w:sz w:val="18"/>
              </w:rPr>
              <w:t>，题目库用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ascii="Courier New" w:hAnsi="Courier New" w:cs="Courier New"/>
                <w:color w:val="1F1F1F"/>
                <w:sz w:val="16"/>
              </w:rPr>
              <w:t>entity_id</w:t>
            </w:r>
          </w:p>
        </w:tc>
      </w:tr>
      <w:tr w:rsidR="00837C1D" w14:paraId="7A589793" w14:textId="77777777">
        <w:trPr>
          <w:cantSplit/>
          <w:jc w:val="center"/>
        </w:trPr>
        <w:tc>
          <w:tcPr>
            <w:tcW w:w="3207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36E3C6FC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 xml:space="preserve">ObjectId </w:t>
            </w:r>
            <w:r>
              <w:rPr>
                <w:rFonts w:cs="Times New Roman"/>
                <w:sz w:val="18"/>
              </w:rPr>
              <w:t>的</w:t>
            </w:r>
            <w:r>
              <w:rPr>
                <w:rFonts w:cs="Times New Roman"/>
                <w:sz w:val="18"/>
              </w:rPr>
              <w:t xml:space="preserve"> JSON </w:t>
            </w:r>
            <w:r>
              <w:rPr>
                <w:rFonts w:cs="Times New Roman"/>
                <w:sz w:val="18"/>
              </w:rPr>
              <w:t>类型</w:t>
            </w:r>
          </w:p>
        </w:tc>
        <w:tc>
          <w:tcPr>
            <w:tcW w:w="5433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B558192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模型层用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ascii="Courier New" w:hAnsi="Courier New" w:cs="Courier New"/>
                <w:color w:val="1F1F1F"/>
                <w:sz w:val="16"/>
              </w:rPr>
              <w:t>BeforeValidator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cs="Times New Roman"/>
                <w:sz w:val="18"/>
              </w:rPr>
              <w:t>兼容，持久化转回</w:t>
            </w:r>
            <w:r>
              <w:rPr>
                <w:rFonts w:cs="Times New Roman"/>
                <w:sz w:val="18"/>
              </w:rPr>
              <w:t xml:space="preserve"> ObjectId</w:t>
            </w:r>
          </w:p>
        </w:tc>
      </w:tr>
    </w:tbl>
    <w:p w14:paraId="33BBE4EE" w14:textId="77777777" w:rsidR="00837C1D" w:rsidRDefault="003F2FEE">
      <w:pPr>
        <w:keepNext/>
        <w:spacing w:after="80"/>
        <w:jc w:val="both"/>
      </w:pPr>
      <w:r>
        <w:rPr>
          <w:rFonts w:cs="Times New Roman"/>
        </w:rPr>
        <w:lastRenderedPageBreak/>
        <w:t>兼容性不是靠声明，而是有可执行测试。新增的</w:t>
      </w:r>
      <w:r>
        <w:rPr>
          <w:rFonts w:cs="Times New Roman"/>
        </w:rPr>
        <w:t xml:space="preserve"> 5 </w:t>
      </w:r>
      <w:r>
        <w:rPr>
          <w:rFonts w:cs="Times New Roman"/>
        </w:rPr>
        <w:t>个兼容性用例直接构造第一阶段形态的文档与请求体，验证读取、发布、提交和单卷统计仍然正常。</w:t>
      </w:r>
    </w:p>
    <w:p w14:paraId="4A4A421F" w14:textId="77777777" w:rsidR="00837C1D" w:rsidRDefault="003F2FEE">
      <w:pPr>
        <w:keepNext/>
        <w:spacing w:before="160" w:after="80"/>
        <w:ind w:firstLine="0"/>
        <w:jc w:val="center"/>
      </w:pPr>
      <w:r>
        <w:rPr>
          <w:rFonts w:cs="Times New Roman"/>
          <w:b/>
          <w:sz w:val="21"/>
        </w:rPr>
        <w:t>表</w:t>
      </w:r>
      <w:r>
        <w:rPr>
          <w:rFonts w:cs="Times New Roman"/>
          <w:b/>
          <w:sz w:val="21"/>
        </w:rPr>
        <w:t xml:space="preserve"> 6 </w:t>
      </w:r>
      <w:r>
        <w:rPr>
          <w:rFonts w:cs="Times New Roman"/>
          <w:b/>
          <w:sz w:val="21"/>
        </w:rPr>
        <w:t>兼容性测试证据</w:t>
      </w:r>
    </w:p>
    <w:tbl>
      <w:tblPr>
        <w:tblW w:w="864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326"/>
        <w:gridCol w:w="4380"/>
        <w:gridCol w:w="1934"/>
      </w:tblGrid>
      <w:tr w:rsidR="00837C1D" w14:paraId="6EB45B56" w14:textId="77777777">
        <w:trPr>
          <w:cantSplit/>
          <w:tblHeader/>
          <w:jc w:val="center"/>
        </w:trPr>
        <w:tc>
          <w:tcPr>
            <w:tcW w:w="2326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1DD779ED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用例</w:t>
            </w:r>
          </w:p>
        </w:tc>
        <w:tc>
          <w:tcPr>
            <w:tcW w:w="438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E6D4AB1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验证内容</w:t>
            </w:r>
          </w:p>
        </w:tc>
        <w:tc>
          <w:tcPr>
            <w:tcW w:w="1934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71D76115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结果</w:t>
            </w:r>
          </w:p>
        </w:tc>
      </w:tr>
      <w:tr w:rsidR="00837C1D" w14:paraId="2D3B4ACA" w14:textId="77777777">
        <w:trPr>
          <w:cantSplit/>
          <w:jc w:val="center"/>
        </w:trPr>
        <w:tc>
          <w:tcPr>
            <w:tcW w:w="2326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1820E410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旧题目请求体</w:t>
            </w:r>
          </w:p>
        </w:tc>
        <w:tc>
          <w:tcPr>
            <w:tcW w:w="4380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40D9E9FE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不含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ascii="Courier New" w:hAnsi="Courier New" w:cs="Courier New"/>
                <w:color w:val="1F1F1F"/>
                <w:sz w:val="16"/>
              </w:rPr>
              <w:t>question_ref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cs="Times New Roman"/>
                <w:sz w:val="18"/>
              </w:rPr>
              <w:t>时仍可保存</w:t>
            </w:r>
          </w:p>
        </w:tc>
        <w:tc>
          <w:tcPr>
            <w:tcW w:w="1934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2F28740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通过</w:t>
            </w:r>
          </w:p>
        </w:tc>
      </w:tr>
      <w:tr w:rsidR="00837C1D" w14:paraId="68394A1C" w14:textId="77777777">
        <w:trPr>
          <w:cantSplit/>
          <w:jc w:val="center"/>
        </w:trPr>
        <w:tc>
          <w:tcPr>
            <w:tcW w:w="2326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6B0E520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旧版本文档</w:t>
            </w:r>
          </w:p>
        </w:tc>
        <w:tc>
          <w:tcPr>
            <w:tcW w:w="4380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B52E0E1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ascii="Courier New" w:hAnsi="Courier New" w:cs="Courier New"/>
                <w:color w:val="1F1F1F"/>
                <w:sz w:val="16"/>
              </w:rPr>
              <w:t>content_schema_version=1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cs="Times New Roman"/>
                <w:sz w:val="18"/>
              </w:rPr>
              <w:t>时仍可读</w:t>
            </w:r>
          </w:p>
        </w:tc>
        <w:tc>
          <w:tcPr>
            <w:tcW w:w="1934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1589F2EE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通过</w:t>
            </w:r>
          </w:p>
        </w:tc>
      </w:tr>
      <w:tr w:rsidR="00837C1D" w14:paraId="7947BF13" w14:textId="77777777">
        <w:trPr>
          <w:cantSplit/>
          <w:jc w:val="center"/>
        </w:trPr>
        <w:tc>
          <w:tcPr>
            <w:tcW w:w="2326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78DCF01B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混合问卷</w:t>
            </w:r>
          </w:p>
        </w:tc>
        <w:tc>
          <w:tcPr>
            <w:tcW w:w="4380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4EF43724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题库题与手写题可发布、可提交</w:t>
            </w:r>
          </w:p>
        </w:tc>
        <w:tc>
          <w:tcPr>
            <w:tcW w:w="1934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9F43952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通过</w:t>
            </w:r>
          </w:p>
        </w:tc>
      </w:tr>
      <w:tr w:rsidR="00837C1D" w14:paraId="22CC7A34" w14:textId="77777777">
        <w:trPr>
          <w:cantSplit/>
          <w:jc w:val="center"/>
        </w:trPr>
        <w:tc>
          <w:tcPr>
            <w:tcW w:w="2326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07A3642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旧草稿请求体</w:t>
            </w:r>
          </w:p>
        </w:tc>
        <w:tc>
          <w:tcPr>
            <w:tcW w:w="4380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7B8073A4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保存行为不变</w:t>
            </w:r>
          </w:p>
        </w:tc>
        <w:tc>
          <w:tcPr>
            <w:tcW w:w="1934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9E1497A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通过</w:t>
            </w:r>
          </w:p>
        </w:tc>
      </w:tr>
      <w:tr w:rsidR="00837C1D" w14:paraId="295180C6" w14:textId="77777777">
        <w:trPr>
          <w:cantSplit/>
          <w:jc w:val="center"/>
        </w:trPr>
        <w:tc>
          <w:tcPr>
            <w:tcW w:w="2326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1978EF2A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旧答卷统计</w:t>
            </w:r>
          </w:p>
        </w:tc>
        <w:tc>
          <w:tcPr>
            <w:tcW w:w="4380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4F7BE2AB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无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ascii="Courier New" w:hAnsi="Courier New" w:cs="Courier New"/>
                <w:color w:val="1F1F1F"/>
                <w:sz w:val="16"/>
              </w:rPr>
              <w:t>question_ref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cs="Times New Roman"/>
                <w:sz w:val="18"/>
              </w:rPr>
              <w:t>的答卷可正常统计</w:t>
            </w:r>
          </w:p>
        </w:tc>
        <w:tc>
          <w:tcPr>
            <w:tcW w:w="1934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EB38DBD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通过</w:t>
            </w:r>
          </w:p>
        </w:tc>
      </w:tr>
    </w:tbl>
    <w:p w14:paraId="36C60219" w14:textId="77777777" w:rsidR="00837C1D" w:rsidRDefault="003F2FEE">
      <w:pPr>
        <w:pStyle w:val="Heading2"/>
      </w:pPr>
      <w:bookmarkStart w:id="14" w:name="_Toc244025420"/>
      <w:r>
        <w:rPr>
          <w:rFonts w:ascii="Times New Roman" w:eastAsia="黑体" w:hAnsi="Times New Roman" w:cs="Times New Roman"/>
        </w:rPr>
        <w:t xml:space="preserve">3.8 </w:t>
      </w:r>
      <w:r>
        <w:rPr>
          <w:rFonts w:ascii="Times New Roman" w:eastAsia="黑体" w:hAnsi="Times New Roman" w:cs="Times New Roman"/>
        </w:rPr>
        <w:t>如何保证旧功能仍然可用</w:t>
      </w:r>
      <w:bookmarkEnd w:id="14"/>
    </w:p>
    <w:p w14:paraId="654B4E93" w14:textId="77777777" w:rsidR="00837C1D" w:rsidRDefault="003F2FEE">
      <w:pPr>
        <w:spacing w:after="80"/>
        <w:jc w:val="both"/>
      </w:pPr>
      <w:r>
        <w:rPr>
          <w:rFonts w:cs="Times New Roman"/>
        </w:rPr>
        <w:t>不是靠声明，是靠可执行的证据：</w:t>
      </w:r>
    </w:p>
    <w:p w14:paraId="151240E9" w14:textId="77777777" w:rsidR="00837C1D" w:rsidRDefault="003F2FEE">
      <w:pPr>
        <w:spacing w:after="40"/>
        <w:ind w:left="480" w:hanging="240"/>
      </w:pPr>
      <w:r>
        <w:rPr>
          <w:rFonts w:cs="Times New Roman"/>
        </w:rPr>
        <w:t xml:space="preserve">1. </w:t>
      </w:r>
      <w:r>
        <w:rPr>
          <w:rFonts w:cs="Times New Roman"/>
          <w:b/>
        </w:rPr>
        <w:t>第一阶段</w:t>
      </w:r>
      <w:r>
        <w:rPr>
          <w:rFonts w:cs="Times New Roman"/>
          <w:b/>
        </w:rPr>
        <w:t xml:space="preserve"> 64 </w:t>
      </w:r>
      <w:r>
        <w:rPr>
          <w:rFonts w:cs="Times New Roman"/>
          <w:b/>
        </w:rPr>
        <w:t>个测试用例一个断言都没改，全部通过</w:t>
      </w:r>
      <w:r>
        <w:rPr>
          <w:rFonts w:cs="Times New Roman"/>
        </w:rPr>
        <w:t>；</w:t>
      </w:r>
    </w:p>
    <w:p w14:paraId="7850E682" w14:textId="77777777" w:rsidR="00837C1D" w:rsidRDefault="003F2FEE">
      <w:pPr>
        <w:spacing w:after="40"/>
        <w:ind w:left="480" w:hanging="240"/>
      </w:pPr>
      <w:r>
        <w:rPr>
          <w:rFonts w:cs="Times New Roman"/>
        </w:rPr>
        <w:t xml:space="preserve">2. </w:t>
      </w:r>
      <w:r>
        <w:rPr>
          <w:rFonts w:cs="Times New Roman"/>
        </w:rPr>
        <w:t>新增</w:t>
      </w:r>
      <w:r>
        <w:rPr>
          <w:rFonts w:cs="Times New Roman"/>
        </w:rPr>
        <w:t xml:space="preserve"> 5 </w:t>
      </w:r>
      <w:r>
        <w:rPr>
          <w:rFonts w:cs="Times New Roman"/>
        </w:rPr>
        <w:t>个兼容性测试，直接构造第一阶段形态的文档（</w:t>
      </w:r>
      <w:r>
        <w:rPr>
          <w:rFonts w:ascii="Courier New" w:hAnsi="Courier New" w:cs="Courier New"/>
          <w:color w:val="1F1F1F"/>
          <w:sz w:val="22"/>
        </w:rPr>
        <w:t>content_schema_version=1</w:t>
      </w:r>
      <w:r>
        <w:rPr>
          <w:rFonts w:cs="Times New Roman"/>
        </w:rPr>
        <w:t>、无引用、无</w:t>
      </w:r>
      <w:r>
        <w:rPr>
          <w:rFonts w:cs="Times New Roman"/>
        </w:rPr>
        <w:t xml:space="preserve"> </w:t>
      </w:r>
      <w:r>
        <w:rPr>
          <w:rFonts w:ascii="Courier New" w:hAnsi="Courier New" w:cs="Courier New"/>
          <w:color w:val="1F1F1F"/>
          <w:sz w:val="22"/>
        </w:rPr>
        <w:t>question_ref</w:t>
      </w:r>
      <w:r>
        <w:rPr>
          <w:rFonts w:cs="Times New Roman"/>
        </w:rPr>
        <w:t xml:space="preserve"> </w:t>
      </w:r>
      <w:r>
        <w:rPr>
          <w:rFonts w:cs="Times New Roman"/>
        </w:rPr>
        <w:t>的答卷），验证读取、发布、提交、单卷统计仍然正常；</w:t>
      </w:r>
    </w:p>
    <w:p w14:paraId="52A80E73" w14:textId="77777777" w:rsidR="00837C1D" w:rsidRDefault="003F2FEE">
      <w:pPr>
        <w:spacing w:after="40"/>
        <w:ind w:left="480" w:hanging="240"/>
      </w:pPr>
      <w:r>
        <w:rPr>
          <w:rFonts w:cs="Times New Roman"/>
        </w:rPr>
        <w:t xml:space="preserve">3. </w:t>
      </w:r>
      <w:r>
        <w:rPr>
          <w:rFonts w:cs="Times New Roman"/>
        </w:rPr>
        <w:t>迁移脚本对无法解析的旧题目</w:t>
      </w:r>
      <w:r>
        <w:rPr>
          <w:rFonts w:cs="Times New Roman"/>
          <w:b/>
        </w:rPr>
        <w:t>跳过而不是删除</w:t>
      </w:r>
      <w:r>
        <w:rPr>
          <w:rFonts w:cs="Times New Roman"/>
        </w:rPr>
        <w:t>，有专门用例断言原内容原样保留；</w:t>
      </w:r>
    </w:p>
    <w:p w14:paraId="143F2A1F" w14:textId="77777777" w:rsidR="00837C1D" w:rsidRDefault="003F2FEE">
      <w:pPr>
        <w:spacing w:after="40"/>
        <w:ind w:left="480" w:hanging="240"/>
      </w:pPr>
      <w:r>
        <w:rPr>
          <w:rFonts w:cs="Times New Roman"/>
        </w:rPr>
        <w:t xml:space="preserve">4. </w:t>
      </w:r>
      <w:r>
        <w:rPr>
          <w:rFonts w:cs="Times New Roman"/>
        </w:rPr>
        <w:t>迁移前后</w:t>
      </w:r>
      <w:r>
        <w:rPr>
          <w:rFonts w:cs="Times New Roman"/>
        </w:rPr>
        <w:t xml:space="preserve"> 27 </w:t>
      </w:r>
      <w:r>
        <w:rPr>
          <w:rFonts w:cs="Times New Roman"/>
        </w:rPr>
        <w:t>项一致性断言（</w:t>
      </w:r>
      <w:r>
        <w:rPr>
          <w:rFonts w:ascii="Courier New" w:hAnsi="Courier New" w:cs="Courier New"/>
          <w:color w:val="1F1F1F"/>
          <w:sz w:val="22"/>
        </w:rPr>
        <w:t>scripts/verify_migration.py</w:t>
      </w:r>
      <w:r>
        <w:rPr>
          <w:rFonts w:cs="Times New Roman"/>
        </w:rPr>
        <w:t>）全部通过。</w:t>
      </w:r>
    </w:p>
    <w:p w14:paraId="563FA0A8" w14:textId="77777777" w:rsidR="00837C1D" w:rsidRDefault="003F2FEE">
      <w:pPr>
        <w:pStyle w:val="Heading1"/>
      </w:pPr>
      <w:bookmarkStart w:id="15" w:name="_Toc244025421"/>
      <w:r>
        <w:rPr>
          <w:rFonts w:ascii="Times New Roman" w:eastAsia="黑体" w:hAnsi="Times New Roman" w:cs="Times New Roman"/>
        </w:rPr>
        <w:lastRenderedPageBreak/>
        <w:t xml:space="preserve">4. MongoDB </w:t>
      </w:r>
      <w:r>
        <w:rPr>
          <w:rFonts w:ascii="Times New Roman" w:eastAsia="黑体" w:hAnsi="Times New Roman" w:cs="Times New Roman"/>
        </w:rPr>
        <w:t>设计论证</w:t>
      </w:r>
      <w:bookmarkEnd w:id="15"/>
    </w:p>
    <w:p w14:paraId="62032C1D" w14:textId="77777777" w:rsidR="00837C1D" w:rsidRDefault="003F2FEE">
      <w:pPr>
        <w:pStyle w:val="Heading2"/>
      </w:pPr>
      <w:bookmarkStart w:id="16" w:name="_Toc244025422"/>
      <w:r>
        <w:rPr>
          <w:rFonts w:ascii="Times New Roman" w:eastAsia="黑体" w:hAnsi="Times New Roman" w:cs="Times New Roman"/>
        </w:rPr>
        <w:t xml:space="preserve">4.1 </w:t>
      </w:r>
      <w:r>
        <w:rPr>
          <w:rFonts w:ascii="Times New Roman" w:eastAsia="黑体" w:hAnsi="Times New Roman" w:cs="Times New Roman"/>
        </w:rPr>
        <w:t>为什么适合</w:t>
      </w:r>
      <w:r>
        <w:rPr>
          <w:rFonts w:ascii="Times New Roman" w:eastAsia="黑体" w:hAnsi="Times New Roman" w:cs="Times New Roman"/>
        </w:rPr>
        <w:t xml:space="preserve"> MongoDB</w:t>
      </w:r>
      <w:r>
        <w:rPr>
          <w:rFonts w:ascii="Times New Roman" w:eastAsia="黑体" w:hAnsi="Times New Roman" w:cs="Times New Roman"/>
        </w:rPr>
        <w:t>，而不是关系数据库</w:t>
      </w:r>
      <w:bookmarkEnd w:id="16"/>
    </w:p>
    <w:p w14:paraId="2EC041A2" w14:textId="77777777" w:rsidR="00837C1D" w:rsidRDefault="003F2FEE">
      <w:pPr>
        <w:keepNext/>
        <w:spacing w:after="80"/>
        <w:jc w:val="both"/>
      </w:pPr>
      <w:r>
        <w:rPr>
          <w:rFonts w:cs="Times New Roman"/>
        </w:rPr>
        <w:t>问卷的核心读取单位是</w:t>
      </w:r>
      <w:r>
        <w:rPr>
          <w:rFonts w:cs="Times New Roman"/>
        </w:rPr>
        <w:t>“</w:t>
      </w:r>
      <w:r>
        <w:rPr>
          <w:rFonts w:cs="Times New Roman"/>
        </w:rPr>
        <w:t>一份问卷的一个版本</w:t>
      </w:r>
      <w:r>
        <w:rPr>
          <w:rFonts w:cs="Times New Roman"/>
        </w:rPr>
        <w:t>”</w:t>
      </w:r>
      <w:r>
        <w:rPr>
          <w:rFonts w:cs="Times New Roman"/>
        </w:rPr>
        <w:t>：题目、选项、校验和跳转规则需要一起读、一起校验、一起展示。关系数据库当然可以建模，但需要题目表、选项表、校验表、跳转规则表、答案表、答案选项表，读取一份问卷要多次连接；四类题型的</w:t>
      </w:r>
      <w:r>
        <w:rPr>
          <w:rFonts w:cs="Times New Roman"/>
        </w:rPr>
        <w:t xml:space="preserve"> </w:t>
      </w:r>
      <w:r>
        <w:rPr>
          <w:rFonts w:ascii="Courier New" w:hAnsi="Courier New" w:cs="Courier New"/>
          <w:color w:val="1F1F1F"/>
          <w:sz w:val="22"/>
        </w:rPr>
        <w:t>validation</w:t>
      </w:r>
      <w:r>
        <w:rPr>
          <w:rFonts w:cs="Times New Roman"/>
        </w:rPr>
        <w:t xml:space="preserve"> </w:t>
      </w:r>
      <w:r>
        <w:rPr>
          <w:rFonts w:cs="Times New Roman"/>
        </w:rPr>
        <w:t>还会退化成宽表或</w:t>
      </w:r>
      <w:r>
        <w:rPr>
          <w:rFonts w:cs="Times New Roman"/>
        </w:rPr>
        <w:t xml:space="preserve"> EAV</w:t>
      </w:r>
      <w:r>
        <w:rPr>
          <w:rFonts w:cs="Times New Roman"/>
        </w:rPr>
        <w:t>。文档模型把这一整块内容放在一个版本文档里，读路径天然是一次读取。</w:t>
      </w:r>
    </w:p>
    <w:p w14:paraId="20A2A950" w14:textId="77777777" w:rsidR="00837C1D" w:rsidRDefault="003F2FEE">
      <w:pPr>
        <w:keepNext/>
        <w:spacing w:before="160" w:after="80"/>
        <w:ind w:firstLine="0"/>
        <w:jc w:val="center"/>
      </w:pPr>
      <w:r>
        <w:rPr>
          <w:rFonts w:cs="Times New Roman"/>
          <w:b/>
          <w:sz w:val="21"/>
        </w:rPr>
        <w:t>表</w:t>
      </w:r>
      <w:r>
        <w:rPr>
          <w:rFonts w:cs="Times New Roman"/>
          <w:b/>
          <w:sz w:val="21"/>
        </w:rPr>
        <w:t xml:space="preserve"> 7 </w:t>
      </w:r>
      <w:r>
        <w:rPr>
          <w:rFonts w:cs="Times New Roman"/>
          <w:b/>
          <w:sz w:val="21"/>
        </w:rPr>
        <w:t>关系模型与文档模型的差异</w:t>
      </w:r>
    </w:p>
    <w:tbl>
      <w:tblPr>
        <w:tblW w:w="864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188"/>
        <w:gridCol w:w="3226"/>
        <w:gridCol w:w="3226"/>
      </w:tblGrid>
      <w:tr w:rsidR="00837C1D" w14:paraId="5B3E8ED5" w14:textId="77777777">
        <w:trPr>
          <w:cantSplit/>
          <w:tblHeader/>
          <w:jc w:val="center"/>
        </w:trPr>
        <w:tc>
          <w:tcPr>
            <w:tcW w:w="2189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1B462427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维度</w:t>
            </w:r>
          </w:p>
        </w:tc>
        <w:tc>
          <w:tcPr>
            <w:tcW w:w="3226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CE5A795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关系数据库的典型做法</w:t>
            </w:r>
          </w:p>
        </w:tc>
        <w:tc>
          <w:tcPr>
            <w:tcW w:w="3226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415B00E8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本系统的文档模型</w:t>
            </w:r>
          </w:p>
        </w:tc>
      </w:tr>
      <w:tr w:rsidR="00837C1D" w14:paraId="43463FBB" w14:textId="77777777">
        <w:trPr>
          <w:cantSplit/>
          <w:jc w:val="center"/>
        </w:trPr>
        <w:tc>
          <w:tcPr>
            <w:tcW w:w="2189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9FA7752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四种题型的差异字段</w:t>
            </w:r>
          </w:p>
        </w:tc>
        <w:tc>
          <w:tcPr>
            <w:tcW w:w="3226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8C03484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宽表或</w:t>
            </w:r>
            <w:r>
              <w:rPr>
                <w:rFonts w:cs="Times New Roman"/>
                <w:sz w:val="18"/>
              </w:rPr>
              <w:t xml:space="preserve"> EAV</w:t>
            </w:r>
            <w:r>
              <w:rPr>
                <w:rFonts w:cs="Times New Roman"/>
                <w:sz w:val="18"/>
              </w:rPr>
              <w:t>，查询与校验复杂</w:t>
            </w:r>
          </w:p>
        </w:tc>
        <w:tc>
          <w:tcPr>
            <w:tcW w:w="3226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30ABA0D8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ascii="Courier New" w:hAnsi="Courier New" w:cs="Courier New"/>
                <w:color w:val="1F1F1F"/>
                <w:sz w:val="16"/>
              </w:rPr>
              <w:t>QuestionContent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cs="Times New Roman"/>
                <w:sz w:val="18"/>
              </w:rPr>
              <w:t>判别联合，按题型校验</w:t>
            </w:r>
          </w:p>
        </w:tc>
      </w:tr>
      <w:tr w:rsidR="00837C1D" w14:paraId="75991F08" w14:textId="77777777">
        <w:trPr>
          <w:cantSplit/>
          <w:jc w:val="center"/>
        </w:trPr>
        <w:tc>
          <w:tcPr>
            <w:tcW w:w="2189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7907CAC9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读取一份问卷</w:t>
            </w:r>
          </w:p>
        </w:tc>
        <w:tc>
          <w:tcPr>
            <w:tcW w:w="3226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3AFB89C4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多次</w:t>
            </w:r>
            <w:r>
              <w:rPr>
                <w:rFonts w:cs="Times New Roman"/>
                <w:sz w:val="18"/>
              </w:rPr>
              <w:t xml:space="preserve"> join </w:t>
            </w:r>
            <w:r>
              <w:rPr>
                <w:rFonts w:cs="Times New Roman"/>
                <w:sz w:val="18"/>
              </w:rPr>
              <w:t>拼装题目与选项</w:t>
            </w:r>
          </w:p>
        </w:tc>
        <w:tc>
          <w:tcPr>
            <w:tcW w:w="3226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EE0EAB6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读一个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ascii="Courier New" w:hAnsi="Courier New" w:cs="Courier New"/>
                <w:color w:val="1F1F1F"/>
                <w:sz w:val="16"/>
              </w:rPr>
              <w:t>survey_versions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cs="Times New Roman"/>
                <w:sz w:val="18"/>
              </w:rPr>
              <w:t>文档</w:t>
            </w:r>
          </w:p>
        </w:tc>
      </w:tr>
      <w:tr w:rsidR="00837C1D" w14:paraId="5BE83537" w14:textId="77777777">
        <w:trPr>
          <w:cantSplit/>
          <w:jc w:val="center"/>
        </w:trPr>
        <w:tc>
          <w:tcPr>
            <w:tcW w:w="2189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E486AB9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版本历史</w:t>
            </w:r>
          </w:p>
        </w:tc>
        <w:tc>
          <w:tcPr>
            <w:tcW w:w="3226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B32F594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ascii="Courier New" w:hAnsi="Courier New" w:cs="Courier New"/>
                <w:color w:val="1F1F1F"/>
                <w:sz w:val="16"/>
              </w:rPr>
              <w:t>UPDATE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cs="Times New Roman"/>
                <w:sz w:val="18"/>
              </w:rPr>
              <w:t>历史行或额外版本表</w:t>
            </w:r>
          </w:p>
        </w:tc>
        <w:tc>
          <w:tcPr>
            <w:tcW w:w="3226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3D03F559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追加新文档，旧文档不可变</w:t>
            </w:r>
          </w:p>
        </w:tc>
      </w:tr>
      <w:tr w:rsidR="00837C1D" w14:paraId="561D756A" w14:textId="77777777">
        <w:trPr>
          <w:cantSplit/>
          <w:jc w:val="center"/>
        </w:trPr>
        <w:tc>
          <w:tcPr>
            <w:tcW w:w="2189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764E6FAB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一次答卷提交</w:t>
            </w:r>
          </w:p>
        </w:tc>
        <w:tc>
          <w:tcPr>
            <w:tcW w:w="3226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3A1EFA84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主表</w:t>
            </w:r>
            <w:r>
              <w:rPr>
                <w:rFonts w:cs="Times New Roman"/>
                <w:sz w:val="18"/>
              </w:rPr>
              <w:t xml:space="preserve"> + </w:t>
            </w:r>
            <w:r>
              <w:rPr>
                <w:rFonts w:cs="Times New Roman"/>
                <w:sz w:val="18"/>
              </w:rPr>
              <w:t>答案子表</w:t>
            </w:r>
            <w:r>
              <w:rPr>
                <w:rFonts w:cs="Times New Roman"/>
                <w:sz w:val="18"/>
              </w:rPr>
              <w:t xml:space="preserve"> + </w:t>
            </w:r>
            <w:r>
              <w:rPr>
                <w:rFonts w:cs="Times New Roman"/>
                <w:sz w:val="18"/>
              </w:rPr>
              <w:t>选项子表，多表写入</w:t>
            </w:r>
          </w:p>
        </w:tc>
        <w:tc>
          <w:tcPr>
            <w:tcW w:w="3226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17D7C7C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一个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ascii="Courier New" w:hAnsi="Courier New" w:cs="Courier New"/>
                <w:color w:val="1F1F1F"/>
                <w:sz w:val="16"/>
              </w:rPr>
              <w:t>responses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cs="Times New Roman"/>
                <w:sz w:val="18"/>
              </w:rPr>
              <w:t>文档，单文档原子写</w:t>
            </w:r>
          </w:p>
        </w:tc>
      </w:tr>
      <w:tr w:rsidR="00837C1D" w14:paraId="7CD98D15" w14:textId="77777777">
        <w:trPr>
          <w:cantSplit/>
          <w:jc w:val="center"/>
        </w:trPr>
        <w:tc>
          <w:tcPr>
            <w:tcW w:w="2189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432E5194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跨问卷统计</w:t>
            </w:r>
          </w:p>
        </w:tc>
        <w:tc>
          <w:tcPr>
            <w:tcW w:w="3226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2FC6E16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多表</w:t>
            </w:r>
            <w:r>
              <w:rPr>
                <w:rFonts w:cs="Times New Roman"/>
                <w:sz w:val="18"/>
              </w:rPr>
              <w:t xml:space="preserve"> join </w:t>
            </w:r>
            <w:r>
              <w:rPr>
                <w:rFonts w:cs="Times New Roman"/>
                <w:sz w:val="18"/>
              </w:rPr>
              <w:t>后</w:t>
            </w:r>
            <w:r>
              <w:rPr>
                <w:rFonts w:cs="Times New Roman"/>
                <w:sz w:val="18"/>
              </w:rPr>
              <w:t xml:space="preserve"> group</w:t>
            </w:r>
          </w:p>
        </w:tc>
        <w:tc>
          <w:tcPr>
            <w:tcW w:w="3226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9181B3C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多键索引</w:t>
            </w:r>
            <w:r>
              <w:rPr>
                <w:rFonts w:cs="Times New Roman"/>
                <w:sz w:val="18"/>
              </w:rPr>
              <w:t xml:space="preserve"> + </w:t>
            </w:r>
            <w:r>
              <w:rPr>
                <w:rFonts w:ascii="Courier New" w:hAnsi="Courier New" w:cs="Courier New"/>
                <w:color w:val="1F1F1F"/>
                <w:sz w:val="16"/>
              </w:rPr>
              <w:t>$unwind</w:t>
            </w:r>
            <w:r>
              <w:rPr>
                <w:rFonts w:cs="Times New Roman"/>
                <w:sz w:val="18"/>
              </w:rPr>
              <w:t xml:space="preserve"> + </w:t>
            </w:r>
            <w:r>
              <w:rPr>
                <w:rFonts w:ascii="Courier New" w:hAnsi="Courier New" w:cs="Courier New"/>
                <w:color w:val="1F1F1F"/>
                <w:sz w:val="16"/>
              </w:rPr>
              <w:t>$facet</w:t>
            </w:r>
          </w:p>
        </w:tc>
      </w:tr>
    </w:tbl>
    <w:p w14:paraId="410658FD" w14:textId="77777777" w:rsidR="00837C1D" w:rsidRDefault="003F2FEE">
      <w:pPr>
        <w:pStyle w:val="Heading2"/>
      </w:pPr>
      <w:bookmarkStart w:id="17" w:name="_Toc244025423"/>
      <w:r>
        <w:rPr>
          <w:rFonts w:ascii="Times New Roman" w:eastAsia="黑体" w:hAnsi="Times New Roman" w:cs="Times New Roman"/>
        </w:rPr>
        <w:t xml:space="preserve">4.2 </w:t>
      </w:r>
      <w:r>
        <w:rPr>
          <w:rFonts w:ascii="Times New Roman" w:eastAsia="黑体" w:hAnsi="Times New Roman" w:cs="Times New Roman"/>
        </w:rPr>
        <w:t>引用与冗余的平衡</w:t>
      </w:r>
      <w:bookmarkEnd w:id="17"/>
    </w:p>
    <w:p w14:paraId="2B90AD37" w14:textId="77777777" w:rsidR="00837C1D" w:rsidRDefault="003F2FEE">
      <w:pPr>
        <w:spacing w:after="80"/>
        <w:jc w:val="both"/>
      </w:pPr>
      <w:r>
        <w:rPr>
          <w:rFonts w:cs="Times New Roman"/>
        </w:rPr>
        <w:t>“</w:t>
      </w:r>
      <w:r>
        <w:rPr>
          <w:rFonts w:cs="Times New Roman"/>
        </w:rPr>
        <w:t>引用</w:t>
      </w:r>
      <w:r>
        <w:rPr>
          <w:rFonts w:cs="Times New Roman"/>
        </w:rPr>
        <w:t xml:space="preserve"> + </w:t>
      </w:r>
      <w:r>
        <w:rPr>
          <w:rFonts w:cs="Times New Roman"/>
        </w:rPr>
        <w:t>冻结快照</w:t>
      </w:r>
      <w:r>
        <w:rPr>
          <w:rFonts w:cs="Times New Roman"/>
        </w:rPr>
        <w:t>”</w:t>
      </w:r>
      <w:r>
        <w:rPr>
          <w:rFonts w:cs="Times New Roman"/>
        </w:rPr>
        <w:t>意味着同一份内容存两处。允许它存在的前提是三条规则：</w:t>
      </w:r>
    </w:p>
    <w:p w14:paraId="6851DF82" w14:textId="77777777" w:rsidR="00837C1D" w:rsidRDefault="003F2FEE">
      <w:pPr>
        <w:spacing w:after="40"/>
        <w:ind w:left="480" w:hanging="240"/>
      </w:pPr>
      <w:r>
        <w:rPr>
          <w:rFonts w:cs="Times New Roman"/>
        </w:rPr>
        <w:t xml:space="preserve">1. </w:t>
      </w:r>
      <w:r>
        <w:rPr>
          <w:rFonts w:cs="Times New Roman"/>
        </w:rPr>
        <w:t>引用题的快照内容必须与所引版本哈希一致（</w:t>
      </w:r>
      <w:r>
        <w:rPr>
          <w:rFonts w:cs="Times New Roman"/>
        </w:rPr>
        <w:t>I2</w:t>
      </w:r>
      <w:r>
        <w:rPr>
          <w:rFonts w:cs="Times New Roman"/>
        </w:rPr>
        <w:t>）；</w:t>
      </w:r>
    </w:p>
    <w:p w14:paraId="27F877D6" w14:textId="77777777" w:rsidR="00837C1D" w:rsidRDefault="003F2FEE">
      <w:pPr>
        <w:spacing w:after="40"/>
        <w:ind w:left="480" w:hanging="240"/>
      </w:pPr>
      <w:r>
        <w:rPr>
          <w:rFonts w:cs="Times New Roman"/>
        </w:rPr>
        <w:t xml:space="preserve">2. </w:t>
      </w:r>
      <w:r>
        <w:rPr>
          <w:rFonts w:cs="Times New Roman"/>
        </w:rPr>
        <w:t>改内容只能生成新版本或</w:t>
      </w:r>
      <w:r>
        <w:rPr>
          <w:rFonts w:cs="Times New Roman"/>
        </w:rPr>
        <w:t xml:space="preserve"> fork</w:t>
      </w:r>
      <w:r>
        <w:rPr>
          <w:rFonts w:cs="Times New Roman"/>
        </w:rPr>
        <w:t>，不能就地改快照；</w:t>
      </w:r>
    </w:p>
    <w:p w14:paraId="021A1F04" w14:textId="77777777" w:rsidR="00837C1D" w:rsidRDefault="003F2FEE">
      <w:pPr>
        <w:spacing w:after="40"/>
        <w:ind w:left="480" w:hanging="240"/>
      </w:pPr>
      <w:r>
        <w:rPr>
          <w:rFonts w:cs="Times New Roman"/>
        </w:rPr>
        <w:t xml:space="preserve">3. </w:t>
      </w:r>
      <w:r>
        <w:rPr>
          <w:rFonts w:cs="Times New Roman"/>
        </w:rPr>
        <w:t>发布时重算哈希，不一致直接拒绝发布。</w:t>
      </w:r>
    </w:p>
    <w:p w14:paraId="3F24A0DD" w14:textId="77777777" w:rsidR="00837C1D" w:rsidRDefault="003F2FEE">
      <w:pPr>
        <w:spacing w:after="80"/>
        <w:jc w:val="both"/>
      </w:pPr>
      <w:r>
        <w:rPr>
          <w:rFonts w:cs="Times New Roman"/>
        </w:rPr>
        <w:t>这样做的收益是：读路径保持</w:t>
      </w:r>
      <w:r>
        <w:rPr>
          <w:rFonts w:cs="Times New Roman"/>
        </w:rPr>
        <w:t>“</w:t>
      </w:r>
      <w:r>
        <w:rPr>
          <w:rFonts w:cs="Times New Roman"/>
        </w:rPr>
        <w:t>一次读取版本即可展示、校验、统计</w:t>
      </w:r>
      <w:r>
        <w:rPr>
          <w:rFonts w:cs="Times New Roman"/>
        </w:rPr>
        <w:t>”</w:t>
      </w:r>
      <w:r>
        <w:rPr>
          <w:rFonts w:cs="Times New Roman"/>
        </w:rPr>
        <w:t>，同时获得跨问卷身份。如果改成纯引用，每次读问卷都要按版本拼装题目，退化为</w:t>
      </w:r>
      <w:r>
        <w:rPr>
          <w:rFonts w:cs="Times New Roman"/>
        </w:rPr>
        <w:t xml:space="preserve"> N+1</w:t>
      </w:r>
      <w:r>
        <w:rPr>
          <w:rFonts w:cs="Times New Roman"/>
        </w:rPr>
        <w:t>；如果坚持纯内嵌，又无法复用。混合方案是这两个极端之间的可验证折中。</w:t>
      </w:r>
    </w:p>
    <w:p w14:paraId="7B3C11E7" w14:textId="77777777" w:rsidR="00837C1D" w:rsidRDefault="003F2FEE">
      <w:pPr>
        <w:pStyle w:val="Heading2"/>
      </w:pPr>
      <w:bookmarkStart w:id="18" w:name="_Toc244025424"/>
      <w:r>
        <w:rPr>
          <w:rFonts w:ascii="Times New Roman" w:eastAsia="黑体" w:hAnsi="Times New Roman" w:cs="Times New Roman"/>
        </w:rPr>
        <w:lastRenderedPageBreak/>
        <w:t xml:space="preserve">4.3 </w:t>
      </w:r>
      <w:r>
        <w:rPr>
          <w:rFonts w:ascii="Times New Roman" w:eastAsia="黑体" w:hAnsi="Times New Roman" w:cs="Times New Roman"/>
        </w:rPr>
        <w:t>索引设计</w:t>
      </w:r>
      <w:bookmarkEnd w:id="18"/>
    </w:p>
    <w:p w14:paraId="4A87D709" w14:textId="77777777" w:rsidR="00837C1D" w:rsidRDefault="003F2FEE">
      <w:pPr>
        <w:keepNext/>
        <w:spacing w:after="80"/>
        <w:jc w:val="both"/>
      </w:pPr>
      <w:r>
        <w:rPr>
          <w:rFonts w:cs="Times New Roman"/>
        </w:rPr>
        <w:t>第二阶段新增</w:t>
      </w:r>
      <w:r>
        <w:rPr>
          <w:rFonts w:cs="Times New Roman"/>
        </w:rPr>
        <w:t xml:space="preserve"> 17 </w:t>
      </w:r>
      <w:r>
        <w:rPr>
          <w:rFonts w:cs="Times New Roman"/>
        </w:rPr>
        <w:t>个索引，其中四条多键索引支撑两个新查询：</w:t>
      </w:r>
    </w:p>
    <w:p w14:paraId="58514185" w14:textId="77777777" w:rsidR="00837C1D" w:rsidRDefault="003F2FEE">
      <w:pPr>
        <w:keepLines/>
        <w:pBdr>
          <w:top w:val="single" w:sz="4" w:space="4" w:color="D9D9D9"/>
          <w:left w:val="single" w:sz="4" w:space="4" w:color="D9D9D9"/>
          <w:bottom w:val="single" w:sz="4" w:space="4" w:color="D9D9D9"/>
          <w:right w:val="single" w:sz="4" w:space="4" w:color="D9D9D9"/>
        </w:pBdr>
        <w:shd w:val="clear" w:color="auto" w:fill="F5F5F5"/>
        <w:spacing w:before="100" w:after="140" w:line="240" w:lineRule="auto"/>
        <w:ind w:left="255" w:right="113" w:firstLine="0"/>
      </w:pPr>
      <w:r>
        <w:rPr>
          <w:rFonts w:ascii="Courier New" w:hAnsi="Courier New" w:cs="Courier New"/>
          <w:color w:val="1F1F1F"/>
          <w:sz w:val="17"/>
        </w:rPr>
        <w:t>survey_versions: { questions.question_ref.entity_id: 1 }</w:t>
      </w:r>
      <w:r>
        <w:rPr>
          <w:rFonts w:ascii="Courier New" w:hAnsi="Courier New" w:cs="Courier New"/>
          <w:color w:val="1F1F1F"/>
          <w:sz w:val="17"/>
        </w:rPr>
        <w:br/>
        <w:t xml:space="preserve">  # </w:t>
      </w:r>
      <w:r>
        <w:rPr>
          <w:rFonts w:ascii="Courier New" w:hAnsi="Courier New" w:cs="Courier New"/>
          <w:color w:val="1F1F1F"/>
          <w:sz w:val="17"/>
        </w:rPr>
        <w:t>反向查询：这道题被谁用了</w:t>
      </w:r>
      <w:r>
        <w:rPr>
          <w:rFonts w:ascii="Courier New" w:hAnsi="Courier New" w:cs="Courier New"/>
          <w:color w:val="1F1F1F"/>
          <w:sz w:val="17"/>
        </w:rPr>
        <w:br/>
      </w:r>
      <w:r>
        <w:rPr>
          <w:rFonts w:ascii="Courier New" w:hAnsi="Courier New" w:cs="Courier New"/>
          <w:color w:val="1F1F1F"/>
          <w:sz w:val="17"/>
        </w:rPr>
        <w:t>survey_versions: { questions.question_ref.version_id: 1 }</w:t>
      </w:r>
      <w:r>
        <w:rPr>
          <w:rFonts w:ascii="Courier New" w:hAnsi="Courier New" w:cs="Courier New"/>
          <w:color w:val="1F1F1F"/>
          <w:sz w:val="17"/>
        </w:rPr>
        <w:br/>
        <w:t xml:space="preserve">  # </w:t>
      </w:r>
      <w:r>
        <w:rPr>
          <w:rFonts w:ascii="Courier New" w:hAnsi="Courier New" w:cs="Courier New"/>
          <w:color w:val="1F1F1F"/>
          <w:sz w:val="17"/>
        </w:rPr>
        <w:t>版本级使用</w:t>
      </w:r>
      <w:r>
        <w:rPr>
          <w:rFonts w:ascii="Courier New" w:hAnsi="Courier New" w:cs="Courier New"/>
          <w:color w:val="1F1F1F"/>
          <w:sz w:val="17"/>
        </w:rPr>
        <w:br/>
        <w:t>responses:       { answers.question_ref.entity_id: 1, submitted_at: -1 }</w:t>
      </w:r>
      <w:r>
        <w:rPr>
          <w:rFonts w:ascii="Courier New" w:hAnsi="Courier New" w:cs="Courier New"/>
          <w:color w:val="1F1F1F"/>
          <w:sz w:val="17"/>
        </w:rPr>
        <w:br/>
        <w:t xml:space="preserve">  # </w:t>
      </w:r>
      <w:r>
        <w:rPr>
          <w:rFonts w:ascii="Courier New" w:hAnsi="Courier New" w:cs="Courier New"/>
          <w:color w:val="1F1F1F"/>
          <w:sz w:val="17"/>
        </w:rPr>
        <w:t>跨问卷统计</w:t>
      </w:r>
      <w:r>
        <w:rPr>
          <w:rFonts w:ascii="Courier New" w:hAnsi="Courier New" w:cs="Courier New"/>
          <w:color w:val="1F1F1F"/>
          <w:sz w:val="17"/>
        </w:rPr>
        <w:br/>
        <w:t>responses:       { answers.question_ref.version_id: 1 }</w:t>
      </w:r>
    </w:p>
    <w:p w14:paraId="404B6F92" w14:textId="77777777" w:rsidR="00837C1D" w:rsidRDefault="003F2FEE">
      <w:pPr>
        <w:spacing w:after="80"/>
        <w:jc w:val="both"/>
      </w:pPr>
      <w:r>
        <w:rPr>
          <w:rFonts w:cs="Times New Roman"/>
        </w:rPr>
        <w:t>跨问卷统计的管道先用多键索引缩小文档集，再</w:t>
      </w:r>
      <w:r>
        <w:rPr>
          <w:rFonts w:cs="Times New Roman"/>
        </w:rPr>
        <w:t xml:space="preserve"> </w:t>
      </w:r>
      <w:r>
        <w:rPr>
          <w:rFonts w:ascii="Courier New" w:hAnsi="Courier New" w:cs="Courier New"/>
          <w:color w:val="1F1F1F"/>
          <w:sz w:val="22"/>
        </w:rPr>
        <w:t>$unwind</w:t>
      </w:r>
      <w:r>
        <w:rPr>
          <w:rFonts w:cs="Times New Roman"/>
        </w:rPr>
        <w:t xml:space="preserve"> </w:t>
      </w:r>
      <w:r>
        <w:rPr>
          <w:rFonts w:cs="Times New Roman"/>
        </w:rPr>
        <w:t>并在数组内精确过滤，最后用</w:t>
      </w:r>
      <w:r>
        <w:rPr>
          <w:rFonts w:cs="Times New Roman"/>
        </w:rPr>
        <w:t xml:space="preserve"> </w:t>
      </w:r>
      <w:r>
        <w:rPr>
          <w:rFonts w:ascii="Courier New" w:hAnsi="Courier New" w:cs="Courier New"/>
          <w:color w:val="1F1F1F"/>
          <w:sz w:val="22"/>
        </w:rPr>
        <w:t>$facet</w:t>
      </w:r>
      <w:r>
        <w:rPr>
          <w:rFonts w:cs="Times New Roman"/>
        </w:rPr>
        <w:t xml:space="preserve"> </w:t>
      </w:r>
      <w:r>
        <w:rPr>
          <w:rFonts w:cs="Times New Roman"/>
        </w:rPr>
        <w:t>同时计算数字统计、选项频次和文本分页。这与第一阶段的</w:t>
      </w:r>
      <w:r>
        <w:rPr>
          <w:rFonts w:cs="Times New Roman"/>
        </w:rPr>
        <w:t xml:space="preserve"> </w:t>
      </w:r>
      <w:r>
        <w:rPr>
          <w:rFonts w:ascii="Courier New" w:hAnsi="Courier New" w:cs="Courier New"/>
          <w:color w:val="1F1F1F"/>
          <w:sz w:val="22"/>
        </w:rPr>
        <w:t>_question_prefilter</w:t>
      </w:r>
      <w:r>
        <w:rPr>
          <w:rFonts w:cs="Times New Roman"/>
        </w:rPr>
        <w:t xml:space="preserve"> </w:t>
      </w:r>
      <w:r>
        <w:rPr>
          <w:rFonts w:cs="Times New Roman"/>
        </w:rPr>
        <w:t>是同一个套路，避免全表扫描。</w:t>
      </w:r>
    </w:p>
    <w:p w14:paraId="29040F3B" w14:textId="77777777" w:rsidR="00837C1D" w:rsidRDefault="003F2FEE">
      <w:pPr>
        <w:pStyle w:val="Heading2"/>
      </w:pPr>
      <w:bookmarkStart w:id="19" w:name="_Toc244025425"/>
      <w:r>
        <w:rPr>
          <w:rFonts w:ascii="Times New Roman" w:eastAsia="黑体" w:hAnsi="Times New Roman" w:cs="Times New Roman"/>
        </w:rPr>
        <w:t xml:space="preserve">4.4 </w:t>
      </w:r>
      <w:r>
        <w:rPr>
          <w:rFonts w:ascii="Times New Roman" w:eastAsia="黑体" w:hAnsi="Times New Roman" w:cs="Times New Roman"/>
        </w:rPr>
        <w:t>六条不变式</w:t>
      </w:r>
      <w:bookmarkEnd w:id="19"/>
    </w:p>
    <w:p w14:paraId="1BC90016" w14:textId="77777777" w:rsidR="00837C1D" w:rsidRDefault="003F2FEE">
      <w:pPr>
        <w:keepNext/>
        <w:spacing w:before="160" w:after="80"/>
        <w:ind w:firstLine="0"/>
        <w:jc w:val="center"/>
      </w:pPr>
      <w:r>
        <w:rPr>
          <w:rFonts w:cs="Times New Roman"/>
          <w:b/>
          <w:sz w:val="21"/>
        </w:rPr>
        <w:t>表</w:t>
      </w:r>
      <w:r>
        <w:rPr>
          <w:rFonts w:cs="Times New Roman"/>
          <w:b/>
          <w:sz w:val="21"/>
        </w:rPr>
        <w:t xml:space="preserve"> 8 </w:t>
      </w:r>
      <w:r>
        <w:rPr>
          <w:rFonts w:cs="Times New Roman"/>
          <w:b/>
          <w:sz w:val="21"/>
        </w:rPr>
        <w:t>六条不变式与强制位置</w:t>
      </w:r>
    </w:p>
    <w:tbl>
      <w:tblPr>
        <w:tblW w:w="864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646"/>
        <w:gridCol w:w="3127"/>
        <w:gridCol w:w="3867"/>
      </w:tblGrid>
      <w:tr w:rsidR="00837C1D" w14:paraId="776CBE9E" w14:textId="77777777">
        <w:trPr>
          <w:cantSplit/>
          <w:tblHeader/>
          <w:jc w:val="center"/>
        </w:trPr>
        <w:tc>
          <w:tcPr>
            <w:tcW w:w="1646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9150192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编号</w:t>
            </w:r>
          </w:p>
        </w:tc>
        <w:tc>
          <w:tcPr>
            <w:tcW w:w="3127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5E9ECA6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不变式</w:t>
            </w:r>
          </w:p>
        </w:tc>
        <w:tc>
          <w:tcPr>
            <w:tcW w:w="3867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7A284F07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强制位置</w:t>
            </w:r>
          </w:p>
        </w:tc>
      </w:tr>
      <w:tr w:rsidR="00837C1D" w14:paraId="2B7C7DFD" w14:textId="77777777">
        <w:trPr>
          <w:cantSplit/>
          <w:jc w:val="center"/>
        </w:trPr>
        <w:tc>
          <w:tcPr>
            <w:tcW w:w="1646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1D9B600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I1</w:t>
            </w:r>
          </w:p>
        </w:tc>
        <w:tc>
          <w:tcPr>
            <w:tcW w:w="312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3827E88E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题目版本只插入不更新</w:t>
            </w:r>
          </w:p>
        </w:tc>
        <w:tc>
          <w:tcPr>
            <w:tcW w:w="386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E115F28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版本服务只允许创建新版本；历史版本内容不可变</w:t>
            </w:r>
          </w:p>
        </w:tc>
      </w:tr>
      <w:tr w:rsidR="00837C1D" w14:paraId="268F1CF0" w14:textId="77777777">
        <w:trPr>
          <w:cantSplit/>
          <w:jc w:val="center"/>
        </w:trPr>
        <w:tc>
          <w:tcPr>
            <w:tcW w:w="1646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1FA2182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I2</w:t>
            </w:r>
          </w:p>
        </w:tc>
        <w:tc>
          <w:tcPr>
            <w:tcW w:w="312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3E466D2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问卷中的快照必须等于所引题目版本</w:t>
            </w:r>
          </w:p>
        </w:tc>
        <w:tc>
          <w:tcPr>
            <w:tcW w:w="386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7C496405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草稿保存、发布前重算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ascii="Courier New" w:hAnsi="Courier New" w:cs="Courier New"/>
                <w:color w:val="1F1F1F"/>
                <w:sz w:val="16"/>
              </w:rPr>
              <w:t>content_hash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cs="Times New Roman"/>
                <w:sz w:val="18"/>
              </w:rPr>
              <w:t>并比对</w:t>
            </w:r>
          </w:p>
        </w:tc>
      </w:tr>
      <w:tr w:rsidR="00837C1D" w14:paraId="42AE6719" w14:textId="77777777">
        <w:trPr>
          <w:cantSplit/>
          <w:jc w:val="center"/>
        </w:trPr>
        <w:tc>
          <w:tcPr>
            <w:tcW w:w="1646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B55E63F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I3</w:t>
            </w:r>
          </w:p>
        </w:tc>
        <w:tc>
          <w:tcPr>
            <w:tcW w:w="312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96EEE89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同一问卷内不重复引用同一题目实体</w:t>
            </w:r>
          </w:p>
        </w:tc>
        <w:tc>
          <w:tcPr>
            <w:tcW w:w="386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7FC1A39B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插入、刷新、保存时检查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ascii="Courier New" w:hAnsi="Courier New" w:cs="Courier New"/>
                <w:color w:val="1F1F1F"/>
                <w:sz w:val="16"/>
              </w:rPr>
              <w:t>entity_id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cs="Times New Roman"/>
                <w:sz w:val="18"/>
              </w:rPr>
              <w:t>唯一</w:t>
            </w:r>
          </w:p>
        </w:tc>
      </w:tr>
      <w:tr w:rsidR="00837C1D" w14:paraId="60F5BF5B" w14:textId="77777777">
        <w:trPr>
          <w:cantSplit/>
          <w:jc w:val="center"/>
        </w:trPr>
        <w:tc>
          <w:tcPr>
            <w:tcW w:w="1646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37B5F23D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I4</w:t>
            </w:r>
          </w:p>
        </w:tc>
        <w:tc>
          <w:tcPr>
            <w:tcW w:w="312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A1AE4ED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答案引用必须等于问卷钉住的版本</w:t>
            </w:r>
          </w:p>
        </w:tc>
        <w:tc>
          <w:tcPr>
            <w:tcW w:w="386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4CD3EF9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提交时由服务端写入，忽略客户端引用</w:t>
            </w:r>
          </w:p>
        </w:tc>
      </w:tr>
      <w:tr w:rsidR="00837C1D" w14:paraId="26A0E9FD" w14:textId="77777777">
        <w:trPr>
          <w:cantSplit/>
          <w:jc w:val="center"/>
        </w:trPr>
        <w:tc>
          <w:tcPr>
            <w:tcW w:w="1646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4EBAEB49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I5</w:t>
            </w:r>
          </w:p>
        </w:tc>
        <w:tc>
          <w:tcPr>
            <w:tcW w:w="312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73E13891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被已发布问卷引用的题目不能硬删</w:t>
            </w:r>
          </w:p>
        </w:tc>
        <w:tc>
          <w:tcPr>
            <w:tcW w:w="386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24405D8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删除前检查使用情况，返回</w:t>
            </w:r>
            <w:r>
              <w:rPr>
                <w:rFonts w:cs="Times New Roman"/>
                <w:sz w:val="18"/>
              </w:rPr>
              <w:t xml:space="preserve"> 409</w:t>
            </w:r>
          </w:p>
        </w:tc>
      </w:tr>
      <w:tr w:rsidR="00837C1D" w14:paraId="5B4C091A" w14:textId="77777777">
        <w:trPr>
          <w:cantSplit/>
          <w:jc w:val="center"/>
        </w:trPr>
        <w:tc>
          <w:tcPr>
            <w:tcW w:w="1646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63D636F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I6</w:t>
            </w:r>
          </w:p>
        </w:tc>
        <w:tc>
          <w:tcPr>
            <w:tcW w:w="3127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7C1C489A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同一题目内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ascii="Courier New" w:hAnsi="Courier New" w:cs="Courier New"/>
                <w:color w:val="1F1F1F"/>
                <w:sz w:val="16"/>
              </w:rPr>
              <w:t>option_id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cs="Times New Roman"/>
                <w:sz w:val="18"/>
              </w:rPr>
              <w:t>跨版本稳定</w:t>
            </w:r>
          </w:p>
        </w:tc>
        <w:tc>
          <w:tcPr>
            <w:tcW w:w="3867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41A2D63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新版本按已有</w:t>
            </w:r>
            <w:r>
              <w:rPr>
                <w:rFonts w:cs="Times New Roman"/>
                <w:sz w:val="18"/>
              </w:rPr>
              <w:t xml:space="preserve"> ID </w:t>
            </w:r>
            <w:r>
              <w:rPr>
                <w:rFonts w:cs="Times New Roman"/>
                <w:sz w:val="18"/>
              </w:rPr>
              <w:t>或</w:t>
            </w:r>
            <w:r>
              <w:rPr>
                <w:rFonts w:cs="Times New Roman"/>
                <w:sz w:val="18"/>
              </w:rPr>
              <w:t xml:space="preserve"> label </w:t>
            </w:r>
            <w:r>
              <w:rPr>
                <w:rFonts w:cs="Times New Roman"/>
                <w:sz w:val="18"/>
              </w:rPr>
              <w:t>继承选项</w:t>
            </w:r>
            <w:r>
              <w:rPr>
                <w:rFonts w:cs="Times New Roman"/>
                <w:sz w:val="18"/>
              </w:rPr>
              <w:t xml:space="preserve"> ID</w:t>
            </w:r>
          </w:p>
        </w:tc>
      </w:tr>
    </w:tbl>
    <w:p w14:paraId="0F0617FE" w14:textId="77777777" w:rsidR="00837C1D" w:rsidRDefault="003F2FEE">
      <w:pPr>
        <w:spacing w:after="80"/>
        <w:jc w:val="both"/>
      </w:pPr>
      <w:r>
        <w:rPr>
          <w:rFonts w:cs="Times New Roman"/>
        </w:rPr>
        <w:t xml:space="preserve">I6 </w:t>
      </w:r>
      <w:r>
        <w:rPr>
          <w:rFonts w:cs="Times New Roman"/>
        </w:rPr>
        <w:t>是跨版本统计能按</w:t>
      </w:r>
      <w:r>
        <w:rPr>
          <w:rFonts w:cs="Times New Roman"/>
        </w:rPr>
        <w:t xml:space="preserve"> </w:t>
      </w:r>
      <w:r>
        <w:rPr>
          <w:rFonts w:ascii="Courier New" w:hAnsi="Courier New" w:cs="Courier New"/>
          <w:color w:val="1F1F1F"/>
          <w:sz w:val="22"/>
        </w:rPr>
        <w:t>option_id</w:t>
      </w:r>
      <w:r>
        <w:rPr>
          <w:rFonts w:cs="Times New Roman"/>
        </w:rPr>
        <w:t xml:space="preserve"> </w:t>
      </w:r>
      <w:r>
        <w:rPr>
          <w:rFonts w:cs="Times New Roman"/>
        </w:rPr>
        <w:t>合并的前提。</w:t>
      </w:r>
      <w:r>
        <w:rPr>
          <w:rFonts w:cs="Times New Roman"/>
          <w:b/>
        </w:rPr>
        <w:t>改选项文字视为</w:t>
      </w:r>
      <w:r>
        <w:rPr>
          <w:rFonts w:cs="Times New Roman"/>
          <w:b/>
        </w:rPr>
        <w:t>“</w:t>
      </w:r>
      <w:r>
        <w:rPr>
          <w:rFonts w:cs="Times New Roman"/>
          <w:b/>
        </w:rPr>
        <w:t>旧选项删除</w:t>
      </w:r>
      <w:r>
        <w:rPr>
          <w:rFonts w:cs="Times New Roman"/>
          <w:b/>
        </w:rPr>
        <w:t xml:space="preserve"> + </w:t>
      </w:r>
      <w:r>
        <w:rPr>
          <w:rFonts w:cs="Times New Roman"/>
          <w:b/>
        </w:rPr>
        <w:t>新选项新增</w:t>
      </w:r>
      <w:r>
        <w:rPr>
          <w:rFonts w:cs="Times New Roman"/>
          <w:b/>
        </w:rPr>
        <w:t>”</w:t>
      </w:r>
      <w:r>
        <w:rPr>
          <w:rFonts w:cs="Times New Roman"/>
        </w:rPr>
        <w:t>，这一点在设计和测试里都写明了；否则一次改字就会让历史统计断裂。</w:t>
      </w:r>
    </w:p>
    <w:p w14:paraId="77D3342D" w14:textId="77777777" w:rsidR="00837C1D" w:rsidRDefault="003F2FEE">
      <w:pPr>
        <w:pStyle w:val="Heading2"/>
      </w:pPr>
      <w:bookmarkStart w:id="20" w:name="_Toc244025426"/>
      <w:r>
        <w:rPr>
          <w:rFonts w:ascii="Times New Roman" w:eastAsia="黑体" w:hAnsi="Times New Roman" w:cs="Times New Roman"/>
        </w:rPr>
        <w:t xml:space="preserve">4.5 16 MB </w:t>
      </w:r>
      <w:r>
        <w:rPr>
          <w:rFonts w:ascii="Times New Roman" w:eastAsia="黑体" w:hAnsi="Times New Roman" w:cs="Times New Roman"/>
        </w:rPr>
        <w:t>与宽表风险</w:t>
      </w:r>
      <w:bookmarkEnd w:id="20"/>
    </w:p>
    <w:p w14:paraId="7C85986E" w14:textId="77777777" w:rsidR="00837C1D" w:rsidRDefault="003F2FEE">
      <w:pPr>
        <w:spacing w:after="80"/>
        <w:jc w:val="both"/>
      </w:pPr>
      <w:r>
        <w:rPr>
          <w:rFonts w:cs="Times New Roman"/>
        </w:rPr>
        <w:t xml:space="preserve">MongoDB </w:t>
      </w:r>
      <w:r>
        <w:rPr>
          <w:rFonts w:cs="Times New Roman"/>
        </w:rPr>
        <w:t>的单文档上限是</w:t>
      </w:r>
      <w:r>
        <w:rPr>
          <w:rFonts w:cs="Times New Roman"/>
        </w:rPr>
        <w:t xml:space="preserve"> 16 MB</w:t>
      </w:r>
      <w:r>
        <w:rPr>
          <w:rFonts w:cs="Times New Roman"/>
        </w:rPr>
        <w:t>。本系统通过结构约束避免触顶：</w:t>
      </w:r>
    </w:p>
    <w:p w14:paraId="2C35BE5B" w14:textId="77777777" w:rsidR="00837C1D" w:rsidRDefault="003F2FEE">
      <w:pPr>
        <w:spacing w:after="40"/>
        <w:ind w:left="480" w:hanging="240"/>
      </w:pPr>
      <w:r>
        <w:rPr>
          <w:rFonts w:cs="Times New Roman"/>
        </w:rPr>
        <w:t xml:space="preserve">• </w:t>
      </w:r>
      <w:r>
        <w:rPr>
          <w:rFonts w:cs="Times New Roman"/>
        </w:rPr>
        <w:t>问卷版本中的题目数量受问卷业务规模限制，题目内容只是标题、选项和少量校验字段；一份问卷版本通常远小于</w:t>
      </w:r>
      <w:r>
        <w:rPr>
          <w:rFonts w:cs="Times New Roman"/>
        </w:rPr>
        <w:t xml:space="preserve"> 1 MB</w:t>
      </w:r>
      <w:r>
        <w:rPr>
          <w:rFonts w:cs="Times New Roman"/>
        </w:rPr>
        <w:t>；</w:t>
      </w:r>
    </w:p>
    <w:p w14:paraId="24D46F6B" w14:textId="77777777" w:rsidR="00837C1D" w:rsidRDefault="003F2FEE">
      <w:pPr>
        <w:spacing w:after="40"/>
        <w:ind w:left="480" w:hanging="240"/>
      </w:pPr>
      <w:r>
        <w:rPr>
          <w:rFonts w:cs="Times New Roman"/>
        </w:rPr>
        <w:t xml:space="preserve">• </w:t>
      </w:r>
      <w:r>
        <w:rPr>
          <w:rFonts w:cs="Times New Roman"/>
        </w:rPr>
        <w:t>版本不可变，不会在一个文档里无限追加历史；历史在</w:t>
      </w:r>
      <w:r>
        <w:rPr>
          <w:rFonts w:cs="Times New Roman"/>
        </w:rPr>
        <w:t xml:space="preserve"> </w:t>
      </w:r>
      <w:r>
        <w:rPr>
          <w:rFonts w:ascii="Courier New" w:hAnsi="Courier New" w:cs="Courier New"/>
          <w:color w:val="1F1F1F"/>
          <w:sz w:val="22"/>
        </w:rPr>
        <w:t>question_versions</w:t>
      </w:r>
      <w:r>
        <w:rPr>
          <w:rFonts w:cs="Times New Roman"/>
        </w:rPr>
        <w:t xml:space="preserve"> </w:t>
      </w:r>
      <w:r>
        <w:rPr>
          <w:rFonts w:cs="Times New Roman"/>
        </w:rPr>
        <w:t>中独立成文档；</w:t>
      </w:r>
    </w:p>
    <w:p w14:paraId="04C324DB" w14:textId="77777777" w:rsidR="00837C1D" w:rsidRDefault="003F2FEE">
      <w:pPr>
        <w:spacing w:after="40"/>
        <w:ind w:left="480" w:hanging="240"/>
      </w:pPr>
      <w:r>
        <w:rPr>
          <w:rFonts w:cs="Times New Roman"/>
        </w:rPr>
        <w:t xml:space="preserve">• </w:t>
      </w:r>
      <w:r>
        <w:rPr>
          <w:rFonts w:cs="Times New Roman"/>
        </w:rPr>
        <w:t>一份答卷一个文档，答案数组大小由题目数量决定，不随时间增长；</w:t>
      </w:r>
    </w:p>
    <w:p w14:paraId="4D6995E3" w14:textId="77777777" w:rsidR="00837C1D" w:rsidRDefault="003F2FEE">
      <w:pPr>
        <w:spacing w:after="40"/>
        <w:ind w:left="480" w:hanging="240"/>
      </w:pPr>
      <w:r>
        <w:rPr>
          <w:rFonts w:cs="Times New Roman"/>
        </w:rPr>
        <w:lastRenderedPageBreak/>
        <w:t xml:space="preserve">• </w:t>
      </w:r>
      <w:r>
        <w:rPr>
          <w:rFonts w:cs="Times New Roman"/>
        </w:rPr>
        <w:t>题目身份与内容分离，</w:t>
      </w:r>
      <w:r>
        <w:rPr>
          <w:rFonts w:ascii="Courier New" w:hAnsi="Courier New" w:cs="Courier New"/>
          <w:color w:val="1F1F1F"/>
          <w:sz w:val="22"/>
        </w:rPr>
        <w:t>questions</w:t>
      </w:r>
      <w:r>
        <w:rPr>
          <w:rFonts w:cs="Times New Roman"/>
        </w:rPr>
        <w:t xml:space="preserve"> </w:t>
      </w:r>
      <w:r>
        <w:rPr>
          <w:rFonts w:cs="Times New Roman"/>
        </w:rPr>
        <w:t>只保存指针和统计字段，不会因版本历史变宽；</w:t>
      </w:r>
    </w:p>
    <w:p w14:paraId="66A8055F" w14:textId="77777777" w:rsidR="00837C1D" w:rsidRDefault="003F2FEE">
      <w:pPr>
        <w:spacing w:after="40"/>
        <w:ind w:left="480" w:hanging="240"/>
      </w:pPr>
      <w:r>
        <w:rPr>
          <w:rFonts w:cs="Times New Roman"/>
        </w:rPr>
        <w:t xml:space="preserve">• </w:t>
      </w:r>
      <w:r>
        <w:rPr>
          <w:rFonts w:cs="Times New Roman"/>
        </w:rPr>
        <w:t>跨问卷统计通过索引和聚合完成，不建立物化宽表。</w:t>
      </w:r>
    </w:p>
    <w:p w14:paraId="56E2FA88" w14:textId="77777777" w:rsidR="00837C1D" w:rsidRDefault="003F2FEE">
      <w:pPr>
        <w:pStyle w:val="Heading1"/>
      </w:pPr>
      <w:bookmarkStart w:id="21" w:name="_Toc244025427"/>
      <w:r>
        <w:rPr>
          <w:rFonts w:ascii="Times New Roman" w:eastAsia="黑体" w:hAnsi="Times New Roman" w:cs="Times New Roman"/>
        </w:rPr>
        <w:t xml:space="preserve">5. </w:t>
      </w:r>
      <w:r>
        <w:rPr>
          <w:rFonts w:ascii="Times New Roman" w:eastAsia="黑体" w:hAnsi="Times New Roman" w:cs="Times New Roman"/>
        </w:rPr>
        <w:t>跳转设计（未改动）</w:t>
      </w:r>
      <w:bookmarkEnd w:id="21"/>
    </w:p>
    <w:p w14:paraId="5CB21842" w14:textId="77777777" w:rsidR="00837C1D" w:rsidRDefault="003F2FEE">
      <w:pPr>
        <w:spacing w:after="80"/>
        <w:jc w:val="both"/>
      </w:pPr>
      <w:r>
        <w:rPr>
          <w:rFonts w:cs="Times New Roman"/>
        </w:rPr>
        <w:t>跳转规则仍存储在每个问卷版本的题目对象里，结构、运算符、服务端重放逻辑完全不变。第二阶段只做了一件事：题目从题库插入时，</w:t>
      </w:r>
      <w:r>
        <w:rPr>
          <w:rFonts w:ascii="Courier New" w:hAnsi="Courier New" w:cs="Courier New"/>
          <w:color w:val="1F1F1F"/>
          <w:sz w:val="22"/>
        </w:rPr>
        <w:t>logic</w:t>
      </w:r>
      <w:r>
        <w:rPr>
          <w:rFonts w:cs="Times New Roman"/>
        </w:rPr>
        <w:t xml:space="preserve"> </w:t>
      </w:r>
      <w:r>
        <w:rPr>
          <w:rFonts w:cs="Times New Roman"/>
        </w:rPr>
        <w:t>由插入接口的</w:t>
      </w:r>
      <w:r>
        <w:rPr>
          <w:rFonts w:cs="Times New Roman"/>
        </w:rPr>
        <w:t xml:space="preserve"> </w:t>
      </w:r>
      <w:r>
        <w:rPr>
          <w:rFonts w:ascii="Courier New" w:hAnsi="Courier New" w:cs="Courier New"/>
          <w:color w:val="1F1F1F"/>
          <w:sz w:val="22"/>
        </w:rPr>
        <w:t>logic</w:t>
      </w:r>
      <w:r>
        <w:rPr>
          <w:rFonts w:cs="Times New Roman"/>
        </w:rPr>
        <w:t xml:space="preserve"> </w:t>
      </w:r>
      <w:r>
        <w:rPr>
          <w:rFonts w:cs="Times New Roman"/>
        </w:rPr>
        <w:t>参数给出（默认空），之后仍由编辑器与发布校验管理。跳转与</w:t>
      </w:r>
      <w:r>
        <w:rPr>
          <w:rFonts w:cs="Times New Roman"/>
        </w:rPr>
        <w:t>“</w:t>
      </w:r>
      <w:r>
        <w:rPr>
          <w:rFonts w:cs="Times New Roman"/>
        </w:rPr>
        <w:t>题目身份</w:t>
      </w:r>
      <w:r>
        <w:rPr>
          <w:rFonts w:cs="Times New Roman"/>
        </w:rPr>
        <w:t>”</w:t>
      </w:r>
      <w:r>
        <w:rPr>
          <w:rFonts w:cs="Times New Roman"/>
        </w:rPr>
        <w:t>无关，这是它能完全不用改的原因。</w:t>
      </w:r>
    </w:p>
    <w:p w14:paraId="3759888C" w14:textId="77777777" w:rsidR="00837C1D" w:rsidRDefault="003F2FEE">
      <w:pPr>
        <w:spacing w:after="80"/>
        <w:jc w:val="both"/>
      </w:pPr>
      <w:r>
        <w:rPr>
          <w:rFonts w:cs="Times New Roman"/>
        </w:rPr>
        <w:t>跳转引擎的</w:t>
      </w:r>
      <w:r>
        <w:rPr>
          <w:rFonts w:cs="Times New Roman"/>
        </w:rPr>
        <w:t xml:space="preserve"> 23 </w:t>
      </w:r>
      <w:r>
        <w:rPr>
          <w:rFonts w:cs="Times New Roman"/>
        </w:rPr>
        <w:t>个单元测试覆盖单选</w:t>
      </w:r>
      <w:r>
        <w:rPr>
          <w:rFonts w:cs="Times New Roman"/>
        </w:rPr>
        <w:t xml:space="preserve"> eq</w:t>
      </w:r>
      <w:r>
        <w:rPr>
          <w:rFonts w:cs="Times New Roman"/>
        </w:rPr>
        <w:t>、多选</w:t>
      </w:r>
      <w:r>
        <w:rPr>
          <w:rFonts w:cs="Times New Roman"/>
        </w:rPr>
        <w:t xml:space="preserve"> includes_all</w:t>
      </w:r>
      <w:r>
        <w:rPr>
          <w:rFonts w:cs="Times New Roman"/>
        </w:rPr>
        <w:t>、数字比较、</w:t>
      </w:r>
      <w:r>
        <w:rPr>
          <w:rFonts w:cs="Times New Roman"/>
        </w:rPr>
        <w:t xml:space="preserve">all/any </w:t>
      </w:r>
      <w:r>
        <w:rPr>
          <w:rFonts w:cs="Times New Roman"/>
        </w:rPr>
        <w:t>条件组、首个匹配规则、</w:t>
      </w:r>
      <w:r>
        <w:rPr>
          <w:rFonts w:cs="Times New Roman"/>
        </w:rPr>
        <w:t>fallback</w:t>
      </w:r>
      <w:r>
        <w:rPr>
          <w:rFonts w:cs="Times New Roman"/>
        </w:rPr>
        <w:t>、</w:t>
      </w:r>
      <w:r>
        <w:rPr>
          <w:rFonts w:cs="Times New Roman"/>
        </w:rPr>
        <w:t>end</w:t>
      </w:r>
      <w:r>
        <w:rPr>
          <w:rFonts w:cs="Times New Roman"/>
        </w:rPr>
        <w:t>、自定义运算符等路径。第二阶段新增的题目引用没有改变这些语义。</w:t>
      </w:r>
    </w:p>
    <w:p w14:paraId="00D84445" w14:textId="77777777" w:rsidR="00837C1D" w:rsidRDefault="003F2FEE">
      <w:pPr>
        <w:pStyle w:val="Heading1"/>
      </w:pPr>
      <w:bookmarkStart w:id="22" w:name="_Toc244025428"/>
      <w:r>
        <w:rPr>
          <w:rFonts w:ascii="Times New Roman" w:eastAsia="黑体" w:hAnsi="Times New Roman" w:cs="Times New Roman"/>
        </w:rPr>
        <w:t xml:space="preserve">6. </w:t>
      </w:r>
      <w:r>
        <w:rPr>
          <w:rFonts w:ascii="Times New Roman" w:eastAsia="黑体" w:hAnsi="Times New Roman" w:cs="Times New Roman"/>
        </w:rPr>
        <w:t>校验设计</w:t>
      </w:r>
      <w:bookmarkEnd w:id="22"/>
    </w:p>
    <w:p w14:paraId="03BFC3A4" w14:textId="77777777" w:rsidR="00837C1D" w:rsidRDefault="003F2FEE">
      <w:pPr>
        <w:keepNext/>
        <w:spacing w:after="80"/>
        <w:jc w:val="both"/>
      </w:pPr>
      <w:r>
        <w:rPr>
          <w:rFonts w:cs="Times New Roman"/>
        </w:rPr>
        <w:t>校验分三层，第二阶段只加了两条跨文档规则：</w:t>
      </w:r>
    </w:p>
    <w:p w14:paraId="6EC1235F" w14:textId="77777777" w:rsidR="00837C1D" w:rsidRDefault="003F2FEE">
      <w:pPr>
        <w:keepNext/>
        <w:spacing w:before="160" w:after="80"/>
        <w:ind w:firstLine="0"/>
        <w:jc w:val="center"/>
      </w:pPr>
      <w:r>
        <w:rPr>
          <w:rFonts w:cs="Times New Roman"/>
          <w:b/>
          <w:sz w:val="21"/>
        </w:rPr>
        <w:t>表</w:t>
      </w:r>
      <w:r>
        <w:rPr>
          <w:rFonts w:cs="Times New Roman"/>
          <w:b/>
          <w:sz w:val="21"/>
        </w:rPr>
        <w:t xml:space="preserve"> 9 </w:t>
      </w:r>
      <w:r>
        <w:rPr>
          <w:rFonts w:cs="Times New Roman"/>
          <w:b/>
          <w:sz w:val="21"/>
        </w:rPr>
        <w:t>三层校验</w:t>
      </w:r>
    </w:p>
    <w:tbl>
      <w:tblPr>
        <w:tblW w:w="864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897"/>
        <w:gridCol w:w="6743"/>
      </w:tblGrid>
      <w:tr w:rsidR="00837C1D" w14:paraId="4F79DDB3" w14:textId="77777777">
        <w:trPr>
          <w:cantSplit/>
          <w:tblHeader/>
          <w:jc w:val="center"/>
        </w:trPr>
        <w:tc>
          <w:tcPr>
            <w:tcW w:w="1897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276F314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层</w:t>
            </w:r>
          </w:p>
        </w:tc>
        <w:tc>
          <w:tcPr>
            <w:tcW w:w="6743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857E85C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内容</w:t>
            </w:r>
          </w:p>
        </w:tc>
      </w:tr>
      <w:tr w:rsidR="00837C1D" w14:paraId="191073A5" w14:textId="77777777">
        <w:trPr>
          <w:cantSplit/>
          <w:jc w:val="center"/>
        </w:trPr>
        <w:tc>
          <w:tcPr>
            <w:tcW w:w="189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113B096D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请求结构</w:t>
            </w:r>
          </w:p>
        </w:tc>
        <w:tc>
          <w:tcPr>
            <w:tcW w:w="6743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0E55592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 xml:space="preserve">Pydantic </w:t>
            </w:r>
            <w:r>
              <w:rPr>
                <w:rFonts w:cs="Times New Roman"/>
                <w:sz w:val="18"/>
              </w:rPr>
              <w:t>模型；新增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ascii="Courier New" w:hAnsi="Courier New" w:cs="Courier New"/>
                <w:color w:val="1F1F1F"/>
                <w:sz w:val="16"/>
              </w:rPr>
              <w:t>QuestionContent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cs="Times New Roman"/>
                <w:sz w:val="18"/>
              </w:rPr>
              <w:t>判别联合与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ascii="Courier New" w:hAnsi="Courier New" w:cs="Courier New"/>
                <w:color w:val="1F1F1F"/>
                <w:sz w:val="16"/>
              </w:rPr>
              <w:t>QuestionVersion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cs="Times New Roman"/>
                <w:sz w:val="18"/>
              </w:rPr>
              <w:t>模型</w:t>
            </w:r>
          </w:p>
        </w:tc>
      </w:tr>
      <w:tr w:rsidR="00837C1D" w14:paraId="68A6D21B" w14:textId="77777777">
        <w:trPr>
          <w:cantSplit/>
          <w:jc w:val="center"/>
        </w:trPr>
        <w:tc>
          <w:tcPr>
            <w:tcW w:w="189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7313DDC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发布语义</w:t>
            </w:r>
          </w:p>
        </w:tc>
        <w:tc>
          <w:tcPr>
            <w:tcW w:w="6743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71EEE40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原有题目</w:t>
            </w:r>
            <w:r>
              <w:rPr>
                <w:rFonts w:cs="Times New Roman"/>
                <w:sz w:val="18"/>
              </w:rPr>
              <w:t xml:space="preserve"> ID/</w:t>
            </w:r>
            <w:r>
              <w:rPr>
                <w:rFonts w:cs="Times New Roman"/>
                <w:sz w:val="18"/>
              </w:rPr>
              <w:t>跳转图校验</w:t>
            </w:r>
            <w:r>
              <w:rPr>
                <w:rFonts w:cs="Times New Roman"/>
                <w:sz w:val="18"/>
              </w:rPr>
              <w:t xml:space="preserve"> + </w:t>
            </w:r>
            <w:r>
              <w:rPr>
                <w:rFonts w:cs="Times New Roman"/>
                <w:sz w:val="18"/>
              </w:rPr>
              <w:t>快照哈希必须等于所引版本</w:t>
            </w:r>
            <w:r>
              <w:rPr>
                <w:rFonts w:cs="Times New Roman"/>
                <w:sz w:val="18"/>
              </w:rPr>
              <w:t xml:space="preserve"> + </w:t>
            </w:r>
            <w:r>
              <w:rPr>
                <w:rFonts w:cs="Times New Roman"/>
                <w:sz w:val="18"/>
              </w:rPr>
              <w:t>同问卷不重复引用</w:t>
            </w:r>
          </w:p>
        </w:tc>
      </w:tr>
      <w:tr w:rsidR="00837C1D" w14:paraId="3676FE47" w14:textId="77777777">
        <w:trPr>
          <w:cantSplit/>
          <w:jc w:val="center"/>
        </w:trPr>
        <w:tc>
          <w:tcPr>
            <w:tcW w:w="1897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2D7533D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提交</w:t>
            </w:r>
          </w:p>
        </w:tc>
        <w:tc>
          <w:tcPr>
            <w:tcW w:w="6743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79A1278B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原有路径重放与答案校验</w:t>
            </w:r>
            <w:r>
              <w:rPr>
                <w:rFonts w:cs="Times New Roman"/>
                <w:sz w:val="18"/>
              </w:rPr>
              <w:t xml:space="preserve"> + </w:t>
            </w:r>
            <w:r>
              <w:rPr>
                <w:rFonts w:cs="Times New Roman"/>
                <w:sz w:val="18"/>
              </w:rPr>
              <w:t>答案引用由服务端写入</w:t>
            </w:r>
          </w:p>
        </w:tc>
      </w:tr>
    </w:tbl>
    <w:p w14:paraId="0E05AA29" w14:textId="77777777" w:rsidR="00837C1D" w:rsidRDefault="003F2FEE">
      <w:pPr>
        <w:spacing w:after="80"/>
        <w:jc w:val="both"/>
      </w:pPr>
      <w:r>
        <w:rPr>
          <w:rFonts w:cs="Times New Roman"/>
        </w:rPr>
        <w:t>新增稳定错误语义：题型改变未</w:t>
      </w:r>
      <w:r>
        <w:rPr>
          <w:rFonts w:cs="Times New Roman"/>
        </w:rPr>
        <w:t xml:space="preserve"> fork </w:t>
      </w:r>
      <w:r>
        <w:rPr>
          <w:rFonts w:cs="Times New Roman"/>
        </w:rPr>
        <w:t>返回</w:t>
      </w:r>
      <w:r>
        <w:rPr>
          <w:rFonts w:cs="Times New Roman"/>
        </w:rPr>
        <w:t xml:space="preserve"> 422</w:t>
      </w:r>
      <w:r>
        <w:rPr>
          <w:rFonts w:cs="Times New Roman"/>
        </w:rPr>
        <w:t>；快照与版本不一致返回</w:t>
      </w:r>
      <w:r>
        <w:rPr>
          <w:rFonts w:cs="Times New Roman"/>
        </w:rPr>
        <w:t xml:space="preserve"> 422</w:t>
      </w:r>
      <w:r>
        <w:rPr>
          <w:rFonts w:cs="Times New Roman"/>
        </w:rPr>
        <w:t>；被已发布问卷引用的题目删除返回</w:t>
      </w:r>
      <w:r>
        <w:rPr>
          <w:rFonts w:cs="Times New Roman"/>
        </w:rPr>
        <w:t xml:space="preserve"> 409</w:t>
      </w:r>
      <w:r>
        <w:rPr>
          <w:rFonts w:cs="Times New Roman"/>
        </w:rPr>
        <w:t>；同问卷重复引用返回</w:t>
      </w:r>
      <w:r>
        <w:rPr>
          <w:rFonts w:cs="Times New Roman"/>
        </w:rPr>
        <w:t xml:space="preserve"> 409</w:t>
      </w:r>
      <w:r>
        <w:rPr>
          <w:rFonts w:cs="Times New Roman"/>
        </w:rPr>
        <w:t>。客户端无法通过伪造</w:t>
      </w:r>
      <w:r>
        <w:rPr>
          <w:rFonts w:cs="Times New Roman"/>
        </w:rPr>
        <w:t xml:space="preserve"> </w:t>
      </w:r>
      <w:r>
        <w:rPr>
          <w:rFonts w:ascii="Courier New" w:hAnsi="Courier New" w:cs="Courier New"/>
          <w:color w:val="1F1F1F"/>
          <w:sz w:val="22"/>
        </w:rPr>
        <w:t>question_ref</w:t>
      </w:r>
      <w:r>
        <w:rPr>
          <w:rFonts w:cs="Times New Roman"/>
        </w:rPr>
        <w:t xml:space="preserve"> </w:t>
      </w:r>
      <w:r>
        <w:rPr>
          <w:rFonts w:cs="Times New Roman"/>
        </w:rPr>
        <w:t>绕过校验，因为提交路径会重新计算实际展示过的题目，并由服务端写入引用。</w:t>
      </w:r>
    </w:p>
    <w:p w14:paraId="0A5D9B7F" w14:textId="77777777" w:rsidR="00837C1D" w:rsidRDefault="003F2FEE">
      <w:pPr>
        <w:pStyle w:val="Heading1"/>
      </w:pPr>
      <w:bookmarkStart w:id="23" w:name="_Toc244025429"/>
      <w:r>
        <w:rPr>
          <w:rFonts w:ascii="Times New Roman" w:eastAsia="黑体" w:hAnsi="Times New Roman" w:cs="Times New Roman"/>
        </w:rPr>
        <w:t xml:space="preserve">7. </w:t>
      </w:r>
      <w:r>
        <w:rPr>
          <w:rFonts w:ascii="Times New Roman" w:eastAsia="黑体" w:hAnsi="Times New Roman" w:cs="Times New Roman"/>
        </w:rPr>
        <w:t>跨问卷统计口径</w:t>
      </w:r>
      <w:bookmarkEnd w:id="23"/>
    </w:p>
    <w:p w14:paraId="44231E3E" w14:textId="77777777" w:rsidR="00837C1D" w:rsidRDefault="003F2FEE">
      <w:pPr>
        <w:spacing w:after="80"/>
        <w:jc w:val="both"/>
      </w:pPr>
      <w:r>
        <w:rPr>
          <w:rFonts w:cs="Times New Roman"/>
        </w:rPr>
        <w:t>跨问卷统计以</w:t>
      </w:r>
      <w:r>
        <w:rPr>
          <w:rFonts w:cs="Times New Roman"/>
        </w:rPr>
        <w:t xml:space="preserve"> </w:t>
      </w:r>
      <w:r>
        <w:rPr>
          <w:rFonts w:ascii="Courier New" w:hAnsi="Courier New" w:cs="Courier New"/>
          <w:color w:val="1F1F1F"/>
          <w:sz w:val="22"/>
        </w:rPr>
        <w:t>question_ref.entity_id</w:t>
      </w:r>
      <w:r>
        <w:rPr>
          <w:rFonts w:cs="Times New Roman"/>
        </w:rPr>
        <w:t xml:space="preserve"> </w:t>
      </w:r>
      <w:r>
        <w:rPr>
          <w:rFonts w:cs="Times New Roman"/>
        </w:rPr>
        <w:t>为入口，输出以下指标：</w:t>
      </w:r>
    </w:p>
    <w:p w14:paraId="124C18D4" w14:textId="77777777" w:rsidR="00837C1D" w:rsidRDefault="003F2FEE">
      <w:pPr>
        <w:keepNext/>
        <w:spacing w:before="160" w:after="80"/>
        <w:ind w:firstLine="0"/>
        <w:jc w:val="center"/>
      </w:pPr>
      <w:r>
        <w:rPr>
          <w:rFonts w:cs="Times New Roman"/>
          <w:b/>
          <w:sz w:val="21"/>
        </w:rPr>
        <w:t>表</w:t>
      </w:r>
      <w:r>
        <w:rPr>
          <w:rFonts w:cs="Times New Roman"/>
          <w:b/>
          <w:sz w:val="21"/>
        </w:rPr>
        <w:t xml:space="preserve"> 10 </w:t>
      </w:r>
      <w:r>
        <w:rPr>
          <w:rFonts w:cs="Times New Roman"/>
          <w:b/>
          <w:sz w:val="21"/>
        </w:rPr>
        <w:t>跨问卷统计指标</w:t>
      </w:r>
    </w:p>
    <w:tbl>
      <w:tblPr>
        <w:tblW w:w="864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601"/>
        <w:gridCol w:w="2829"/>
        <w:gridCol w:w="3210"/>
      </w:tblGrid>
      <w:tr w:rsidR="00837C1D" w14:paraId="59F68DD7" w14:textId="77777777">
        <w:trPr>
          <w:cantSplit/>
          <w:tblHeader/>
          <w:jc w:val="center"/>
        </w:trPr>
        <w:tc>
          <w:tcPr>
            <w:tcW w:w="260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C612A80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指标</w:t>
            </w:r>
          </w:p>
        </w:tc>
        <w:tc>
          <w:tcPr>
            <w:tcW w:w="2829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6A82DCC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含义</w:t>
            </w:r>
          </w:p>
        </w:tc>
        <w:tc>
          <w:tcPr>
            <w:tcW w:w="321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7CF18E8C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说明</w:t>
            </w:r>
          </w:p>
        </w:tc>
      </w:tr>
      <w:tr w:rsidR="00837C1D" w14:paraId="53F9FFE5" w14:textId="77777777">
        <w:trPr>
          <w:cantSplit/>
          <w:jc w:val="center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2AC4A0B" w14:textId="77777777" w:rsidR="00837C1D" w:rsidRDefault="003F2FEE">
            <w:pPr>
              <w:spacing w:after="0"/>
              <w:ind w:firstLine="0"/>
            </w:pPr>
            <w:r>
              <w:rPr>
                <w:rFonts w:ascii="Courier New" w:hAnsi="Courier New" w:cs="Courier New"/>
                <w:color w:val="1F1F1F"/>
                <w:sz w:val="16"/>
              </w:rPr>
              <w:t>answered_count</w:t>
            </w:r>
          </w:p>
        </w:tc>
        <w:tc>
          <w:tcPr>
            <w:tcW w:w="2829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6A17924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该题实际作答份数</w:t>
            </w:r>
          </w:p>
        </w:tc>
        <w:tc>
          <w:tcPr>
            <w:tcW w:w="3210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7BB11831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只统计有答案的记录</w:t>
            </w:r>
          </w:p>
        </w:tc>
      </w:tr>
      <w:tr w:rsidR="00837C1D" w14:paraId="5376E62E" w14:textId="77777777">
        <w:trPr>
          <w:cantSplit/>
          <w:jc w:val="center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38DAC3D7" w14:textId="77777777" w:rsidR="00837C1D" w:rsidRDefault="003F2FEE">
            <w:pPr>
              <w:spacing w:after="0"/>
              <w:ind w:firstLine="0"/>
            </w:pPr>
            <w:r>
              <w:rPr>
                <w:rFonts w:ascii="Courier New" w:hAnsi="Courier New" w:cs="Courier New"/>
                <w:color w:val="1F1F1F"/>
                <w:sz w:val="16"/>
              </w:rPr>
              <w:lastRenderedPageBreak/>
              <w:t>survey_count</w:t>
            </w:r>
          </w:p>
        </w:tc>
        <w:tc>
          <w:tcPr>
            <w:tcW w:w="2829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3B97EC2B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涉及问卷数</w:t>
            </w:r>
          </w:p>
        </w:tc>
        <w:tc>
          <w:tcPr>
            <w:tcW w:w="3210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4E4BF806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按问卷去重</w:t>
            </w:r>
          </w:p>
        </w:tc>
      </w:tr>
      <w:tr w:rsidR="00837C1D" w14:paraId="7523AE84" w14:textId="77777777">
        <w:trPr>
          <w:cantSplit/>
          <w:jc w:val="center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1369510C" w14:textId="77777777" w:rsidR="00837C1D" w:rsidRDefault="003F2FEE">
            <w:pPr>
              <w:spacing w:after="0"/>
              <w:ind w:firstLine="0"/>
            </w:pPr>
            <w:r>
              <w:rPr>
                <w:rFonts w:ascii="Courier New" w:hAnsi="Courier New" w:cs="Courier New"/>
                <w:color w:val="1F1F1F"/>
                <w:sz w:val="16"/>
              </w:rPr>
              <w:t>version_count</w:t>
            </w:r>
          </w:p>
        </w:tc>
        <w:tc>
          <w:tcPr>
            <w:tcW w:w="2829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4A570722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涉及题目版本数</w:t>
            </w:r>
          </w:p>
        </w:tc>
        <w:tc>
          <w:tcPr>
            <w:tcW w:w="3210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7B99206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用于观察版本分布</w:t>
            </w:r>
          </w:p>
        </w:tc>
      </w:tr>
      <w:tr w:rsidR="00837C1D" w14:paraId="51A8C932" w14:textId="77777777">
        <w:trPr>
          <w:cantSplit/>
          <w:jc w:val="center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74EB02F3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选项频次</w:t>
            </w:r>
          </w:p>
        </w:tc>
        <w:tc>
          <w:tcPr>
            <w:tcW w:w="2829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76DD0E00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被选择次数</w:t>
            </w:r>
          </w:p>
        </w:tc>
        <w:tc>
          <w:tcPr>
            <w:tcW w:w="3210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196EFB3B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默认按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ascii="Courier New" w:hAnsi="Courier New" w:cs="Courier New"/>
                <w:color w:val="1F1F1F"/>
                <w:sz w:val="16"/>
              </w:rPr>
              <w:t>option_id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cs="Times New Roman"/>
                <w:sz w:val="18"/>
              </w:rPr>
              <w:t>跨版本合并</w:t>
            </w:r>
          </w:p>
        </w:tc>
      </w:tr>
      <w:tr w:rsidR="00837C1D" w14:paraId="7FAC7431" w14:textId="77777777">
        <w:trPr>
          <w:cantSplit/>
          <w:jc w:val="center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33B56EF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数字统计</w:t>
            </w:r>
          </w:p>
        </w:tc>
        <w:tc>
          <w:tcPr>
            <w:tcW w:w="2829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682EB83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平均值、最小值、最大值</w:t>
            </w:r>
          </w:p>
        </w:tc>
        <w:tc>
          <w:tcPr>
            <w:tcW w:w="3210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791CE85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只对数字题计算</w:t>
            </w:r>
          </w:p>
        </w:tc>
      </w:tr>
      <w:tr w:rsidR="00837C1D" w14:paraId="45993A7F" w14:textId="77777777">
        <w:trPr>
          <w:cantSplit/>
          <w:jc w:val="center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15F27EA1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文本回答</w:t>
            </w:r>
          </w:p>
        </w:tc>
        <w:tc>
          <w:tcPr>
            <w:tcW w:w="2829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12F09FA9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文本与来源问卷分页</w:t>
            </w:r>
          </w:p>
        </w:tc>
        <w:tc>
          <w:tcPr>
            <w:tcW w:w="3210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3429E093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按提交时间稳定排序</w:t>
            </w:r>
          </w:p>
        </w:tc>
      </w:tr>
      <w:tr w:rsidR="00837C1D" w14:paraId="5DE6CD1B" w14:textId="77777777">
        <w:trPr>
          <w:cantSplit/>
          <w:jc w:val="center"/>
        </w:trPr>
        <w:tc>
          <w:tcPr>
            <w:tcW w:w="2600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26604D6" w14:textId="77777777" w:rsidR="00837C1D" w:rsidRDefault="003F2FEE">
            <w:pPr>
              <w:spacing w:after="0"/>
              <w:ind w:firstLine="0"/>
            </w:pPr>
            <w:r>
              <w:rPr>
                <w:rFonts w:ascii="Courier New" w:hAnsi="Courier New" w:cs="Courier New"/>
                <w:color w:val="1F1F1F"/>
                <w:sz w:val="16"/>
              </w:rPr>
              <w:t>option_set_mismatch</w:t>
            </w:r>
          </w:p>
        </w:tc>
        <w:tc>
          <w:tcPr>
            <w:tcW w:w="2829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3ED45265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选项集是否跨版本一致</w:t>
            </w:r>
          </w:p>
        </w:tc>
        <w:tc>
          <w:tcPr>
            <w:tcW w:w="3210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7269BF8F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标注选项出现的版本</w:t>
            </w:r>
          </w:p>
        </w:tc>
      </w:tr>
    </w:tbl>
    <w:p w14:paraId="7A575DE5" w14:textId="77777777" w:rsidR="00837C1D" w:rsidRDefault="003F2FEE">
      <w:pPr>
        <w:spacing w:after="80"/>
        <w:jc w:val="both"/>
      </w:pPr>
      <w:r>
        <w:rPr>
          <w:rFonts w:cs="Times New Roman"/>
        </w:rPr>
        <w:t>统计</w:t>
      </w:r>
      <w:r>
        <w:rPr>
          <w:rFonts w:cs="Times New Roman"/>
          <w:b/>
        </w:rPr>
        <w:t>不报告</w:t>
      </w:r>
      <w:r>
        <w:rPr>
          <w:rFonts w:cs="Times New Roman"/>
          <w:b/>
        </w:rPr>
        <w:t>“</w:t>
      </w:r>
      <w:r>
        <w:rPr>
          <w:rFonts w:cs="Times New Roman"/>
          <w:b/>
        </w:rPr>
        <w:t>未作答率</w:t>
      </w:r>
      <w:r>
        <w:rPr>
          <w:rFonts w:cs="Times New Roman"/>
          <w:b/>
        </w:rPr>
        <w:t>/</w:t>
      </w:r>
      <w:r>
        <w:rPr>
          <w:rFonts w:cs="Times New Roman"/>
          <w:b/>
        </w:rPr>
        <w:t>覆盖率</w:t>
      </w:r>
      <w:r>
        <w:rPr>
          <w:rFonts w:cs="Times New Roman"/>
          <w:b/>
        </w:rPr>
        <w:t>”</w:t>
      </w:r>
      <w:r>
        <w:rPr>
          <w:rFonts w:cs="Times New Roman"/>
        </w:rPr>
        <w:t>：跳转会让某题根本没被展示，而</w:t>
      </w:r>
      <w:r>
        <w:rPr>
          <w:rFonts w:cs="Times New Roman"/>
        </w:rPr>
        <w:t>“</w:t>
      </w:r>
      <w:r>
        <w:rPr>
          <w:rFonts w:cs="Times New Roman"/>
        </w:rPr>
        <w:t>没展示</w:t>
      </w:r>
      <w:r>
        <w:rPr>
          <w:rFonts w:cs="Times New Roman"/>
        </w:rPr>
        <w:t>”</w:t>
      </w:r>
      <w:r>
        <w:rPr>
          <w:rFonts w:cs="Times New Roman"/>
        </w:rPr>
        <w:t>和</w:t>
      </w:r>
      <w:r>
        <w:rPr>
          <w:rFonts w:cs="Times New Roman"/>
        </w:rPr>
        <w:t>“</w:t>
      </w:r>
      <w:r>
        <w:rPr>
          <w:rFonts w:cs="Times New Roman"/>
        </w:rPr>
        <w:t>跳过</w:t>
      </w:r>
      <w:r>
        <w:rPr>
          <w:rFonts w:cs="Times New Roman"/>
        </w:rPr>
        <w:t>”</w:t>
      </w:r>
      <w:r>
        <w:rPr>
          <w:rFonts w:cs="Times New Roman"/>
        </w:rPr>
        <w:t>在数据上不可区分，硬算会得出误导性结论。这个取舍写进了接口说明和测试。</w:t>
      </w:r>
    </w:p>
    <w:p w14:paraId="04BA1946" w14:textId="77777777" w:rsidR="00837C1D" w:rsidRDefault="003F2FEE">
      <w:pPr>
        <w:spacing w:after="80"/>
        <w:jc w:val="both"/>
      </w:pPr>
      <w:r>
        <w:rPr>
          <w:rFonts w:cs="Times New Roman"/>
        </w:rPr>
        <w:t>演示库中的数字题统计为</w:t>
      </w:r>
      <w:r>
        <w:rPr>
          <w:rFonts w:cs="Times New Roman"/>
        </w:rPr>
        <w:t xml:space="preserve"> 3 </w:t>
      </w:r>
      <w:r>
        <w:rPr>
          <w:rFonts w:cs="Times New Roman"/>
        </w:rPr>
        <w:t>份答卷、</w:t>
      </w:r>
      <w:r>
        <w:rPr>
          <w:rFonts w:cs="Times New Roman"/>
        </w:rPr>
        <w:t xml:space="preserve">2 </w:t>
      </w:r>
      <w:r>
        <w:rPr>
          <w:rFonts w:cs="Times New Roman"/>
        </w:rPr>
        <w:t>份问卷、均值</w:t>
      </w:r>
      <w:r>
        <w:rPr>
          <w:rFonts w:cs="Times New Roman"/>
        </w:rPr>
        <w:t xml:space="preserve"> 30</w:t>
      </w:r>
      <w:r>
        <w:rPr>
          <w:rFonts w:cs="Times New Roman"/>
        </w:rPr>
        <w:t>、最小值</w:t>
      </w:r>
      <w:r>
        <w:rPr>
          <w:rFonts w:cs="Times New Roman"/>
        </w:rPr>
        <w:t xml:space="preserve"> 20</w:t>
      </w:r>
      <w:r>
        <w:rPr>
          <w:rFonts w:cs="Times New Roman"/>
        </w:rPr>
        <w:t>、最大值</w:t>
      </w:r>
      <w:r>
        <w:rPr>
          <w:rFonts w:cs="Times New Roman"/>
        </w:rPr>
        <w:t xml:space="preserve"> 40</w:t>
      </w:r>
      <w:r>
        <w:rPr>
          <w:rFonts w:cs="Times New Roman"/>
        </w:rPr>
        <w:t>，与第</w:t>
      </w:r>
      <w:r>
        <w:rPr>
          <w:rFonts w:cs="Times New Roman"/>
        </w:rPr>
        <w:t xml:space="preserve"> 9 </w:t>
      </w:r>
      <w:r>
        <w:rPr>
          <w:rFonts w:cs="Times New Roman"/>
        </w:rPr>
        <w:t>章截图一致。</w:t>
      </w:r>
    </w:p>
    <w:p w14:paraId="7268484D" w14:textId="77777777" w:rsidR="00837C1D" w:rsidRDefault="003F2FEE">
      <w:pPr>
        <w:pStyle w:val="Heading1"/>
      </w:pPr>
      <w:bookmarkStart w:id="24" w:name="_Toc244025430"/>
      <w:r>
        <w:rPr>
          <w:rFonts w:ascii="Times New Roman" w:eastAsia="黑体" w:hAnsi="Times New Roman" w:cs="Times New Roman"/>
        </w:rPr>
        <w:t xml:space="preserve">8. </w:t>
      </w:r>
      <w:r>
        <w:rPr>
          <w:rFonts w:ascii="Times New Roman" w:eastAsia="黑体" w:hAnsi="Times New Roman" w:cs="Times New Roman"/>
        </w:rPr>
        <w:t>迁移过程与结果</w:t>
      </w:r>
      <w:bookmarkEnd w:id="24"/>
    </w:p>
    <w:p w14:paraId="25AAA2D1" w14:textId="77777777" w:rsidR="00837C1D" w:rsidRDefault="003F2FEE">
      <w:pPr>
        <w:keepNext/>
        <w:spacing w:after="80"/>
        <w:jc w:val="both"/>
      </w:pPr>
      <w:r>
        <w:rPr>
          <w:rFonts w:cs="Times New Roman"/>
        </w:rPr>
        <w:t>第一阶段不存在共享，所以迁移按</w:t>
      </w:r>
      <w:r>
        <w:rPr>
          <w:rFonts w:cs="Times New Roman"/>
        </w:rPr>
        <w:t>“</w:t>
      </w:r>
      <w:r>
        <w:rPr>
          <w:rFonts w:cs="Times New Roman"/>
        </w:rPr>
        <w:t>每个（问卷版本</w:t>
      </w:r>
      <w:r>
        <w:rPr>
          <w:rFonts w:cs="Times New Roman"/>
        </w:rPr>
        <w:t xml:space="preserve">, </w:t>
      </w:r>
      <w:r>
        <w:rPr>
          <w:rFonts w:cs="Times New Roman"/>
        </w:rPr>
        <w:t>题目）各自成为独立实体</w:t>
      </w:r>
      <w:r>
        <w:rPr>
          <w:rFonts w:cs="Times New Roman"/>
        </w:rPr>
        <w:t>”</w:t>
      </w:r>
      <w:r>
        <w:rPr>
          <w:rFonts w:cs="Times New Roman"/>
        </w:rPr>
        <w:t>处理，不做跨问卷合并。合并需要猜测意图，宁可保守。迁移是纯加法、可重复执行：</w:t>
      </w:r>
    </w:p>
    <w:p w14:paraId="1E34F4AF" w14:textId="77777777" w:rsidR="00837C1D" w:rsidRDefault="003F2FEE">
      <w:pPr>
        <w:keepNext/>
        <w:spacing w:before="160" w:after="80"/>
        <w:ind w:firstLine="0"/>
        <w:jc w:val="center"/>
      </w:pPr>
      <w:r>
        <w:rPr>
          <w:rFonts w:cs="Times New Roman"/>
          <w:b/>
          <w:sz w:val="21"/>
        </w:rPr>
        <w:t>表</w:t>
      </w:r>
      <w:r>
        <w:rPr>
          <w:rFonts w:cs="Times New Roman"/>
          <w:b/>
          <w:sz w:val="21"/>
        </w:rPr>
        <w:t xml:space="preserve"> 11 </w:t>
      </w:r>
      <w:r>
        <w:rPr>
          <w:rFonts w:cs="Times New Roman"/>
          <w:b/>
          <w:sz w:val="21"/>
        </w:rPr>
        <w:t>迁移脚本</w:t>
      </w:r>
    </w:p>
    <w:tbl>
      <w:tblPr>
        <w:tblW w:w="864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693"/>
        <w:gridCol w:w="3067"/>
        <w:gridCol w:w="2880"/>
      </w:tblGrid>
      <w:tr w:rsidR="00837C1D" w14:paraId="3232EF74" w14:textId="77777777">
        <w:trPr>
          <w:cantSplit/>
          <w:tblHeader/>
          <w:jc w:val="center"/>
        </w:trPr>
        <w:tc>
          <w:tcPr>
            <w:tcW w:w="2693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709B9F5C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脚本</w:t>
            </w:r>
          </w:p>
        </w:tc>
        <w:tc>
          <w:tcPr>
            <w:tcW w:w="3067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1D3D78B2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作用</w:t>
            </w:r>
          </w:p>
        </w:tc>
        <w:tc>
          <w:tcPr>
            <w:tcW w:w="288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A4C0A45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幂等性</w:t>
            </w:r>
          </w:p>
        </w:tc>
      </w:tr>
      <w:tr w:rsidR="00837C1D" w14:paraId="7D0E5DB0" w14:textId="77777777">
        <w:trPr>
          <w:cantSplit/>
          <w:jc w:val="center"/>
        </w:trPr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7190EAE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ascii="Courier New" w:hAnsi="Courier New" w:cs="Courier New"/>
                <w:color w:val="1F1F1F"/>
                <w:sz w:val="16"/>
              </w:rPr>
              <w:t>scripts/migrate_phase2.py</w:t>
            </w:r>
          </w:p>
        </w:tc>
        <w:tc>
          <w:tcPr>
            <w:tcW w:w="306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4755055F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为旧题目创建实体与版本，回写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ascii="Courier New" w:hAnsi="Courier New" w:cs="Courier New"/>
                <w:color w:val="1F1F1F"/>
                <w:sz w:val="16"/>
              </w:rPr>
              <w:t>question_ref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3BBF763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ascii="Courier New" w:hAnsi="Courier New" w:cs="Courier New"/>
                <w:color w:val="1F1F1F"/>
                <w:sz w:val="16"/>
              </w:rPr>
              <w:t>legacy_key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cs="Times New Roman"/>
                <w:sz w:val="18"/>
              </w:rPr>
              <w:t>去重；第二次执行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ascii="Courier New" w:hAnsi="Courier New" w:cs="Courier New"/>
                <w:color w:val="1F1F1F"/>
                <w:sz w:val="16"/>
              </w:rPr>
              <w:t>created=0</w:t>
            </w:r>
          </w:p>
        </w:tc>
      </w:tr>
      <w:tr w:rsidR="00837C1D" w14:paraId="7D259357" w14:textId="77777777">
        <w:trPr>
          <w:cantSplit/>
          <w:jc w:val="center"/>
        </w:trPr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B2D2924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ascii="Courier New" w:hAnsi="Courier New" w:cs="Courier New"/>
                <w:color w:val="1F1F1F"/>
                <w:sz w:val="16"/>
              </w:rPr>
              <w:t>scripts/backfill_response_refs.py</w:t>
            </w:r>
          </w:p>
        </w:tc>
        <w:tc>
          <w:tcPr>
            <w:tcW w:w="306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7E901BD2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为旧答卷答案回填题目引用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79884E02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只处理缺失引用的答案</w:t>
            </w:r>
          </w:p>
        </w:tc>
      </w:tr>
      <w:tr w:rsidR="00837C1D" w14:paraId="243FD27F" w14:textId="77777777">
        <w:trPr>
          <w:cantSplit/>
          <w:jc w:val="center"/>
        </w:trPr>
        <w:tc>
          <w:tcPr>
            <w:tcW w:w="2693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592711C" w14:textId="77777777" w:rsidR="00837C1D" w:rsidRDefault="003F2FEE">
            <w:pPr>
              <w:spacing w:after="0"/>
              <w:ind w:firstLine="0"/>
            </w:pPr>
            <w:r>
              <w:rPr>
                <w:rFonts w:ascii="Courier New" w:hAnsi="Courier New" w:cs="Courier New"/>
                <w:color w:val="1F1F1F"/>
                <w:sz w:val="16"/>
              </w:rPr>
              <w:t>scripts/verify_migration.py</w:t>
            </w:r>
          </w:p>
        </w:tc>
        <w:tc>
          <w:tcPr>
            <w:tcW w:w="3067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7E0A066D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校验快照内容、引用、哈希与统计一致性</w:t>
            </w:r>
          </w:p>
        </w:tc>
        <w:tc>
          <w:tcPr>
            <w:tcW w:w="2880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1A579D5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只读，可重复执行</w:t>
            </w:r>
          </w:p>
        </w:tc>
      </w:tr>
    </w:tbl>
    <w:p w14:paraId="3F7B1E1D" w14:textId="77777777" w:rsidR="00837C1D" w:rsidRDefault="003F2FEE">
      <w:pPr>
        <w:keepLines/>
        <w:pBdr>
          <w:top w:val="single" w:sz="4" w:space="4" w:color="D9D9D9"/>
          <w:left w:val="single" w:sz="4" w:space="4" w:color="D9D9D9"/>
          <w:bottom w:val="single" w:sz="4" w:space="4" w:color="D9D9D9"/>
          <w:right w:val="single" w:sz="4" w:space="4" w:color="D9D9D9"/>
        </w:pBdr>
        <w:shd w:val="clear" w:color="auto" w:fill="F5F5F5"/>
        <w:spacing w:before="100" w:after="140" w:line="240" w:lineRule="auto"/>
        <w:ind w:left="255" w:right="113" w:firstLine="0"/>
      </w:pPr>
      <w:r>
        <w:rPr>
          <w:rFonts w:ascii="Courier New" w:hAnsi="Courier New" w:cs="Courier New"/>
          <w:color w:val="1F1F1F"/>
          <w:sz w:val="17"/>
        </w:rPr>
        <w:t>迁移前：</w:t>
      </w:r>
      <w:r>
        <w:rPr>
          <w:rFonts w:ascii="Courier New" w:hAnsi="Courier New" w:cs="Courier New"/>
          <w:color w:val="1F1F1F"/>
          <w:sz w:val="17"/>
        </w:rPr>
        <w:t xml:space="preserve">survey_versions 2 </w:t>
      </w:r>
      <w:r>
        <w:rPr>
          <w:rFonts w:ascii="Courier New" w:hAnsi="Courier New" w:cs="Courier New"/>
          <w:color w:val="1F1F1F"/>
          <w:sz w:val="17"/>
        </w:rPr>
        <w:t>条，内嵌题目</w:t>
      </w:r>
      <w:r>
        <w:rPr>
          <w:rFonts w:ascii="Courier New" w:hAnsi="Courier New" w:cs="Courier New"/>
          <w:color w:val="1F1F1F"/>
          <w:sz w:val="17"/>
        </w:rPr>
        <w:t xml:space="preserve"> 6 </w:t>
      </w:r>
      <w:r>
        <w:rPr>
          <w:rFonts w:ascii="Courier New" w:hAnsi="Courier New" w:cs="Courier New"/>
          <w:color w:val="1F1F1F"/>
          <w:sz w:val="17"/>
        </w:rPr>
        <w:t>道，答卷</w:t>
      </w:r>
      <w:r>
        <w:rPr>
          <w:rFonts w:ascii="Courier New" w:hAnsi="Courier New" w:cs="Courier New"/>
          <w:color w:val="1F1F1F"/>
          <w:sz w:val="17"/>
        </w:rPr>
        <w:t xml:space="preserve"> 2 </w:t>
      </w:r>
      <w:r>
        <w:rPr>
          <w:rFonts w:ascii="Courier New" w:hAnsi="Courier New" w:cs="Courier New"/>
          <w:color w:val="1F1F1F"/>
          <w:sz w:val="17"/>
        </w:rPr>
        <w:t>份</w:t>
      </w:r>
      <w:r>
        <w:rPr>
          <w:rFonts w:ascii="Courier New" w:hAnsi="Courier New" w:cs="Courier New"/>
          <w:color w:val="1F1F1F"/>
          <w:sz w:val="17"/>
        </w:rPr>
        <w:br/>
        <w:t xml:space="preserve">--dry-run </w:t>
      </w:r>
      <w:r>
        <w:rPr>
          <w:rFonts w:ascii="Courier New" w:hAnsi="Courier New" w:cs="Courier New"/>
          <w:color w:val="1F1F1F"/>
          <w:sz w:val="17"/>
        </w:rPr>
        <w:t>：</w:t>
      </w:r>
      <w:r>
        <w:rPr>
          <w:rFonts w:ascii="Courier New" w:hAnsi="Courier New" w:cs="Courier New"/>
          <w:color w:val="1F1F1F"/>
          <w:sz w:val="17"/>
        </w:rPr>
        <w:t>entities created 6, refs written 6</w:t>
      </w:r>
      <w:r>
        <w:rPr>
          <w:rFonts w:ascii="Courier New" w:hAnsi="Courier New" w:cs="Courier New"/>
          <w:color w:val="1F1F1F"/>
          <w:sz w:val="17"/>
        </w:rPr>
        <w:br/>
      </w:r>
      <w:r>
        <w:rPr>
          <w:rFonts w:ascii="Courier New" w:hAnsi="Courier New" w:cs="Courier New"/>
          <w:color w:val="1F1F1F"/>
          <w:sz w:val="17"/>
        </w:rPr>
        <w:t>第一次执行：</w:t>
      </w:r>
      <w:r>
        <w:rPr>
          <w:rFonts w:ascii="Courier New" w:hAnsi="Courier New" w:cs="Courier New"/>
          <w:color w:val="1F1F1F"/>
          <w:sz w:val="17"/>
        </w:rPr>
        <w:t>created 6, refs written 6</w:t>
      </w:r>
      <w:r>
        <w:rPr>
          <w:rFonts w:ascii="Courier New" w:hAnsi="Courier New" w:cs="Courier New"/>
          <w:color w:val="1F1F1F"/>
          <w:sz w:val="17"/>
        </w:rPr>
        <w:br/>
      </w:r>
      <w:r>
        <w:rPr>
          <w:rFonts w:ascii="Courier New" w:hAnsi="Courier New" w:cs="Courier New"/>
          <w:color w:val="1F1F1F"/>
          <w:sz w:val="17"/>
        </w:rPr>
        <w:t>第二次执行：</w:t>
      </w:r>
      <w:r>
        <w:rPr>
          <w:rFonts w:ascii="Courier New" w:hAnsi="Courier New" w:cs="Courier New"/>
          <w:color w:val="1F1F1F"/>
          <w:sz w:val="17"/>
        </w:rPr>
        <w:t xml:space="preserve">already had a ref 6, created 0, refs written 0   ← </w:t>
      </w:r>
      <w:r>
        <w:rPr>
          <w:rFonts w:ascii="Courier New" w:hAnsi="Courier New" w:cs="Courier New"/>
          <w:color w:val="1F1F1F"/>
          <w:sz w:val="17"/>
        </w:rPr>
        <w:t>幂等</w:t>
      </w:r>
      <w:r>
        <w:rPr>
          <w:rFonts w:ascii="Courier New" w:hAnsi="Courier New" w:cs="Courier New"/>
          <w:color w:val="1F1F1F"/>
          <w:sz w:val="17"/>
        </w:rPr>
        <w:br/>
      </w:r>
      <w:r>
        <w:rPr>
          <w:rFonts w:ascii="Courier New" w:hAnsi="Courier New" w:cs="Courier New"/>
          <w:color w:val="1F1F1F"/>
          <w:sz w:val="17"/>
        </w:rPr>
        <w:t>回填答卷</w:t>
      </w:r>
      <w:r>
        <w:rPr>
          <w:rFonts w:ascii="Courier New" w:hAnsi="Courier New" w:cs="Courier New"/>
          <w:color w:val="1F1F1F"/>
          <w:sz w:val="17"/>
        </w:rPr>
        <w:t xml:space="preserve">  </w:t>
      </w:r>
      <w:r>
        <w:rPr>
          <w:rFonts w:ascii="Courier New" w:hAnsi="Courier New" w:cs="Courier New"/>
          <w:color w:val="1F1F1F"/>
          <w:sz w:val="17"/>
        </w:rPr>
        <w:t>：</w:t>
      </w:r>
      <w:r>
        <w:rPr>
          <w:rFonts w:ascii="Courier New" w:hAnsi="Courier New" w:cs="Courier New"/>
          <w:color w:val="1F1F1F"/>
          <w:sz w:val="17"/>
        </w:rPr>
        <w:t>responses updated 2, answers updated 3, unmapped 0</w:t>
      </w:r>
      <w:r>
        <w:rPr>
          <w:rFonts w:ascii="Courier New" w:hAnsi="Courier New" w:cs="Courier New"/>
          <w:color w:val="1F1F1F"/>
          <w:sz w:val="17"/>
        </w:rPr>
        <w:br/>
      </w:r>
      <w:r>
        <w:rPr>
          <w:rFonts w:ascii="Courier New" w:hAnsi="Courier New" w:cs="Courier New"/>
          <w:color w:val="1F1F1F"/>
          <w:sz w:val="17"/>
        </w:rPr>
        <w:t>迁移校验</w:t>
      </w:r>
      <w:r>
        <w:rPr>
          <w:rFonts w:ascii="Courier New" w:hAnsi="Courier New" w:cs="Courier New"/>
          <w:color w:val="1F1F1F"/>
          <w:sz w:val="17"/>
        </w:rPr>
        <w:t xml:space="preserve">  </w:t>
      </w:r>
      <w:r>
        <w:rPr>
          <w:rFonts w:ascii="Courier New" w:hAnsi="Courier New" w:cs="Courier New"/>
          <w:color w:val="1F1F1F"/>
          <w:sz w:val="17"/>
        </w:rPr>
        <w:t>：</w:t>
      </w:r>
      <w:r>
        <w:rPr>
          <w:rFonts w:ascii="Courier New" w:hAnsi="Courier New" w:cs="Courier New"/>
          <w:color w:val="1F1F1F"/>
          <w:sz w:val="17"/>
        </w:rPr>
        <w:t>assertions 27, failures 0</w:t>
      </w:r>
    </w:p>
    <w:p w14:paraId="713F1F6A" w14:textId="77777777" w:rsidR="00837C1D" w:rsidRDefault="003F2FEE">
      <w:pPr>
        <w:spacing w:after="80"/>
        <w:jc w:val="both"/>
      </w:pPr>
      <w:r>
        <w:rPr>
          <w:rFonts w:cs="Times New Roman"/>
        </w:rPr>
        <w:t>完整输出见</w:t>
      </w:r>
      <w:r>
        <w:rPr>
          <w:rFonts w:cs="Times New Roman"/>
        </w:rPr>
        <w:t xml:space="preserve"> </w:t>
      </w:r>
      <w:r>
        <w:rPr>
          <w:rFonts w:ascii="Courier New" w:hAnsi="Courier New" w:cs="Courier New"/>
          <w:color w:val="1F1F1F"/>
          <w:sz w:val="22"/>
        </w:rPr>
        <w:t>docs/</w:t>
      </w:r>
      <w:r>
        <w:rPr>
          <w:rFonts w:ascii="Courier New" w:hAnsi="Courier New" w:cs="Courier New"/>
          <w:color w:val="1F1F1F"/>
          <w:sz w:val="22"/>
        </w:rPr>
        <w:t>第二阶段</w:t>
      </w:r>
      <w:r>
        <w:rPr>
          <w:rFonts w:ascii="Courier New" w:hAnsi="Courier New" w:cs="Courier New"/>
          <w:color w:val="1F1F1F"/>
          <w:sz w:val="22"/>
        </w:rPr>
        <w:t>/migration-*.txt</w:t>
      </w:r>
      <w:r>
        <w:rPr>
          <w:rFonts w:cs="Times New Roman"/>
        </w:rPr>
        <w:t xml:space="preserve"> </w:t>
      </w:r>
      <w:r>
        <w:rPr>
          <w:rFonts w:cs="Times New Roman"/>
        </w:rPr>
        <w:t>与</w:t>
      </w:r>
      <w:r>
        <w:rPr>
          <w:rFonts w:cs="Times New Roman"/>
        </w:rPr>
        <w:t xml:space="preserve"> </w:t>
      </w:r>
      <w:r>
        <w:rPr>
          <w:rFonts w:ascii="Courier New" w:hAnsi="Courier New" w:cs="Courier New"/>
          <w:color w:val="1F1F1F"/>
          <w:sz w:val="22"/>
        </w:rPr>
        <w:t>backfill-run.txt</w:t>
      </w:r>
      <w:r>
        <w:rPr>
          <w:rFonts w:cs="Times New Roman"/>
        </w:rPr>
        <w:t>。迁移不删除任何旧内容；无法解析的旧题目会被跳过并保留原样，有专门测试覆盖。</w:t>
      </w:r>
      <w:r>
        <w:rPr>
          <w:rFonts w:ascii="Courier New" w:hAnsi="Courier New" w:cs="Courier New"/>
          <w:color w:val="1F1F1F"/>
          <w:sz w:val="22"/>
        </w:rPr>
        <w:t>verify_migration.py</w:t>
      </w:r>
      <w:r>
        <w:rPr>
          <w:rFonts w:cs="Times New Roman"/>
        </w:rPr>
        <w:t xml:space="preserve"> </w:t>
      </w:r>
      <w:r>
        <w:rPr>
          <w:rFonts w:cs="Times New Roman"/>
        </w:rPr>
        <w:t>需指向已完成迁移的数据库；在空库上运行会因无数据而失败，这不是迁移校验本身的失败。</w:t>
      </w:r>
    </w:p>
    <w:p w14:paraId="1DA52065" w14:textId="77777777" w:rsidR="00837C1D" w:rsidRDefault="003F2FEE">
      <w:pPr>
        <w:pStyle w:val="Heading1"/>
      </w:pPr>
      <w:bookmarkStart w:id="25" w:name="_Toc244025431"/>
      <w:r>
        <w:rPr>
          <w:rFonts w:ascii="Times New Roman" w:eastAsia="黑体" w:hAnsi="Times New Roman" w:cs="Times New Roman"/>
        </w:rPr>
        <w:lastRenderedPageBreak/>
        <w:t xml:space="preserve">9. </w:t>
      </w:r>
      <w:r>
        <w:rPr>
          <w:rFonts w:ascii="Times New Roman" w:eastAsia="黑体" w:hAnsi="Times New Roman" w:cs="Times New Roman"/>
        </w:rPr>
        <w:t>界面证据</w:t>
      </w:r>
      <w:bookmarkEnd w:id="25"/>
    </w:p>
    <w:p w14:paraId="62D871F8" w14:textId="77777777" w:rsidR="00837C1D" w:rsidRDefault="003F2FEE">
      <w:pPr>
        <w:spacing w:after="80"/>
        <w:jc w:val="both"/>
      </w:pPr>
      <w:r>
        <w:rPr>
          <w:rFonts w:cs="Times New Roman"/>
        </w:rPr>
        <w:t>以下截图来自</w:t>
      </w:r>
      <w:r>
        <w:rPr>
          <w:rFonts w:cs="Times New Roman"/>
        </w:rPr>
        <w:t xml:space="preserve"> 2026-10-27 </w:t>
      </w:r>
      <w:r>
        <w:rPr>
          <w:rFonts w:cs="Times New Roman"/>
        </w:rPr>
        <w:t>的临时演示库，使用真实浏览器会话和真实</w:t>
      </w:r>
      <w:r>
        <w:rPr>
          <w:rFonts w:cs="Times New Roman"/>
        </w:rPr>
        <w:t xml:space="preserve"> MongoDB </w:t>
      </w:r>
      <w:r>
        <w:rPr>
          <w:rFonts w:cs="Times New Roman"/>
        </w:rPr>
        <w:t>数据：</w:t>
      </w:r>
      <w:r>
        <w:rPr>
          <w:rFonts w:cs="Times New Roman"/>
        </w:rPr>
        <w:t xml:space="preserve">4 </w:t>
      </w:r>
      <w:r>
        <w:rPr>
          <w:rFonts w:cs="Times New Roman"/>
        </w:rPr>
        <w:t>道题、</w:t>
      </w:r>
      <w:r>
        <w:rPr>
          <w:rFonts w:cs="Times New Roman"/>
        </w:rPr>
        <w:t xml:space="preserve">2 </w:t>
      </w:r>
      <w:r>
        <w:rPr>
          <w:rFonts w:cs="Times New Roman"/>
        </w:rPr>
        <w:t>份问卷、</w:t>
      </w:r>
      <w:r>
        <w:rPr>
          <w:rFonts w:cs="Times New Roman"/>
        </w:rPr>
        <w:t xml:space="preserve">3 </w:t>
      </w:r>
      <w:r>
        <w:rPr>
          <w:rFonts w:cs="Times New Roman"/>
        </w:rPr>
        <w:t>份数字题答卷，演示账号为</w:t>
      </w:r>
      <w:r>
        <w:rPr>
          <w:rFonts w:cs="Times New Roman"/>
        </w:rPr>
        <w:t xml:space="preserve"> </w:t>
      </w:r>
      <w:r>
        <w:rPr>
          <w:rFonts w:ascii="Courier New" w:hAnsi="Courier New" w:cs="Courier New"/>
          <w:color w:val="1F1F1F"/>
          <w:sz w:val="22"/>
        </w:rPr>
        <w:t>demo_alice</w:t>
      </w:r>
      <w:r>
        <w:rPr>
          <w:rFonts w:cs="Times New Roman"/>
        </w:rPr>
        <w:t>。截图文件保存在</w:t>
      </w:r>
      <w:r>
        <w:rPr>
          <w:rFonts w:cs="Times New Roman"/>
        </w:rPr>
        <w:t xml:space="preserve"> </w:t>
      </w:r>
      <w:r>
        <w:rPr>
          <w:rFonts w:ascii="Courier New" w:hAnsi="Courier New" w:cs="Courier New"/>
          <w:color w:val="1F1F1F"/>
          <w:sz w:val="22"/>
        </w:rPr>
        <w:t>docs/screenshots/</w:t>
      </w:r>
      <w:r>
        <w:rPr>
          <w:rFonts w:cs="Times New Roman"/>
        </w:rPr>
        <w:t>，可在</w:t>
      </w:r>
      <w:r>
        <w:rPr>
          <w:rFonts w:cs="Times New Roman"/>
        </w:rPr>
        <w:t xml:space="preserve"> Word </w:t>
      </w:r>
      <w:r>
        <w:rPr>
          <w:rFonts w:cs="Times New Roman"/>
        </w:rPr>
        <w:t>报告和仓库中直接查看。</w:t>
      </w:r>
    </w:p>
    <w:p w14:paraId="2499288A" w14:textId="77777777" w:rsidR="00837C1D" w:rsidRDefault="003F2FEE">
      <w:pPr>
        <w:pStyle w:val="Heading2"/>
      </w:pPr>
      <w:bookmarkStart w:id="26" w:name="_Toc244025432"/>
      <w:r>
        <w:rPr>
          <w:rFonts w:ascii="Times New Roman" w:eastAsia="黑体" w:hAnsi="Times New Roman" w:cs="Times New Roman"/>
        </w:rPr>
        <w:t xml:space="preserve">9.1 </w:t>
      </w:r>
      <w:r>
        <w:rPr>
          <w:rFonts w:ascii="Times New Roman" w:eastAsia="黑体" w:hAnsi="Times New Roman" w:cs="Times New Roman"/>
        </w:rPr>
        <w:t>题目库列表</w:t>
      </w:r>
      <w:bookmarkEnd w:id="26"/>
    </w:p>
    <w:p w14:paraId="22B4E9C3" w14:textId="77777777" w:rsidR="00837C1D" w:rsidRDefault="003F2FEE">
      <w:pPr>
        <w:spacing w:after="80"/>
        <w:jc w:val="both"/>
      </w:pPr>
      <w:r>
        <w:rPr>
          <w:rFonts w:cs="Times New Roman"/>
        </w:rPr>
        <w:t>题目库列表展示题目类型、版本数、更新时间和</w:t>
      </w:r>
      <w:r>
        <w:rPr>
          <w:rFonts w:cs="Times New Roman"/>
        </w:rPr>
        <w:t>“</w:t>
      </w:r>
      <w:r>
        <w:rPr>
          <w:rFonts w:cs="Times New Roman"/>
        </w:rPr>
        <w:t>版本历史</w:t>
      </w:r>
      <w:r>
        <w:rPr>
          <w:rFonts w:cs="Times New Roman"/>
        </w:rPr>
        <w:t>/</w:t>
      </w:r>
      <w:r>
        <w:rPr>
          <w:rFonts w:cs="Times New Roman"/>
        </w:rPr>
        <w:t>跨问卷统计</w:t>
      </w:r>
      <w:r>
        <w:rPr>
          <w:rFonts w:cs="Times New Roman"/>
        </w:rPr>
        <w:t>”</w:t>
      </w:r>
      <w:r>
        <w:rPr>
          <w:rFonts w:cs="Times New Roman"/>
        </w:rPr>
        <w:t>入口。右上角的</w:t>
      </w:r>
      <w:r>
        <w:rPr>
          <w:rFonts w:cs="Times New Roman"/>
        </w:rPr>
        <w:t>“</w:t>
      </w:r>
      <w:r>
        <w:rPr>
          <w:rFonts w:cs="Times New Roman"/>
        </w:rPr>
        <w:t>新建题目</w:t>
      </w:r>
      <w:r>
        <w:rPr>
          <w:rFonts w:cs="Times New Roman"/>
        </w:rPr>
        <w:t>”</w:t>
      </w:r>
      <w:r>
        <w:rPr>
          <w:rFonts w:cs="Times New Roman"/>
        </w:rPr>
        <w:t>是题目资产的创建入口，而不是创建问卷题目。</w:t>
      </w:r>
    </w:p>
    <w:p w14:paraId="11789717" w14:textId="77777777" w:rsidR="00837C1D" w:rsidRDefault="003F2FEE">
      <w:pPr>
        <w:keepNext/>
        <w:spacing w:before="160" w:after="40"/>
        <w:ind w:firstLine="0"/>
        <w:jc w:val="center"/>
      </w:pPr>
      <w:r>
        <w:rPr>
          <w:noProof/>
        </w:rPr>
        <w:drawing>
          <wp:inline distT="0" distB="0" distL="0" distR="0" wp14:anchorId="1B54666B" wp14:editId="0FE9E699">
            <wp:extent cx="4754880" cy="33432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hase2-question-libra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8F823" w14:textId="77777777" w:rsidR="00837C1D" w:rsidRDefault="003F2FEE">
      <w:pPr>
        <w:pStyle w:val="af7"/>
      </w:pPr>
      <w:r>
        <w:rPr>
          <w:rFonts w:cs="Times New Roman"/>
          <w:b w:val="0"/>
        </w:rPr>
        <w:t>图</w:t>
      </w:r>
      <w:r>
        <w:rPr>
          <w:rFonts w:cs="Times New Roman"/>
          <w:b w:val="0"/>
        </w:rPr>
        <w:t xml:space="preserve"> 1 </w:t>
      </w:r>
      <w:r>
        <w:rPr>
          <w:rFonts w:cs="Times New Roman"/>
          <w:b w:val="0"/>
        </w:rPr>
        <w:t>题目库列表：</w:t>
      </w:r>
      <w:r>
        <w:rPr>
          <w:rFonts w:cs="Times New Roman"/>
          <w:b w:val="0"/>
        </w:rPr>
        <w:t xml:space="preserve">4 </w:t>
      </w:r>
      <w:r>
        <w:rPr>
          <w:rFonts w:cs="Times New Roman"/>
          <w:b w:val="0"/>
        </w:rPr>
        <w:t>道题、版本数与跨问卷统计入口</w:t>
      </w:r>
    </w:p>
    <w:p w14:paraId="3C644C0E" w14:textId="77777777" w:rsidR="00837C1D" w:rsidRDefault="003F2FEE">
      <w:pPr>
        <w:pStyle w:val="Heading2"/>
      </w:pPr>
      <w:bookmarkStart w:id="27" w:name="_Toc244025433"/>
      <w:r>
        <w:rPr>
          <w:rFonts w:ascii="Times New Roman" w:eastAsia="黑体" w:hAnsi="Times New Roman" w:cs="Times New Roman"/>
        </w:rPr>
        <w:t xml:space="preserve">9.2 </w:t>
      </w:r>
      <w:r>
        <w:rPr>
          <w:rFonts w:ascii="Times New Roman" w:eastAsia="黑体" w:hAnsi="Times New Roman" w:cs="Times New Roman"/>
        </w:rPr>
        <w:t>题目详情与共享</w:t>
      </w:r>
      <w:bookmarkEnd w:id="27"/>
    </w:p>
    <w:p w14:paraId="6EC679CB" w14:textId="77777777" w:rsidR="00837C1D" w:rsidRDefault="003F2FEE">
      <w:pPr>
        <w:spacing w:after="80"/>
        <w:jc w:val="both"/>
      </w:pPr>
      <w:r>
        <w:rPr>
          <w:rFonts w:cs="Times New Roman"/>
        </w:rPr>
        <w:t>题目详情页展示当前版本内容、共享对象、权限、派生和删除操作。顶部同时提供</w:t>
      </w:r>
      <w:r>
        <w:rPr>
          <w:rFonts w:cs="Times New Roman"/>
        </w:rPr>
        <w:t>“</w:t>
      </w:r>
      <w:r>
        <w:rPr>
          <w:rFonts w:cs="Times New Roman"/>
        </w:rPr>
        <w:t>改题（生成新版本）</w:t>
      </w:r>
      <w:r>
        <w:rPr>
          <w:rFonts w:cs="Times New Roman"/>
        </w:rPr>
        <w:t>”</w:t>
      </w:r>
      <w:r>
        <w:rPr>
          <w:rFonts w:cs="Times New Roman"/>
        </w:rPr>
        <w:t>和</w:t>
      </w:r>
      <w:r>
        <w:rPr>
          <w:rFonts w:cs="Times New Roman"/>
        </w:rPr>
        <w:t>“</w:t>
      </w:r>
      <w:r>
        <w:rPr>
          <w:rFonts w:cs="Times New Roman"/>
        </w:rPr>
        <w:t>派生为新题目</w:t>
      </w:r>
      <w:r>
        <w:rPr>
          <w:rFonts w:cs="Times New Roman"/>
        </w:rPr>
        <w:t>”</w:t>
      </w:r>
      <w:r>
        <w:rPr>
          <w:rFonts w:cs="Times New Roman"/>
        </w:rPr>
        <w:t>，用于在保留题目实体与创建新实体之间做选择。被共享者只获得</w:t>
      </w:r>
      <w:r>
        <w:rPr>
          <w:rFonts w:cs="Times New Roman"/>
        </w:rPr>
        <w:t xml:space="preserve"> </w:t>
      </w:r>
      <w:r>
        <w:rPr>
          <w:rFonts w:ascii="Courier New" w:hAnsi="Courier New" w:cs="Courier New"/>
          <w:color w:val="1F1F1F"/>
          <w:sz w:val="22"/>
        </w:rPr>
        <w:t>use</w:t>
      </w:r>
      <w:r>
        <w:rPr>
          <w:rFonts w:cs="Times New Roman"/>
        </w:rPr>
        <w:t xml:space="preserve"> </w:t>
      </w:r>
      <w:r>
        <w:rPr>
          <w:rFonts w:cs="Times New Roman"/>
        </w:rPr>
        <w:t>权限，不能改题；删除按钮对已发布问卷引用的题目会被服务端拒绝（</w:t>
      </w:r>
      <w:r>
        <w:rPr>
          <w:rFonts w:cs="Times New Roman"/>
        </w:rPr>
        <w:t>I5</w:t>
      </w:r>
      <w:r>
        <w:rPr>
          <w:rFonts w:cs="Times New Roman"/>
        </w:rPr>
        <w:t>）。</w:t>
      </w:r>
    </w:p>
    <w:p w14:paraId="4F3B503D" w14:textId="77777777" w:rsidR="00837C1D" w:rsidRDefault="003F2FEE">
      <w:pPr>
        <w:keepNext/>
        <w:spacing w:before="160" w:after="4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B4044C1" wp14:editId="0B9A4EAF">
            <wp:extent cx="4754880" cy="334327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hase2-question-detai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218CA" w14:textId="77777777" w:rsidR="00837C1D" w:rsidRDefault="003F2FEE">
      <w:pPr>
        <w:pStyle w:val="af7"/>
      </w:pPr>
      <w:r>
        <w:rPr>
          <w:rFonts w:cs="Times New Roman"/>
          <w:b w:val="0"/>
        </w:rPr>
        <w:t>图</w:t>
      </w:r>
      <w:r>
        <w:rPr>
          <w:rFonts w:cs="Times New Roman"/>
          <w:b w:val="0"/>
        </w:rPr>
        <w:t xml:space="preserve"> 2 </w:t>
      </w:r>
      <w:r>
        <w:rPr>
          <w:rFonts w:cs="Times New Roman"/>
          <w:b w:val="0"/>
        </w:rPr>
        <w:t>题目详情：当前版本、共享权限与操作入口</w:t>
      </w:r>
    </w:p>
    <w:p w14:paraId="66FDD50C" w14:textId="77777777" w:rsidR="00837C1D" w:rsidRDefault="003F2FEE">
      <w:pPr>
        <w:pStyle w:val="Heading2"/>
      </w:pPr>
      <w:bookmarkStart w:id="28" w:name="_Toc244025434"/>
      <w:r>
        <w:rPr>
          <w:rFonts w:ascii="Times New Roman" w:eastAsia="黑体" w:hAnsi="Times New Roman" w:cs="Times New Roman"/>
        </w:rPr>
        <w:t xml:space="preserve">9.3 </w:t>
      </w:r>
      <w:r>
        <w:rPr>
          <w:rFonts w:ascii="Times New Roman" w:eastAsia="黑体" w:hAnsi="Times New Roman" w:cs="Times New Roman"/>
        </w:rPr>
        <w:t>版本历史与反向引用</w:t>
      </w:r>
      <w:bookmarkEnd w:id="28"/>
    </w:p>
    <w:p w14:paraId="32E31B21" w14:textId="77777777" w:rsidR="00837C1D" w:rsidRDefault="003F2FEE">
      <w:pPr>
        <w:spacing w:after="80"/>
        <w:jc w:val="both"/>
      </w:pPr>
      <w:r>
        <w:rPr>
          <w:rFonts w:cs="Times New Roman"/>
        </w:rPr>
        <w:t>同一页面的下半部分把</w:t>
      </w:r>
      <w:r>
        <w:rPr>
          <w:rFonts w:cs="Times New Roman"/>
        </w:rPr>
        <w:t>“</w:t>
      </w:r>
      <w:r>
        <w:rPr>
          <w:rFonts w:cs="Times New Roman"/>
        </w:rPr>
        <w:t>版本历史</w:t>
      </w:r>
      <w:r>
        <w:rPr>
          <w:rFonts w:cs="Times New Roman"/>
        </w:rPr>
        <w:t>”</w:t>
      </w:r>
      <w:r>
        <w:rPr>
          <w:rFonts w:cs="Times New Roman"/>
        </w:rPr>
        <w:t>和</w:t>
      </w:r>
      <w:r>
        <w:rPr>
          <w:rFonts w:cs="Times New Roman"/>
        </w:rPr>
        <w:t>“</w:t>
      </w:r>
      <w:r>
        <w:rPr>
          <w:rFonts w:cs="Times New Roman"/>
        </w:rPr>
        <w:t>被哪些问卷使用</w:t>
      </w:r>
      <w:r>
        <w:rPr>
          <w:rFonts w:cs="Times New Roman"/>
        </w:rPr>
        <w:t>”</w:t>
      </w:r>
      <w:r>
        <w:rPr>
          <w:rFonts w:cs="Times New Roman"/>
        </w:rPr>
        <w:t>放在一起。版本链按</w:t>
      </w:r>
      <w:r>
        <w:rPr>
          <w:rFonts w:cs="Times New Roman"/>
        </w:rPr>
        <w:t xml:space="preserve"> </w:t>
      </w:r>
      <w:r>
        <w:rPr>
          <w:rFonts w:ascii="Courier New" w:hAnsi="Courier New" w:cs="Courier New"/>
          <w:color w:val="1F1F1F"/>
          <w:sz w:val="22"/>
        </w:rPr>
        <w:t>v1 → v2</w:t>
      </w:r>
      <w:r>
        <w:rPr>
          <w:rFonts w:cs="Times New Roman"/>
        </w:rPr>
        <w:t xml:space="preserve"> </w:t>
      </w:r>
      <w:r>
        <w:rPr>
          <w:rFonts w:cs="Times New Roman"/>
        </w:rPr>
        <w:t>展示，旧版本可以恢复；使用列表显示问卷标题、问卷版本、题目实例、题目版本和发布状态。这是</w:t>
      </w:r>
      <w:r>
        <w:rPr>
          <w:rFonts w:cs="Times New Roman"/>
        </w:rPr>
        <w:t xml:space="preserve"> R4 </w:t>
      </w:r>
      <w:r>
        <w:rPr>
          <w:rFonts w:cs="Times New Roman"/>
        </w:rPr>
        <w:t>与</w:t>
      </w:r>
      <w:r>
        <w:rPr>
          <w:rFonts w:cs="Times New Roman"/>
        </w:rPr>
        <w:t xml:space="preserve"> R6 </w:t>
      </w:r>
      <w:r>
        <w:rPr>
          <w:rFonts w:cs="Times New Roman"/>
        </w:rPr>
        <w:t>的界面证据。</w:t>
      </w:r>
    </w:p>
    <w:p w14:paraId="4D949ECC" w14:textId="77777777" w:rsidR="00837C1D" w:rsidRDefault="003F2FEE">
      <w:pPr>
        <w:keepNext/>
        <w:spacing w:before="160" w:after="40"/>
        <w:ind w:firstLine="0"/>
        <w:jc w:val="center"/>
      </w:pPr>
      <w:r>
        <w:rPr>
          <w:noProof/>
        </w:rPr>
        <w:drawing>
          <wp:inline distT="0" distB="0" distL="0" distR="0" wp14:anchorId="39C95200" wp14:editId="7B5B9197">
            <wp:extent cx="4754880" cy="334327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hase2-question-version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CE1D5" w14:textId="77777777" w:rsidR="00837C1D" w:rsidRDefault="003F2FEE">
      <w:pPr>
        <w:pStyle w:val="af7"/>
      </w:pPr>
      <w:r>
        <w:rPr>
          <w:rFonts w:cs="Times New Roman"/>
          <w:b w:val="0"/>
        </w:rPr>
        <w:t>图</w:t>
      </w:r>
      <w:r>
        <w:rPr>
          <w:rFonts w:cs="Times New Roman"/>
          <w:b w:val="0"/>
        </w:rPr>
        <w:t xml:space="preserve"> 3 </w:t>
      </w:r>
      <w:r>
        <w:rPr>
          <w:rFonts w:cs="Times New Roman"/>
          <w:b w:val="0"/>
        </w:rPr>
        <w:t>版本历史与反向引用：</w:t>
      </w:r>
      <w:r>
        <w:rPr>
          <w:rFonts w:cs="Times New Roman"/>
          <w:b w:val="0"/>
        </w:rPr>
        <w:t xml:space="preserve">v1→v2 </w:t>
      </w:r>
      <w:r>
        <w:rPr>
          <w:rFonts w:cs="Times New Roman"/>
          <w:b w:val="0"/>
        </w:rPr>
        <w:t>链和两份问卷的使用情况</w:t>
      </w:r>
    </w:p>
    <w:p w14:paraId="72908D88" w14:textId="77777777" w:rsidR="00837C1D" w:rsidRDefault="003F2FEE">
      <w:pPr>
        <w:pStyle w:val="Heading2"/>
      </w:pPr>
      <w:bookmarkStart w:id="29" w:name="_Toc244025435"/>
      <w:r>
        <w:rPr>
          <w:rFonts w:ascii="Times New Roman" w:eastAsia="黑体" w:hAnsi="Times New Roman" w:cs="Times New Roman"/>
        </w:rPr>
        <w:lastRenderedPageBreak/>
        <w:t xml:space="preserve">9.4 </w:t>
      </w:r>
      <w:r>
        <w:rPr>
          <w:rFonts w:ascii="Times New Roman" w:eastAsia="黑体" w:hAnsi="Times New Roman" w:cs="Times New Roman"/>
        </w:rPr>
        <w:t>编辑器中的题库集成</w:t>
      </w:r>
      <w:bookmarkEnd w:id="29"/>
    </w:p>
    <w:p w14:paraId="2E927C7D" w14:textId="77777777" w:rsidR="00837C1D" w:rsidRDefault="003F2FEE">
      <w:pPr>
        <w:spacing w:after="80"/>
        <w:jc w:val="both"/>
      </w:pPr>
      <w:r>
        <w:rPr>
          <w:rFonts w:cs="Times New Roman"/>
        </w:rPr>
        <w:t>编辑器中的题库题带</w:t>
      </w:r>
      <w:r>
        <w:rPr>
          <w:rFonts w:cs="Times New Roman"/>
        </w:rPr>
        <w:t>“</w:t>
      </w:r>
      <w:r>
        <w:rPr>
          <w:rFonts w:cs="Times New Roman"/>
        </w:rPr>
        <w:t>题库</w:t>
      </w:r>
      <w:r>
        <w:rPr>
          <w:rFonts w:cs="Times New Roman"/>
        </w:rPr>
        <w:t>”</w:t>
      </w:r>
      <w:r>
        <w:rPr>
          <w:rFonts w:cs="Times New Roman"/>
        </w:rPr>
        <w:t>标记，并提供</w:t>
      </w:r>
      <w:r>
        <w:rPr>
          <w:rFonts w:cs="Times New Roman"/>
        </w:rPr>
        <w:t>“</w:t>
      </w:r>
      <w:r>
        <w:rPr>
          <w:rFonts w:cs="Times New Roman"/>
        </w:rPr>
        <w:t>更新到最新版本</w:t>
      </w:r>
      <w:r>
        <w:rPr>
          <w:rFonts w:cs="Times New Roman"/>
        </w:rPr>
        <w:t>”</w:t>
      </w:r>
      <w:r>
        <w:rPr>
          <w:rFonts w:cs="Times New Roman"/>
        </w:rPr>
        <w:t>。已发布问卷处于只读状态，题目内容和跳转规则被冻结；修改需要发布新版本。这个页面同时验证了</w:t>
      </w:r>
      <w:r>
        <w:rPr>
          <w:rFonts w:cs="Times New Roman"/>
        </w:rPr>
        <w:t>“</w:t>
      </w:r>
      <w:r>
        <w:rPr>
          <w:rFonts w:cs="Times New Roman"/>
        </w:rPr>
        <w:t>从题库插入</w:t>
      </w:r>
      <w:r>
        <w:rPr>
          <w:rFonts w:cs="Times New Roman"/>
        </w:rPr>
        <w:t>”</w:t>
      </w:r>
      <w:r>
        <w:rPr>
          <w:rFonts w:cs="Times New Roman"/>
        </w:rPr>
        <w:t>和</w:t>
      </w:r>
      <w:r>
        <w:rPr>
          <w:rFonts w:cs="Times New Roman"/>
        </w:rPr>
        <w:t>“</w:t>
      </w:r>
      <w:r>
        <w:rPr>
          <w:rFonts w:cs="Times New Roman"/>
        </w:rPr>
        <w:t>版本升级</w:t>
      </w:r>
      <w:r>
        <w:rPr>
          <w:rFonts w:cs="Times New Roman"/>
        </w:rPr>
        <w:t>”</w:t>
      </w:r>
      <w:r>
        <w:rPr>
          <w:rFonts w:cs="Times New Roman"/>
        </w:rPr>
        <w:t>两个入口。</w:t>
      </w:r>
    </w:p>
    <w:p w14:paraId="44BE9868" w14:textId="77777777" w:rsidR="00837C1D" w:rsidRDefault="003F2FEE">
      <w:pPr>
        <w:keepNext/>
        <w:spacing w:before="160" w:after="40"/>
        <w:ind w:firstLine="0"/>
        <w:jc w:val="center"/>
      </w:pPr>
      <w:r>
        <w:rPr>
          <w:noProof/>
        </w:rPr>
        <w:drawing>
          <wp:inline distT="0" distB="0" distL="0" distR="0" wp14:anchorId="02ED503C" wp14:editId="652BC35E">
            <wp:extent cx="4754880" cy="334327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hase2-edito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9B52E" w14:textId="77777777" w:rsidR="00837C1D" w:rsidRDefault="003F2FEE">
      <w:pPr>
        <w:pStyle w:val="af7"/>
      </w:pPr>
      <w:r>
        <w:rPr>
          <w:rFonts w:cs="Times New Roman"/>
          <w:b w:val="0"/>
        </w:rPr>
        <w:t>图</w:t>
      </w:r>
      <w:r>
        <w:rPr>
          <w:rFonts w:cs="Times New Roman"/>
          <w:b w:val="0"/>
        </w:rPr>
        <w:t xml:space="preserve"> 4 </w:t>
      </w:r>
      <w:r>
        <w:rPr>
          <w:rFonts w:cs="Times New Roman"/>
          <w:b w:val="0"/>
        </w:rPr>
        <w:t>编辑器中的题库题与更新到最新版本入口</w:t>
      </w:r>
    </w:p>
    <w:p w14:paraId="46D89907" w14:textId="77777777" w:rsidR="00837C1D" w:rsidRDefault="003F2FEE">
      <w:pPr>
        <w:pStyle w:val="Heading2"/>
      </w:pPr>
      <w:bookmarkStart w:id="30" w:name="_Toc244025436"/>
      <w:r>
        <w:rPr>
          <w:rFonts w:ascii="Times New Roman" w:eastAsia="黑体" w:hAnsi="Times New Roman" w:cs="Times New Roman"/>
        </w:rPr>
        <w:t xml:space="preserve">9.5 </w:t>
      </w:r>
      <w:r>
        <w:rPr>
          <w:rFonts w:ascii="Times New Roman" w:eastAsia="黑体" w:hAnsi="Times New Roman" w:cs="Times New Roman"/>
        </w:rPr>
        <w:t>题库详情</w:t>
      </w:r>
      <w:bookmarkEnd w:id="30"/>
    </w:p>
    <w:p w14:paraId="7E7369EC" w14:textId="77777777" w:rsidR="00837C1D" w:rsidRDefault="003F2FEE">
      <w:pPr>
        <w:spacing w:after="80"/>
        <w:jc w:val="both"/>
      </w:pPr>
      <w:r>
        <w:rPr>
          <w:rFonts w:cs="Times New Roman"/>
        </w:rPr>
        <w:t>题库详情页展示题库条目、备注和题库操作。题库条目引用题目实体而不是固定版本，因此题目升级后，从题库取到的是最新版本；题目本身仍可独立维护。</w:t>
      </w:r>
    </w:p>
    <w:p w14:paraId="2CB36E68" w14:textId="77777777" w:rsidR="00837C1D" w:rsidRDefault="003F2FEE">
      <w:pPr>
        <w:keepNext/>
        <w:spacing w:before="160" w:after="4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AF2E87B" wp14:editId="33CDA6C7">
            <wp:extent cx="4754880" cy="334327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hase2-question-boo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F665E" w14:textId="77777777" w:rsidR="00837C1D" w:rsidRDefault="003F2FEE">
      <w:pPr>
        <w:pStyle w:val="af7"/>
      </w:pPr>
      <w:r>
        <w:rPr>
          <w:rFonts w:cs="Times New Roman"/>
          <w:b w:val="0"/>
        </w:rPr>
        <w:t>图</w:t>
      </w:r>
      <w:r>
        <w:rPr>
          <w:rFonts w:cs="Times New Roman"/>
          <w:b w:val="0"/>
        </w:rPr>
        <w:t xml:space="preserve"> 5 </w:t>
      </w:r>
      <w:r>
        <w:rPr>
          <w:rFonts w:cs="Times New Roman"/>
          <w:b w:val="0"/>
        </w:rPr>
        <w:t>题库详情：条目引用题目实体</w:t>
      </w:r>
    </w:p>
    <w:p w14:paraId="50271524" w14:textId="77777777" w:rsidR="00837C1D" w:rsidRDefault="003F2FEE">
      <w:pPr>
        <w:pStyle w:val="Heading2"/>
      </w:pPr>
      <w:bookmarkStart w:id="31" w:name="_Toc244025437"/>
      <w:r>
        <w:rPr>
          <w:rFonts w:ascii="Times New Roman" w:eastAsia="黑体" w:hAnsi="Times New Roman" w:cs="Times New Roman"/>
        </w:rPr>
        <w:t xml:space="preserve">9.6 </w:t>
      </w:r>
      <w:r>
        <w:rPr>
          <w:rFonts w:ascii="Times New Roman" w:eastAsia="黑体" w:hAnsi="Times New Roman" w:cs="Times New Roman"/>
        </w:rPr>
        <w:t>跨问卷统计</w:t>
      </w:r>
      <w:bookmarkEnd w:id="31"/>
    </w:p>
    <w:p w14:paraId="0662DCA0" w14:textId="77777777" w:rsidR="00837C1D" w:rsidRDefault="003F2FEE">
      <w:pPr>
        <w:spacing w:after="80"/>
        <w:jc w:val="both"/>
      </w:pPr>
      <w:r>
        <w:rPr>
          <w:rFonts w:cs="Times New Roman"/>
        </w:rPr>
        <w:t>跨问卷统计页按题目实体聚合，展示作答数、涉及问卷、题目版本、均值</w:t>
      </w:r>
      <w:r>
        <w:rPr>
          <w:rFonts w:cs="Times New Roman"/>
        </w:rPr>
        <w:t>/</w:t>
      </w:r>
      <w:r>
        <w:rPr>
          <w:rFonts w:cs="Times New Roman"/>
        </w:rPr>
        <w:t>最值、版本分布和选项频次。演示数据为</w:t>
      </w:r>
      <w:r>
        <w:rPr>
          <w:rFonts w:cs="Times New Roman"/>
        </w:rPr>
        <w:t xml:space="preserve"> 3 </w:t>
      </w:r>
      <w:r>
        <w:rPr>
          <w:rFonts w:cs="Times New Roman"/>
        </w:rPr>
        <w:t>份答卷、</w:t>
      </w:r>
      <w:r>
        <w:rPr>
          <w:rFonts w:cs="Times New Roman"/>
        </w:rPr>
        <w:t xml:space="preserve">2 </w:t>
      </w:r>
      <w:r>
        <w:rPr>
          <w:rFonts w:cs="Times New Roman"/>
        </w:rPr>
        <w:t>份问卷、均值</w:t>
      </w:r>
      <w:r>
        <w:rPr>
          <w:rFonts w:cs="Times New Roman"/>
        </w:rPr>
        <w:t xml:space="preserve"> 30</w:t>
      </w:r>
      <w:r>
        <w:rPr>
          <w:rFonts w:cs="Times New Roman"/>
        </w:rPr>
        <w:t>、最小值</w:t>
      </w:r>
      <w:r>
        <w:rPr>
          <w:rFonts w:cs="Times New Roman"/>
        </w:rPr>
        <w:t xml:space="preserve"> 20</w:t>
      </w:r>
      <w:r>
        <w:rPr>
          <w:rFonts w:cs="Times New Roman"/>
        </w:rPr>
        <w:t>、最大值</w:t>
      </w:r>
      <w:r>
        <w:rPr>
          <w:rFonts w:cs="Times New Roman"/>
        </w:rPr>
        <w:t xml:space="preserve"> 40</w:t>
      </w:r>
      <w:r>
        <w:rPr>
          <w:rFonts w:cs="Times New Roman"/>
        </w:rPr>
        <w:t>。</w:t>
      </w:r>
    </w:p>
    <w:p w14:paraId="19B691BC" w14:textId="77777777" w:rsidR="00837C1D" w:rsidRDefault="003F2FEE">
      <w:pPr>
        <w:keepNext/>
        <w:spacing w:before="160" w:after="40"/>
        <w:ind w:firstLine="0"/>
        <w:jc w:val="center"/>
      </w:pPr>
      <w:r>
        <w:rPr>
          <w:noProof/>
        </w:rPr>
        <w:drawing>
          <wp:inline distT="0" distB="0" distL="0" distR="0" wp14:anchorId="7383EFF0" wp14:editId="2798CD9D">
            <wp:extent cx="4754880" cy="334327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hase2-cross-survey-stat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1A833" w14:textId="77777777" w:rsidR="00837C1D" w:rsidRDefault="003F2FEE">
      <w:pPr>
        <w:pStyle w:val="af7"/>
      </w:pPr>
      <w:r>
        <w:rPr>
          <w:rFonts w:cs="Times New Roman"/>
          <w:b w:val="0"/>
        </w:rPr>
        <w:t>图</w:t>
      </w:r>
      <w:r>
        <w:rPr>
          <w:rFonts w:cs="Times New Roman"/>
          <w:b w:val="0"/>
        </w:rPr>
        <w:t xml:space="preserve"> 6 </w:t>
      </w:r>
      <w:r>
        <w:rPr>
          <w:rFonts w:cs="Times New Roman"/>
          <w:b w:val="0"/>
        </w:rPr>
        <w:t>跨问卷统计：同一道题在</w:t>
      </w:r>
      <w:r>
        <w:rPr>
          <w:rFonts w:cs="Times New Roman"/>
          <w:b w:val="0"/>
        </w:rPr>
        <w:t xml:space="preserve"> 2 </w:t>
      </w:r>
      <w:r>
        <w:rPr>
          <w:rFonts w:cs="Times New Roman"/>
          <w:b w:val="0"/>
        </w:rPr>
        <w:t>份问卷中的汇总</w:t>
      </w:r>
    </w:p>
    <w:p w14:paraId="369E6A45" w14:textId="77777777" w:rsidR="00837C1D" w:rsidRDefault="003F2FEE">
      <w:pPr>
        <w:pStyle w:val="Heading1"/>
      </w:pPr>
      <w:bookmarkStart w:id="32" w:name="_Toc244025438"/>
      <w:r>
        <w:rPr>
          <w:rFonts w:ascii="Times New Roman" w:eastAsia="黑体" w:hAnsi="Times New Roman" w:cs="Times New Roman"/>
        </w:rPr>
        <w:lastRenderedPageBreak/>
        <w:t xml:space="preserve">10. AI </w:t>
      </w:r>
      <w:r>
        <w:rPr>
          <w:rFonts w:ascii="Times New Roman" w:eastAsia="黑体" w:hAnsi="Times New Roman" w:cs="Times New Roman"/>
        </w:rPr>
        <w:t>使用过程</w:t>
      </w:r>
      <w:bookmarkEnd w:id="32"/>
    </w:p>
    <w:p w14:paraId="765FA651" w14:textId="77777777" w:rsidR="00837C1D" w:rsidRDefault="003F2FEE">
      <w:pPr>
        <w:keepNext/>
        <w:spacing w:after="80"/>
        <w:jc w:val="both"/>
      </w:pPr>
      <w:r>
        <w:rPr>
          <w:rFonts w:cs="Times New Roman"/>
        </w:rPr>
        <w:t>完整</w:t>
      </w:r>
      <w:r>
        <w:rPr>
          <w:rFonts w:cs="Times New Roman"/>
        </w:rPr>
        <w:t xml:space="preserve"> Prompt</w:t>
      </w:r>
      <w:r>
        <w:rPr>
          <w:rFonts w:cs="Times New Roman"/>
        </w:rPr>
        <w:t>、</w:t>
      </w:r>
      <w:r>
        <w:rPr>
          <w:rFonts w:cs="Times New Roman"/>
        </w:rPr>
        <w:t>Result</w:t>
      </w:r>
      <w:r>
        <w:rPr>
          <w:rFonts w:cs="Times New Roman"/>
        </w:rPr>
        <w:t>、</w:t>
      </w:r>
      <w:r>
        <w:rPr>
          <w:rFonts w:cs="Times New Roman"/>
        </w:rPr>
        <w:t xml:space="preserve">Modify </w:t>
      </w:r>
      <w:r>
        <w:rPr>
          <w:rFonts w:cs="Times New Roman"/>
        </w:rPr>
        <w:t>记录见</w:t>
      </w:r>
      <w:r>
        <w:rPr>
          <w:rFonts w:cs="Times New Roman"/>
        </w:rPr>
        <w:t xml:space="preserve"> AI </w:t>
      </w:r>
      <w:r>
        <w:rPr>
          <w:rFonts w:cs="Times New Roman"/>
        </w:rPr>
        <w:t>使用日志</w:t>
      </w:r>
      <w:r>
        <w:rPr>
          <w:rFonts w:cs="Times New Roman"/>
        </w:rPr>
        <w:t xml:space="preserve"> </w:t>
      </w:r>
      <w:r>
        <w:rPr>
          <w:rFonts w:cs="Times New Roman"/>
        </w:rPr>
        <w:t>的</w:t>
      </w:r>
      <w:r>
        <w:rPr>
          <w:rFonts w:cs="Times New Roman"/>
        </w:rPr>
        <w:t xml:space="preserve"> P-01 </w:t>
      </w:r>
      <w:r>
        <w:rPr>
          <w:rFonts w:cs="Times New Roman"/>
        </w:rPr>
        <w:t>至</w:t>
      </w:r>
      <w:r>
        <w:rPr>
          <w:rFonts w:cs="Times New Roman"/>
        </w:rPr>
        <w:t xml:space="preserve"> P-08</w:t>
      </w:r>
      <w:r>
        <w:rPr>
          <w:rFonts w:cs="Times New Roman"/>
        </w:rPr>
        <w:t>。工具为</w:t>
      </w:r>
      <w:r>
        <w:rPr>
          <w:rFonts w:cs="Times New Roman"/>
        </w:rPr>
        <w:t xml:space="preserve"> DeepSeek</w:t>
      </w:r>
      <w:r>
        <w:rPr>
          <w:rFonts w:cs="Times New Roman"/>
        </w:rPr>
        <w:t>（通过</w:t>
      </w:r>
      <w:r>
        <w:rPr>
          <w:rFonts w:cs="Times New Roman"/>
        </w:rPr>
        <w:t xml:space="preserve"> Zcode</w:t>
      </w:r>
      <w:r>
        <w:rPr>
          <w:rFonts w:cs="Times New Roman"/>
        </w:rPr>
        <w:t>）。概括如下：</w:t>
      </w:r>
    </w:p>
    <w:p w14:paraId="4E7C55AE" w14:textId="77777777" w:rsidR="00837C1D" w:rsidRDefault="003F2FEE">
      <w:pPr>
        <w:keepNext/>
        <w:spacing w:before="160" w:after="80"/>
        <w:ind w:firstLine="0"/>
        <w:jc w:val="center"/>
      </w:pPr>
      <w:r>
        <w:rPr>
          <w:rFonts w:cs="Times New Roman"/>
          <w:b/>
          <w:sz w:val="21"/>
        </w:rPr>
        <w:t>表</w:t>
      </w:r>
      <w:r>
        <w:rPr>
          <w:rFonts w:cs="Times New Roman"/>
          <w:b/>
          <w:sz w:val="21"/>
        </w:rPr>
        <w:t xml:space="preserve"> 12 AI </w:t>
      </w:r>
      <w:r>
        <w:rPr>
          <w:rFonts w:cs="Times New Roman"/>
          <w:b/>
          <w:sz w:val="21"/>
        </w:rPr>
        <w:t>帮助、错误与人工修改</w:t>
      </w:r>
    </w:p>
    <w:tbl>
      <w:tblPr>
        <w:tblW w:w="864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351"/>
        <w:gridCol w:w="6289"/>
      </w:tblGrid>
      <w:tr w:rsidR="00837C1D" w14:paraId="597033E5" w14:textId="77777777">
        <w:trPr>
          <w:cantSplit/>
          <w:tblHeader/>
          <w:jc w:val="center"/>
        </w:trPr>
        <w:tc>
          <w:tcPr>
            <w:tcW w:w="2351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12EFCF8D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维度</w:t>
            </w:r>
          </w:p>
        </w:tc>
        <w:tc>
          <w:tcPr>
            <w:tcW w:w="6289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14FA17D0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内容</w:t>
            </w:r>
          </w:p>
        </w:tc>
      </w:tr>
      <w:tr w:rsidR="00837C1D" w14:paraId="02827D2C" w14:textId="77777777">
        <w:trPr>
          <w:cantSplit/>
          <w:jc w:val="center"/>
        </w:trPr>
        <w:tc>
          <w:tcPr>
            <w:tcW w:w="2351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4083ADE9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 xml:space="preserve">AI </w:t>
            </w:r>
            <w:r>
              <w:rPr>
                <w:rFonts w:cs="Times New Roman"/>
                <w:sz w:val="18"/>
              </w:rPr>
              <w:t>帮了什么</w:t>
            </w:r>
          </w:p>
        </w:tc>
        <w:tc>
          <w:tcPr>
            <w:tcW w:w="6289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16B395B2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生成三套模型的字段骨架、批量</w:t>
            </w:r>
            <w:r>
              <w:rPr>
                <w:rFonts w:cs="Times New Roman"/>
                <w:sz w:val="18"/>
              </w:rPr>
              <w:t xml:space="preserve"> CRUD </w:t>
            </w:r>
            <w:r>
              <w:rPr>
                <w:rFonts w:cs="Times New Roman"/>
                <w:sz w:val="18"/>
              </w:rPr>
              <w:t>路由、前端表单与页面骨架、迁移脚本初稿、测试脚手架；大约节省一半打字量</w:t>
            </w:r>
          </w:p>
        </w:tc>
      </w:tr>
      <w:tr w:rsidR="00837C1D" w14:paraId="497D5D8F" w14:textId="77777777">
        <w:trPr>
          <w:cantSplit/>
          <w:jc w:val="center"/>
        </w:trPr>
        <w:tc>
          <w:tcPr>
            <w:tcW w:w="2351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308BA9A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 xml:space="preserve">AI </w:t>
            </w:r>
            <w:r>
              <w:rPr>
                <w:rFonts w:cs="Times New Roman"/>
                <w:sz w:val="18"/>
              </w:rPr>
              <w:t>做错了什么</w:t>
            </w:r>
          </w:p>
        </w:tc>
        <w:tc>
          <w:tcPr>
            <w:tcW w:w="6289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0EB99EF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第一版方案是</w:t>
            </w:r>
            <w:r>
              <w:rPr>
                <w:rFonts w:cs="Times New Roman"/>
                <w:sz w:val="18"/>
              </w:rPr>
              <w:t>“</w:t>
            </w:r>
            <w:r>
              <w:rPr>
                <w:rFonts w:cs="Times New Roman"/>
                <w:sz w:val="18"/>
              </w:rPr>
              <w:t>每题一份文档</w:t>
            </w:r>
            <w:r>
              <w:rPr>
                <w:rFonts w:cs="Times New Roman"/>
                <w:sz w:val="18"/>
              </w:rPr>
              <w:t xml:space="preserve"> + </w:t>
            </w:r>
            <w:r>
              <w:rPr>
                <w:rFonts w:cs="Times New Roman"/>
                <w:sz w:val="18"/>
              </w:rPr>
              <w:t>全引用</w:t>
            </w:r>
            <w:r>
              <w:rPr>
                <w:rFonts w:cs="Times New Roman"/>
                <w:sz w:val="18"/>
              </w:rPr>
              <w:t>”</w:t>
            </w:r>
            <w:r>
              <w:rPr>
                <w:rFonts w:cs="Times New Roman"/>
                <w:sz w:val="18"/>
              </w:rPr>
              <w:t>，会破坏第一阶段读路径并迫使旧数据重写；迁移脚本把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ascii="Courier New" w:hAnsi="Courier New" w:cs="Courier New"/>
                <w:color w:val="1F1F1F"/>
                <w:sz w:val="16"/>
              </w:rPr>
              <w:t>InsertOne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cs="Times New Roman"/>
                <w:sz w:val="18"/>
              </w:rPr>
              <w:t>直接传给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ascii="Courier New" w:hAnsi="Courier New" w:cs="Courier New"/>
                <w:color w:val="1F1F1F"/>
                <w:sz w:val="16"/>
              </w:rPr>
              <w:t>insert_many</w:t>
            </w:r>
            <w:r>
              <w:rPr>
                <w:rFonts w:cs="Times New Roman"/>
                <w:sz w:val="18"/>
              </w:rPr>
              <w:t>；跨问卷统计初稿异步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ascii="Courier New" w:hAnsi="Courier New" w:cs="Courier New"/>
                <w:color w:val="1F1F1F"/>
                <w:sz w:val="16"/>
              </w:rPr>
              <w:t>aggregate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cs="Times New Roman"/>
                <w:sz w:val="18"/>
              </w:rPr>
              <w:t>用法错误；选项</w:t>
            </w:r>
            <w:r>
              <w:rPr>
                <w:rFonts w:cs="Times New Roman"/>
                <w:sz w:val="18"/>
              </w:rPr>
              <w:t xml:space="preserve"> ID </w:t>
            </w:r>
            <w:r>
              <w:rPr>
                <w:rFonts w:cs="Times New Roman"/>
                <w:sz w:val="18"/>
              </w:rPr>
              <w:t>按位置生成会让跨版本统计错位；搜索接口未转义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ascii="Courier New" w:hAnsi="Courier New" w:cs="Courier New"/>
                <w:color w:val="1F1F1F"/>
                <w:sz w:val="16"/>
              </w:rPr>
              <w:t>$regex</w:t>
            </w:r>
          </w:p>
        </w:tc>
      </w:tr>
      <w:tr w:rsidR="00837C1D" w14:paraId="346B4AD3" w14:textId="77777777">
        <w:trPr>
          <w:cantSplit/>
          <w:jc w:val="center"/>
        </w:trPr>
        <w:tc>
          <w:tcPr>
            <w:tcW w:w="2351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97B1AD4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自己改了什么</w:t>
            </w:r>
          </w:p>
        </w:tc>
        <w:tc>
          <w:tcPr>
            <w:tcW w:w="6289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32C115BA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改为</w:t>
            </w:r>
            <w:r>
              <w:rPr>
                <w:rFonts w:cs="Times New Roman"/>
                <w:sz w:val="18"/>
              </w:rPr>
              <w:t>“</w:t>
            </w:r>
            <w:r>
              <w:rPr>
                <w:rFonts w:cs="Times New Roman"/>
                <w:sz w:val="18"/>
              </w:rPr>
              <w:t>引用</w:t>
            </w:r>
            <w:r>
              <w:rPr>
                <w:rFonts w:cs="Times New Roman"/>
                <w:sz w:val="18"/>
              </w:rPr>
              <w:t xml:space="preserve"> + </w:t>
            </w:r>
            <w:r>
              <w:rPr>
                <w:rFonts w:cs="Times New Roman"/>
                <w:sz w:val="18"/>
              </w:rPr>
              <w:t>冻结快照</w:t>
            </w:r>
            <w:r>
              <w:rPr>
                <w:rFonts w:cs="Times New Roman"/>
                <w:sz w:val="18"/>
              </w:rPr>
              <w:t>”</w:t>
            </w:r>
            <w:r>
              <w:rPr>
                <w:rFonts w:cs="Times New Roman"/>
                <w:sz w:val="18"/>
              </w:rPr>
              <w:t>；把选项</w:t>
            </w:r>
            <w:r>
              <w:rPr>
                <w:rFonts w:cs="Times New Roman"/>
                <w:sz w:val="18"/>
              </w:rPr>
              <w:t xml:space="preserve"> ID </w:t>
            </w:r>
            <w:r>
              <w:rPr>
                <w:rFonts w:cs="Times New Roman"/>
                <w:sz w:val="18"/>
              </w:rPr>
              <w:t>改为按已有</w:t>
            </w:r>
            <w:r>
              <w:rPr>
                <w:rFonts w:cs="Times New Roman"/>
                <w:sz w:val="18"/>
              </w:rPr>
              <w:t xml:space="preserve"> ID </w:t>
            </w:r>
            <w:r>
              <w:rPr>
                <w:rFonts w:cs="Times New Roman"/>
                <w:sz w:val="18"/>
              </w:rPr>
              <w:t>或</w:t>
            </w:r>
            <w:r>
              <w:rPr>
                <w:rFonts w:cs="Times New Roman"/>
                <w:sz w:val="18"/>
              </w:rPr>
              <w:t xml:space="preserve"> label </w:t>
            </w:r>
            <w:r>
              <w:rPr>
                <w:rFonts w:cs="Times New Roman"/>
                <w:sz w:val="18"/>
              </w:rPr>
              <w:t>继承；增加哈希一致性校验；设计迁移幂等键与坏数据跳过策略；决定不报告</w:t>
            </w:r>
            <w:r>
              <w:rPr>
                <w:rFonts w:cs="Times New Roman"/>
                <w:sz w:val="18"/>
              </w:rPr>
              <w:t>“</w:t>
            </w:r>
            <w:r>
              <w:rPr>
                <w:rFonts w:cs="Times New Roman"/>
                <w:sz w:val="18"/>
              </w:rPr>
              <w:t>未作答率</w:t>
            </w:r>
            <w:r>
              <w:rPr>
                <w:rFonts w:cs="Times New Roman"/>
                <w:sz w:val="18"/>
              </w:rPr>
              <w:t>”</w:t>
            </w:r>
          </w:p>
        </w:tc>
      </w:tr>
      <w:tr w:rsidR="00837C1D" w14:paraId="7D71DD79" w14:textId="77777777">
        <w:trPr>
          <w:cantSplit/>
          <w:jc w:val="center"/>
        </w:trPr>
        <w:tc>
          <w:tcPr>
            <w:tcW w:w="2351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13225AB8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自己设计了什么</w:t>
            </w:r>
          </w:p>
        </w:tc>
        <w:tc>
          <w:tcPr>
            <w:tcW w:w="6289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7FF050F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六条不变式及其强制位置、三套模型的内容哈希交叉验证、</w:t>
            </w:r>
            <w:r>
              <w:rPr>
                <w:rFonts w:ascii="Courier New" w:hAnsi="Courier New" w:cs="Courier New"/>
                <w:color w:val="1F1F1F"/>
                <w:sz w:val="16"/>
              </w:rPr>
              <w:t>question_ref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cs="Times New Roman"/>
                <w:sz w:val="18"/>
              </w:rPr>
              <w:t>的</w:t>
            </w:r>
            <w:r>
              <w:rPr>
                <w:rFonts w:cs="Times New Roman"/>
                <w:sz w:val="18"/>
              </w:rPr>
              <w:t>“</w:t>
            </w:r>
            <w:r>
              <w:rPr>
                <w:rFonts w:cs="Times New Roman"/>
                <w:sz w:val="18"/>
              </w:rPr>
              <w:t>实例</w:t>
            </w:r>
            <w:r>
              <w:rPr>
                <w:rFonts w:cs="Times New Roman"/>
                <w:sz w:val="18"/>
              </w:rPr>
              <w:t xml:space="preserve"> ID / </w:t>
            </w:r>
            <w:r>
              <w:rPr>
                <w:rFonts w:cs="Times New Roman"/>
                <w:sz w:val="18"/>
              </w:rPr>
              <w:t>实体</w:t>
            </w:r>
            <w:r>
              <w:rPr>
                <w:rFonts w:cs="Times New Roman"/>
                <w:sz w:val="18"/>
              </w:rPr>
              <w:t xml:space="preserve"> ID”</w:t>
            </w:r>
            <w:r>
              <w:rPr>
                <w:rFonts w:cs="Times New Roman"/>
                <w:sz w:val="18"/>
              </w:rPr>
              <w:t>命名约定、跨问卷统计的版本筛选语义</w:t>
            </w:r>
          </w:p>
        </w:tc>
      </w:tr>
    </w:tbl>
    <w:p w14:paraId="144A60AC" w14:textId="77777777" w:rsidR="00837C1D" w:rsidRDefault="003F2FEE">
      <w:pPr>
        <w:spacing w:after="80"/>
        <w:jc w:val="both"/>
      </w:pPr>
      <w:r>
        <w:rPr>
          <w:rFonts w:cs="Times New Roman"/>
        </w:rPr>
        <w:t xml:space="preserve">AI </w:t>
      </w:r>
      <w:r>
        <w:rPr>
          <w:rFonts w:cs="Times New Roman"/>
        </w:rPr>
        <w:t>在这个项目里主要用于扩大产出，不负责最终判断。凡是影响数据一致性、旧数据兼容和统计口径的决定，都经过人工重新设计并用测试锁定。</w:t>
      </w:r>
    </w:p>
    <w:p w14:paraId="046B67C0" w14:textId="77777777" w:rsidR="00837C1D" w:rsidRDefault="003F2FEE">
      <w:pPr>
        <w:pStyle w:val="Heading1"/>
      </w:pPr>
      <w:bookmarkStart w:id="33" w:name="_Toc244025439"/>
      <w:r>
        <w:rPr>
          <w:rFonts w:ascii="Times New Roman" w:eastAsia="黑体" w:hAnsi="Times New Roman" w:cs="Times New Roman"/>
        </w:rPr>
        <w:t xml:space="preserve">11. </w:t>
      </w:r>
      <w:r>
        <w:rPr>
          <w:rFonts w:ascii="Times New Roman" w:eastAsia="黑体" w:hAnsi="Times New Roman" w:cs="Times New Roman"/>
        </w:rPr>
        <w:t>测试结果</w:t>
      </w:r>
      <w:bookmarkEnd w:id="33"/>
    </w:p>
    <w:p w14:paraId="2777EC3F" w14:textId="77777777" w:rsidR="00837C1D" w:rsidRDefault="003F2FEE">
      <w:pPr>
        <w:pStyle w:val="Heading2"/>
      </w:pPr>
      <w:bookmarkStart w:id="34" w:name="_Toc244025440"/>
      <w:r>
        <w:rPr>
          <w:rFonts w:ascii="Times New Roman" w:eastAsia="黑体" w:hAnsi="Times New Roman" w:cs="Times New Roman"/>
        </w:rPr>
        <w:t xml:space="preserve">11.1 </w:t>
      </w:r>
      <w:r>
        <w:rPr>
          <w:rFonts w:ascii="Times New Roman" w:eastAsia="黑体" w:hAnsi="Times New Roman" w:cs="Times New Roman"/>
        </w:rPr>
        <w:t>执行结果</w:t>
      </w:r>
      <w:bookmarkEnd w:id="34"/>
    </w:p>
    <w:p w14:paraId="3EAEE8E8" w14:textId="77777777" w:rsidR="00837C1D" w:rsidRDefault="003F2FEE">
      <w:pPr>
        <w:keepLines/>
        <w:pBdr>
          <w:top w:val="single" w:sz="4" w:space="4" w:color="D9D9D9"/>
          <w:left w:val="single" w:sz="4" w:space="4" w:color="D9D9D9"/>
          <w:bottom w:val="single" w:sz="4" w:space="4" w:color="D9D9D9"/>
          <w:right w:val="single" w:sz="4" w:space="4" w:color="D9D9D9"/>
        </w:pBdr>
        <w:shd w:val="clear" w:color="auto" w:fill="F5F5F5"/>
        <w:spacing w:before="100" w:after="140" w:line="240" w:lineRule="auto"/>
        <w:ind w:left="255" w:right="113" w:firstLine="0"/>
      </w:pPr>
      <w:r>
        <w:rPr>
          <w:rFonts w:ascii="Courier New" w:hAnsi="Courier New" w:cs="Courier New"/>
          <w:color w:val="1F1F1F"/>
          <w:sz w:val="17"/>
        </w:rPr>
        <w:t>python -m pytest -q                    →  130 passed, 1 third-party warning</w:t>
      </w:r>
      <w:r>
        <w:rPr>
          <w:rFonts w:ascii="Courier New" w:hAnsi="Courier New" w:cs="Courier New"/>
          <w:color w:val="1F1F1F"/>
          <w:sz w:val="17"/>
        </w:rPr>
        <w:br/>
        <w:t>python scripts/verify_jsonschema.py    →  All 13 examples passed</w:t>
      </w:r>
      <w:r>
        <w:rPr>
          <w:rFonts w:ascii="Courier New" w:hAnsi="Courier New" w:cs="Courier New"/>
          <w:color w:val="1F1F1F"/>
          <w:sz w:val="17"/>
        </w:rPr>
        <w:br/>
      </w:r>
      <w:r>
        <w:rPr>
          <w:rFonts w:ascii="Courier New" w:hAnsi="Courier New" w:cs="Courier New"/>
          <w:color w:val="1F1F1F"/>
          <w:sz w:val="17"/>
        </w:rPr>
        <w:t>python scripts/verify_mongoose.js      →  Mongoose schema checks passed</w:t>
      </w:r>
      <w:r>
        <w:rPr>
          <w:rFonts w:ascii="Courier New" w:hAnsi="Courier New" w:cs="Courier New"/>
          <w:color w:val="1F1F1F"/>
          <w:sz w:val="17"/>
        </w:rPr>
        <w:br/>
        <w:t>python scripts/verify_pydantic.py      →  Pydantic + engine checks passed</w:t>
      </w:r>
      <w:r>
        <w:rPr>
          <w:rFonts w:ascii="Courier New" w:hAnsi="Courier New" w:cs="Courier New"/>
          <w:color w:val="1F1F1F"/>
          <w:sz w:val="17"/>
        </w:rPr>
        <w:br/>
        <w:t>python scripts/verify_migration.py     →  MIGRATION VERIFICATION PASSED</w:t>
      </w:r>
      <w:r>
        <w:rPr>
          <w:rFonts w:ascii="Courier New" w:hAnsi="Courier New" w:cs="Courier New"/>
          <w:color w:val="1F1F1F"/>
          <w:sz w:val="17"/>
        </w:rPr>
        <w:t>（</w:t>
      </w:r>
      <w:r>
        <w:rPr>
          <w:rFonts w:ascii="Courier New" w:hAnsi="Courier New" w:cs="Courier New"/>
          <w:color w:val="1F1F1F"/>
          <w:sz w:val="17"/>
        </w:rPr>
        <w:t xml:space="preserve">27 </w:t>
      </w:r>
      <w:r>
        <w:rPr>
          <w:rFonts w:ascii="Courier New" w:hAnsi="Courier New" w:cs="Courier New"/>
          <w:color w:val="1F1F1F"/>
          <w:sz w:val="17"/>
        </w:rPr>
        <w:t>项断言）</w:t>
      </w:r>
    </w:p>
    <w:p w14:paraId="5729D2B6" w14:textId="77777777" w:rsidR="00837C1D" w:rsidRDefault="003F2FEE">
      <w:pPr>
        <w:spacing w:after="80"/>
        <w:jc w:val="both"/>
      </w:pPr>
      <w:r>
        <w:rPr>
          <w:rFonts w:cs="Times New Roman"/>
        </w:rPr>
        <w:t xml:space="preserve">1 </w:t>
      </w:r>
      <w:r>
        <w:rPr>
          <w:rFonts w:cs="Times New Roman"/>
        </w:rPr>
        <w:t>条告警来自第三方</w:t>
      </w:r>
      <w:r>
        <w:rPr>
          <w:rFonts w:cs="Times New Roman"/>
        </w:rPr>
        <w:t xml:space="preserve"> Starlette/httpx </w:t>
      </w:r>
      <w:r>
        <w:rPr>
          <w:rFonts w:cs="Times New Roman"/>
        </w:rPr>
        <w:t>的弃用提示，不影响测试结果。完整输出见</w:t>
      </w:r>
      <w:r>
        <w:rPr>
          <w:rFonts w:cs="Times New Roman"/>
        </w:rPr>
        <w:t xml:space="preserve"> </w:t>
      </w:r>
      <w:r>
        <w:rPr>
          <w:rFonts w:ascii="Courier New" w:hAnsi="Courier New" w:cs="Courier New"/>
          <w:color w:val="1F1F1F"/>
          <w:sz w:val="22"/>
        </w:rPr>
        <w:t>docs/</w:t>
      </w:r>
      <w:r>
        <w:rPr>
          <w:rFonts w:ascii="Courier New" w:hAnsi="Courier New" w:cs="Courier New"/>
          <w:color w:val="1F1F1F"/>
          <w:sz w:val="22"/>
        </w:rPr>
        <w:t>第二阶段</w:t>
      </w:r>
      <w:r>
        <w:rPr>
          <w:rFonts w:ascii="Courier New" w:hAnsi="Courier New" w:cs="Courier New"/>
          <w:color w:val="1F1F1F"/>
          <w:sz w:val="22"/>
        </w:rPr>
        <w:t>/pytest.txt</w:t>
      </w:r>
      <w:r>
        <w:rPr>
          <w:rFonts w:cs="Times New Roman"/>
        </w:rPr>
        <w:t xml:space="preserve"> </w:t>
      </w:r>
      <w:r>
        <w:rPr>
          <w:rFonts w:cs="Times New Roman"/>
        </w:rPr>
        <w:t>和</w:t>
      </w:r>
      <w:r>
        <w:rPr>
          <w:rFonts w:cs="Times New Roman"/>
        </w:rPr>
        <w:t xml:space="preserve"> </w:t>
      </w:r>
      <w:r>
        <w:rPr>
          <w:rFonts w:ascii="Courier New" w:hAnsi="Courier New" w:cs="Courier New"/>
          <w:color w:val="1F1F1F"/>
          <w:sz w:val="22"/>
        </w:rPr>
        <w:t>docs/</w:t>
      </w:r>
      <w:r>
        <w:rPr>
          <w:rFonts w:ascii="Courier New" w:hAnsi="Courier New" w:cs="Courier New"/>
          <w:color w:val="1F1F1F"/>
          <w:sz w:val="22"/>
        </w:rPr>
        <w:t>第二阶段</w:t>
      </w:r>
      <w:r>
        <w:rPr>
          <w:rFonts w:ascii="Courier New" w:hAnsi="Courier New" w:cs="Courier New"/>
          <w:color w:val="1F1F1F"/>
          <w:sz w:val="22"/>
        </w:rPr>
        <w:t>/schema-validation.txt</w:t>
      </w:r>
      <w:r>
        <w:rPr>
          <w:rFonts w:cs="Times New Roman"/>
        </w:rPr>
        <w:t>。迁移校验的</w:t>
      </w:r>
      <w:r>
        <w:rPr>
          <w:rFonts w:cs="Times New Roman"/>
        </w:rPr>
        <w:t xml:space="preserve"> 27 </w:t>
      </w:r>
      <w:r>
        <w:rPr>
          <w:rFonts w:cs="Times New Roman"/>
        </w:rPr>
        <w:t>项断言来自迁移数据集；本轮另对演示数据库运行同一脚本，得到</w:t>
      </w:r>
      <w:r>
        <w:rPr>
          <w:rFonts w:cs="Times New Roman"/>
        </w:rPr>
        <w:t xml:space="preserve"> 26 </w:t>
      </w:r>
      <w:r>
        <w:rPr>
          <w:rFonts w:cs="Times New Roman"/>
        </w:rPr>
        <w:t>项断言、</w:t>
      </w:r>
      <w:r>
        <w:rPr>
          <w:rFonts w:cs="Times New Roman"/>
        </w:rPr>
        <w:t xml:space="preserve">0 </w:t>
      </w:r>
      <w:r>
        <w:rPr>
          <w:rFonts w:cs="Times New Roman"/>
        </w:rPr>
        <w:t>失败。</w:t>
      </w:r>
    </w:p>
    <w:p w14:paraId="7A85866D" w14:textId="77777777" w:rsidR="00837C1D" w:rsidRDefault="003F2FEE">
      <w:pPr>
        <w:pStyle w:val="Heading2"/>
      </w:pPr>
      <w:bookmarkStart w:id="35" w:name="_Toc244025441"/>
      <w:r>
        <w:rPr>
          <w:rFonts w:ascii="Times New Roman" w:eastAsia="黑体" w:hAnsi="Times New Roman" w:cs="Times New Roman"/>
        </w:rPr>
        <w:lastRenderedPageBreak/>
        <w:t xml:space="preserve">11.2 </w:t>
      </w:r>
      <w:r>
        <w:rPr>
          <w:rFonts w:ascii="Times New Roman" w:eastAsia="黑体" w:hAnsi="Times New Roman" w:cs="Times New Roman"/>
        </w:rPr>
        <w:t>测试分布</w:t>
      </w:r>
      <w:bookmarkEnd w:id="35"/>
    </w:p>
    <w:p w14:paraId="6F82FC88" w14:textId="77777777" w:rsidR="00837C1D" w:rsidRDefault="003F2FEE">
      <w:pPr>
        <w:keepNext/>
        <w:spacing w:before="160" w:after="80"/>
        <w:ind w:firstLine="0"/>
        <w:jc w:val="center"/>
      </w:pPr>
      <w:r>
        <w:rPr>
          <w:rFonts w:cs="Times New Roman"/>
          <w:b/>
          <w:sz w:val="21"/>
        </w:rPr>
        <w:t>表</w:t>
      </w:r>
      <w:r>
        <w:rPr>
          <w:rFonts w:cs="Times New Roman"/>
          <w:b/>
          <w:sz w:val="21"/>
        </w:rPr>
        <w:t xml:space="preserve"> 13 </w:t>
      </w:r>
      <w:r>
        <w:rPr>
          <w:rFonts w:cs="Times New Roman"/>
          <w:b/>
          <w:sz w:val="21"/>
        </w:rPr>
        <w:t>全量测试分布</w:t>
      </w:r>
    </w:p>
    <w:tbl>
      <w:tblPr>
        <w:tblW w:w="864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484"/>
        <w:gridCol w:w="2316"/>
        <w:gridCol w:w="1485"/>
        <w:gridCol w:w="3355"/>
      </w:tblGrid>
      <w:tr w:rsidR="00837C1D" w14:paraId="1495AACF" w14:textId="77777777">
        <w:trPr>
          <w:cantSplit/>
          <w:tblHeader/>
          <w:jc w:val="center"/>
        </w:trPr>
        <w:tc>
          <w:tcPr>
            <w:tcW w:w="1485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F1ECDD8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阶段</w:t>
            </w:r>
          </w:p>
        </w:tc>
        <w:tc>
          <w:tcPr>
            <w:tcW w:w="2316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BCB8241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文件</w:t>
            </w:r>
          </w:p>
        </w:tc>
        <w:tc>
          <w:tcPr>
            <w:tcW w:w="1485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3950C697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用例数</w:t>
            </w:r>
          </w:p>
        </w:tc>
        <w:tc>
          <w:tcPr>
            <w:tcW w:w="3355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ADF5390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覆盖</w:t>
            </w:r>
          </w:p>
        </w:tc>
      </w:tr>
      <w:tr w:rsidR="00837C1D" w14:paraId="485615F1" w14:textId="77777777">
        <w:trPr>
          <w:cantSplit/>
          <w:jc w:val="center"/>
        </w:trPr>
        <w:tc>
          <w:tcPr>
            <w:tcW w:w="1485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4CC68577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第一阶段</w:t>
            </w:r>
          </w:p>
        </w:tc>
        <w:tc>
          <w:tcPr>
            <w:tcW w:w="2316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76FAFDE5" w14:textId="77777777" w:rsidR="00837C1D" w:rsidRDefault="003F2FEE">
            <w:pPr>
              <w:spacing w:after="0"/>
              <w:ind w:firstLine="0"/>
            </w:pPr>
            <w:r>
              <w:rPr>
                <w:rFonts w:ascii="Courier New" w:hAnsi="Courier New" w:cs="Courier New"/>
                <w:color w:val="1F1F1F"/>
                <w:sz w:val="16"/>
              </w:rPr>
              <w:t>test_auth_api.py</w:t>
            </w:r>
          </w:p>
        </w:tc>
        <w:tc>
          <w:tcPr>
            <w:tcW w:w="1485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15EB27F7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4</w:t>
            </w:r>
          </w:p>
        </w:tc>
        <w:tc>
          <w:tcPr>
            <w:tcW w:w="3355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7968E640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注册、登录、鉴权</w:t>
            </w:r>
          </w:p>
        </w:tc>
      </w:tr>
      <w:tr w:rsidR="00837C1D" w14:paraId="76C5B7C2" w14:textId="77777777">
        <w:trPr>
          <w:cantSplit/>
          <w:jc w:val="center"/>
        </w:trPr>
        <w:tc>
          <w:tcPr>
            <w:tcW w:w="1485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9949F96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第一阶段</w:t>
            </w:r>
          </w:p>
        </w:tc>
        <w:tc>
          <w:tcPr>
            <w:tcW w:w="2316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45BAF996" w14:textId="77777777" w:rsidR="00837C1D" w:rsidRDefault="003F2FEE">
            <w:pPr>
              <w:spacing w:after="0"/>
              <w:ind w:firstLine="0"/>
            </w:pPr>
            <w:r>
              <w:rPr>
                <w:rFonts w:ascii="Courier New" w:hAnsi="Courier New" w:cs="Courier New"/>
                <w:color w:val="1F1F1F"/>
                <w:sz w:val="16"/>
              </w:rPr>
              <w:t>test_engine.py</w:t>
            </w:r>
          </w:p>
        </w:tc>
        <w:tc>
          <w:tcPr>
            <w:tcW w:w="1485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3105BCE5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23</w:t>
            </w:r>
          </w:p>
        </w:tc>
        <w:tc>
          <w:tcPr>
            <w:tcW w:w="3355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442C6905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校验与跳转引擎单测</w:t>
            </w:r>
          </w:p>
        </w:tc>
      </w:tr>
      <w:tr w:rsidR="00837C1D" w14:paraId="4A7F2B5D" w14:textId="77777777">
        <w:trPr>
          <w:cantSplit/>
          <w:jc w:val="center"/>
        </w:trPr>
        <w:tc>
          <w:tcPr>
            <w:tcW w:w="1485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1A27909B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第一阶段</w:t>
            </w:r>
          </w:p>
        </w:tc>
        <w:tc>
          <w:tcPr>
            <w:tcW w:w="2316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7AE338FC" w14:textId="77777777" w:rsidR="00837C1D" w:rsidRDefault="003F2FEE">
            <w:pPr>
              <w:spacing w:after="0"/>
              <w:ind w:firstLine="0"/>
            </w:pPr>
            <w:r>
              <w:rPr>
                <w:rFonts w:ascii="Courier New" w:hAnsi="Courier New" w:cs="Courier New"/>
                <w:color w:val="1F1F1F"/>
                <w:sz w:val="16"/>
              </w:rPr>
              <w:t>test_stats.py</w:t>
            </w:r>
          </w:p>
        </w:tc>
        <w:tc>
          <w:tcPr>
            <w:tcW w:w="1485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7A0E21F7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10</w:t>
            </w:r>
          </w:p>
        </w:tc>
        <w:tc>
          <w:tcPr>
            <w:tcW w:w="3355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B39FBD7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单卷统计聚合映射</w:t>
            </w:r>
          </w:p>
        </w:tc>
      </w:tr>
      <w:tr w:rsidR="00837C1D" w14:paraId="6C4D87FD" w14:textId="77777777">
        <w:trPr>
          <w:cantSplit/>
          <w:jc w:val="center"/>
        </w:trPr>
        <w:tc>
          <w:tcPr>
            <w:tcW w:w="1485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BAF7AD6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第一阶段</w:t>
            </w:r>
          </w:p>
        </w:tc>
        <w:tc>
          <w:tcPr>
            <w:tcW w:w="2316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608145E" w14:textId="77777777" w:rsidR="00837C1D" w:rsidRDefault="003F2FEE">
            <w:pPr>
              <w:spacing w:after="0"/>
              <w:ind w:firstLine="0"/>
            </w:pPr>
            <w:r>
              <w:rPr>
                <w:rFonts w:ascii="Courier New" w:hAnsi="Courier New" w:cs="Courier New"/>
                <w:color w:val="1F1F1F"/>
                <w:sz w:val="16"/>
              </w:rPr>
              <w:t>test_stats_api.py</w:t>
            </w:r>
          </w:p>
        </w:tc>
        <w:tc>
          <w:tcPr>
            <w:tcW w:w="1485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F0255EE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3</w:t>
            </w:r>
          </w:p>
        </w:tc>
        <w:tc>
          <w:tcPr>
            <w:tcW w:w="3355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77A767FF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单卷统计</w:t>
            </w:r>
            <w:r>
              <w:rPr>
                <w:rFonts w:cs="Times New Roman"/>
                <w:sz w:val="18"/>
              </w:rPr>
              <w:t xml:space="preserve"> API</w:t>
            </w:r>
          </w:p>
        </w:tc>
      </w:tr>
      <w:tr w:rsidR="00837C1D" w14:paraId="283AEB4F" w14:textId="77777777">
        <w:trPr>
          <w:cantSplit/>
          <w:jc w:val="center"/>
        </w:trPr>
        <w:tc>
          <w:tcPr>
            <w:tcW w:w="1485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7566D38B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第一阶段</w:t>
            </w:r>
          </w:p>
        </w:tc>
        <w:tc>
          <w:tcPr>
            <w:tcW w:w="2316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4CE6539" w14:textId="77777777" w:rsidR="00837C1D" w:rsidRDefault="003F2FEE">
            <w:pPr>
              <w:spacing w:after="0"/>
              <w:ind w:firstLine="0"/>
            </w:pPr>
            <w:r>
              <w:rPr>
                <w:rFonts w:ascii="Courier New" w:hAnsi="Courier New" w:cs="Courier New"/>
                <w:color w:val="1F1F1F"/>
                <w:sz w:val="16"/>
              </w:rPr>
              <w:t>test_system_integration.py</w:t>
            </w:r>
          </w:p>
        </w:tc>
        <w:tc>
          <w:tcPr>
            <w:tcW w:w="1485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7D0DFA92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24</w:t>
            </w:r>
          </w:p>
        </w:tc>
        <w:tc>
          <w:tcPr>
            <w:tcW w:w="3355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1C529C17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六类必测场景端到端</w:t>
            </w:r>
          </w:p>
        </w:tc>
      </w:tr>
      <w:tr w:rsidR="00837C1D" w14:paraId="17C5E948" w14:textId="77777777">
        <w:trPr>
          <w:cantSplit/>
          <w:jc w:val="center"/>
        </w:trPr>
        <w:tc>
          <w:tcPr>
            <w:tcW w:w="1485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7761FE14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第二阶段</w:t>
            </w:r>
          </w:p>
        </w:tc>
        <w:tc>
          <w:tcPr>
            <w:tcW w:w="2316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55D30F1" w14:textId="77777777" w:rsidR="00837C1D" w:rsidRDefault="003F2FEE">
            <w:pPr>
              <w:spacing w:after="0"/>
              <w:ind w:firstLine="0"/>
            </w:pPr>
            <w:r>
              <w:rPr>
                <w:rFonts w:ascii="Courier New" w:hAnsi="Courier New" w:cs="Courier New"/>
                <w:color w:val="1F1F1F"/>
                <w:sz w:val="16"/>
              </w:rPr>
              <w:t>test_questions.py</w:t>
            </w:r>
          </w:p>
        </w:tc>
        <w:tc>
          <w:tcPr>
            <w:tcW w:w="1485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32B41C6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14</w:t>
            </w:r>
          </w:p>
        </w:tc>
        <w:tc>
          <w:tcPr>
            <w:tcW w:w="3355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D8739ED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内容哈希、版本链、选项继承、模型校验</w:t>
            </w:r>
          </w:p>
        </w:tc>
      </w:tr>
      <w:tr w:rsidR="00837C1D" w14:paraId="66AA6D36" w14:textId="77777777">
        <w:trPr>
          <w:cantSplit/>
          <w:jc w:val="center"/>
        </w:trPr>
        <w:tc>
          <w:tcPr>
            <w:tcW w:w="1485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1E931AC4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第二阶段</w:t>
            </w:r>
          </w:p>
        </w:tc>
        <w:tc>
          <w:tcPr>
            <w:tcW w:w="2316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C76A01B" w14:textId="77777777" w:rsidR="00837C1D" w:rsidRDefault="003F2FEE">
            <w:pPr>
              <w:spacing w:after="0"/>
              <w:ind w:firstLine="0"/>
            </w:pPr>
            <w:r>
              <w:rPr>
                <w:rFonts w:ascii="Courier New" w:hAnsi="Courier New" w:cs="Courier New"/>
                <w:color w:val="1F1F1F"/>
                <w:sz w:val="16"/>
              </w:rPr>
              <w:t>test_questions_api.py</w:t>
            </w:r>
          </w:p>
        </w:tc>
        <w:tc>
          <w:tcPr>
            <w:tcW w:w="1485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3DE8E98D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16</w:t>
            </w:r>
          </w:p>
        </w:tc>
        <w:tc>
          <w:tcPr>
            <w:tcW w:w="3355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B54937A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题目</w:t>
            </w:r>
            <w:r>
              <w:rPr>
                <w:rFonts w:cs="Times New Roman"/>
                <w:sz w:val="18"/>
              </w:rPr>
              <w:t xml:space="preserve"> CRUD</w:t>
            </w:r>
            <w:r>
              <w:rPr>
                <w:rFonts w:cs="Times New Roman"/>
                <w:sz w:val="18"/>
              </w:rPr>
              <w:t>、版本、恢复、</w:t>
            </w:r>
            <w:r>
              <w:rPr>
                <w:rFonts w:cs="Times New Roman"/>
                <w:sz w:val="18"/>
              </w:rPr>
              <w:t>fork</w:t>
            </w:r>
            <w:r>
              <w:rPr>
                <w:rFonts w:cs="Times New Roman"/>
                <w:sz w:val="18"/>
              </w:rPr>
              <w:t>、共享、删除保护、快照校验</w:t>
            </w:r>
          </w:p>
        </w:tc>
      </w:tr>
      <w:tr w:rsidR="00837C1D" w14:paraId="4BD58FDC" w14:textId="77777777">
        <w:trPr>
          <w:cantSplit/>
          <w:jc w:val="center"/>
        </w:trPr>
        <w:tc>
          <w:tcPr>
            <w:tcW w:w="1485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332C8BCE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第二阶段</w:t>
            </w:r>
          </w:p>
        </w:tc>
        <w:tc>
          <w:tcPr>
            <w:tcW w:w="2316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4EFC39D9" w14:textId="77777777" w:rsidR="00837C1D" w:rsidRDefault="003F2FEE">
            <w:pPr>
              <w:spacing w:after="0"/>
              <w:ind w:firstLine="0"/>
            </w:pPr>
            <w:r>
              <w:rPr>
                <w:rFonts w:ascii="Courier New" w:hAnsi="Courier New" w:cs="Courier New"/>
                <w:color w:val="1F1F1F"/>
                <w:sz w:val="16"/>
              </w:rPr>
              <w:t>test_library_api.py</w:t>
            </w:r>
          </w:p>
        </w:tc>
        <w:tc>
          <w:tcPr>
            <w:tcW w:w="1485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3D4415C5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10</w:t>
            </w:r>
          </w:p>
        </w:tc>
        <w:tc>
          <w:tcPr>
            <w:tcW w:w="3355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7803FB88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题库</w:t>
            </w:r>
            <w:r>
              <w:rPr>
                <w:rFonts w:cs="Times New Roman"/>
                <w:sz w:val="18"/>
              </w:rPr>
              <w:t xml:space="preserve"> CRUD</w:t>
            </w:r>
            <w:r>
              <w:rPr>
                <w:rFonts w:cs="Times New Roman"/>
                <w:sz w:val="18"/>
              </w:rPr>
              <w:t>、条目幂等、权限</w:t>
            </w:r>
          </w:p>
        </w:tc>
      </w:tr>
      <w:tr w:rsidR="00837C1D" w14:paraId="00EF9FE3" w14:textId="77777777">
        <w:trPr>
          <w:cantSplit/>
          <w:jc w:val="center"/>
        </w:trPr>
        <w:tc>
          <w:tcPr>
            <w:tcW w:w="1485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AFCC3B6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第二阶段</w:t>
            </w:r>
          </w:p>
        </w:tc>
        <w:tc>
          <w:tcPr>
            <w:tcW w:w="2316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DED0053" w14:textId="77777777" w:rsidR="00837C1D" w:rsidRDefault="003F2FEE">
            <w:pPr>
              <w:spacing w:after="0"/>
              <w:ind w:firstLine="0"/>
            </w:pPr>
            <w:r>
              <w:rPr>
                <w:rFonts w:ascii="Courier New" w:hAnsi="Courier New" w:cs="Courier New"/>
                <w:color w:val="1F1F1F"/>
                <w:sz w:val="16"/>
              </w:rPr>
              <w:t>test_cross_survey_stats.py</w:t>
            </w:r>
          </w:p>
        </w:tc>
        <w:tc>
          <w:tcPr>
            <w:tcW w:w="1485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78323682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7</w:t>
            </w:r>
          </w:p>
        </w:tc>
        <w:tc>
          <w:tcPr>
            <w:tcW w:w="3355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39620892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跨问卷数字</w:t>
            </w:r>
            <w:r>
              <w:rPr>
                <w:rFonts w:cs="Times New Roman"/>
                <w:sz w:val="18"/>
              </w:rPr>
              <w:t>/</w:t>
            </w:r>
            <w:r>
              <w:rPr>
                <w:rFonts w:cs="Times New Roman"/>
                <w:sz w:val="18"/>
              </w:rPr>
              <w:t>选项</w:t>
            </w:r>
            <w:r>
              <w:rPr>
                <w:rFonts w:cs="Times New Roman"/>
                <w:sz w:val="18"/>
              </w:rPr>
              <w:t>/</w:t>
            </w:r>
            <w:r>
              <w:rPr>
                <w:rFonts w:cs="Times New Roman"/>
                <w:sz w:val="18"/>
              </w:rPr>
              <w:t>文本、版本筛选、权限、旧数据不计入</w:t>
            </w:r>
          </w:p>
        </w:tc>
      </w:tr>
      <w:tr w:rsidR="00837C1D" w14:paraId="551A14B5" w14:textId="77777777">
        <w:trPr>
          <w:cantSplit/>
          <w:jc w:val="center"/>
        </w:trPr>
        <w:tc>
          <w:tcPr>
            <w:tcW w:w="1485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3D56896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第二阶段</w:t>
            </w:r>
          </w:p>
        </w:tc>
        <w:tc>
          <w:tcPr>
            <w:tcW w:w="2316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D1A00E9" w14:textId="77777777" w:rsidR="00837C1D" w:rsidRDefault="003F2FEE">
            <w:pPr>
              <w:spacing w:after="0"/>
              <w:ind w:firstLine="0"/>
            </w:pPr>
            <w:r>
              <w:rPr>
                <w:rFonts w:ascii="Courier New" w:hAnsi="Courier New" w:cs="Courier New"/>
                <w:color w:val="1F1F1F"/>
                <w:sz w:val="16"/>
              </w:rPr>
              <w:t>test_migration.py</w:t>
            </w:r>
          </w:p>
        </w:tc>
        <w:tc>
          <w:tcPr>
            <w:tcW w:w="1485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9A1B561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6</w:t>
            </w:r>
          </w:p>
        </w:tc>
        <w:tc>
          <w:tcPr>
            <w:tcW w:w="3355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BB836C6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迁移内容不变、幂等、</w:t>
            </w:r>
            <w:r>
              <w:rPr>
                <w:rFonts w:cs="Times New Roman"/>
                <w:sz w:val="18"/>
              </w:rPr>
              <w:t>dry-run</w:t>
            </w:r>
            <w:r>
              <w:rPr>
                <w:rFonts w:cs="Times New Roman"/>
                <w:sz w:val="18"/>
              </w:rPr>
              <w:t>、回填、校验、坏数据跳过</w:t>
            </w:r>
          </w:p>
        </w:tc>
      </w:tr>
      <w:tr w:rsidR="00837C1D" w14:paraId="556F3630" w14:textId="77777777">
        <w:trPr>
          <w:cantSplit/>
          <w:jc w:val="center"/>
        </w:trPr>
        <w:tc>
          <w:tcPr>
            <w:tcW w:w="1485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499483B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第二阶段</w:t>
            </w:r>
          </w:p>
        </w:tc>
        <w:tc>
          <w:tcPr>
            <w:tcW w:w="2316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774EF86" w14:textId="77777777" w:rsidR="00837C1D" w:rsidRDefault="003F2FEE">
            <w:pPr>
              <w:spacing w:after="0"/>
              <w:ind w:firstLine="0"/>
            </w:pPr>
            <w:r>
              <w:rPr>
                <w:rFonts w:ascii="Courier New" w:hAnsi="Courier New" w:cs="Courier New"/>
                <w:color w:val="1F1F1F"/>
                <w:sz w:val="16"/>
              </w:rPr>
              <w:t>test_phase2_compatibility.py</w:t>
            </w:r>
          </w:p>
        </w:tc>
        <w:tc>
          <w:tcPr>
            <w:tcW w:w="1485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C15DDB2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5</w:t>
            </w:r>
          </w:p>
        </w:tc>
        <w:tc>
          <w:tcPr>
            <w:tcW w:w="3355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3DE6AC5D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旧文档、旧请求体、混合问卷、无引用答卷</w:t>
            </w:r>
          </w:p>
        </w:tc>
      </w:tr>
      <w:tr w:rsidR="00837C1D" w14:paraId="5CF71367" w14:textId="77777777">
        <w:trPr>
          <w:cantSplit/>
          <w:jc w:val="center"/>
        </w:trPr>
        <w:tc>
          <w:tcPr>
            <w:tcW w:w="1485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67EB771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第二阶段</w:t>
            </w:r>
          </w:p>
        </w:tc>
        <w:tc>
          <w:tcPr>
            <w:tcW w:w="2316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6502205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ascii="Courier New" w:hAnsi="Courier New" w:cs="Courier New"/>
                <w:color w:val="1F1F1F"/>
                <w:sz w:val="16"/>
              </w:rPr>
              <w:t>test_question_pages.py</w:t>
            </w:r>
          </w:p>
        </w:tc>
        <w:tc>
          <w:tcPr>
            <w:tcW w:w="1485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B360DF5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8</w:t>
            </w:r>
          </w:p>
        </w:tc>
        <w:tc>
          <w:tcPr>
            <w:tcW w:w="3355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3C2384F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五个新页面、编辑器入口、静态资源、登录拦截</w:t>
            </w:r>
          </w:p>
        </w:tc>
      </w:tr>
      <w:tr w:rsidR="00837C1D" w14:paraId="320C1A33" w14:textId="77777777">
        <w:trPr>
          <w:cantSplit/>
          <w:jc w:val="center"/>
        </w:trPr>
        <w:tc>
          <w:tcPr>
            <w:tcW w:w="1485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DB0350E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合计</w:t>
            </w:r>
          </w:p>
        </w:tc>
        <w:tc>
          <w:tcPr>
            <w:tcW w:w="2316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3BF01D5F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 xml:space="preserve">12 </w:t>
            </w:r>
            <w:r>
              <w:rPr>
                <w:rFonts w:cs="Times New Roman"/>
                <w:sz w:val="18"/>
              </w:rPr>
              <w:t>个文件</w:t>
            </w:r>
          </w:p>
        </w:tc>
        <w:tc>
          <w:tcPr>
            <w:tcW w:w="1485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5A3A3B3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130</w:t>
            </w:r>
          </w:p>
        </w:tc>
        <w:tc>
          <w:tcPr>
            <w:tcW w:w="3355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71CBC9DD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第一阶段</w:t>
            </w:r>
            <w:r>
              <w:rPr>
                <w:rFonts w:cs="Times New Roman"/>
                <w:sz w:val="18"/>
              </w:rPr>
              <w:t xml:space="preserve"> 64 + </w:t>
            </w:r>
            <w:r>
              <w:rPr>
                <w:rFonts w:cs="Times New Roman"/>
                <w:sz w:val="18"/>
              </w:rPr>
              <w:t>第二阶段</w:t>
            </w:r>
            <w:r>
              <w:rPr>
                <w:rFonts w:cs="Times New Roman"/>
                <w:sz w:val="18"/>
              </w:rPr>
              <w:t xml:space="preserve"> 66</w:t>
            </w:r>
          </w:p>
        </w:tc>
      </w:tr>
    </w:tbl>
    <w:p w14:paraId="1555D432" w14:textId="77777777" w:rsidR="00837C1D" w:rsidRDefault="003F2FEE">
      <w:pPr>
        <w:pStyle w:val="Heading2"/>
      </w:pPr>
      <w:bookmarkStart w:id="36" w:name="_Toc244025442"/>
      <w:r>
        <w:rPr>
          <w:rFonts w:ascii="Times New Roman" w:eastAsia="黑体" w:hAnsi="Times New Roman" w:cs="Times New Roman"/>
        </w:rPr>
        <w:t xml:space="preserve">11.3 </w:t>
      </w:r>
      <w:r>
        <w:rPr>
          <w:rFonts w:ascii="Times New Roman" w:eastAsia="黑体" w:hAnsi="Times New Roman" w:cs="Times New Roman"/>
        </w:rPr>
        <w:t>需求级用例与自动化映射</w:t>
      </w:r>
      <w:bookmarkEnd w:id="36"/>
    </w:p>
    <w:p w14:paraId="18BA4873" w14:textId="77777777" w:rsidR="00837C1D" w:rsidRDefault="003F2FEE">
      <w:pPr>
        <w:spacing w:after="80"/>
        <w:jc w:val="both"/>
      </w:pPr>
      <w:r>
        <w:rPr>
          <w:rFonts w:ascii="Courier New" w:hAnsi="Courier New" w:cs="Courier New"/>
          <w:color w:val="1F1F1F"/>
          <w:sz w:val="22"/>
        </w:rPr>
        <w:t>docs/system-test-cases.md</w:t>
      </w:r>
      <w:r>
        <w:rPr>
          <w:rFonts w:cs="Times New Roman"/>
        </w:rPr>
        <w:t xml:space="preserve"> </w:t>
      </w:r>
      <w:r>
        <w:rPr>
          <w:rFonts w:cs="Times New Roman"/>
        </w:rPr>
        <w:t>第二部分用</w:t>
      </w:r>
      <w:r>
        <w:rPr>
          <w:rFonts w:cs="Times New Roman"/>
        </w:rPr>
        <w:t xml:space="preserve"> 54 </w:t>
      </w:r>
      <w:r>
        <w:rPr>
          <w:rFonts w:cs="Times New Roman"/>
        </w:rPr>
        <w:t>条需求级场景覆盖</w:t>
      </w:r>
      <w:r>
        <w:rPr>
          <w:rFonts w:cs="Times New Roman"/>
        </w:rPr>
        <w:t xml:space="preserve"> A </w:t>
      </w:r>
      <w:r>
        <w:rPr>
          <w:rFonts w:cs="Times New Roman"/>
        </w:rPr>
        <w:t>题目库、</w:t>
      </w:r>
      <w:r>
        <w:rPr>
          <w:rFonts w:cs="Times New Roman"/>
        </w:rPr>
        <w:t xml:space="preserve">B </w:t>
      </w:r>
      <w:r>
        <w:rPr>
          <w:rFonts w:cs="Times New Roman"/>
        </w:rPr>
        <w:t>共享与权限、</w:t>
      </w:r>
      <w:r>
        <w:rPr>
          <w:rFonts w:cs="Times New Roman"/>
        </w:rPr>
        <w:t xml:space="preserve">C </w:t>
      </w:r>
      <w:r>
        <w:rPr>
          <w:rFonts w:cs="Times New Roman"/>
        </w:rPr>
        <w:t>题库、</w:t>
      </w:r>
      <w:r>
        <w:rPr>
          <w:rFonts w:cs="Times New Roman"/>
        </w:rPr>
        <w:t xml:space="preserve">D </w:t>
      </w:r>
      <w:r>
        <w:rPr>
          <w:rFonts w:cs="Times New Roman"/>
        </w:rPr>
        <w:t>问卷侧引用与校验、</w:t>
      </w:r>
      <w:r>
        <w:rPr>
          <w:rFonts w:cs="Times New Roman"/>
        </w:rPr>
        <w:t xml:space="preserve">E </w:t>
      </w:r>
      <w:r>
        <w:rPr>
          <w:rFonts w:cs="Times New Roman"/>
        </w:rPr>
        <w:t>跨问卷统计、</w:t>
      </w:r>
      <w:r>
        <w:rPr>
          <w:rFonts w:cs="Times New Roman"/>
        </w:rPr>
        <w:t xml:space="preserve">F </w:t>
      </w:r>
      <w:r>
        <w:rPr>
          <w:rFonts w:cs="Times New Roman"/>
        </w:rPr>
        <w:t>迁移与兼容、</w:t>
      </w:r>
      <w:r>
        <w:rPr>
          <w:rFonts w:cs="Times New Roman"/>
        </w:rPr>
        <w:t xml:space="preserve">G </w:t>
      </w:r>
      <w:r>
        <w:rPr>
          <w:rFonts w:cs="Times New Roman"/>
        </w:rPr>
        <w:t>页面与静态资源。这</w:t>
      </w:r>
      <w:r>
        <w:rPr>
          <w:rFonts w:cs="Times New Roman"/>
        </w:rPr>
        <w:t xml:space="preserve"> 54 </w:t>
      </w:r>
      <w:r>
        <w:rPr>
          <w:rFonts w:cs="Times New Roman"/>
        </w:rPr>
        <w:t>条场景对应</w:t>
      </w:r>
      <w:r>
        <w:rPr>
          <w:rFonts w:cs="Times New Roman"/>
        </w:rPr>
        <w:t xml:space="preserve"> 66 </w:t>
      </w:r>
      <w:r>
        <w:rPr>
          <w:rFonts w:cs="Times New Roman"/>
        </w:rPr>
        <w:t>个自动化用例；场景表写清步骤、输入、预期输出和实际结果，自动化用例负责可重复执行。</w:t>
      </w:r>
    </w:p>
    <w:p w14:paraId="3D7A25CA" w14:textId="77777777" w:rsidR="00837C1D" w:rsidRDefault="003F2FEE">
      <w:pPr>
        <w:spacing w:after="80"/>
        <w:jc w:val="both"/>
      </w:pPr>
      <w:r>
        <w:rPr>
          <w:rFonts w:cs="Times New Roman"/>
        </w:rPr>
        <w:t>课程要求的六类必测场景均有执行记录：创建问卷（</w:t>
      </w:r>
      <w:r>
        <w:rPr>
          <w:rFonts w:cs="Times New Roman"/>
        </w:rPr>
        <w:t>TC-SUR-001</w:t>
      </w:r>
      <w:r>
        <w:rPr>
          <w:rFonts w:cs="Times New Roman"/>
        </w:rPr>
        <w:t>）、添加题目（</w:t>
      </w:r>
      <w:r>
        <w:rPr>
          <w:rFonts w:cs="Times New Roman"/>
        </w:rPr>
        <w:t xml:space="preserve">TC-QUE-001 </w:t>
      </w:r>
      <w:r>
        <w:rPr>
          <w:rFonts w:cs="Times New Roman"/>
        </w:rPr>
        <w:t>至</w:t>
      </w:r>
      <w:r>
        <w:rPr>
          <w:rFonts w:cs="Times New Roman"/>
        </w:rPr>
        <w:t xml:space="preserve"> TC-QUE-006</w:t>
      </w:r>
      <w:r>
        <w:rPr>
          <w:rFonts w:cs="Times New Roman"/>
        </w:rPr>
        <w:t>）、跳转逻辑（</w:t>
      </w:r>
      <w:r>
        <w:rPr>
          <w:rFonts w:cs="Times New Roman"/>
        </w:rPr>
        <w:t>TC-JMP-001</w:t>
      </w:r>
      <w:r>
        <w:rPr>
          <w:rFonts w:cs="Times New Roman"/>
        </w:rPr>
        <w:t>、</w:t>
      </w:r>
      <w:r>
        <w:rPr>
          <w:rFonts w:cs="Times New Roman"/>
        </w:rPr>
        <w:t>TC-JMP-002</w:t>
      </w:r>
      <w:r>
        <w:rPr>
          <w:rFonts w:cs="Times New Roman"/>
        </w:rPr>
        <w:t>）、校验（</w:t>
      </w:r>
      <w:r>
        <w:rPr>
          <w:rFonts w:cs="Times New Roman"/>
        </w:rPr>
        <w:t xml:space="preserve">TC-VAL-001 </w:t>
      </w:r>
      <w:r>
        <w:rPr>
          <w:rFonts w:cs="Times New Roman"/>
        </w:rPr>
        <w:t>至</w:t>
      </w:r>
      <w:r>
        <w:rPr>
          <w:rFonts w:cs="Times New Roman"/>
        </w:rPr>
        <w:t xml:space="preserve"> TC-VAL-004</w:t>
      </w:r>
      <w:r>
        <w:rPr>
          <w:rFonts w:cs="Times New Roman"/>
        </w:rPr>
        <w:t>）、提交问卷（</w:t>
      </w:r>
      <w:r>
        <w:rPr>
          <w:rFonts w:cs="Times New Roman"/>
        </w:rPr>
        <w:t>TC-SUB-001</w:t>
      </w:r>
      <w:r>
        <w:rPr>
          <w:rFonts w:cs="Times New Roman"/>
        </w:rPr>
        <w:t>、</w:t>
      </w:r>
      <w:r>
        <w:rPr>
          <w:rFonts w:cs="Times New Roman"/>
        </w:rPr>
        <w:t>TC-SUB-002</w:t>
      </w:r>
      <w:r>
        <w:rPr>
          <w:rFonts w:cs="Times New Roman"/>
        </w:rPr>
        <w:t>）和统计（</w:t>
      </w:r>
      <w:r>
        <w:rPr>
          <w:rFonts w:cs="Times New Roman"/>
        </w:rPr>
        <w:t xml:space="preserve">TC-STA-001 </w:t>
      </w:r>
      <w:r>
        <w:rPr>
          <w:rFonts w:cs="Times New Roman"/>
        </w:rPr>
        <w:t>至</w:t>
      </w:r>
      <w:r>
        <w:rPr>
          <w:rFonts w:cs="Times New Roman"/>
        </w:rPr>
        <w:t xml:space="preserve"> TC-STA-003</w:t>
      </w:r>
      <w:r>
        <w:rPr>
          <w:rFonts w:cs="Times New Roman"/>
        </w:rPr>
        <w:t>），实际结果全部通过。</w:t>
      </w:r>
    </w:p>
    <w:p w14:paraId="12089133" w14:textId="77777777" w:rsidR="00837C1D" w:rsidRDefault="003F2FEE">
      <w:pPr>
        <w:pStyle w:val="Heading2"/>
      </w:pPr>
      <w:bookmarkStart w:id="37" w:name="_Toc244025443"/>
      <w:r>
        <w:rPr>
          <w:rFonts w:ascii="Times New Roman" w:eastAsia="黑体" w:hAnsi="Times New Roman" w:cs="Times New Roman"/>
        </w:rPr>
        <w:lastRenderedPageBreak/>
        <w:t xml:space="preserve">11.4 </w:t>
      </w:r>
      <w:r>
        <w:rPr>
          <w:rFonts w:ascii="Times New Roman" w:eastAsia="黑体" w:hAnsi="Times New Roman" w:cs="Times New Roman"/>
        </w:rPr>
        <w:t>其他验证</w:t>
      </w:r>
      <w:bookmarkEnd w:id="37"/>
    </w:p>
    <w:p w14:paraId="6DB70AB2" w14:textId="77777777" w:rsidR="00837C1D" w:rsidRDefault="003F2FEE">
      <w:pPr>
        <w:keepNext/>
        <w:spacing w:before="160" w:after="80"/>
        <w:ind w:firstLine="0"/>
        <w:jc w:val="center"/>
      </w:pPr>
      <w:r>
        <w:rPr>
          <w:rFonts w:cs="Times New Roman"/>
          <w:b/>
          <w:sz w:val="21"/>
        </w:rPr>
        <w:t>表</w:t>
      </w:r>
      <w:r>
        <w:rPr>
          <w:rFonts w:cs="Times New Roman"/>
          <w:b/>
          <w:sz w:val="21"/>
        </w:rPr>
        <w:t xml:space="preserve"> 14 </w:t>
      </w:r>
      <w:r>
        <w:rPr>
          <w:rFonts w:cs="Times New Roman"/>
          <w:b/>
          <w:sz w:val="21"/>
        </w:rPr>
        <w:t>其他验证项</w:t>
      </w:r>
    </w:p>
    <w:tbl>
      <w:tblPr>
        <w:tblW w:w="864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748"/>
        <w:gridCol w:w="3892"/>
      </w:tblGrid>
      <w:tr w:rsidR="00837C1D" w14:paraId="1D29ABC6" w14:textId="77777777">
        <w:trPr>
          <w:cantSplit/>
          <w:tblHeader/>
          <w:jc w:val="center"/>
        </w:trPr>
        <w:tc>
          <w:tcPr>
            <w:tcW w:w="4748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2223F35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验证项</w:t>
            </w:r>
          </w:p>
        </w:tc>
        <w:tc>
          <w:tcPr>
            <w:tcW w:w="3892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16DFA781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结果</w:t>
            </w:r>
          </w:p>
        </w:tc>
      </w:tr>
      <w:tr w:rsidR="00837C1D" w14:paraId="13B30FD3" w14:textId="77777777">
        <w:trPr>
          <w:cantSplit/>
          <w:jc w:val="center"/>
        </w:trPr>
        <w:tc>
          <w:tcPr>
            <w:tcW w:w="4748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2AF8F56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 xml:space="preserve">Pydantic / JSON Schema / Mongoose </w:t>
            </w:r>
            <w:r>
              <w:rPr>
                <w:rFonts w:cs="Times New Roman"/>
                <w:sz w:val="18"/>
              </w:rPr>
              <w:t>三套模型</w:t>
            </w:r>
          </w:p>
        </w:tc>
        <w:tc>
          <w:tcPr>
            <w:tcW w:w="3892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41AD03B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三套模型均通过校验，哈希一致</w:t>
            </w:r>
          </w:p>
        </w:tc>
      </w:tr>
      <w:tr w:rsidR="00837C1D" w14:paraId="579F6C24" w14:textId="77777777">
        <w:trPr>
          <w:cantSplit/>
          <w:jc w:val="center"/>
        </w:trPr>
        <w:tc>
          <w:tcPr>
            <w:tcW w:w="4748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772C175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迁移幂等</w:t>
            </w:r>
          </w:p>
        </w:tc>
        <w:tc>
          <w:tcPr>
            <w:tcW w:w="3892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8747AFF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第二次执行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ascii="Courier New" w:hAnsi="Courier New" w:cs="Courier New"/>
                <w:color w:val="1F1F1F"/>
                <w:sz w:val="16"/>
              </w:rPr>
              <w:t>created=0</w:t>
            </w:r>
          </w:p>
        </w:tc>
      </w:tr>
      <w:tr w:rsidR="00837C1D" w14:paraId="1D3BE224" w14:textId="77777777">
        <w:trPr>
          <w:cantSplit/>
          <w:jc w:val="center"/>
        </w:trPr>
        <w:tc>
          <w:tcPr>
            <w:tcW w:w="4748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1A048350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迁移一致性</w:t>
            </w:r>
          </w:p>
        </w:tc>
        <w:tc>
          <w:tcPr>
            <w:tcW w:w="3892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3A2E4C8F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 xml:space="preserve">27 </w:t>
            </w:r>
            <w:r>
              <w:rPr>
                <w:rFonts w:cs="Times New Roman"/>
                <w:sz w:val="18"/>
              </w:rPr>
              <w:t>项断言，</w:t>
            </w:r>
            <w:r>
              <w:rPr>
                <w:rFonts w:cs="Times New Roman"/>
                <w:sz w:val="18"/>
              </w:rPr>
              <w:t xml:space="preserve">0 </w:t>
            </w:r>
            <w:r>
              <w:rPr>
                <w:rFonts w:cs="Times New Roman"/>
                <w:sz w:val="18"/>
              </w:rPr>
              <w:t>失败</w:t>
            </w:r>
          </w:p>
        </w:tc>
      </w:tr>
      <w:tr w:rsidR="00837C1D" w14:paraId="213D9A16" w14:textId="77777777">
        <w:trPr>
          <w:cantSplit/>
          <w:jc w:val="center"/>
        </w:trPr>
        <w:tc>
          <w:tcPr>
            <w:tcW w:w="4748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1D5F50E7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坏数据</w:t>
            </w:r>
          </w:p>
        </w:tc>
        <w:tc>
          <w:tcPr>
            <w:tcW w:w="3892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CAF6EE1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无法解析的旧题目跳过且原内容保留</w:t>
            </w:r>
          </w:p>
        </w:tc>
      </w:tr>
      <w:tr w:rsidR="00837C1D" w14:paraId="4876B75B" w14:textId="77777777">
        <w:trPr>
          <w:cantSplit/>
          <w:jc w:val="center"/>
        </w:trPr>
        <w:tc>
          <w:tcPr>
            <w:tcW w:w="4748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34D0AA5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页面</w:t>
            </w:r>
          </w:p>
        </w:tc>
        <w:tc>
          <w:tcPr>
            <w:tcW w:w="3892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4D9E2ED0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 xml:space="preserve">5 </w:t>
            </w:r>
            <w:r>
              <w:rPr>
                <w:rFonts w:cs="Times New Roman"/>
                <w:sz w:val="18"/>
              </w:rPr>
              <w:t>页面</w:t>
            </w:r>
            <w:r>
              <w:rPr>
                <w:rFonts w:cs="Times New Roman"/>
                <w:sz w:val="18"/>
              </w:rPr>
              <w:t xml:space="preserve"> + </w:t>
            </w:r>
            <w:r>
              <w:rPr>
                <w:rFonts w:cs="Times New Roman"/>
                <w:sz w:val="18"/>
              </w:rPr>
              <w:t>编辑器</w:t>
            </w:r>
            <w:r>
              <w:rPr>
                <w:rFonts w:cs="Times New Roman"/>
                <w:sz w:val="18"/>
              </w:rPr>
              <w:t xml:space="preserve"> + 7 </w:t>
            </w:r>
            <w:r>
              <w:rPr>
                <w:rFonts w:cs="Times New Roman"/>
                <w:sz w:val="18"/>
              </w:rPr>
              <w:t>个</w:t>
            </w:r>
            <w:r>
              <w:rPr>
                <w:rFonts w:cs="Times New Roman"/>
                <w:sz w:val="18"/>
              </w:rPr>
              <w:t xml:space="preserve"> JS </w:t>
            </w:r>
            <w:r>
              <w:rPr>
                <w:rFonts w:cs="Times New Roman"/>
                <w:sz w:val="18"/>
              </w:rPr>
              <w:t>均通过</w:t>
            </w:r>
          </w:p>
        </w:tc>
      </w:tr>
      <w:tr w:rsidR="00837C1D" w14:paraId="1AB371AA" w14:textId="77777777">
        <w:trPr>
          <w:cantSplit/>
          <w:jc w:val="center"/>
        </w:trPr>
        <w:tc>
          <w:tcPr>
            <w:tcW w:w="4748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D64F714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真实浏览器</w:t>
            </w:r>
          </w:p>
        </w:tc>
        <w:tc>
          <w:tcPr>
            <w:tcW w:w="3892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756765A5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 xml:space="preserve">6 </w:t>
            </w:r>
            <w:r>
              <w:rPr>
                <w:rFonts w:cs="Times New Roman"/>
                <w:sz w:val="18"/>
              </w:rPr>
              <w:t>张关键页面截图，见第</w:t>
            </w:r>
            <w:r>
              <w:rPr>
                <w:rFonts w:cs="Times New Roman"/>
                <w:sz w:val="18"/>
              </w:rPr>
              <w:t xml:space="preserve"> 9 </w:t>
            </w:r>
            <w:r>
              <w:rPr>
                <w:rFonts w:cs="Times New Roman"/>
                <w:sz w:val="18"/>
              </w:rPr>
              <w:t>章</w:t>
            </w:r>
          </w:p>
        </w:tc>
      </w:tr>
    </w:tbl>
    <w:p w14:paraId="711C5102" w14:textId="77777777" w:rsidR="00837C1D" w:rsidRDefault="003F2FEE">
      <w:pPr>
        <w:pStyle w:val="Heading1"/>
      </w:pPr>
      <w:bookmarkStart w:id="38" w:name="_Toc244025444"/>
      <w:r>
        <w:rPr>
          <w:rFonts w:ascii="Times New Roman" w:eastAsia="黑体" w:hAnsi="Times New Roman" w:cs="Times New Roman"/>
        </w:rPr>
        <w:t xml:space="preserve">12. </w:t>
      </w:r>
      <w:r>
        <w:rPr>
          <w:rFonts w:ascii="Times New Roman" w:eastAsia="黑体" w:hAnsi="Times New Roman" w:cs="Times New Roman"/>
        </w:rPr>
        <w:t>遇到的问题与解决方案</w:t>
      </w:r>
      <w:bookmarkEnd w:id="38"/>
    </w:p>
    <w:p w14:paraId="665CBA27" w14:textId="77777777" w:rsidR="00837C1D" w:rsidRDefault="003F2FEE">
      <w:pPr>
        <w:keepNext/>
        <w:spacing w:before="160" w:after="80"/>
        <w:ind w:firstLine="0"/>
        <w:jc w:val="center"/>
      </w:pPr>
      <w:r>
        <w:rPr>
          <w:rFonts w:cs="Times New Roman"/>
          <w:b/>
          <w:sz w:val="21"/>
        </w:rPr>
        <w:t>表</w:t>
      </w:r>
      <w:r>
        <w:rPr>
          <w:rFonts w:cs="Times New Roman"/>
          <w:b/>
          <w:sz w:val="21"/>
        </w:rPr>
        <w:t xml:space="preserve"> 15 </w:t>
      </w:r>
      <w:r>
        <w:rPr>
          <w:rFonts w:cs="Times New Roman"/>
          <w:b/>
          <w:sz w:val="21"/>
        </w:rPr>
        <w:t>主要问题与解决方案</w:t>
      </w:r>
    </w:p>
    <w:tbl>
      <w:tblPr>
        <w:tblW w:w="864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3546"/>
        <w:gridCol w:w="5094"/>
      </w:tblGrid>
      <w:tr w:rsidR="00837C1D" w14:paraId="14DA91A4" w14:textId="77777777">
        <w:trPr>
          <w:cantSplit/>
          <w:tblHeader/>
          <w:jc w:val="center"/>
        </w:trPr>
        <w:tc>
          <w:tcPr>
            <w:tcW w:w="3546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E5E50E6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问题</w:t>
            </w:r>
          </w:p>
        </w:tc>
        <w:tc>
          <w:tcPr>
            <w:tcW w:w="5094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3523C27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解决</w:t>
            </w:r>
          </w:p>
        </w:tc>
      </w:tr>
      <w:tr w:rsidR="00837C1D" w14:paraId="44A356C4" w14:textId="77777777">
        <w:trPr>
          <w:cantSplit/>
          <w:jc w:val="center"/>
        </w:trPr>
        <w:tc>
          <w:tcPr>
            <w:tcW w:w="3546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0120284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题目没有跨问卷身份</w:t>
            </w:r>
          </w:p>
        </w:tc>
        <w:tc>
          <w:tcPr>
            <w:tcW w:w="5094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DF755CC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抽出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ascii="Courier New" w:hAnsi="Courier New" w:cs="Courier New"/>
                <w:color w:val="1F1F1F"/>
                <w:sz w:val="16"/>
              </w:rPr>
              <w:t>questions</w:t>
            </w:r>
            <w:r>
              <w:rPr>
                <w:rFonts w:cs="Times New Roman"/>
                <w:sz w:val="18"/>
              </w:rPr>
              <w:t xml:space="preserve"> + </w:t>
            </w:r>
            <w:r>
              <w:rPr>
                <w:rFonts w:ascii="Courier New" w:hAnsi="Courier New" w:cs="Courier New"/>
                <w:color w:val="1F1F1F"/>
                <w:sz w:val="16"/>
              </w:rPr>
              <w:t>question_versions</w:t>
            </w:r>
            <w:r>
              <w:rPr>
                <w:rFonts w:cs="Times New Roman"/>
                <w:sz w:val="18"/>
              </w:rPr>
              <w:t>，问卷保留快照并挂引用</w:t>
            </w:r>
          </w:p>
        </w:tc>
      </w:tr>
      <w:tr w:rsidR="00837C1D" w14:paraId="1E5E72B1" w14:textId="77777777">
        <w:trPr>
          <w:cantSplit/>
          <w:jc w:val="center"/>
        </w:trPr>
        <w:tc>
          <w:tcPr>
            <w:tcW w:w="3546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49446728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纯引用会让读路径退化</w:t>
            </w:r>
          </w:p>
        </w:tc>
        <w:tc>
          <w:tcPr>
            <w:tcW w:w="5094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0364E15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引用</w:t>
            </w:r>
            <w:r>
              <w:rPr>
                <w:rFonts w:cs="Times New Roman"/>
                <w:sz w:val="18"/>
              </w:rPr>
              <w:t xml:space="preserve"> + </w:t>
            </w:r>
            <w:r>
              <w:rPr>
                <w:rFonts w:cs="Times New Roman"/>
                <w:sz w:val="18"/>
              </w:rPr>
              <w:t>冻结快照，用哈希校验锁一致性</w:t>
            </w:r>
          </w:p>
        </w:tc>
      </w:tr>
      <w:tr w:rsidR="00837C1D" w14:paraId="38F4D606" w14:textId="77777777">
        <w:trPr>
          <w:cantSplit/>
          <w:jc w:val="center"/>
        </w:trPr>
        <w:tc>
          <w:tcPr>
            <w:tcW w:w="3546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862BBD5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旧数据没有引用</w:t>
            </w:r>
          </w:p>
        </w:tc>
        <w:tc>
          <w:tcPr>
            <w:tcW w:w="5094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ECC9173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幂等迁移</w:t>
            </w:r>
            <w:r>
              <w:rPr>
                <w:rFonts w:cs="Times New Roman"/>
                <w:sz w:val="18"/>
              </w:rPr>
              <w:t xml:space="preserve"> + </w:t>
            </w:r>
            <w:r>
              <w:rPr>
                <w:rFonts w:cs="Times New Roman"/>
                <w:sz w:val="18"/>
              </w:rPr>
              <w:t>答卷回填</w:t>
            </w:r>
            <w:r>
              <w:rPr>
                <w:rFonts w:cs="Times New Roman"/>
                <w:sz w:val="18"/>
              </w:rPr>
              <w:t xml:space="preserve"> + </w:t>
            </w:r>
            <w:r>
              <w:rPr>
                <w:rFonts w:cs="Times New Roman"/>
                <w:sz w:val="18"/>
              </w:rPr>
              <w:t>迁移校验脚本</w:t>
            </w:r>
          </w:p>
        </w:tc>
      </w:tr>
      <w:tr w:rsidR="00837C1D" w14:paraId="2DFC70FC" w14:textId="77777777">
        <w:trPr>
          <w:cantSplit/>
          <w:jc w:val="center"/>
        </w:trPr>
        <w:tc>
          <w:tcPr>
            <w:tcW w:w="3546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3C377BA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改选项文字会让统计断裂</w:t>
            </w:r>
          </w:p>
        </w:tc>
        <w:tc>
          <w:tcPr>
            <w:tcW w:w="5094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1CD4E25B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选项</w:t>
            </w:r>
            <w:r>
              <w:rPr>
                <w:rFonts w:cs="Times New Roman"/>
                <w:sz w:val="18"/>
              </w:rPr>
              <w:t xml:space="preserve"> ID </w:t>
            </w:r>
            <w:r>
              <w:rPr>
                <w:rFonts w:cs="Times New Roman"/>
                <w:sz w:val="18"/>
              </w:rPr>
              <w:t>按</w:t>
            </w:r>
            <w:r>
              <w:rPr>
                <w:rFonts w:cs="Times New Roman"/>
                <w:sz w:val="18"/>
              </w:rPr>
              <w:t xml:space="preserve"> label </w:t>
            </w:r>
            <w:r>
              <w:rPr>
                <w:rFonts w:cs="Times New Roman"/>
                <w:sz w:val="18"/>
              </w:rPr>
              <w:t>继承（</w:t>
            </w:r>
            <w:r>
              <w:rPr>
                <w:rFonts w:cs="Times New Roman"/>
                <w:sz w:val="18"/>
              </w:rPr>
              <w:t>I6</w:t>
            </w:r>
            <w:r>
              <w:rPr>
                <w:rFonts w:cs="Times New Roman"/>
                <w:sz w:val="18"/>
              </w:rPr>
              <w:t>），改名视为新选项</w:t>
            </w:r>
          </w:p>
        </w:tc>
      </w:tr>
      <w:tr w:rsidR="00837C1D" w14:paraId="34BB577E" w14:textId="77777777">
        <w:trPr>
          <w:cantSplit/>
          <w:jc w:val="center"/>
        </w:trPr>
        <w:tc>
          <w:tcPr>
            <w:tcW w:w="3546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488748AA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一道题被插进同一问卷两次会重复计数</w:t>
            </w:r>
          </w:p>
        </w:tc>
        <w:tc>
          <w:tcPr>
            <w:tcW w:w="5094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8FB88CA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唯一性校验（</w:t>
            </w:r>
            <w:r>
              <w:rPr>
                <w:rFonts w:cs="Times New Roman"/>
                <w:sz w:val="18"/>
              </w:rPr>
              <w:t>I3</w:t>
            </w:r>
            <w:r>
              <w:rPr>
                <w:rFonts w:cs="Times New Roman"/>
                <w:sz w:val="18"/>
              </w:rPr>
              <w:t>）</w:t>
            </w:r>
          </w:p>
        </w:tc>
      </w:tr>
      <w:tr w:rsidR="00837C1D" w14:paraId="4A92D68D" w14:textId="77777777">
        <w:trPr>
          <w:cantSplit/>
          <w:jc w:val="center"/>
        </w:trPr>
        <w:tc>
          <w:tcPr>
            <w:tcW w:w="3546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121859C3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引用题的副本被偷偷改掉</w:t>
            </w:r>
          </w:p>
        </w:tc>
        <w:tc>
          <w:tcPr>
            <w:tcW w:w="5094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4B385146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保存与发布都校验快照哈希（</w:t>
            </w:r>
            <w:r>
              <w:rPr>
                <w:rFonts w:cs="Times New Roman"/>
                <w:sz w:val="18"/>
              </w:rPr>
              <w:t>I2</w:t>
            </w:r>
            <w:r>
              <w:rPr>
                <w:rFonts w:cs="Times New Roman"/>
                <w:sz w:val="18"/>
              </w:rPr>
              <w:t>）</w:t>
            </w:r>
          </w:p>
        </w:tc>
      </w:tr>
      <w:tr w:rsidR="00837C1D" w14:paraId="19FC6A80" w14:textId="77777777">
        <w:trPr>
          <w:cantSplit/>
          <w:jc w:val="center"/>
        </w:trPr>
        <w:tc>
          <w:tcPr>
            <w:tcW w:w="3546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7E3DBD2E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被引用的题目被删导致问卷残缺</w:t>
            </w:r>
          </w:p>
        </w:tc>
        <w:tc>
          <w:tcPr>
            <w:tcW w:w="5094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18F8560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被已发布问卷引用时禁止删除（</w:t>
            </w:r>
            <w:r>
              <w:rPr>
                <w:rFonts w:cs="Times New Roman"/>
                <w:sz w:val="18"/>
              </w:rPr>
              <w:t>I5</w:t>
            </w:r>
            <w:r>
              <w:rPr>
                <w:rFonts w:cs="Times New Roman"/>
                <w:sz w:val="18"/>
              </w:rPr>
              <w:t>）</w:t>
            </w:r>
          </w:p>
        </w:tc>
      </w:tr>
      <w:tr w:rsidR="00837C1D" w14:paraId="7A8CB8DF" w14:textId="77777777">
        <w:trPr>
          <w:cantSplit/>
          <w:jc w:val="center"/>
        </w:trPr>
        <w:tc>
          <w:tcPr>
            <w:tcW w:w="3546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38E73F1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跨问卷统计的</w:t>
            </w:r>
            <w:r>
              <w:rPr>
                <w:rFonts w:cs="Times New Roman"/>
                <w:sz w:val="18"/>
              </w:rPr>
              <w:t>“</w:t>
            </w:r>
            <w:r>
              <w:rPr>
                <w:rFonts w:cs="Times New Roman"/>
                <w:sz w:val="18"/>
              </w:rPr>
              <w:t>未作答率</w:t>
            </w:r>
            <w:r>
              <w:rPr>
                <w:rFonts w:cs="Times New Roman"/>
                <w:sz w:val="18"/>
              </w:rPr>
              <w:t>”</w:t>
            </w:r>
            <w:r>
              <w:rPr>
                <w:rFonts w:cs="Times New Roman"/>
                <w:sz w:val="18"/>
              </w:rPr>
              <w:t>无法算准</w:t>
            </w:r>
          </w:p>
        </w:tc>
        <w:tc>
          <w:tcPr>
            <w:tcW w:w="5094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B0283F3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不提供该指标，并在文档说明原因</w:t>
            </w:r>
          </w:p>
        </w:tc>
      </w:tr>
      <w:tr w:rsidR="00837C1D" w14:paraId="649EA664" w14:textId="77777777">
        <w:trPr>
          <w:cantSplit/>
          <w:jc w:val="center"/>
        </w:trPr>
        <w:tc>
          <w:tcPr>
            <w:tcW w:w="3546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39D3AAD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旧题目无法解析</w:t>
            </w:r>
          </w:p>
        </w:tc>
        <w:tc>
          <w:tcPr>
            <w:tcW w:w="5094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41E0B578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跳过并保留原内容，测试断言不删除</w:t>
            </w:r>
          </w:p>
        </w:tc>
      </w:tr>
      <w:tr w:rsidR="00837C1D" w14:paraId="22C89EF6" w14:textId="77777777">
        <w:trPr>
          <w:cantSplit/>
          <w:jc w:val="center"/>
        </w:trPr>
        <w:tc>
          <w:tcPr>
            <w:tcW w:w="3546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35623673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跨版本选项集不一致</w:t>
            </w:r>
          </w:p>
        </w:tc>
        <w:tc>
          <w:tcPr>
            <w:tcW w:w="5094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13CFB7BE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返回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ascii="Courier New" w:hAnsi="Courier New" w:cs="Courier New"/>
                <w:color w:val="1F1F1F"/>
                <w:sz w:val="16"/>
              </w:rPr>
              <w:t>option_set_mismatch</w:t>
            </w:r>
            <w:r>
              <w:rPr>
                <w:rFonts w:cs="Times New Roman"/>
                <w:sz w:val="18"/>
              </w:rPr>
              <w:t>，标注每个选项出现的版本</w:t>
            </w:r>
          </w:p>
        </w:tc>
      </w:tr>
    </w:tbl>
    <w:p w14:paraId="0586F9EB" w14:textId="77777777" w:rsidR="00837C1D" w:rsidRDefault="003F2FEE">
      <w:pPr>
        <w:pStyle w:val="Heading1"/>
      </w:pPr>
      <w:bookmarkStart w:id="39" w:name="_Toc244025445"/>
      <w:r>
        <w:rPr>
          <w:rFonts w:ascii="Times New Roman" w:eastAsia="黑体" w:hAnsi="Times New Roman" w:cs="Times New Roman"/>
        </w:rPr>
        <w:t xml:space="preserve">13. </w:t>
      </w:r>
      <w:r>
        <w:rPr>
          <w:rFonts w:ascii="Times New Roman" w:eastAsia="黑体" w:hAnsi="Times New Roman" w:cs="Times New Roman"/>
        </w:rPr>
        <w:t>运行与配置</w:t>
      </w:r>
      <w:bookmarkEnd w:id="39"/>
    </w:p>
    <w:p w14:paraId="262E68D7" w14:textId="77777777" w:rsidR="00837C1D" w:rsidRDefault="003F2FEE">
      <w:pPr>
        <w:keepNext/>
        <w:spacing w:after="80"/>
        <w:jc w:val="both"/>
      </w:pPr>
      <w:r>
        <w:rPr>
          <w:rFonts w:cs="Times New Roman"/>
        </w:rPr>
        <w:t>快速开始：</w:t>
      </w:r>
    </w:p>
    <w:p w14:paraId="5D78C9FC" w14:textId="77777777" w:rsidR="00837C1D" w:rsidRDefault="003F2FEE">
      <w:pPr>
        <w:keepLines/>
        <w:pBdr>
          <w:top w:val="single" w:sz="4" w:space="4" w:color="D9D9D9"/>
          <w:left w:val="single" w:sz="4" w:space="4" w:color="D9D9D9"/>
          <w:bottom w:val="single" w:sz="4" w:space="4" w:color="D9D9D9"/>
          <w:right w:val="single" w:sz="4" w:space="4" w:color="D9D9D9"/>
        </w:pBdr>
        <w:shd w:val="clear" w:color="auto" w:fill="F5F5F5"/>
        <w:spacing w:before="100" w:after="140" w:line="240" w:lineRule="auto"/>
        <w:ind w:left="255" w:right="113" w:firstLine="0"/>
      </w:pPr>
      <w:r>
        <w:rPr>
          <w:rFonts w:ascii="Courier New" w:hAnsi="Courier New" w:cs="Courier New"/>
          <w:color w:val="1F1F1F"/>
          <w:sz w:val="17"/>
        </w:rPr>
        <w:t>pip install -r backend/requirements.txt</w:t>
      </w:r>
      <w:r>
        <w:rPr>
          <w:rFonts w:ascii="Courier New" w:hAnsi="Courier New" w:cs="Courier New"/>
          <w:color w:val="1F1F1F"/>
          <w:sz w:val="17"/>
        </w:rPr>
        <w:br/>
        <w:t>copy .env.example .env</w:t>
      </w:r>
      <w:r>
        <w:rPr>
          <w:rFonts w:ascii="Courier New" w:hAnsi="Courier New" w:cs="Courier New"/>
          <w:color w:val="1F1F1F"/>
          <w:sz w:val="17"/>
        </w:rPr>
        <w:br/>
        <w:t>mkdir data</w:t>
      </w:r>
      <w:r>
        <w:rPr>
          <w:rFonts w:ascii="Courier New" w:hAnsi="Courier New" w:cs="Courier New"/>
          <w:color w:val="1F1F1F"/>
          <w:sz w:val="17"/>
        </w:rPr>
        <w:br/>
        <w:t>mongod --dbpath ./data</w:t>
      </w:r>
      <w:r>
        <w:rPr>
          <w:rFonts w:ascii="Courier New" w:hAnsi="Courier New" w:cs="Courier New"/>
          <w:color w:val="1F1F1F"/>
          <w:sz w:val="17"/>
        </w:rPr>
        <w:br/>
        <w:t>python -m backend.init_db</w:t>
      </w:r>
      <w:r>
        <w:rPr>
          <w:rFonts w:ascii="Courier New" w:hAnsi="Courier New" w:cs="Courier New"/>
          <w:color w:val="1F1F1F"/>
          <w:sz w:val="17"/>
        </w:rPr>
        <w:br/>
        <w:t>uvicorn backend.main:app --reload</w:t>
      </w:r>
    </w:p>
    <w:p w14:paraId="7DE9A621" w14:textId="77777777" w:rsidR="00837C1D" w:rsidRDefault="003F2FEE">
      <w:pPr>
        <w:keepNext/>
        <w:spacing w:after="80"/>
        <w:jc w:val="both"/>
      </w:pPr>
      <w:r>
        <w:rPr>
          <w:rFonts w:cs="Times New Roman"/>
        </w:rPr>
        <w:lastRenderedPageBreak/>
        <w:t>升级已有第一阶段数据：</w:t>
      </w:r>
    </w:p>
    <w:p w14:paraId="07973B2D" w14:textId="77777777" w:rsidR="00837C1D" w:rsidRDefault="003F2FEE">
      <w:pPr>
        <w:keepLines/>
        <w:pBdr>
          <w:top w:val="single" w:sz="4" w:space="4" w:color="D9D9D9"/>
          <w:left w:val="single" w:sz="4" w:space="4" w:color="D9D9D9"/>
          <w:bottom w:val="single" w:sz="4" w:space="4" w:color="D9D9D9"/>
          <w:right w:val="single" w:sz="4" w:space="4" w:color="D9D9D9"/>
        </w:pBdr>
        <w:shd w:val="clear" w:color="auto" w:fill="F5F5F5"/>
        <w:spacing w:before="100" w:after="140" w:line="240" w:lineRule="auto"/>
        <w:ind w:left="255" w:right="113" w:firstLine="0"/>
      </w:pPr>
      <w:r>
        <w:rPr>
          <w:rFonts w:ascii="Courier New" w:hAnsi="Courier New" w:cs="Courier New"/>
          <w:color w:val="1F1F1F"/>
          <w:sz w:val="17"/>
        </w:rPr>
        <w:t>python scripts/migrate_phase2.py --dry-run</w:t>
      </w:r>
      <w:r>
        <w:rPr>
          <w:rFonts w:ascii="Courier New" w:hAnsi="Courier New" w:cs="Courier New"/>
          <w:color w:val="1F1F1F"/>
          <w:sz w:val="17"/>
        </w:rPr>
        <w:br/>
        <w:t>python scripts/migrate_phase2.py</w:t>
      </w:r>
      <w:r>
        <w:rPr>
          <w:rFonts w:ascii="Courier New" w:hAnsi="Courier New" w:cs="Courier New"/>
          <w:color w:val="1F1F1F"/>
          <w:sz w:val="17"/>
        </w:rPr>
        <w:br/>
        <w:t>python scripts/backfill_response_refs.py</w:t>
      </w:r>
      <w:r>
        <w:rPr>
          <w:rFonts w:ascii="Courier New" w:hAnsi="Courier New" w:cs="Courier New"/>
          <w:color w:val="1F1F1F"/>
          <w:sz w:val="17"/>
        </w:rPr>
        <w:br/>
        <w:t>python scripts/verify_migration.py</w:t>
      </w:r>
    </w:p>
    <w:p w14:paraId="4FC5D223" w14:textId="77777777" w:rsidR="00837C1D" w:rsidRDefault="003F2FEE">
      <w:pPr>
        <w:spacing w:after="80"/>
        <w:jc w:val="both"/>
      </w:pPr>
      <w:r>
        <w:rPr>
          <w:rFonts w:cs="Times New Roman"/>
        </w:rPr>
        <w:t>新增页面：</w:t>
      </w:r>
      <w:r>
        <w:rPr>
          <w:rFonts w:ascii="Courier New" w:hAnsi="Courier New" w:cs="Courier New"/>
          <w:color w:val="1F1F1F"/>
          <w:sz w:val="22"/>
        </w:rPr>
        <w:t>/questions</w:t>
      </w:r>
      <w:r>
        <w:rPr>
          <w:rFonts w:cs="Times New Roman"/>
        </w:rPr>
        <w:t>、</w:t>
      </w:r>
      <w:r>
        <w:rPr>
          <w:rFonts w:ascii="Courier New" w:hAnsi="Courier New" w:cs="Courier New"/>
          <w:color w:val="1F1F1F"/>
          <w:sz w:val="22"/>
        </w:rPr>
        <w:t>/questions/{id}</w:t>
      </w:r>
      <w:r>
        <w:rPr>
          <w:rFonts w:cs="Times New Roman"/>
        </w:rPr>
        <w:t>、</w:t>
      </w:r>
      <w:r>
        <w:rPr>
          <w:rFonts w:ascii="Courier New" w:hAnsi="Courier New" w:cs="Courier New"/>
          <w:color w:val="1F1F1F"/>
          <w:sz w:val="22"/>
        </w:rPr>
        <w:t>/questions/{id}/stats</w:t>
      </w:r>
      <w:r>
        <w:rPr>
          <w:rFonts w:cs="Times New Roman"/>
        </w:rPr>
        <w:t>、</w:t>
      </w:r>
      <w:r>
        <w:rPr>
          <w:rFonts w:ascii="Courier New" w:hAnsi="Courier New" w:cs="Courier New"/>
          <w:color w:val="1F1F1F"/>
          <w:sz w:val="22"/>
        </w:rPr>
        <w:t>/libraries</w:t>
      </w:r>
      <w:r>
        <w:rPr>
          <w:rFonts w:cs="Times New Roman"/>
        </w:rPr>
        <w:t>、</w:t>
      </w:r>
      <w:r>
        <w:rPr>
          <w:rFonts w:ascii="Courier New" w:hAnsi="Courier New" w:cs="Courier New"/>
          <w:color w:val="1F1F1F"/>
          <w:sz w:val="22"/>
        </w:rPr>
        <w:t>/libraries/{id}</w:t>
      </w:r>
      <w:r>
        <w:rPr>
          <w:rFonts w:cs="Times New Roman"/>
        </w:rPr>
        <w:t>。接口说明见</w:t>
      </w:r>
      <w:r>
        <w:rPr>
          <w:rFonts w:cs="Times New Roman"/>
        </w:rPr>
        <w:t xml:space="preserve"> API </w:t>
      </w:r>
      <w:r>
        <w:rPr>
          <w:rFonts w:cs="Times New Roman"/>
        </w:rPr>
        <w:t>文档</w:t>
      </w:r>
      <w:r>
        <w:rPr>
          <w:rFonts w:cs="Times New Roman"/>
        </w:rPr>
        <w:t xml:space="preserve"> </w:t>
      </w:r>
      <w:r>
        <w:rPr>
          <w:rFonts w:cs="Times New Roman"/>
        </w:rPr>
        <w:t>第</w:t>
      </w:r>
      <w:r>
        <w:rPr>
          <w:rFonts w:cs="Times New Roman"/>
        </w:rPr>
        <w:t xml:space="preserve"> 7 </w:t>
      </w:r>
      <w:r>
        <w:rPr>
          <w:rFonts w:cs="Times New Roman"/>
        </w:rPr>
        <w:t>章。系统不依赖副本集事务：发布使用幂等状态推进和可恢复写入，单机</w:t>
      </w:r>
      <w:r>
        <w:rPr>
          <w:rFonts w:cs="Times New Roman"/>
        </w:rPr>
        <w:t xml:space="preserve"> MongoDB </w:t>
      </w:r>
      <w:r>
        <w:rPr>
          <w:rFonts w:cs="Times New Roman"/>
        </w:rPr>
        <w:t>即可运行。</w:t>
      </w:r>
    </w:p>
    <w:p w14:paraId="731B69AB" w14:textId="77777777" w:rsidR="00837C1D" w:rsidRDefault="003F2FEE">
      <w:pPr>
        <w:pStyle w:val="Heading1"/>
      </w:pPr>
      <w:bookmarkStart w:id="40" w:name="_Toc244025446"/>
      <w:r>
        <w:rPr>
          <w:rFonts w:ascii="Times New Roman" w:eastAsia="黑体" w:hAnsi="Times New Roman" w:cs="Times New Roman"/>
        </w:rPr>
        <w:t xml:space="preserve">14. </w:t>
      </w:r>
      <w:r>
        <w:rPr>
          <w:rFonts w:ascii="Times New Roman" w:eastAsia="黑体" w:hAnsi="Times New Roman" w:cs="Times New Roman"/>
        </w:rPr>
        <w:t>结论与剩余风险</w:t>
      </w:r>
      <w:bookmarkEnd w:id="40"/>
    </w:p>
    <w:p w14:paraId="7DB1C6F8" w14:textId="77777777" w:rsidR="00837C1D" w:rsidRDefault="003F2FEE">
      <w:pPr>
        <w:pStyle w:val="Heading2"/>
      </w:pPr>
      <w:bookmarkStart w:id="41" w:name="_Toc244025447"/>
      <w:r>
        <w:rPr>
          <w:rFonts w:ascii="Times New Roman" w:eastAsia="黑体" w:hAnsi="Times New Roman" w:cs="Times New Roman"/>
        </w:rPr>
        <w:t xml:space="preserve">14.1 </w:t>
      </w:r>
      <w:r>
        <w:rPr>
          <w:rFonts w:ascii="Times New Roman" w:eastAsia="黑体" w:hAnsi="Times New Roman" w:cs="Times New Roman"/>
        </w:rPr>
        <w:t>结论</w:t>
      </w:r>
      <w:bookmarkEnd w:id="41"/>
    </w:p>
    <w:p w14:paraId="282B100E" w14:textId="77777777" w:rsidR="00837C1D" w:rsidRDefault="003F2FEE">
      <w:pPr>
        <w:spacing w:after="80"/>
        <w:jc w:val="both"/>
      </w:pPr>
      <w:r>
        <w:rPr>
          <w:rFonts w:cs="Times New Roman"/>
        </w:rPr>
        <w:t>第二阶段</w:t>
      </w:r>
      <w:r>
        <w:rPr>
          <w:rFonts w:cs="Times New Roman"/>
        </w:rPr>
        <w:t xml:space="preserve"> 8 </w:t>
      </w:r>
      <w:r>
        <w:rPr>
          <w:rFonts w:cs="Times New Roman"/>
        </w:rPr>
        <w:t>条新增需求全部完成，并且不是以</w:t>
      </w:r>
      <w:r>
        <w:rPr>
          <w:rFonts w:cs="Times New Roman"/>
        </w:rPr>
        <w:t>“</w:t>
      </w:r>
      <w:r>
        <w:rPr>
          <w:rFonts w:cs="Times New Roman"/>
        </w:rPr>
        <w:t>新增页面</w:t>
      </w:r>
      <w:r>
        <w:rPr>
          <w:rFonts w:cs="Times New Roman"/>
        </w:rPr>
        <w:t>”</w:t>
      </w:r>
      <w:r>
        <w:rPr>
          <w:rFonts w:cs="Times New Roman"/>
        </w:rPr>
        <w:t>作为完成标准，而是以数据模型、接口行为、迁移结果和自动化测试共同验证：</w:t>
      </w:r>
    </w:p>
    <w:p w14:paraId="1713BB96" w14:textId="77777777" w:rsidR="00837C1D" w:rsidRDefault="003F2FEE">
      <w:pPr>
        <w:spacing w:after="40"/>
        <w:ind w:left="480" w:hanging="240"/>
      </w:pPr>
      <w:r>
        <w:rPr>
          <w:rFonts w:cs="Times New Roman"/>
        </w:rPr>
        <w:t xml:space="preserve">• 8 </w:t>
      </w:r>
      <w:r>
        <w:rPr>
          <w:rFonts w:cs="Times New Roman"/>
        </w:rPr>
        <w:t>条需求均有实现落点和对应测试，见第</w:t>
      </w:r>
      <w:r>
        <w:rPr>
          <w:rFonts w:cs="Times New Roman"/>
        </w:rPr>
        <w:t xml:space="preserve"> 2 </w:t>
      </w:r>
      <w:r>
        <w:rPr>
          <w:rFonts w:cs="Times New Roman"/>
        </w:rPr>
        <w:t>章矩阵；</w:t>
      </w:r>
    </w:p>
    <w:p w14:paraId="6B101C71" w14:textId="77777777" w:rsidR="00837C1D" w:rsidRDefault="003F2FEE">
      <w:pPr>
        <w:spacing w:after="40"/>
        <w:ind w:left="480" w:hanging="240"/>
      </w:pPr>
      <w:r>
        <w:rPr>
          <w:rFonts w:cs="Times New Roman"/>
        </w:rPr>
        <w:t xml:space="preserve">• </w:t>
      </w:r>
      <w:r>
        <w:rPr>
          <w:rFonts w:cs="Times New Roman"/>
        </w:rPr>
        <w:t>全量测试</w:t>
      </w:r>
      <w:r>
        <w:rPr>
          <w:rFonts w:cs="Times New Roman"/>
        </w:rPr>
        <w:t xml:space="preserve"> 130 </w:t>
      </w:r>
      <w:r>
        <w:rPr>
          <w:rFonts w:cs="Times New Roman"/>
        </w:rPr>
        <w:t>个通过，第一阶段</w:t>
      </w:r>
      <w:r>
        <w:rPr>
          <w:rFonts w:cs="Times New Roman"/>
        </w:rPr>
        <w:t xml:space="preserve"> 64 </w:t>
      </w:r>
      <w:r>
        <w:rPr>
          <w:rFonts w:cs="Times New Roman"/>
        </w:rPr>
        <w:t>个用例的断言未改；</w:t>
      </w:r>
    </w:p>
    <w:p w14:paraId="642008AB" w14:textId="77777777" w:rsidR="00837C1D" w:rsidRDefault="003F2FEE">
      <w:pPr>
        <w:spacing w:after="40"/>
        <w:ind w:left="480" w:hanging="240"/>
      </w:pPr>
      <w:r>
        <w:rPr>
          <w:rFonts w:cs="Times New Roman"/>
        </w:rPr>
        <w:t xml:space="preserve">• </w:t>
      </w:r>
      <w:r>
        <w:rPr>
          <w:rFonts w:cs="Times New Roman"/>
        </w:rPr>
        <w:t>迁移可重复执行，</w:t>
      </w:r>
      <w:r>
        <w:rPr>
          <w:rFonts w:cs="Times New Roman"/>
        </w:rPr>
        <w:t xml:space="preserve">27 </w:t>
      </w:r>
      <w:r>
        <w:rPr>
          <w:rFonts w:cs="Times New Roman"/>
        </w:rPr>
        <w:t>项断言</w:t>
      </w:r>
      <w:r>
        <w:rPr>
          <w:rFonts w:cs="Times New Roman"/>
        </w:rPr>
        <w:t xml:space="preserve"> 0 </w:t>
      </w:r>
      <w:r>
        <w:rPr>
          <w:rFonts w:cs="Times New Roman"/>
        </w:rPr>
        <w:t>失败；</w:t>
      </w:r>
    </w:p>
    <w:p w14:paraId="3BF97E6F" w14:textId="77777777" w:rsidR="00837C1D" w:rsidRDefault="003F2FEE">
      <w:pPr>
        <w:spacing w:after="40"/>
        <w:ind w:left="480" w:hanging="240"/>
      </w:pPr>
      <w:r>
        <w:rPr>
          <w:rFonts w:cs="Times New Roman"/>
        </w:rPr>
        <w:t xml:space="preserve">• </w:t>
      </w:r>
      <w:r>
        <w:rPr>
          <w:rFonts w:cs="Times New Roman"/>
        </w:rPr>
        <w:t>题目库、版本历史、反向引用、题库和跨问卷统计均有真实页面截图；</w:t>
      </w:r>
    </w:p>
    <w:p w14:paraId="6D743AE5" w14:textId="77777777" w:rsidR="00837C1D" w:rsidRDefault="003F2FEE">
      <w:pPr>
        <w:spacing w:after="40"/>
        <w:ind w:left="480" w:hanging="240"/>
      </w:pPr>
      <w:r>
        <w:rPr>
          <w:rFonts w:cs="Times New Roman"/>
        </w:rPr>
        <w:t xml:space="preserve">• </w:t>
      </w:r>
      <w:r>
        <w:rPr>
          <w:rFonts w:cs="Times New Roman"/>
        </w:rPr>
        <w:t>第一阶段核心结构、跳转引擎、单卷统计和旧字段全部保留。</w:t>
      </w:r>
    </w:p>
    <w:p w14:paraId="1F04437A" w14:textId="77777777" w:rsidR="00837C1D" w:rsidRDefault="003F2FEE">
      <w:pPr>
        <w:pStyle w:val="Heading2"/>
      </w:pPr>
      <w:bookmarkStart w:id="42" w:name="_Toc244025448"/>
      <w:r>
        <w:rPr>
          <w:rFonts w:ascii="Times New Roman" w:eastAsia="黑体" w:hAnsi="Times New Roman" w:cs="Times New Roman"/>
        </w:rPr>
        <w:t xml:space="preserve">14.2 </w:t>
      </w:r>
      <w:r>
        <w:rPr>
          <w:rFonts w:ascii="Times New Roman" w:eastAsia="黑体" w:hAnsi="Times New Roman" w:cs="Times New Roman"/>
        </w:rPr>
        <w:t>剩余风险与边界</w:t>
      </w:r>
      <w:bookmarkEnd w:id="42"/>
    </w:p>
    <w:p w14:paraId="019D6289" w14:textId="77777777" w:rsidR="00837C1D" w:rsidRDefault="003F2FEE">
      <w:pPr>
        <w:keepNext/>
        <w:spacing w:before="160" w:after="80"/>
        <w:ind w:firstLine="0"/>
        <w:jc w:val="center"/>
      </w:pPr>
      <w:r>
        <w:rPr>
          <w:rFonts w:cs="Times New Roman"/>
          <w:b/>
          <w:sz w:val="21"/>
        </w:rPr>
        <w:t>表</w:t>
      </w:r>
      <w:r>
        <w:rPr>
          <w:rFonts w:cs="Times New Roman"/>
          <w:b/>
          <w:sz w:val="21"/>
        </w:rPr>
        <w:t xml:space="preserve"> 16 </w:t>
      </w:r>
      <w:r>
        <w:rPr>
          <w:rFonts w:cs="Times New Roman"/>
          <w:b/>
          <w:sz w:val="21"/>
        </w:rPr>
        <w:t>当前边界</w:t>
      </w:r>
    </w:p>
    <w:tbl>
      <w:tblPr>
        <w:tblW w:w="864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648"/>
        <w:gridCol w:w="3046"/>
        <w:gridCol w:w="2946"/>
      </w:tblGrid>
      <w:tr w:rsidR="00837C1D" w14:paraId="0F3EE2EC" w14:textId="77777777">
        <w:trPr>
          <w:cantSplit/>
          <w:tblHeader/>
          <w:jc w:val="center"/>
        </w:trPr>
        <w:tc>
          <w:tcPr>
            <w:tcW w:w="2647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DD9D2A0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边界</w:t>
            </w:r>
          </w:p>
        </w:tc>
        <w:tc>
          <w:tcPr>
            <w:tcW w:w="3046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78720815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影响</w:t>
            </w:r>
          </w:p>
        </w:tc>
        <w:tc>
          <w:tcPr>
            <w:tcW w:w="2946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49AD0FAB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当前处理</w:t>
            </w:r>
          </w:p>
        </w:tc>
      </w:tr>
      <w:tr w:rsidR="00837C1D" w14:paraId="159CE1F6" w14:textId="77777777">
        <w:trPr>
          <w:cantSplit/>
          <w:jc w:val="center"/>
        </w:trPr>
        <w:tc>
          <w:tcPr>
            <w:tcW w:w="264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7A943C5E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旧答卷未回填引用</w:t>
            </w:r>
          </w:p>
        </w:tc>
        <w:tc>
          <w:tcPr>
            <w:tcW w:w="3046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3DCCAAD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不回填前不参与跨问卷统计</w:t>
            </w:r>
          </w:p>
        </w:tc>
        <w:tc>
          <w:tcPr>
            <w:tcW w:w="2946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858114F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运行回填脚本；文档与测试均写明</w:t>
            </w:r>
          </w:p>
        </w:tc>
      </w:tr>
      <w:tr w:rsidR="00837C1D" w14:paraId="4FD95522" w14:textId="77777777">
        <w:trPr>
          <w:cantSplit/>
          <w:jc w:val="center"/>
        </w:trPr>
        <w:tc>
          <w:tcPr>
            <w:tcW w:w="264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3E95612D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不报告</w:t>
            </w:r>
            <w:r>
              <w:rPr>
                <w:rFonts w:cs="Times New Roman"/>
                <w:sz w:val="18"/>
              </w:rPr>
              <w:t>“</w:t>
            </w:r>
            <w:r>
              <w:rPr>
                <w:rFonts w:cs="Times New Roman"/>
                <w:sz w:val="18"/>
              </w:rPr>
              <w:t>未作答率</w:t>
            </w:r>
            <w:r>
              <w:rPr>
                <w:rFonts w:cs="Times New Roman"/>
                <w:sz w:val="18"/>
              </w:rPr>
              <w:t>”</w:t>
            </w:r>
          </w:p>
        </w:tc>
        <w:tc>
          <w:tcPr>
            <w:tcW w:w="3046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3BDC7C7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不能从该页面判断题目曝光率</w:t>
            </w:r>
          </w:p>
        </w:tc>
        <w:tc>
          <w:tcPr>
            <w:tcW w:w="2946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2A5DB43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跳转使</w:t>
            </w:r>
            <w:r>
              <w:rPr>
                <w:rFonts w:cs="Times New Roman"/>
                <w:sz w:val="18"/>
              </w:rPr>
              <w:t>“</w:t>
            </w:r>
            <w:r>
              <w:rPr>
                <w:rFonts w:cs="Times New Roman"/>
                <w:sz w:val="18"/>
              </w:rPr>
              <w:t>未展示</w:t>
            </w:r>
            <w:r>
              <w:rPr>
                <w:rFonts w:cs="Times New Roman"/>
                <w:sz w:val="18"/>
              </w:rPr>
              <w:t>/</w:t>
            </w:r>
            <w:r>
              <w:rPr>
                <w:rFonts w:cs="Times New Roman"/>
                <w:sz w:val="18"/>
              </w:rPr>
              <w:t>跳过</w:t>
            </w:r>
            <w:r>
              <w:rPr>
                <w:rFonts w:cs="Times New Roman"/>
                <w:sz w:val="18"/>
              </w:rPr>
              <w:t>”</w:t>
            </w:r>
            <w:r>
              <w:rPr>
                <w:rFonts w:cs="Times New Roman"/>
                <w:sz w:val="18"/>
              </w:rPr>
              <w:t>不可区分</w:t>
            </w:r>
          </w:p>
        </w:tc>
      </w:tr>
      <w:tr w:rsidR="00837C1D" w14:paraId="39017E49" w14:textId="77777777">
        <w:trPr>
          <w:cantSplit/>
          <w:jc w:val="center"/>
        </w:trPr>
        <w:tc>
          <w:tcPr>
            <w:tcW w:w="264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FA3D13E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改选项文字视为新选项</w:t>
            </w:r>
          </w:p>
        </w:tc>
        <w:tc>
          <w:tcPr>
            <w:tcW w:w="3046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A9F13D6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历史选项频次不会与新文字自动合并</w:t>
            </w:r>
          </w:p>
        </w:tc>
        <w:tc>
          <w:tcPr>
            <w:tcW w:w="2946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33C8CA31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由</w:t>
            </w:r>
            <w:r>
              <w:rPr>
                <w:rFonts w:cs="Times New Roman"/>
                <w:sz w:val="18"/>
              </w:rPr>
              <w:t xml:space="preserve"> I6 </w:t>
            </w:r>
            <w:r>
              <w:rPr>
                <w:rFonts w:cs="Times New Roman"/>
                <w:sz w:val="18"/>
              </w:rPr>
              <w:t>规则决定；调整文案时使用新选项</w:t>
            </w:r>
          </w:p>
        </w:tc>
      </w:tr>
      <w:tr w:rsidR="00837C1D" w14:paraId="12750F6E" w14:textId="77777777">
        <w:trPr>
          <w:cantSplit/>
          <w:jc w:val="center"/>
        </w:trPr>
        <w:tc>
          <w:tcPr>
            <w:tcW w:w="264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956911D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匿名答卷无法可靠去重</w:t>
            </w:r>
          </w:p>
        </w:tc>
        <w:tc>
          <w:tcPr>
            <w:tcW w:w="3046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909A9CD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“</w:t>
            </w:r>
            <w:r>
              <w:rPr>
                <w:rFonts w:cs="Times New Roman"/>
                <w:sz w:val="18"/>
              </w:rPr>
              <w:t>仅允许一次</w:t>
            </w:r>
            <w:r>
              <w:rPr>
                <w:rFonts w:cs="Times New Roman"/>
                <w:sz w:val="18"/>
              </w:rPr>
              <w:t>”</w:t>
            </w:r>
            <w:r>
              <w:rPr>
                <w:rFonts w:cs="Times New Roman"/>
                <w:sz w:val="18"/>
              </w:rPr>
              <w:t>只对登录用户生效</w:t>
            </w:r>
          </w:p>
        </w:tc>
        <w:tc>
          <w:tcPr>
            <w:tcW w:w="2946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2C3F403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文档写明边界</w:t>
            </w:r>
          </w:p>
        </w:tc>
      </w:tr>
      <w:tr w:rsidR="00837C1D" w14:paraId="2D332A2F" w14:textId="77777777">
        <w:trPr>
          <w:cantSplit/>
          <w:jc w:val="center"/>
        </w:trPr>
        <w:tc>
          <w:tcPr>
            <w:tcW w:w="264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FDD9780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单机</w:t>
            </w:r>
            <w:r>
              <w:rPr>
                <w:rFonts w:cs="Times New Roman"/>
                <w:sz w:val="18"/>
              </w:rPr>
              <w:t xml:space="preserve"> MongoDB </w:t>
            </w:r>
            <w:r>
              <w:rPr>
                <w:rFonts w:cs="Times New Roman"/>
                <w:sz w:val="18"/>
              </w:rPr>
              <w:t>无多文档事务</w:t>
            </w:r>
          </w:p>
        </w:tc>
        <w:tc>
          <w:tcPr>
            <w:tcW w:w="3046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309C73D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跨集合操作需要可恢复设计</w:t>
            </w:r>
          </w:p>
        </w:tc>
        <w:tc>
          <w:tcPr>
            <w:tcW w:w="2946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92D62C7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发布幂等、单文档提交、迁移可重复执行</w:t>
            </w:r>
          </w:p>
        </w:tc>
      </w:tr>
      <w:tr w:rsidR="00837C1D" w14:paraId="054E71E6" w14:textId="77777777">
        <w:trPr>
          <w:cantSplit/>
          <w:jc w:val="center"/>
        </w:trPr>
        <w:tc>
          <w:tcPr>
            <w:tcW w:w="2647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1EE62844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第二阶段交付压缩包未在本轮生成</w:t>
            </w:r>
          </w:p>
        </w:tc>
        <w:tc>
          <w:tcPr>
            <w:tcW w:w="3046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7EA36E59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若课程要求单独提交压缩包，需要额外打包</w:t>
            </w:r>
          </w:p>
        </w:tc>
        <w:tc>
          <w:tcPr>
            <w:tcW w:w="2946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ECD4EA1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本轮未生成；按第一阶段结构打包</w:t>
            </w:r>
          </w:p>
        </w:tc>
      </w:tr>
    </w:tbl>
    <w:p w14:paraId="2D743E40" w14:textId="77777777" w:rsidR="00837C1D" w:rsidRDefault="003F2FEE">
      <w:pPr>
        <w:pStyle w:val="Heading2"/>
      </w:pPr>
      <w:bookmarkStart w:id="43" w:name="_Toc244025449"/>
      <w:r>
        <w:rPr>
          <w:rFonts w:ascii="Times New Roman" w:eastAsia="黑体" w:hAnsi="Times New Roman" w:cs="Times New Roman"/>
        </w:rPr>
        <w:lastRenderedPageBreak/>
        <w:t xml:space="preserve">14.3 </w:t>
      </w:r>
      <w:r>
        <w:rPr>
          <w:rFonts w:ascii="Times New Roman" w:eastAsia="黑体" w:hAnsi="Times New Roman" w:cs="Times New Roman"/>
        </w:rPr>
        <w:t>后续动作</w:t>
      </w:r>
      <w:bookmarkEnd w:id="43"/>
    </w:p>
    <w:p w14:paraId="5F84F1D8" w14:textId="77777777" w:rsidR="00837C1D" w:rsidRDefault="003F2FEE">
      <w:pPr>
        <w:spacing w:after="40"/>
        <w:ind w:left="480" w:hanging="240"/>
      </w:pPr>
      <w:r>
        <w:rPr>
          <w:rFonts w:cs="Times New Roman"/>
        </w:rPr>
        <w:t xml:space="preserve">1. </w:t>
      </w:r>
      <w:r>
        <w:rPr>
          <w:rFonts w:cs="Times New Roman"/>
        </w:rPr>
        <w:t>按课程要求把第二阶段代码、文档、测试和截图打包为独立交付包；</w:t>
      </w:r>
    </w:p>
    <w:p w14:paraId="0A3EC815" w14:textId="77777777" w:rsidR="00837C1D" w:rsidRDefault="003F2FEE">
      <w:pPr>
        <w:spacing w:after="40"/>
        <w:ind w:left="480" w:hanging="240"/>
      </w:pPr>
      <w:r>
        <w:rPr>
          <w:rFonts w:cs="Times New Roman"/>
        </w:rPr>
        <w:t xml:space="preserve">2. </w:t>
      </w:r>
      <w:r>
        <w:rPr>
          <w:rFonts w:cs="Times New Roman"/>
        </w:rPr>
        <w:t>在空数据库和目标</w:t>
      </w:r>
      <w:r>
        <w:rPr>
          <w:rFonts w:cs="Times New Roman"/>
        </w:rPr>
        <w:t xml:space="preserve"> MongoDB </w:t>
      </w:r>
      <w:r>
        <w:rPr>
          <w:rFonts w:cs="Times New Roman"/>
        </w:rPr>
        <w:t>版本上从零跑一次快速开始流程，并复跑</w:t>
      </w:r>
      <w:r>
        <w:rPr>
          <w:rFonts w:cs="Times New Roman"/>
        </w:rPr>
        <w:t xml:space="preserve"> </w:t>
      </w:r>
      <w:r>
        <w:rPr>
          <w:rFonts w:ascii="Courier New" w:hAnsi="Courier New" w:cs="Courier New"/>
          <w:color w:val="1F1F1F"/>
          <w:sz w:val="22"/>
        </w:rPr>
        <w:t>python -m pytest -q</w:t>
      </w:r>
      <w:r>
        <w:rPr>
          <w:rFonts w:cs="Times New Roman"/>
        </w:rPr>
        <w:t>；</w:t>
      </w:r>
    </w:p>
    <w:p w14:paraId="258E9497" w14:textId="77777777" w:rsidR="00837C1D" w:rsidRDefault="003F2FEE">
      <w:pPr>
        <w:spacing w:after="40"/>
        <w:ind w:left="480" w:hanging="240"/>
      </w:pPr>
      <w:r>
        <w:rPr>
          <w:rFonts w:cs="Times New Roman"/>
        </w:rPr>
        <w:t xml:space="preserve">3. </w:t>
      </w:r>
      <w:r>
        <w:rPr>
          <w:rFonts w:cs="Times New Roman"/>
        </w:rPr>
        <w:t>按学校模板替换封面上的课程、姓名、学号和日期，确认目录页码后提交。</w:t>
      </w:r>
    </w:p>
    <w:p w14:paraId="69E718DA" w14:textId="77777777" w:rsidR="00837C1D" w:rsidRDefault="003F2FEE">
      <w:pPr>
        <w:pStyle w:val="Heading1"/>
        <w:pageBreakBefore/>
      </w:pPr>
      <w:bookmarkStart w:id="44" w:name="_Toc244025450"/>
      <w:r>
        <w:rPr>
          <w:rFonts w:ascii="Times New Roman" w:eastAsia="黑体" w:hAnsi="Times New Roman" w:cs="Times New Roman"/>
        </w:rPr>
        <w:lastRenderedPageBreak/>
        <w:t>附录</w:t>
      </w:r>
      <w:r>
        <w:rPr>
          <w:rFonts w:ascii="Times New Roman" w:eastAsia="黑体" w:hAnsi="Times New Roman" w:cs="Times New Roman"/>
        </w:rPr>
        <w:t xml:space="preserve"> A </w:t>
      </w:r>
      <w:r>
        <w:rPr>
          <w:rFonts w:ascii="Times New Roman" w:eastAsia="黑体" w:hAnsi="Times New Roman" w:cs="Times New Roman"/>
        </w:rPr>
        <w:t>关键文件与复核命令</w:t>
      </w:r>
      <w:bookmarkEnd w:id="44"/>
    </w:p>
    <w:p w14:paraId="61B165A5" w14:textId="77777777" w:rsidR="00837C1D" w:rsidRDefault="003F2FEE">
      <w:pPr>
        <w:keepNext/>
        <w:spacing w:before="160" w:after="80"/>
        <w:ind w:firstLine="0"/>
        <w:jc w:val="center"/>
      </w:pPr>
      <w:r>
        <w:rPr>
          <w:rFonts w:cs="Times New Roman"/>
          <w:b/>
          <w:sz w:val="21"/>
        </w:rPr>
        <w:t>表</w:t>
      </w:r>
      <w:r>
        <w:rPr>
          <w:rFonts w:cs="Times New Roman"/>
          <w:b/>
          <w:sz w:val="21"/>
        </w:rPr>
        <w:t xml:space="preserve"> 17 </w:t>
      </w:r>
      <w:r>
        <w:rPr>
          <w:rFonts w:cs="Times New Roman"/>
          <w:b/>
          <w:sz w:val="21"/>
        </w:rPr>
        <w:t>关键文件</w:t>
      </w:r>
    </w:p>
    <w:tbl>
      <w:tblPr>
        <w:tblW w:w="864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571"/>
        <w:gridCol w:w="3069"/>
      </w:tblGrid>
      <w:tr w:rsidR="00837C1D" w14:paraId="6C4F42BF" w14:textId="77777777">
        <w:trPr>
          <w:cantSplit/>
          <w:tblHeader/>
          <w:jc w:val="center"/>
        </w:trPr>
        <w:tc>
          <w:tcPr>
            <w:tcW w:w="5571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D954DD8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路径</w:t>
            </w:r>
          </w:p>
        </w:tc>
        <w:tc>
          <w:tcPr>
            <w:tcW w:w="3069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13D84EAF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作用</w:t>
            </w:r>
          </w:p>
        </w:tc>
      </w:tr>
      <w:tr w:rsidR="00837C1D" w14:paraId="32A731C9" w14:textId="77777777">
        <w:trPr>
          <w:cantSplit/>
          <w:jc w:val="center"/>
        </w:trPr>
        <w:tc>
          <w:tcPr>
            <w:tcW w:w="5571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37C09BEA" w14:textId="77777777" w:rsidR="00837C1D" w:rsidRDefault="003F2FEE">
            <w:pPr>
              <w:spacing w:after="0"/>
              <w:ind w:firstLine="0"/>
            </w:pPr>
            <w:r>
              <w:rPr>
                <w:rFonts w:ascii="Courier New" w:hAnsi="Courier New" w:cs="Courier New"/>
                <w:color w:val="1F1F1F"/>
                <w:sz w:val="16"/>
              </w:rPr>
              <w:t>backend/questions/service.py</w:t>
            </w:r>
          </w:p>
        </w:tc>
        <w:tc>
          <w:tcPr>
            <w:tcW w:w="3069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732A23AA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题目</w:t>
            </w:r>
            <w:r>
              <w:rPr>
                <w:rFonts w:cs="Times New Roman"/>
                <w:sz w:val="18"/>
              </w:rPr>
              <w:t>/</w:t>
            </w:r>
            <w:r>
              <w:rPr>
                <w:rFonts w:cs="Times New Roman"/>
                <w:sz w:val="18"/>
              </w:rPr>
              <w:t>版本</w:t>
            </w:r>
            <w:r>
              <w:rPr>
                <w:rFonts w:cs="Times New Roman"/>
                <w:sz w:val="18"/>
              </w:rPr>
              <w:t>/</w:t>
            </w:r>
            <w:r>
              <w:rPr>
                <w:rFonts w:cs="Times New Roman"/>
                <w:sz w:val="18"/>
              </w:rPr>
              <w:t>共享</w:t>
            </w:r>
            <w:r>
              <w:rPr>
                <w:rFonts w:cs="Times New Roman"/>
                <w:sz w:val="18"/>
              </w:rPr>
              <w:t>/</w:t>
            </w:r>
            <w:r>
              <w:rPr>
                <w:rFonts w:cs="Times New Roman"/>
                <w:sz w:val="18"/>
              </w:rPr>
              <w:t>题库服务</w:t>
            </w:r>
          </w:p>
        </w:tc>
      </w:tr>
      <w:tr w:rsidR="00837C1D" w14:paraId="5547A66A" w14:textId="77777777">
        <w:trPr>
          <w:cantSplit/>
          <w:jc w:val="center"/>
        </w:trPr>
        <w:tc>
          <w:tcPr>
            <w:tcW w:w="5571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32DBDC4" w14:textId="77777777" w:rsidR="00837C1D" w:rsidRDefault="003F2FEE">
            <w:pPr>
              <w:spacing w:after="0"/>
              <w:ind w:firstLine="0"/>
            </w:pPr>
            <w:r>
              <w:rPr>
                <w:rFonts w:ascii="Courier New" w:hAnsi="Courier New" w:cs="Courier New"/>
                <w:color w:val="1F1F1F"/>
                <w:sz w:val="16"/>
              </w:rPr>
              <w:t>backend/questions/router.py</w:t>
            </w:r>
          </w:p>
        </w:tc>
        <w:tc>
          <w:tcPr>
            <w:tcW w:w="3069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1CD5E890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题目与版本</w:t>
            </w:r>
            <w:r>
              <w:rPr>
                <w:rFonts w:cs="Times New Roman"/>
                <w:sz w:val="18"/>
              </w:rPr>
              <w:t xml:space="preserve"> API</w:t>
            </w:r>
          </w:p>
        </w:tc>
      </w:tr>
      <w:tr w:rsidR="00837C1D" w14:paraId="486D77C8" w14:textId="77777777">
        <w:trPr>
          <w:cantSplit/>
          <w:jc w:val="center"/>
        </w:trPr>
        <w:tc>
          <w:tcPr>
            <w:tcW w:w="5571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38C82300" w14:textId="77777777" w:rsidR="00837C1D" w:rsidRDefault="003F2FEE">
            <w:pPr>
              <w:spacing w:after="0"/>
              <w:ind w:firstLine="0"/>
            </w:pPr>
            <w:r>
              <w:rPr>
                <w:rFonts w:ascii="Courier New" w:hAnsi="Courier New" w:cs="Courier New"/>
                <w:color w:val="1F1F1F"/>
                <w:sz w:val="16"/>
              </w:rPr>
              <w:t>backend/questions/library_router.py</w:t>
            </w:r>
          </w:p>
        </w:tc>
        <w:tc>
          <w:tcPr>
            <w:tcW w:w="3069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70F37F74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题库</w:t>
            </w:r>
            <w:r>
              <w:rPr>
                <w:rFonts w:cs="Times New Roman"/>
                <w:sz w:val="18"/>
              </w:rPr>
              <w:t xml:space="preserve"> API</w:t>
            </w:r>
          </w:p>
        </w:tc>
      </w:tr>
      <w:tr w:rsidR="00837C1D" w14:paraId="5F9DB566" w14:textId="77777777">
        <w:trPr>
          <w:cantSplit/>
          <w:jc w:val="center"/>
        </w:trPr>
        <w:tc>
          <w:tcPr>
            <w:tcW w:w="5571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A990A33" w14:textId="77777777" w:rsidR="00837C1D" w:rsidRDefault="003F2FEE">
            <w:pPr>
              <w:spacing w:after="0"/>
              <w:ind w:firstLine="0"/>
            </w:pPr>
            <w:r>
              <w:rPr>
                <w:rFonts w:ascii="Courier New" w:hAnsi="Courier New" w:cs="Courier New"/>
                <w:color w:val="1F1F1F"/>
                <w:sz w:val="16"/>
              </w:rPr>
              <w:t>backend/stats/cross.py</w:t>
            </w:r>
          </w:p>
        </w:tc>
        <w:tc>
          <w:tcPr>
            <w:tcW w:w="3069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4C291880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跨问卷聚合</w:t>
            </w:r>
          </w:p>
        </w:tc>
      </w:tr>
      <w:tr w:rsidR="00837C1D" w14:paraId="2CB537B2" w14:textId="77777777">
        <w:trPr>
          <w:cantSplit/>
          <w:jc w:val="center"/>
        </w:trPr>
        <w:tc>
          <w:tcPr>
            <w:tcW w:w="5571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4044EE29" w14:textId="77777777" w:rsidR="00837C1D" w:rsidRDefault="003F2FEE">
            <w:pPr>
              <w:spacing w:after="0"/>
              <w:ind w:firstLine="0"/>
            </w:pPr>
            <w:r>
              <w:rPr>
                <w:rFonts w:ascii="Courier New" w:hAnsi="Courier New" w:cs="Courier New"/>
                <w:color w:val="1F1F1F"/>
                <w:sz w:val="16"/>
              </w:rPr>
              <w:t>schemas/pydantic/question_library.py</w:t>
            </w:r>
          </w:p>
        </w:tc>
        <w:tc>
          <w:tcPr>
            <w:tcW w:w="3069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F716826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题目库</w:t>
            </w:r>
            <w:r>
              <w:rPr>
                <w:rFonts w:cs="Times New Roman"/>
                <w:sz w:val="18"/>
              </w:rPr>
              <w:t xml:space="preserve"> Pydantic </w:t>
            </w:r>
            <w:r>
              <w:rPr>
                <w:rFonts w:cs="Times New Roman"/>
                <w:sz w:val="18"/>
              </w:rPr>
              <w:t>模型</w:t>
            </w:r>
          </w:p>
        </w:tc>
      </w:tr>
      <w:tr w:rsidR="00837C1D" w14:paraId="3DDEEA31" w14:textId="77777777">
        <w:trPr>
          <w:cantSplit/>
          <w:jc w:val="center"/>
        </w:trPr>
        <w:tc>
          <w:tcPr>
            <w:tcW w:w="5571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3F2682DA" w14:textId="77777777" w:rsidR="00837C1D" w:rsidRDefault="003F2FEE">
            <w:pPr>
              <w:spacing w:after="0"/>
              <w:ind w:firstLine="0"/>
            </w:pPr>
            <w:r>
              <w:rPr>
                <w:rFonts w:ascii="Courier New" w:hAnsi="Courier New" w:cs="Courier New"/>
                <w:color w:val="1F1F1F"/>
                <w:sz w:val="16"/>
              </w:rPr>
              <w:t>schemas/json-schema/questions.schema.json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cs="Times New Roman"/>
                <w:sz w:val="18"/>
              </w:rPr>
              <w:t>等</w:t>
            </w:r>
            <w:r>
              <w:rPr>
                <w:rFonts w:cs="Times New Roman"/>
                <w:sz w:val="18"/>
              </w:rPr>
              <w:t xml:space="preserve"> 5 </w:t>
            </w:r>
            <w:r>
              <w:rPr>
                <w:rFonts w:cs="Times New Roman"/>
                <w:sz w:val="18"/>
              </w:rPr>
              <w:t>个文件</w:t>
            </w:r>
          </w:p>
        </w:tc>
        <w:tc>
          <w:tcPr>
            <w:tcW w:w="3069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4376C135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题目库</w:t>
            </w:r>
            <w:r>
              <w:rPr>
                <w:rFonts w:cs="Times New Roman"/>
                <w:sz w:val="18"/>
              </w:rPr>
              <w:t xml:space="preserve"> JSON Schema</w:t>
            </w:r>
          </w:p>
        </w:tc>
      </w:tr>
      <w:tr w:rsidR="00837C1D" w14:paraId="78FB49BE" w14:textId="77777777">
        <w:trPr>
          <w:cantSplit/>
          <w:jc w:val="center"/>
        </w:trPr>
        <w:tc>
          <w:tcPr>
            <w:tcW w:w="5571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BCB2EC5" w14:textId="77777777" w:rsidR="00837C1D" w:rsidRDefault="003F2FEE">
            <w:pPr>
              <w:spacing w:after="0"/>
              <w:ind w:firstLine="0"/>
            </w:pPr>
            <w:r>
              <w:rPr>
                <w:rFonts w:ascii="Courier New" w:hAnsi="Courier New" w:cs="Courier New"/>
                <w:color w:val="1F1F1F"/>
                <w:sz w:val="16"/>
              </w:rPr>
              <w:t>schemas/mongoose/models/Question*.js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cs="Times New Roman"/>
                <w:sz w:val="18"/>
              </w:rPr>
              <w:t>等</w:t>
            </w:r>
            <w:r>
              <w:rPr>
                <w:rFonts w:cs="Times New Roman"/>
                <w:sz w:val="18"/>
              </w:rPr>
              <w:t xml:space="preserve"> 5 </w:t>
            </w:r>
            <w:r>
              <w:rPr>
                <w:rFonts w:cs="Times New Roman"/>
                <w:sz w:val="18"/>
              </w:rPr>
              <w:t>个文件</w:t>
            </w:r>
          </w:p>
        </w:tc>
        <w:tc>
          <w:tcPr>
            <w:tcW w:w="3069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CCE14A8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题目库</w:t>
            </w:r>
            <w:r>
              <w:rPr>
                <w:rFonts w:cs="Times New Roman"/>
                <w:sz w:val="18"/>
              </w:rPr>
              <w:t xml:space="preserve"> Mongoose </w:t>
            </w:r>
            <w:r>
              <w:rPr>
                <w:rFonts w:cs="Times New Roman"/>
                <w:sz w:val="18"/>
              </w:rPr>
              <w:t>模型</w:t>
            </w:r>
          </w:p>
        </w:tc>
      </w:tr>
      <w:tr w:rsidR="00837C1D" w14:paraId="7DEB16C8" w14:textId="77777777">
        <w:trPr>
          <w:cantSplit/>
          <w:jc w:val="center"/>
        </w:trPr>
        <w:tc>
          <w:tcPr>
            <w:tcW w:w="5571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B49009F" w14:textId="77777777" w:rsidR="00837C1D" w:rsidRDefault="003F2FEE">
            <w:pPr>
              <w:spacing w:after="0"/>
              <w:ind w:firstLine="0"/>
            </w:pPr>
            <w:r>
              <w:rPr>
                <w:rFonts w:ascii="Courier New" w:hAnsi="Courier New" w:cs="Courier New"/>
                <w:color w:val="1F1F1F"/>
                <w:sz w:val="16"/>
              </w:rPr>
              <w:t>scripts/migrate_phase2.py</w:t>
            </w:r>
          </w:p>
        </w:tc>
        <w:tc>
          <w:tcPr>
            <w:tcW w:w="3069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1AA9C4AE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旧题目迁移</w:t>
            </w:r>
          </w:p>
        </w:tc>
      </w:tr>
      <w:tr w:rsidR="00837C1D" w14:paraId="1379FCF3" w14:textId="77777777">
        <w:trPr>
          <w:cantSplit/>
          <w:jc w:val="center"/>
        </w:trPr>
        <w:tc>
          <w:tcPr>
            <w:tcW w:w="5571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3ED5F31D" w14:textId="77777777" w:rsidR="00837C1D" w:rsidRDefault="003F2FEE">
            <w:pPr>
              <w:spacing w:after="0"/>
              <w:ind w:firstLine="0"/>
            </w:pPr>
            <w:r>
              <w:rPr>
                <w:rFonts w:ascii="Courier New" w:hAnsi="Courier New" w:cs="Courier New"/>
                <w:color w:val="1F1F1F"/>
                <w:sz w:val="16"/>
              </w:rPr>
              <w:t>scripts/backfill_response_refs.py</w:t>
            </w:r>
          </w:p>
        </w:tc>
        <w:tc>
          <w:tcPr>
            <w:tcW w:w="3069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30DC6E23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旧答卷回填</w:t>
            </w:r>
          </w:p>
        </w:tc>
      </w:tr>
      <w:tr w:rsidR="00837C1D" w14:paraId="32EAD4B9" w14:textId="77777777">
        <w:trPr>
          <w:cantSplit/>
          <w:jc w:val="center"/>
        </w:trPr>
        <w:tc>
          <w:tcPr>
            <w:tcW w:w="5571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49E9ADA6" w14:textId="77777777" w:rsidR="00837C1D" w:rsidRDefault="003F2FEE">
            <w:pPr>
              <w:spacing w:after="0"/>
              <w:ind w:firstLine="0"/>
            </w:pPr>
            <w:r>
              <w:rPr>
                <w:rFonts w:ascii="Courier New" w:hAnsi="Courier New" w:cs="Courier New"/>
                <w:color w:val="1F1F1F"/>
                <w:sz w:val="16"/>
              </w:rPr>
              <w:t>scripts/verify_migration.py</w:t>
            </w:r>
          </w:p>
        </w:tc>
        <w:tc>
          <w:tcPr>
            <w:tcW w:w="3069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4B79C10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迁移一致性校验</w:t>
            </w:r>
          </w:p>
        </w:tc>
      </w:tr>
      <w:tr w:rsidR="00837C1D" w14:paraId="7A4B6FE3" w14:textId="77777777">
        <w:trPr>
          <w:cantSplit/>
          <w:jc w:val="center"/>
        </w:trPr>
        <w:tc>
          <w:tcPr>
            <w:tcW w:w="5571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75EF9EE9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ascii="Courier New" w:hAnsi="Courier New" w:cs="Courier New"/>
                <w:color w:val="1F1F1F"/>
                <w:sz w:val="16"/>
              </w:rPr>
              <w:t>tests/test_questions.py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cs="Times New Roman"/>
                <w:sz w:val="18"/>
              </w:rPr>
              <w:t>等</w:t>
            </w:r>
            <w:r>
              <w:rPr>
                <w:rFonts w:cs="Times New Roman"/>
                <w:sz w:val="18"/>
              </w:rPr>
              <w:t xml:space="preserve"> 7 </w:t>
            </w:r>
            <w:r>
              <w:rPr>
                <w:rFonts w:cs="Times New Roman"/>
                <w:sz w:val="18"/>
              </w:rPr>
              <w:t>个文件</w:t>
            </w:r>
          </w:p>
        </w:tc>
        <w:tc>
          <w:tcPr>
            <w:tcW w:w="3069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4B04B75" w14:textId="77777777" w:rsidR="00837C1D" w:rsidRDefault="003F2FEE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第二阶段</w:t>
            </w:r>
            <w:r>
              <w:rPr>
                <w:rFonts w:cs="Times New Roman"/>
                <w:sz w:val="18"/>
              </w:rPr>
              <w:t xml:space="preserve"> 66 </w:t>
            </w:r>
            <w:r>
              <w:rPr>
                <w:rFonts w:cs="Times New Roman"/>
                <w:sz w:val="18"/>
              </w:rPr>
              <w:t>个用例</w:t>
            </w:r>
          </w:p>
        </w:tc>
      </w:tr>
      <w:tr w:rsidR="00837C1D" w14:paraId="6A831C3B" w14:textId="77777777">
        <w:trPr>
          <w:cantSplit/>
          <w:jc w:val="center"/>
        </w:trPr>
        <w:tc>
          <w:tcPr>
            <w:tcW w:w="5571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3B1053FF" w14:textId="77777777" w:rsidR="00837C1D" w:rsidRDefault="003F2FEE">
            <w:pPr>
              <w:spacing w:after="0"/>
              <w:ind w:firstLine="0"/>
            </w:pPr>
            <w:r>
              <w:rPr>
                <w:rFonts w:ascii="Courier New" w:hAnsi="Courier New" w:cs="Courier New"/>
                <w:color w:val="1F1F1F"/>
                <w:sz w:val="16"/>
              </w:rPr>
              <w:t>docs/</w:t>
            </w:r>
            <w:r>
              <w:rPr>
                <w:rFonts w:ascii="Courier New" w:hAnsi="Courier New" w:cs="Courier New"/>
                <w:color w:val="1F1F1F"/>
                <w:sz w:val="16"/>
              </w:rPr>
              <w:t>第二阶段</w:t>
            </w:r>
            <w:r>
              <w:rPr>
                <w:rFonts w:ascii="Courier New" w:hAnsi="Courier New" w:cs="Courier New"/>
                <w:color w:val="1F1F1F"/>
                <w:sz w:val="16"/>
              </w:rPr>
              <w:t>/</w:t>
            </w:r>
          </w:p>
        </w:tc>
        <w:tc>
          <w:tcPr>
            <w:tcW w:w="3069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7C733347" w14:textId="77777777" w:rsidR="00837C1D" w:rsidRDefault="003F2FEE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迁移与测试原始输出</w:t>
            </w:r>
          </w:p>
        </w:tc>
      </w:tr>
    </w:tbl>
    <w:p w14:paraId="42DF03F0" w14:textId="77777777" w:rsidR="00837C1D" w:rsidRDefault="003F2FEE">
      <w:pPr>
        <w:keepNext/>
        <w:spacing w:after="80"/>
        <w:jc w:val="both"/>
      </w:pPr>
      <w:r>
        <w:rPr>
          <w:rFonts w:cs="Times New Roman"/>
        </w:rPr>
        <w:t>复核命令：</w:t>
      </w:r>
    </w:p>
    <w:p w14:paraId="00A6D560" w14:textId="77777777" w:rsidR="00837C1D" w:rsidRDefault="003F2FEE">
      <w:pPr>
        <w:keepLines/>
        <w:pBdr>
          <w:top w:val="single" w:sz="4" w:space="4" w:color="D9D9D9"/>
          <w:left w:val="single" w:sz="4" w:space="4" w:color="D9D9D9"/>
          <w:bottom w:val="single" w:sz="4" w:space="4" w:color="D9D9D9"/>
          <w:right w:val="single" w:sz="4" w:space="4" w:color="D9D9D9"/>
        </w:pBdr>
        <w:shd w:val="clear" w:color="auto" w:fill="F5F5F5"/>
        <w:spacing w:before="100" w:after="140" w:line="240" w:lineRule="auto"/>
        <w:ind w:left="255" w:right="113" w:firstLine="0"/>
      </w:pPr>
      <w:r>
        <w:rPr>
          <w:rFonts w:ascii="Courier New" w:hAnsi="Courier New" w:cs="Courier New"/>
          <w:color w:val="1F1F1F"/>
          <w:sz w:val="17"/>
        </w:rPr>
        <w:t>python -m pytest -q</w:t>
      </w:r>
      <w:r>
        <w:rPr>
          <w:rFonts w:ascii="Courier New" w:hAnsi="Courier New" w:cs="Courier New"/>
          <w:color w:val="1F1F1F"/>
          <w:sz w:val="17"/>
        </w:rPr>
        <w:br/>
        <w:t>python scripts/verify_jsonschema.py</w:t>
      </w:r>
      <w:r>
        <w:rPr>
          <w:rFonts w:ascii="Courier New" w:hAnsi="Courier New" w:cs="Courier New"/>
          <w:color w:val="1F1F1F"/>
          <w:sz w:val="17"/>
        </w:rPr>
        <w:br/>
        <w:t>python scripts/verify_pydantic.py</w:t>
      </w:r>
      <w:r>
        <w:rPr>
          <w:rFonts w:ascii="Courier New" w:hAnsi="Courier New" w:cs="Courier New"/>
          <w:color w:val="1F1F1F"/>
          <w:sz w:val="17"/>
        </w:rPr>
        <w:br/>
        <w:t>node scripts/verify_mongoose.js</w:t>
      </w:r>
      <w:r>
        <w:rPr>
          <w:rFonts w:ascii="Courier New" w:hAnsi="Courier New" w:cs="Courier New"/>
          <w:color w:val="1F1F1F"/>
          <w:sz w:val="17"/>
        </w:rPr>
        <w:br/>
        <w:t>python scripts/verify_migration.py</w:t>
      </w:r>
    </w:p>
    <w:sectPr w:rsidR="00837C1D" w:rsidSect="00034616">
      <w:headerReference w:type="default" r:id="rId17"/>
      <w:footerReference w:type="default" r:id="rId18"/>
      <w:pgSz w:w="11906" w:h="16838"/>
      <w:pgMar w:top="1440" w:right="1417" w:bottom="1440" w:left="1701" w:header="737" w:footer="794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126FCB" w14:textId="77777777" w:rsidR="003F2FEE" w:rsidRDefault="003F2FEE">
      <w:pPr>
        <w:spacing w:after="0" w:line="240" w:lineRule="auto"/>
      </w:pPr>
      <w:r>
        <w:separator/>
      </w:r>
    </w:p>
  </w:endnote>
  <w:endnote w:type="continuationSeparator" w:id="0">
    <w:p w14:paraId="66852D38" w14:textId="77777777" w:rsidR="003F2FEE" w:rsidRDefault="003F2F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0ED17E" w14:textId="77777777" w:rsidR="00837C1D" w:rsidRDefault="003F2FEE">
    <w:pPr>
      <w:pStyle w:val="a7"/>
      <w:ind w:firstLine="0"/>
      <w:jc w:val="center"/>
    </w:pPr>
    <w:r>
      <w:rPr>
        <w:rFonts w:cs="Times New Roman"/>
        <w:color w:val="606060"/>
        <w:sz w:val="18"/>
      </w:rPr>
      <w:t>第</w:t>
    </w:r>
    <w:r>
      <w:rPr>
        <w:rFonts w:cs="Times New Roman"/>
        <w:color w:val="606060"/>
        <w:sz w:val="18"/>
      </w:rPr>
      <w:t xml:space="preserve"> </w:t>
    </w:r>
    <w:r>
      <w:fldChar w:fldCharType="begin"/>
    </w:r>
    <w:r>
      <w:instrText xml:space="preserve"> PAGE \* ROMAN \* MERGEFORMAT </w:instrText>
    </w:r>
    <w:r>
      <w:fldChar w:fldCharType="separate"/>
    </w:r>
    <w:r>
      <w:t>i</w:t>
    </w:r>
    <w:r>
      <w:fldChar w:fldCharType="end"/>
    </w:r>
    <w:r>
      <w:rPr>
        <w:rFonts w:cs="Times New Roman"/>
        <w:color w:val="606060"/>
        <w:sz w:val="18"/>
      </w:rPr>
      <w:t xml:space="preserve"> </w:t>
    </w:r>
    <w:r>
      <w:rPr>
        <w:rFonts w:cs="Times New Roman"/>
        <w:color w:val="606060"/>
        <w:sz w:val="18"/>
      </w:rPr>
      <w:t>页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CD4772" w14:textId="77777777" w:rsidR="00837C1D" w:rsidRDefault="003F2FEE">
    <w:pPr>
      <w:pStyle w:val="a7"/>
      <w:ind w:firstLine="0"/>
      <w:jc w:val="center"/>
    </w:pPr>
    <w:r>
      <w:rPr>
        <w:rFonts w:cs="Times New Roman"/>
        <w:color w:val="606060"/>
        <w:sz w:val="18"/>
      </w:rPr>
      <w:t>第</w:t>
    </w:r>
    <w:r>
      <w:rPr>
        <w:rFonts w:cs="Times New Roman"/>
        <w:color w:val="606060"/>
        <w:sz w:val="18"/>
      </w:rPr>
      <w:t xml:space="preserve"> </w:t>
    </w:r>
    <w:r>
      <w:fldChar w:fldCharType="begin"/>
    </w:r>
    <w:r>
      <w:instrText xml:space="preserve"> PAGE \* arabic \* MERGEFORMAT </w:instrText>
    </w:r>
    <w:r>
      <w:fldChar w:fldCharType="separate"/>
    </w:r>
    <w:r>
      <w:t>i</w:t>
    </w:r>
    <w:r>
      <w:fldChar w:fldCharType="end"/>
    </w:r>
    <w:r>
      <w:rPr>
        <w:rFonts w:cs="Times New Roman"/>
        <w:color w:val="606060"/>
        <w:sz w:val="18"/>
      </w:rPr>
      <w:t xml:space="preserve"> </w:t>
    </w:r>
    <w:r>
      <w:rPr>
        <w:rFonts w:cs="Times New Roman"/>
        <w:color w:val="606060"/>
        <w:sz w:val="18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A55853" w14:textId="77777777" w:rsidR="003F2FEE" w:rsidRDefault="003F2FEE">
      <w:pPr>
        <w:spacing w:after="0" w:line="240" w:lineRule="auto"/>
      </w:pPr>
      <w:r>
        <w:separator/>
      </w:r>
    </w:p>
  </w:footnote>
  <w:footnote w:type="continuationSeparator" w:id="0">
    <w:p w14:paraId="09CDE7E0" w14:textId="77777777" w:rsidR="003F2FEE" w:rsidRDefault="003F2FE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033A3E" w14:textId="77777777" w:rsidR="00837C1D" w:rsidRDefault="003F2FEE">
    <w:pPr>
      <w:pStyle w:val="a5"/>
      <w:pBdr>
        <w:bottom w:val="single" w:sz="4" w:space="1" w:color="D9D9D9"/>
      </w:pBdr>
      <w:ind w:firstLine="0"/>
      <w:jc w:val="right"/>
    </w:pPr>
    <w:r>
      <w:rPr>
        <w:rFonts w:cs="Times New Roman"/>
        <w:color w:val="606060"/>
        <w:sz w:val="18"/>
      </w:rPr>
      <w:t>问研</w:t>
    </w:r>
    <w:r>
      <w:rPr>
        <w:rFonts w:cs="Times New Roman"/>
        <w:color w:val="606060"/>
        <w:sz w:val="18"/>
      </w:rPr>
      <w:t xml:space="preserve"> Survey Studio · </w:t>
    </w:r>
    <w:r>
      <w:rPr>
        <w:rFonts w:cs="Times New Roman"/>
        <w:color w:val="606060"/>
        <w:sz w:val="18"/>
      </w:rPr>
      <w:t>第二阶段项目完成报告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D5C951" w14:textId="77777777" w:rsidR="00837C1D" w:rsidRDefault="003F2FEE">
    <w:pPr>
      <w:pStyle w:val="a5"/>
      <w:pBdr>
        <w:bottom w:val="single" w:sz="4" w:space="1" w:color="D9D9D9"/>
      </w:pBdr>
      <w:ind w:firstLine="0"/>
      <w:jc w:val="right"/>
    </w:pPr>
    <w:r>
      <w:rPr>
        <w:rFonts w:cs="Times New Roman"/>
        <w:color w:val="606060"/>
        <w:sz w:val="18"/>
      </w:rPr>
      <w:t>问研</w:t>
    </w:r>
    <w:r>
      <w:rPr>
        <w:rFonts w:cs="Times New Roman"/>
        <w:color w:val="606060"/>
        <w:sz w:val="18"/>
      </w:rPr>
      <w:t xml:space="preserve"> Survey Studio · </w:t>
    </w:r>
    <w:r>
      <w:rPr>
        <w:rFonts w:cs="Times New Roman"/>
        <w:color w:val="606060"/>
        <w:sz w:val="18"/>
      </w:rPr>
      <w:t>第二阶段项目完成报告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77244744">
    <w:abstractNumId w:val="8"/>
  </w:num>
  <w:num w:numId="2" w16cid:durableId="1814983383">
    <w:abstractNumId w:val="6"/>
  </w:num>
  <w:num w:numId="3" w16cid:durableId="747919646">
    <w:abstractNumId w:val="5"/>
  </w:num>
  <w:num w:numId="4" w16cid:durableId="1048843181">
    <w:abstractNumId w:val="4"/>
  </w:num>
  <w:num w:numId="5" w16cid:durableId="1512448260">
    <w:abstractNumId w:val="7"/>
  </w:num>
  <w:num w:numId="6" w16cid:durableId="80488917">
    <w:abstractNumId w:val="3"/>
  </w:num>
  <w:num w:numId="7" w16cid:durableId="1833566280">
    <w:abstractNumId w:val="2"/>
  </w:num>
  <w:num w:numId="8" w16cid:durableId="201983658">
    <w:abstractNumId w:val="1"/>
  </w:num>
  <w:num w:numId="9" w16cid:durableId="19683126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F2FEE"/>
    <w:rsid w:val="004B7F61"/>
    <w:rsid w:val="00694594"/>
    <w:rsid w:val="00837C1D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C612BE8"/>
  <w14:defaultImageDpi w14:val="300"/>
  <w15:docId w15:val="{640BD418-B06B-4BCA-A77F-F65660C3D42E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60" w:line="312" w:lineRule="auto"/>
      <w:ind w:firstLine="480"/>
    </w:pPr>
    <w:rPr>
      <w:rFonts w:ascii="Times New Roman" w:eastAsia="宋体" w:hAnsi="Times New Roman"/>
      <w:sz w:val="24"/>
    </w:rPr>
  </w:style>
  <w:style w:type="paragraph" w:styleId="Heading1">
    <w:name w:val="Heading 1"/>
    <w:basedOn w:val="a1"/>
    <w:next w:val="a1"/>
    <w:link w:val="10"/>
    <w:uiPriority w:val="9"/>
    <w:qFormat/>
    <w:rsid w:val="00FC693F"/>
    <w:pPr>
      <w:keepNext/>
      <w:keepLines/>
      <w:spacing w:before="360" w:after="200"/>
      <w:ind w:firstLine="0"/>
      <w:jc w:val="center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Heading2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 w:after="120"/>
      <w:ind w:firstLine="0"/>
      <w:outlineLvl w:val="1"/>
    </w:pPr>
    <w:rPr>
      <w:rFonts w:asciiTheme="majorHAnsi" w:eastAsiaTheme="majorEastAsia" w:hAnsiTheme="majorHAnsi" w:cstheme="majorBidi"/>
      <w:b/>
      <w:bCs/>
      <w:color w:val="000000"/>
      <w:sz w:val="30"/>
      <w:szCs w:val="26"/>
    </w:rPr>
  </w:style>
  <w:style w:type="paragraph" w:styleId="Heading3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80"/>
      <w:ind w:firstLine="0"/>
      <w:outlineLvl w:val="2"/>
    </w:pPr>
    <w:rPr>
      <w:rFonts w:asciiTheme="majorHAnsi" w:eastAsiaTheme="majorEastAsia" w:hAnsiTheme="majorHAnsi" w:cstheme="majorBidi"/>
      <w:b/>
      <w:bCs/>
      <w:color w:val="000000"/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480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before="40" w:after="200"/>
      <w:ind w:firstLine="0"/>
      <w:jc w:val="center"/>
    </w:pPr>
    <w:rPr>
      <w:b/>
      <w:bCs/>
      <w:color w:val="606060"/>
      <w:sz w:val="21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694594"/>
  </w:style>
  <w:style w:type="paragraph" w:styleId="TOC2">
    <w:name w:val="toc 2"/>
    <w:basedOn w:val="a1"/>
    <w:next w:val="a1"/>
    <w:autoRedefine/>
    <w:uiPriority w:val="39"/>
    <w:unhideWhenUsed/>
    <w:rsid w:val="00694594"/>
    <w:pPr>
      <w:ind w:leftChars="200" w:left="420"/>
    </w:pPr>
  </w:style>
  <w:style w:type="character" w:styleId="aff9">
    <w:name w:val="Hyperlink"/>
    <w:basedOn w:val="a2"/>
    <w:uiPriority w:val="99"/>
    <w:unhideWhenUsed/>
    <w:rsid w:val="0069459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vvangzt/mongo-survey-engine" TargetMode="External"/><Relationship Id="rId13" Type="http://schemas.openxmlformats.org/officeDocument/2006/relationships/image" Target="media/image3.png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25</Pages>
  <Words>7592</Words>
  <Characters>11769</Characters>
  <Application>Microsoft Office Word</Application>
  <DocSecurity>0</DocSecurity>
  <Lines>692</Lines>
  <Paragraphs>774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18587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MongoDB 的在线问卷系统 · 第二阶段项目完成报告</dc:title>
  <dc:subject>数据库课程大作业第二阶段</dc:subject>
  <dc:creator>王子腾</dc:creator>
  <cp:keywords/>
  <dc:description>问研 Survey Studio 第二阶段完成报告</dc:description>
  <cp:lastModifiedBy>ziteng wang</cp:lastModifiedBy>
  <cp:revision>2</cp:revision>
  <dcterms:created xsi:type="dcterms:W3CDTF">2013-12-23T23:15:00Z</dcterms:created>
  <dcterms:modified xsi:type="dcterms:W3CDTF">2026-10-27T12:29:00Z</dcterms:modified>
  <cp:category/>
</cp:coreProperties>
</file>