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A59BC" w14:textId="38392379" w:rsidR="00F853E2" w:rsidRDefault="00F853E2">
      <w:r w:rsidRPr="00F853E2">
        <w:rPr>
          <w:noProof/>
        </w:rPr>
        <w:drawing>
          <wp:inline distT="0" distB="0" distL="0" distR="0" wp14:anchorId="65CE08CB" wp14:editId="2C344EC8">
            <wp:extent cx="4788146" cy="455953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corrigir o nome</w:t>
      </w:r>
      <w:r w:rsidR="004555FF">
        <w:t xml:space="preserve"> Locais de interesse para Locais a visitar</w:t>
      </w:r>
    </w:p>
    <w:p w14:paraId="4AD83677" w14:textId="43810C3E" w:rsidR="00C76E37" w:rsidRDefault="00C76E37">
      <w:r>
        <w:t>Tribo da Praia – Bar da Praia muda para Tribo da Praia</w:t>
      </w:r>
    </w:p>
    <w:p w14:paraId="515FA42B" w14:textId="0312B6B3" w:rsidR="00F23323" w:rsidRDefault="00F23323">
      <w:r>
        <w:t>Botões voltar e subir rever</w:t>
      </w:r>
      <w:r>
        <w:br/>
        <w:t>ao abrir um dos cartões principais, deve ficar escrito o nome do cartão</w:t>
      </w:r>
    </w:p>
    <w:p w14:paraId="5DA4E569" w14:textId="13AB75C4" w:rsidR="00EB2511" w:rsidRDefault="00EB2511">
      <w:r>
        <w:t>Faltam as farmácias e os eventos</w:t>
      </w:r>
    </w:p>
    <w:p w14:paraId="61452CC8" w14:textId="2219EB89" w:rsidR="00EB2511" w:rsidRDefault="00EB2511">
      <w:r>
        <w:t>Ver o que se passa com as imagens das praias não aparecem na app online</w:t>
      </w:r>
    </w:p>
    <w:p w14:paraId="5CC41276" w14:textId="69794465" w:rsidR="002230FE" w:rsidRDefault="002230FE">
      <w:r>
        <w:t>Tirar emojis dos fast foods</w:t>
      </w:r>
    </w:p>
    <w:p w14:paraId="597785A9" w14:textId="727497AA" w:rsidR="00E51F7C" w:rsidRDefault="00E51F7C">
      <w:r>
        <w:t>Rever os mais detalhes de alguns dos cartões</w:t>
      </w:r>
    </w:p>
    <w:sectPr w:rsidR="00E51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E2"/>
    <w:rsid w:val="00065B35"/>
    <w:rsid w:val="000E34BA"/>
    <w:rsid w:val="00126A3B"/>
    <w:rsid w:val="002230FE"/>
    <w:rsid w:val="004555FF"/>
    <w:rsid w:val="008957DB"/>
    <w:rsid w:val="00BB1920"/>
    <w:rsid w:val="00C76E37"/>
    <w:rsid w:val="00E51F7C"/>
    <w:rsid w:val="00EB2511"/>
    <w:rsid w:val="00F23323"/>
    <w:rsid w:val="00F8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2C86"/>
  <w15:chartTrackingRefBased/>
  <w15:docId w15:val="{F7068FB0-4FB7-4143-A758-E7146D21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85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5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5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5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5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5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5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5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5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85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85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85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5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53E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5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53E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5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5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5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5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85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85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85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5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53E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5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5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53E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5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Berto AA. Mendonça</dc:creator>
  <cp:keywords/>
  <dc:description/>
  <cp:lastModifiedBy>Berto AA. Mendonça</cp:lastModifiedBy>
  <cp:revision>3</cp:revision>
  <dcterms:created xsi:type="dcterms:W3CDTF">2026-07-17T16:35:00Z</dcterms:created>
  <dcterms:modified xsi:type="dcterms:W3CDTF">2026-07-17T21:06:00Z</dcterms:modified>
</cp:coreProperties>
</file>