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0CF8" w14:textId="5527D67A" w:rsidR="00D660C6" w:rsidRDefault="00C45415" w:rsidP="00C45415">
      <w:pPr>
        <w:pStyle w:val="Heading1"/>
      </w:pPr>
      <w:r>
        <w:t>Secure Data Environment</w:t>
      </w:r>
      <w:r w:rsidR="00FB1CC5">
        <w:t>s</w:t>
      </w:r>
      <w:r>
        <w:t xml:space="preserve"> for R</w:t>
      </w:r>
      <w:r w:rsidR="008E1A33">
        <w:t>esearch and Development</w:t>
      </w:r>
    </w:p>
    <w:p w14:paraId="487B5A43" w14:textId="4EF3043E" w:rsidR="00D660C6" w:rsidRDefault="00C45415" w:rsidP="00D660C6">
      <w:pPr>
        <w:pStyle w:val="Heading2"/>
      </w:pPr>
      <w:r>
        <w:t>Data Assets Table</w:t>
      </w:r>
    </w:p>
    <w:p w14:paraId="475EF229" w14:textId="207CE7D6" w:rsidR="00D660C6" w:rsidRDefault="00D660C6" w:rsidP="00D660C6"/>
    <w:p w14:paraId="13883061" w14:textId="5AD92FC8" w:rsidR="00D660C6" w:rsidRDefault="003732A6" w:rsidP="003732A6">
      <w:r>
        <w:t xml:space="preserve">Please complete the table below and attach it with EOI </w:t>
      </w:r>
      <w:r w:rsidR="00FC0C86">
        <w:t>Questions and Response template</w:t>
      </w:r>
      <w:r w:rsidR="000E1C56">
        <w:t xml:space="preserve"> (</w:t>
      </w:r>
      <w:r w:rsidR="000E1C56" w:rsidRPr="0039381F">
        <w:rPr>
          <w:b/>
          <w:bCs/>
        </w:rPr>
        <w:t>Appendix A</w:t>
      </w:r>
      <w:r w:rsidR="000E1C56">
        <w:t>)</w:t>
      </w:r>
      <w:r w:rsidR="00FC0C86">
        <w:t>.</w:t>
      </w:r>
    </w:p>
    <w:p w14:paraId="3820073A" w14:textId="3FC21469" w:rsidR="00384A1A" w:rsidRDefault="00384A1A" w:rsidP="003732A6"/>
    <w:p w14:paraId="1395DFE8" w14:textId="78F1C8D2" w:rsidR="00384A1A" w:rsidRDefault="00384A1A" w:rsidP="003732A6">
      <w:r>
        <w:t xml:space="preserve">Locality Name: </w:t>
      </w:r>
    </w:p>
    <w:p w14:paraId="2FCE801A" w14:textId="77777777" w:rsidR="00D660C6" w:rsidRDefault="00D660C6" w:rsidP="00D660C6"/>
    <w:p w14:paraId="4CB9A025" w14:textId="08418F06" w:rsidR="00D660C6" w:rsidRDefault="00D660C6" w:rsidP="00D660C6"/>
    <w:tbl>
      <w:tblPr>
        <w:tblStyle w:val="DataforRD"/>
        <w:tblW w:w="14597" w:type="dxa"/>
        <w:tblLook w:val="04A0" w:firstRow="1" w:lastRow="0" w:firstColumn="1" w:lastColumn="0" w:noHBand="0" w:noVBand="1"/>
      </w:tblPr>
      <w:tblGrid>
        <w:gridCol w:w="1411"/>
        <w:gridCol w:w="1445"/>
        <w:gridCol w:w="2427"/>
        <w:gridCol w:w="1856"/>
        <w:gridCol w:w="1320"/>
        <w:gridCol w:w="1460"/>
        <w:gridCol w:w="1498"/>
        <w:gridCol w:w="1860"/>
        <w:gridCol w:w="1320"/>
      </w:tblGrid>
      <w:tr w:rsidR="00576BA3" w14:paraId="31B165F4" w14:textId="77777777" w:rsidTr="5B47A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tcW w:w="1411" w:type="dxa"/>
          </w:tcPr>
          <w:p w14:paraId="0818CA58" w14:textId="48B906E1" w:rsidR="00384A1A" w:rsidRPr="00302452" w:rsidRDefault="00384A1A" w:rsidP="00595900">
            <w:r w:rsidRPr="00302452">
              <w:t>Name of Dataset</w:t>
            </w:r>
          </w:p>
        </w:tc>
        <w:tc>
          <w:tcPr>
            <w:tcW w:w="1445" w:type="dxa"/>
          </w:tcPr>
          <w:p w14:paraId="2DDBCBB9" w14:textId="4CC0FA04" w:rsidR="00384A1A" w:rsidRPr="00302452" w:rsidRDefault="00384A1A" w:rsidP="00595900">
            <w:r w:rsidRPr="00302452">
              <w:t>Data Controller</w:t>
            </w:r>
          </w:p>
        </w:tc>
        <w:tc>
          <w:tcPr>
            <w:tcW w:w="2427" w:type="dxa"/>
          </w:tcPr>
          <w:p w14:paraId="138348B6" w14:textId="627BDB34" w:rsidR="00A547C8" w:rsidRPr="00302452" w:rsidRDefault="00384A1A" w:rsidP="00595900">
            <w:r w:rsidRPr="00302452">
              <w:t>Type of Data</w:t>
            </w:r>
            <w:r w:rsidR="29571C9C" w:rsidRPr="00302452">
              <w:t xml:space="preserve"> </w:t>
            </w:r>
            <w:r w:rsidR="7650BD2C" w:rsidRPr="00302452">
              <w:t>(</w:t>
            </w:r>
            <w:r w:rsidR="00A547C8" w:rsidRPr="00302452">
              <w:t>structured</w:t>
            </w:r>
            <w:r w:rsidR="07245876" w:rsidRPr="00302452">
              <w:t xml:space="preserve">, </w:t>
            </w:r>
            <w:r w:rsidR="00A547C8" w:rsidRPr="00302452">
              <w:t>unstructured</w:t>
            </w:r>
            <w:r w:rsidR="4B9FB234" w:rsidRPr="00302452">
              <w:t>, images etc.)</w:t>
            </w:r>
          </w:p>
        </w:tc>
        <w:tc>
          <w:tcPr>
            <w:tcW w:w="1856" w:type="dxa"/>
          </w:tcPr>
          <w:p w14:paraId="2E790E97" w14:textId="54728E6E" w:rsidR="00384A1A" w:rsidRPr="00302452" w:rsidRDefault="00A547C8" w:rsidP="00595900">
            <w:r w:rsidRPr="00302452">
              <w:t>Brief Description</w:t>
            </w:r>
          </w:p>
        </w:tc>
        <w:tc>
          <w:tcPr>
            <w:tcW w:w="1320" w:type="dxa"/>
          </w:tcPr>
          <w:p w14:paraId="7D958FF7" w14:textId="74A38F6E" w:rsidR="00384A1A" w:rsidRPr="00302452" w:rsidRDefault="00A547C8" w:rsidP="00595900">
            <w:r w:rsidRPr="00302452">
              <w:t>Population Covered</w:t>
            </w:r>
          </w:p>
        </w:tc>
        <w:tc>
          <w:tcPr>
            <w:tcW w:w="1460" w:type="dxa"/>
          </w:tcPr>
          <w:p w14:paraId="6DC102EB" w14:textId="42A06703" w:rsidR="00384A1A" w:rsidRPr="00302452" w:rsidRDefault="00B87114" w:rsidP="00595900">
            <w:r w:rsidRPr="00302452">
              <w:t>Frequency of Data Flow</w:t>
            </w:r>
          </w:p>
        </w:tc>
        <w:tc>
          <w:tcPr>
            <w:tcW w:w="1498" w:type="dxa"/>
          </w:tcPr>
          <w:p w14:paraId="2099EBE2" w14:textId="4A2DA618" w:rsidR="00384A1A" w:rsidRPr="00302452" w:rsidRDefault="00B87114" w:rsidP="00595900">
            <w:r w:rsidRPr="00302452">
              <w:t>Approx</w:t>
            </w:r>
            <w:r w:rsidR="2FBDB300" w:rsidRPr="00302452">
              <w:t>.</w:t>
            </w:r>
            <w:r w:rsidRPr="00302452">
              <w:t xml:space="preserve"> date data will be available in the SDE</w:t>
            </w:r>
          </w:p>
        </w:tc>
        <w:tc>
          <w:tcPr>
            <w:tcW w:w="1860" w:type="dxa"/>
          </w:tcPr>
          <w:p w14:paraId="4BFAEFFA" w14:textId="28364221" w:rsidR="00384A1A" w:rsidRPr="00302452" w:rsidRDefault="00576BA3" w:rsidP="00595900">
            <w:r w:rsidRPr="00302452">
              <w:t>Anonymised</w:t>
            </w:r>
            <w:r w:rsidR="214C9A23" w:rsidRPr="00302452">
              <w:t xml:space="preserve">, </w:t>
            </w:r>
            <w:r w:rsidR="203A509B" w:rsidRPr="00302452">
              <w:t xml:space="preserve">Pseudonymised or </w:t>
            </w:r>
            <w:r w:rsidRPr="00302452">
              <w:t xml:space="preserve">Fully identifiable </w:t>
            </w:r>
          </w:p>
        </w:tc>
        <w:tc>
          <w:tcPr>
            <w:tcW w:w="1320" w:type="dxa"/>
          </w:tcPr>
          <w:p w14:paraId="74D53078" w14:textId="78F2D22F" w:rsidR="00384A1A" w:rsidRPr="00302452" w:rsidRDefault="00576BA3" w:rsidP="00595900">
            <w:r w:rsidRPr="00302452">
              <w:t>Comment</w:t>
            </w:r>
          </w:p>
        </w:tc>
      </w:tr>
      <w:tr w:rsidR="00576BA3" w14:paraId="06CC0608" w14:textId="77777777" w:rsidTr="00EA3E93">
        <w:trPr>
          <w:trHeight w:val="1572"/>
        </w:trPr>
        <w:tc>
          <w:tcPr>
            <w:tcW w:w="1411" w:type="dxa"/>
          </w:tcPr>
          <w:p w14:paraId="70727168" w14:textId="77777777" w:rsidR="00384A1A" w:rsidRDefault="00384A1A" w:rsidP="00D660C6"/>
        </w:tc>
        <w:tc>
          <w:tcPr>
            <w:tcW w:w="1445" w:type="dxa"/>
          </w:tcPr>
          <w:p w14:paraId="15124EE3" w14:textId="77777777" w:rsidR="00384A1A" w:rsidRDefault="00384A1A" w:rsidP="00D660C6"/>
        </w:tc>
        <w:tc>
          <w:tcPr>
            <w:tcW w:w="2427" w:type="dxa"/>
          </w:tcPr>
          <w:p w14:paraId="77446FBB" w14:textId="3F8CBBED" w:rsidR="00384A1A" w:rsidRDefault="00384A1A" w:rsidP="00D660C6"/>
        </w:tc>
        <w:tc>
          <w:tcPr>
            <w:tcW w:w="1856" w:type="dxa"/>
          </w:tcPr>
          <w:p w14:paraId="1C1CF94A" w14:textId="7E35F6A7" w:rsidR="00384A1A" w:rsidRDefault="00384A1A" w:rsidP="00D660C6"/>
        </w:tc>
        <w:tc>
          <w:tcPr>
            <w:tcW w:w="1320" w:type="dxa"/>
          </w:tcPr>
          <w:p w14:paraId="7DA10CF1" w14:textId="5867AB21" w:rsidR="00384A1A" w:rsidRDefault="00384A1A" w:rsidP="00D660C6"/>
        </w:tc>
        <w:tc>
          <w:tcPr>
            <w:tcW w:w="1460" w:type="dxa"/>
          </w:tcPr>
          <w:p w14:paraId="267A6872" w14:textId="77777777" w:rsidR="00384A1A" w:rsidRDefault="00384A1A" w:rsidP="00D660C6"/>
        </w:tc>
        <w:tc>
          <w:tcPr>
            <w:tcW w:w="1498" w:type="dxa"/>
          </w:tcPr>
          <w:p w14:paraId="4105B0A9" w14:textId="77777777" w:rsidR="00384A1A" w:rsidRDefault="00384A1A" w:rsidP="00D660C6"/>
        </w:tc>
        <w:tc>
          <w:tcPr>
            <w:tcW w:w="1860" w:type="dxa"/>
          </w:tcPr>
          <w:p w14:paraId="125715AB" w14:textId="77777777" w:rsidR="00384A1A" w:rsidRDefault="00384A1A" w:rsidP="00D660C6"/>
        </w:tc>
        <w:tc>
          <w:tcPr>
            <w:tcW w:w="1320" w:type="dxa"/>
          </w:tcPr>
          <w:p w14:paraId="31E70588" w14:textId="77777777" w:rsidR="00384A1A" w:rsidRDefault="00384A1A" w:rsidP="00D660C6"/>
        </w:tc>
      </w:tr>
      <w:tr w:rsidR="00576BA3" w14:paraId="36FA8778" w14:textId="77777777" w:rsidTr="00EA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7"/>
        </w:trPr>
        <w:tc>
          <w:tcPr>
            <w:tcW w:w="1411" w:type="dxa"/>
          </w:tcPr>
          <w:p w14:paraId="486C315F" w14:textId="77777777" w:rsidR="00384A1A" w:rsidRDefault="00384A1A" w:rsidP="00D660C6"/>
        </w:tc>
        <w:tc>
          <w:tcPr>
            <w:tcW w:w="1445" w:type="dxa"/>
          </w:tcPr>
          <w:p w14:paraId="73926E19" w14:textId="77777777" w:rsidR="00384A1A" w:rsidRDefault="00384A1A" w:rsidP="00D660C6"/>
        </w:tc>
        <w:tc>
          <w:tcPr>
            <w:tcW w:w="2427" w:type="dxa"/>
          </w:tcPr>
          <w:p w14:paraId="2680C827" w14:textId="0B3461A3" w:rsidR="00384A1A" w:rsidRDefault="00384A1A" w:rsidP="00D660C6"/>
        </w:tc>
        <w:tc>
          <w:tcPr>
            <w:tcW w:w="1856" w:type="dxa"/>
          </w:tcPr>
          <w:p w14:paraId="5A2DAFFE" w14:textId="0F5AB93B" w:rsidR="00384A1A" w:rsidRDefault="00384A1A" w:rsidP="00D660C6"/>
        </w:tc>
        <w:tc>
          <w:tcPr>
            <w:tcW w:w="1320" w:type="dxa"/>
          </w:tcPr>
          <w:p w14:paraId="5C10094B" w14:textId="7377E8DF" w:rsidR="00384A1A" w:rsidRDefault="00384A1A" w:rsidP="00D660C6"/>
        </w:tc>
        <w:tc>
          <w:tcPr>
            <w:tcW w:w="1460" w:type="dxa"/>
          </w:tcPr>
          <w:p w14:paraId="6E415869" w14:textId="77777777" w:rsidR="00384A1A" w:rsidRDefault="00384A1A" w:rsidP="00D660C6"/>
        </w:tc>
        <w:tc>
          <w:tcPr>
            <w:tcW w:w="1498" w:type="dxa"/>
          </w:tcPr>
          <w:p w14:paraId="5BE9B000" w14:textId="77777777" w:rsidR="00384A1A" w:rsidRDefault="00384A1A" w:rsidP="00D660C6"/>
        </w:tc>
        <w:tc>
          <w:tcPr>
            <w:tcW w:w="1860" w:type="dxa"/>
          </w:tcPr>
          <w:p w14:paraId="2F11D395" w14:textId="77777777" w:rsidR="00384A1A" w:rsidRDefault="00384A1A" w:rsidP="00D660C6"/>
        </w:tc>
        <w:tc>
          <w:tcPr>
            <w:tcW w:w="1320" w:type="dxa"/>
          </w:tcPr>
          <w:p w14:paraId="59EEBDF7" w14:textId="77777777" w:rsidR="00384A1A" w:rsidRDefault="00384A1A" w:rsidP="00D660C6"/>
        </w:tc>
      </w:tr>
    </w:tbl>
    <w:p w14:paraId="03CD9F23" w14:textId="77777777" w:rsidR="00D660C6" w:rsidRPr="00D660C6" w:rsidRDefault="00D660C6" w:rsidP="00D660C6"/>
    <w:sectPr w:rsidR="00D660C6" w:rsidRPr="00D660C6" w:rsidSect="00384A1A">
      <w:headerReference w:type="default" r:id="rId10"/>
      <w:footerReference w:type="even" r:id="rId11"/>
      <w:footerReference w:type="default" r:id="rId12"/>
      <w:footerReference w:type="first" r:id="rId13"/>
      <w:pgSz w:w="16820" w:h="11900" w:orient="landscape"/>
      <w:pgMar w:top="1440" w:right="1985" w:bottom="1440" w:left="1698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4A549" w14:textId="77777777" w:rsidR="00586C9A" w:rsidRDefault="00586C9A" w:rsidP="00D26A0D">
      <w:pPr>
        <w:spacing w:line="240" w:lineRule="auto"/>
      </w:pPr>
      <w:r>
        <w:separator/>
      </w:r>
    </w:p>
  </w:endnote>
  <w:endnote w:type="continuationSeparator" w:id="0">
    <w:p w14:paraId="3002EA6D" w14:textId="77777777" w:rsidR="00586C9A" w:rsidRDefault="00586C9A" w:rsidP="00D26A0D">
      <w:pPr>
        <w:spacing w:line="240" w:lineRule="auto"/>
      </w:pPr>
      <w:r>
        <w:continuationSeparator/>
      </w:r>
    </w:p>
  </w:endnote>
  <w:endnote w:type="continuationNotice" w:id="1">
    <w:p w14:paraId="37D771B5" w14:textId="77777777" w:rsidR="00586C9A" w:rsidRDefault="00586C9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30724" w14:textId="41F879F2" w:rsidR="002322ED" w:rsidRDefault="002322ED" w:rsidP="0035428D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083AD51" w14:textId="77777777" w:rsidR="002322ED" w:rsidRDefault="002322ED" w:rsidP="0035428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43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9FDBE8" w14:textId="3B462D0C" w:rsidR="00E6273D" w:rsidRDefault="00E627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BD135F" w14:textId="59735C11" w:rsidR="002322ED" w:rsidRPr="002322ED" w:rsidRDefault="002322ED" w:rsidP="0035428D">
    <w:pPr>
      <w:pStyle w:val="Footer"/>
      <w:ind w:firstLine="360"/>
      <w:rPr>
        <w:b/>
        <w:bCs/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3FAD7" w14:textId="0EE91096" w:rsidR="002322ED" w:rsidRDefault="002322ED" w:rsidP="0030245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90C4758" w14:textId="77777777" w:rsidR="002322ED" w:rsidRDefault="002322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C7575" w14:textId="77777777" w:rsidR="00586C9A" w:rsidRDefault="00586C9A" w:rsidP="00D26A0D">
      <w:pPr>
        <w:spacing w:line="240" w:lineRule="auto"/>
      </w:pPr>
      <w:r>
        <w:separator/>
      </w:r>
    </w:p>
  </w:footnote>
  <w:footnote w:type="continuationSeparator" w:id="0">
    <w:p w14:paraId="2D432079" w14:textId="77777777" w:rsidR="00586C9A" w:rsidRDefault="00586C9A" w:rsidP="00D26A0D">
      <w:pPr>
        <w:spacing w:line="240" w:lineRule="auto"/>
      </w:pPr>
      <w:r>
        <w:continuationSeparator/>
      </w:r>
    </w:p>
  </w:footnote>
  <w:footnote w:type="continuationNotice" w:id="1">
    <w:p w14:paraId="076FEDDF" w14:textId="77777777" w:rsidR="00586C9A" w:rsidRDefault="00586C9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381C1" w14:textId="77777777" w:rsidR="00EA3E93" w:rsidRDefault="00EA3E93">
    <w:pPr>
      <w:pStyle w:val="Header"/>
      <w:rPr>
        <w:noProof/>
      </w:rPr>
    </w:pPr>
  </w:p>
  <w:p w14:paraId="40AD1015" w14:textId="137DEE16" w:rsidR="00091418" w:rsidRDefault="0009141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80DD9A" wp14:editId="46E9D42F">
          <wp:simplePos x="0" y="0"/>
          <wp:positionH relativeFrom="page">
            <wp:posOffset>4505325</wp:posOffset>
          </wp:positionH>
          <wp:positionV relativeFrom="page">
            <wp:posOffset>0</wp:posOffset>
          </wp:positionV>
          <wp:extent cx="3051704" cy="90487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9567" b="15077"/>
                  <a:stretch/>
                </pic:blipFill>
                <pic:spPr bwMode="auto">
                  <a:xfrm>
                    <a:off x="0" y="0"/>
                    <a:ext cx="3051904" cy="9049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1D4"/>
    <w:multiLevelType w:val="hybridMultilevel"/>
    <w:tmpl w:val="BF582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61CCC"/>
    <w:multiLevelType w:val="multilevel"/>
    <w:tmpl w:val="FFE4924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C03C02"/>
    <w:multiLevelType w:val="hybridMultilevel"/>
    <w:tmpl w:val="B218CB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D644A"/>
    <w:multiLevelType w:val="hybridMultilevel"/>
    <w:tmpl w:val="8A429D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98790B"/>
    <w:multiLevelType w:val="hybridMultilevel"/>
    <w:tmpl w:val="9CE8DE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D661BC"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746CA8"/>
    <w:multiLevelType w:val="multilevel"/>
    <w:tmpl w:val="8C92460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AA61C2"/>
    <w:multiLevelType w:val="hybridMultilevel"/>
    <w:tmpl w:val="9FFE7AB8"/>
    <w:lvl w:ilvl="0" w:tplc="67EEA0B8">
      <w:start w:val="1"/>
      <w:numFmt w:val="bullet"/>
      <w:pStyle w:val="ListParagraph"/>
      <w:lvlText w:val=""/>
      <w:lvlJc w:val="left"/>
      <w:pPr>
        <w:ind w:left="284" w:hanging="284"/>
      </w:pPr>
      <w:rPr>
        <w:rFonts w:ascii="Symbol" w:hAnsi="Symbol" w:hint="default"/>
        <w:color w:val="00B1A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13CB4"/>
    <w:multiLevelType w:val="hybridMultilevel"/>
    <w:tmpl w:val="2BFCF1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557940"/>
    <w:multiLevelType w:val="multilevel"/>
    <w:tmpl w:val="2E98F7E0"/>
    <w:styleLink w:val="CurrentList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1A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10528"/>
    <w:multiLevelType w:val="multilevel"/>
    <w:tmpl w:val="F8380F0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A5323C"/>
    <w:multiLevelType w:val="multilevel"/>
    <w:tmpl w:val="EEE2EA9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933521"/>
    <w:multiLevelType w:val="hybridMultilevel"/>
    <w:tmpl w:val="F9943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74B81"/>
    <w:multiLevelType w:val="hybridMultilevel"/>
    <w:tmpl w:val="CC8CB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A123B"/>
    <w:multiLevelType w:val="multilevel"/>
    <w:tmpl w:val="33FCC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93A6FB1"/>
    <w:multiLevelType w:val="hybridMultilevel"/>
    <w:tmpl w:val="D70EE602"/>
    <w:lvl w:ilvl="0" w:tplc="9DCC1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91245">
    <w:abstractNumId w:val="10"/>
  </w:num>
  <w:num w:numId="2" w16cid:durableId="1191261791">
    <w:abstractNumId w:val="5"/>
  </w:num>
  <w:num w:numId="3" w16cid:durableId="1903514332">
    <w:abstractNumId w:val="9"/>
  </w:num>
  <w:num w:numId="4" w16cid:durableId="673262601">
    <w:abstractNumId w:val="1"/>
  </w:num>
  <w:num w:numId="5" w16cid:durableId="2008171669">
    <w:abstractNumId w:val="13"/>
  </w:num>
  <w:num w:numId="6" w16cid:durableId="1095442519">
    <w:abstractNumId w:val="0"/>
  </w:num>
  <w:num w:numId="7" w16cid:durableId="483401977">
    <w:abstractNumId w:val="12"/>
  </w:num>
  <w:num w:numId="8" w16cid:durableId="664095004">
    <w:abstractNumId w:val="6"/>
  </w:num>
  <w:num w:numId="9" w16cid:durableId="827132696">
    <w:abstractNumId w:val="8"/>
  </w:num>
  <w:num w:numId="10" w16cid:durableId="625309208">
    <w:abstractNumId w:val="14"/>
  </w:num>
  <w:num w:numId="11" w16cid:durableId="601182321">
    <w:abstractNumId w:val="3"/>
  </w:num>
  <w:num w:numId="12" w16cid:durableId="164785175">
    <w:abstractNumId w:val="2"/>
  </w:num>
  <w:num w:numId="13" w16cid:durableId="2058818796">
    <w:abstractNumId w:val="4"/>
  </w:num>
  <w:num w:numId="14" w16cid:durableId="58217089">
    <w:abstractNumId w:val="11"/>
  </w:num>
  <w:num w:numId="15" w16cid:durableId="455872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13"/>
    <w:rsid w:val="00036714"/>
    <w:rsid w:val="00041DB3"/>
    <w:rsid w:val="000614C1"/>
    <w:rsid w:val="00091418"/>
    <w:rsid w:val="000B2BE4"/>
    <w:rsid w:val="000B4859"/>
    <w:rsid w:val="000E1C56"/>
    <w:rsid w:val="001914EF"/>
    <w:rsid w:val="001A19F8"/>
    <w:rsid w:val="001C0606"/>
    <w:rsid w:val="001D0288"/>
    <w:rsid w:val="002322ED"/>
    <w:rsid w:val="00241B7F"/>
    <w:rsid w:val="00242153"/>
    <w:rsid w:val="00263140"/>
    <w:rsid w:val="00264C3E"/>
    <w:rsid w:val="00266153"/>
    <w:rsid w:val="002738E3"/>
    <w:rsid w:val="002808F3"/>
    <w:rsid w:val="002C7B8B"/>
    <w:rsid w:val="002E17BE"/>
    <w:rsid w:val="002F5EAD"/>
    <w:rsid w:val="00302452"/>
    <w:rsid w:val="00306581"/>
    <w:rsid w:val="0032306D"/>
    <w:rsid w:val="0035080B"/>
    <w:rsid w:val="0035428D"/>
    <w:rsid w:val="003732A6"/>
    <w:rsid w:val="0037352C"/>
    <w:rsid w:val="00384A1A"/>
    <w:rsid w:val="00386973"/>
    <w:rsid w:val="0039381F"/>
    <w:rsid w:val="003B34AA"/>
    <w:rsid w:val="003B6B37"/>
    <w:rsid w:val="003D6D24"/>
    <w:rsid w:val="003F4523"/>
    <w:rsid w:val="0041272F"/>
    <w:rsid w:val="00413E4E"/>
    <w:rsid w:val="004262CC"/>
    <w:rsid w:val="00434556"/>
    <w:rsid w:val="004627CF"/>
    <w:rsid w:val="00483B87"/>
    <w:rsid w:val="00494712"/>
    <w:rsid w:val="004A3E47"/>
    <w:rsid w:val="004B09EA"/>
    <w:rsid w:val="004D7FE2"/>
    <w:rsid w:val="00542FC7"/>
    <w:rsid w:val="00550BC5"/>
    <w:rsid w:val="00552EFC"/>
    <w:rsid w:val="005574A7"/>
    <w:rsid w:val="005651CD"/>
    <w:rsid w:val="00576BA3"/>
    <w:rsid w:val="00586C9A"/>
    <w:rsid w:val="00590006"/>
    <w:rsid w:val="00595900"/>
    <w:rsid w:val="005C1A67"/>
    <w:rsid w:val="005C240C"/>
    <w:rsid w:val="005E624F"/>
    <w:rsid w:val="0060697C"/>
    <w:rsid w:val="006119DD"/>
    <w:rsid w:val="00614652"/>
    <w:rsid w:val="00633E88"/>
    <w:rsid w:val="00642CA1"/>
    <w:rsid w:val="00652621"/>
    <w:rsid w:val="00657247"/>
    <w:rsid w:val="00675888"/>
    <w:rsid w:val="006C7CEC"/>
    <w:rsid w:val="006D3A59"/>
    <w:rsid w:val="00723DF7"/>
    <w:rsid w:val="007331A0"/>
    <w:rsid w:val="0074170B"/>
    <w:rsid w:val="00765C11"/>
    <w:rsid w:val="00791080"/>
    <w:rsid w:val="007C2069"/>
    <w:rsid w:val="007D5DA0"/>
    <w:rsid w:val="00811AAD"/>
    <w:rsid w:val="00854A6B"/>
    <w:rsid w:val="00862CC4"/>
    <w:rsid w:val="008727DA"/>
    <w:rsid w:val="008A76ED"/>
    <w:rsid w:val="008D0C8E"/>
    <w:rsid w:val="008D3F2B"/>
    <w:rsid w:val="008D79D8"/>
    <w:rsid w:val="008E1A33"/>
    <w:rsid w:val="008F0EE0"/>
    <w:rsid w:val="008F59F6"/>
    <w:rsid w:val="00911F10"/>
    <w:rsid w:val="00957E6A"/>
    <w:rsid w:val="0099127C"/>
    <w:rsid w:val="009B6A22"/>
    <w:rsid w:val="00A03791"/>
    <w:rsid w:val="00A45370"/>
    <w:rsid w:val="00A547C8"/>
    <w:rsid w:val="00A806D5"/>
    <w:rsid w:val="00A86F53"/>
    <w:rsid w:val="00AB1782"/>
    <w:rsid w:val="00AD2170"/>
    <w:rsid w:val="00AE64BC"/>
    <w:rsid w:val="00AF1185"/>
    <w:rsid w:val="00AF5D3C"/>
    <w:rsid w:val="00AF6989"/>
    <w:rsid w:val="00B05BA2"/>
    <w:rsid w:val="00B109EF"/>
    <w:rsid w:val="00B11135"/>
    <w:rsid w:val="00B429F5"/>
    <w:rsid w:val="00B87114"/>
    <w:rsid w:val="00B928F4"/>
    <w:rsid w:val="00BD3782"/>
    <w:rsid w:val="00BE620B"/>
    <w:rsid w:val="00C01279"/>
    <w:rsid w:val="00C45415"/>
    <w:rsid w:val="00C7023B"/>
    <w:rsid w:val="00C7231A"/>
    <w:rsid w:val="00C748C1"/>
    <w:rsid w:val="00CD249B"/>
    <w:rsid w:val="00D26A0D"/>
    <w:rsid w:val="00D5494D"/>
    <w:rsid w:val="00D660C6"/>
    <w:rsid w:val="00DA1729"/>
    <w:rsid w:val="00DE19FD"/>
    <w:rsid w:val="00E214FE"/>
    <w:rsid w:val="00E6273D"/>
    <w:rsid w:val="00E62EC5"/>
    <w:rsid w:val="00E80A49"/>
    <w:rsid w:val="00EA2862"/>
    <w:rsid w:val="00EA3E93"/>
    <w:rsid w:val="00F308A5"/>
    <w:rsid w:val="00F31478"/>
    <w:rsid w:val="00F34900"/>
    <w:rsid w:val="00F530F5"/>
    <w:rsid w:val="00F74F69"/>
    <w:rsid w:val="00F92B7B"/>
    <w:rsid w:val="00F9719A"/>
    <w:rsid w:val="00FB1CC5"/>
    <w:rsid w:val="00FC0C86"/>
    <w:rsid w:val="00FD75BE"/>
    <w:rsid w:val="00FD7C13"/>
    <w:rsid w:val="07245876"/>
    <w:rsid w:val="084215E9"/>
    <w:rsid w:val="1D925418"/>
    <w:rsid w:val="203A509B"/>
    <w:rsid w:val="214C9A23"/>
    <w:rsid w:val="292FCFB6"/>
    <w:rsid w:val="29571C9C"/>
    <w:rsid w:val="2FBDB300"/>
    <w:rsid w:val="3436A7E4"/>
    <w:rsid w:val="4AE6ACD4"/>
    <w:rsid w:val="4B9FB234"/>
    <w:rsid w:val="5581520D"/>
    <w:rsid w:val="5B47ADD5"/>
    <w:rsid w:val="7650B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61065"/>
  <w15:chartTrackingRefBased/>
  <w15:docId w15:val="{1A6C32BB-C517-4540-9DC2-24CF5AE8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1A0"/>
    <w:pPr>
      <w:spacing w:line="320" w:lineRule="exact"/>
    </w:pPr>
    <w:rPr>
      <w:rFonts w:ascii="Arial" w:eastAsiaTheme="minorEastAsia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4F"/>
    <w:pPr>
      <w:keepNext/>
      <w:keepLines/>
      <w:spacing w:before="320" w:after="120" w:line="400" w:lineRule="exact"/>
      <w:outlineLvl w:val="0"/>
    </w:pPr>
    <w:rPr>
      <w:rFonts w:eastAsiaTheme="majorEastAsia" w:cs="Arial"/>
      <w:b/>
      <w:bCs/>
      <w:color w:val="003087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C11"/>
    <w:pPr>
      <w:keepNext/>
      <w:keepLines/>
      <w:spacing w:before="240"/>
      <w:outlineLvl w:val="1"/>
    </w:pPr>
    <w:rPr>
      <w:rFonts w:eastAsiaTheme="majorEastAsia" w:cstheme="majorBidi"/>
      <w:b/>
      <w:color w:val="00A399" w:themeColor="accent2"/>
      <w:sz w:val="28"/>
      <w:szCs w:val="26"/>
    </w:rPr>
  </w:style>
  <w:style w:type="paragraph" w:styleId="Heading3">
    <w:name w:val="heading 3"/>
    <w:aliases w:val="Heading 3 white"/>
    <w:basedOn w:val="Normal"/>
    <w:next w:val="Normal"/>
    <w:link w:val="Heading3Char"/>
    <w:uiPriority w:val="9"/>
    <w:unhideWhenUsed/>
    <w:qFormat/>
    <w:rsid w:val="007D5DA0"/>
    <w:pPr>
      <w:keepNext/>
      <w:keepLines/>
      <w:spacing w:before="240" w:after="120"/>
      <w:outlineLvl w:val="2"/>
    </w:pPr>
    <w:rPr>
      <w:rFonts w:eastAsiaTheme="majorEastAsia" w:cstheme="majorBidi"/>
      <w:b/>
      <w:color w:val="FFFFFF" w:themeColor="background1"/>
      <w:sz w:val="36"/>
    </w:rPr>
  </w:style>
  <w:style w:type="paragraph" w:styleId="Heading4">
    <w:name w:val="heading 4"/>
    <w:aliases w:val="Body text white"/>
    <w:basedOn w:val="Normal"/>
    <w:next w:val="Normal"/>
    <w:link w:val="Heading4Char"/>
    <w:uiPriority w:val="9"/>
    <w:unhideWhenUsed/>
    <w:qFormat/>
    <w:rsid w:val="005574A7"/>
    <w:pPr>
      <w:keepNext/>
      <w:keepLines/>
      <w:spacing w:before="40"/>
      <w:outlineLvl w:val="3"/>
    </w:pPr>
    <w:rPr>
      <w:rFonts w:eastAsiaTheme="majorEastAsia" w:cstheme="majorBidi"/>
      <w:iCs/>
      <w:color w:val="FFFFFF" w:themeColor="background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A3E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236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A3E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174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A0D"/>
    <w:rPr>
      <w:color w:val="00308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A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6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A0D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26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A0D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5E624F"/>
    <w:rPr>
      <w:rFonts w:ascii="Arial" w:eastAsiaTheme="majorEastAsia" w:hAnsi="Arial" w:cs="Arial"/>
      <w:b/>
      <w:bCs/>
      <w:color w:val="003087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5C11"/>
    <w:rPr>
      <w:rFonts w:ascii="Arial" w:eastAsiaTheme="majorEastAsia" w:hAnsi="Arial" w:cstheme="majorBidi"/>
      <w:b/>
      <w:color w:val="00A399" w:themeColor="accent2"/>
      <w:sz w:val="28"/>
      <w:szCs w:val="26"/>
    </w:rPr>
  </w:style>
  <w:style w:type="character" w:customStyle="1" w:styleId="Heading3Char">
    <w:name w:val="Heading 3 Char"/>
    <w:aliases w:val="Heading 3 white Char"/>
    <w:basedOn w:val="DefaultParagraphFont"/>
    <w:link w:val="Heading3"/>
    <w:uiPriority w:val="9"/>
    <w:rsid w:val="007D5DA0"/>
    <w:rPr>
      <w:rFonts w:ascii="Arial" w:eastAsiaTheme="majorEastAsia" w:hAnsi="Arial" w:cstheme="majorBidi"/>
      <w:b/>
      <w:color w:val="FFFFFF" w:themeColor="background1"/>
      <w:sz w:val="36"/>
    </w:rPr>
  </w:style>
  <w:style w:type="character" w:customStyle="1" w:styleId="Heading4Char">
    <w:name w:val="Heading 4 Char"/>
    <w:aliases w:val="Body text white Char"/>
    <w:basedOn w:val="DefaultParagraphFont"/>
    <w:link w:val="Heading4"/>
    <w:uiPriority w:val="9"/>
    <w:rsid w:val="005574A7"/>
    <w:rPr>
      <w:rFonts w:ascii="Arial" w:eastAsiaTheme="majorEastAsia" w:hAnsi="Arial" w:cstheme="majorBidi"/>
      <w:iCs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A3E47"/>
    <w:rPr>
      <w:rFonts w:asciiTheme="majorHAnsi" w:eastAsiaTheme="majorEastAsia" w:hAnsiTheme="majorHAnsi" w:cstheme="majorBidi"/>
      <w:color w:val="00236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A3E47"/>
    <w:rPr>
      <w:rFonts w:asciiTheme="majorHAnsi" w:eastAsiaTheme="majorEastAsia" w:hAnsiTheme="majorHAnsi" w:cstheme="majorBidi"/>
      <w:color w:val="001743" w:themeColor="accent1" w:themeShade="7F"/>
    </w:rPr>
  </w:style>
  <w:style w:type="paragraph" w:styleId="NoSpacing">
    <w:name w:val="No Spacing"/>
    <w:uiPriority w:val="1"/>
    <w:rsid w:val="004A3E47"/>
    <w:rPr>
      <w:rFonts w:ascii="Arial" w:eastAsiaTheme="minorEastAsia" w:hAnsi="Arial"/>
    </w:rPr>
  </w:style>
  <w:style w:type="character" w:styleId="PageNumber">
    <w:name w:val="page number"/>
    <w:basedOn w:val="DefaultParagraphFont"/>
    <w:uiPriority w:val="99"/>
    <w:semiHidden/>
    <w:unhideWhenUsed/>
    <w:rsid w:val="002738E3"/>
  </w:style>
  <w:style w:type="table" w:styleId="TableGrid">
    <w:name w:val="Table Grid"/>
    <w:basedOn w:val="TableNormal"/>
    <w:uiPriority w:val="39"/>
    <w:rsid w:val="00652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6">
    <w:name w:val="List Table 1 Light Accent 6"/>
    <w:basedOn w:val="TableNormal"/>
    <w:uiPriority w:val="46"/>
    <w:rsid w:val="006526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F4F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F4F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FB" w:themeFill="accent6" w:themeFillTint="33"/>
      </w:tcPr>
    </w:tblStylePr>
    <w:tblStylePr w:type="band1Horz">
      <w:tblPr/>
      <w:tcPr>
        <w:shd w:val="clear" w:color="auto" w:fill="FAFBFB" w:themeFill="accent6" w:themeFillTint="33"/>
      </w:tcPr>
    </w:tblStylePr>
  </w:style>
  <w:style w:type="table" w:styleId="ListTable1Light-Accent5">
    <w:name w:val="List Table 1 Light Accent 5"/>
    <w:basedOn w:val="TableNormal"/>
    <w:uiPriority w:val="46"/>
    <w:rsid w:val="006526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E66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E66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6CD" w:themeFill="accent5" w:themeFillTint="33"/>
      </w:tcPr>
    </w:tblStylePr>
    <w:tblStylePr w:type="band1Horz">
      <w:tblPr/>
      <w:tcPr>
        <w:shd w:val="clear" w:color="auto" w:fill="E4F6CD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652621"/>
    <w:tblPr>
      <w:tblStyleRowBandSize w:val="1"/>
      <w:tblStyleColBandSize w:val="1"/>
      <w:tblBorders>
        <w:top w:val="single" w:sz="4" w:space="0" w:color="AFE66A" w:themeColor="accent5" w:themeTint="99"/>
        <w:bottom w:val="single" w:sz="4" w:space="0" w:color="AFE66A" w:themeColor="accent5" w:themeTint="99"/>
        <w:insideH w:val="single" w:sz="4" w:space="0" w:color="AFE66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6CD" w:themeFill="accent5" w:themeFillTint="33"/>
      </w:tcPr>
    </w:tblStylePr>
    <w:tblStylePr w:type="band1Horz">
      <w:tblPr/>
      <w:tcPr>
        <w:shd w:val="clear" w:color="auto" w:fill="E4F6CD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52621"/>
    <w:tblPr>
      <w:tblStyleRowBandSize w:val="1"/>
      <w:tblStyleColBandSize w:val="1"/>
      <w:tblBorders>
        <w:top w:val="single" w:sz="4" w:space="0" w:color="3B9FFF" w:themeColor="accent4" w:themeTint="99"/>
        <w:bottom w:val="single" w:sz="4" w:space="0" w:color="3B9FFF" w:themeColor="accent4" w:themeTint="99"/>
        <w:insideH w:val="single" w:sz="4" w:space="0" w:color="3B9F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4" w:themeFillTint="33"/>
      </w:tcPr>
    </w:tblStylePr>
    <w:tblStylePr w:type="band1Horz">
      <w:tblPr/>
      <w:tcPr>
        <w:shd w:val="clear" w:color="auto" w:fill="BDDEFF" w:themeFill="accent4" w:themeFillTint="33"/>
      </w:tcPr>
    </w:tblStylePr>
  </w:style>
  <w:style w:type="table" w:styleId="ListTable2-Accent3">
    <w:name w:val="List Table 2 Accent 3"/>
    <w:basedOn w:val="TableNormal"/>
    <w:uiPriority w:val="47"/>
    <w:rsid w:val="00652621"/>
    <w:tblPr>
      <w:tblStyleRowBandSize w:val="1"/>
      <w:tblStyleColBandSize w:val="1"/>
      <w:tblBorders>
        <w:top w:val="single" w:sz="4" w:space="0" w:color="819AAC" w:themeColor="accent3" w:themeTint="99"/>
        <w:bottom w:val="single" w:sz="4" w:space="0" w:color="819AAC" w:themeColor="accent3" w:themeTint="99"/>
        <w:insideH w:val="single" w:sz="4" w:space="0" w:color="819AA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DE3" w:themeFill="accent3" w:themeFillTint="33"/>
      </w:tcPr>
    </w:tblStylePr>
    <w:tblStylePr w:type="band1Horz">
      <w:tblPr/>
      <w:tcPr>
        <w:shd w:val="clear" w:color="auto" w:fill="D5DDE3" w:themeFill="accent3" w:themeFillTint="33"/>
      </w:tcPr>
    </w:tblStylePr>
  </w:style>
  <w:style w:type="table" w:styleId="ListTable1Light-Accent3">
    <w:name w:val="List Table 1 Light Accent 3"/>
    <w:basedOn w:val="TableNormal"/>
    <w:uiPriority w:val="46"/>
    <w:rsid w:val="0049471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9AA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9AA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DE3" w:themeFill="accent3" w:themeFillTint="33"/>
      </w:tcPr>
    </w:tblStylePr>
    <w:tblStylePr w:type="band1Horz">
      <w:tblPr/>
      <w:tcPr>
        <w:shd w:val="clear" w:color="auto" w:fill="D5DDE3" w:themeFill="accent3" w:themeFillTint="33"/>
      </w:tcPr>
    </w:tblStylePr>
  </w:style>
  <w:style w:type="table" w:styleId="ListTable2-Accent6">
    <w:name w:val="List Table 2 Accent 6"/>
    <w:basedOn w:val="TableNormal"/>
    <w:uiPriority w:val="47"/>
    <w:rsid w:val="00494712"/>
    <w:tblPr>
      <w:tblStyleRowBandSize w:val="1"/>
      <w:tblStyleColBandSize w:val="1"/>
      <w:tblBorders>
        <w:top w:val="single" w:sz="4" w:space="0" w:color="F1F4F4" w:themeColor="accent6" w:themeTint="99"/>
        <w:bottom w:val="single" w:sz="4" w:space="0" w:color="F1F4F4" w:themeColor="accent6" w:themeTint="99"/>
        <w:insideH w:val="single" w:sz="4" w:space="0" w:color="F1F4F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FB" w:themeFill="accent6" w:themeFillTint="33"/>
      </w:tcPr>
    </w:tblStylePr>
    <w:tblStylePr w:type="band1Horz">
      <w:tblPr/>
      <w:tcPr>
        <w:shd w:val="clear" w:color="auto" w:fill="FAFBFB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494712"/>
    <w:tblPr>
      <w:tblStyleRowBandSize w:val="1"/>
      <w:tblStyleColBandSize w:val="1"/>
      <w:tblBorders>
        <w:top w:val="single" w:sz="4" w:space="0" w:color="F1F4F4" w:themeColor="accent6" w:themeTint="99"/>
        <w:left w:val="single" w:sz="4" w:space="0" w:color="F1F4F4" w:themeColor="accent6" w:themeTint="99"/>
        <w:bottom w:val="single" w:sz="4" w:space="0" w:color="F1F4F4" w:themeColor="accent6" w:themeTint="99"/>
        <w:right w:val="single" w:sz="4" w:space="0" w:color="F1F4F4" w:themeColor="accent6" w:themeTint="99"/>
        <w:insideH w:val="single" w:sz="4" w:space="0" w:color="F1F4F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EDEE" w:themeColor="accent6"/>
          <w:left w:val="single" w:sz="4" w:space="0" w:color="E8EDEE" w:themeColor="accent6"/>
          <w:bottom w:val="single" w:sz="4" w:space="0" w:color="E8EDEE" w:themeColor="accent6"/>
          <w:right w:val="single" w:sz="4" w:space="0" w:color="E8EDEE" w:themeColor="accent6"/>
          <w:insideH w:val="nil"/>
        </w:tcBorders>
        <w:shd w:val="clear" w:color="auto" w:fill="E8EDEE" w:themeFill="accent6"/>
      </w:tcPr>
    </w:tblStylePr>
    <w:tblStylePr w:type="lastRow">
      <w:rPr>
        <w:b/>
        <w:bCs/>
      </w:rPr>
      <w:tblPr/>
      <w:tcPr>
        <w:tcBorders>
          <w:top w:val="double" w:sz="4" w:space="0" w:color="F1F4F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FB" w:themeFill="accent6" w:themeFillTint="33"/>
      </w:tcPr>
    </w:tblStylePr>
    <w:tblStylePr w:type="band1Horz">
      <w:tblPr/>
      <w:tcPr>
        <w:shd w:val="clear" w:color="auto" w:fill="FAFBFB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494712"/>
    <w:tblPr>
      <w:tblStyleRowBandSize w:val="1"/>
      <w:tblStyleColBandSize w:val="1"/>
      <w:tblBorders>
        <w:top w:val="single" w:sz="4" w:space="0" w:color="AFE66A" w:themeColor="accent5" w:themeTint="99"/>
        <w:left w:val="single" w:sz="4" w:space="0" w:color="AFE66A" w:themeColor="accent5" w:themeTint="99"/>
        <w:bottom w:val="single" w:sz="4" w:space="0" w:color="AFE66A" w:themeColor="accent5" w:themeTint="99"/>
        <w:right w:val="single" w:sz="4" w:space="0" w:color="AFE66A" w:themeColor="accent5" w:themeTint="99"/>
        <w:insideH w:val="single" w:sz="4" w:space="0" w:color="AFE66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BE20" w:themeColor="accent5"/>
          <w:left w:val="single" w:sz="4" w:space="0" w:color="78BE20" w:themeColor="accent5"/>
          <w:bottom w:val="single" w:sz="4" w:space="0" w:color="78BE20" w:themeColor="accent5"/>
          <w:right w:val="single" w:sz="4" w:space="0" w:color="78BE20" w:themeColor="accent5"/>
          <w:insideH w:val="nil"/>
        </w:tcBorders>
        <w:shd w:val="clear" w:color="auto" w:fill="78BE20" w:themeFill="accent5"/>
      </w:tcPr>
    </w:tblStylePr>
    <w:tblStylePr w:type="lastRow">
      <w:rPr>
        <w:b/>
        <w:bCs/>
      </w:rPr>
      <w:tblPr/>
      <w:tcPr>
        <w:tcBorders>
          <w:top w:val="double" w:sz="4" w:space="0" w:color="AFE66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6CD" w:themeFill="accent5" w:themeFillTint="33"/>
      </w:tcPr>
    </w:tblStylePr>
    <w:tblStylePr w:type="band1Horz">
      <w:tblPr/>
      <w:tcPr>
        <w:shd w:val="clear" w:color="auto" w:fill="E4F6CD" w:themeFill="accent5" w:themeFillTint="33"/>
      </w:tcPr>
    </w:tblStylePr>
  </w:style>
  <w:style w:type="table" w:styleId="ListTable4-Accent3">
    <w:name w:val="List Table 4 Accent 3"/>
    <w:basedOn w:val="TableNormal"/>
    <w:uiPriority w:val="49"/>
    <w:rsid w:val="00494712"/>
    <w:tblPr>
      <w:tblStyleRowBandSize w:val="1"/>
      <w:tblStyleColBandSize w:val="1"/>
      <w:tblBorders>
        <w:top w:val="single" w:sz="4" w:space="0" w:color="819AAC" w:themeColor="accent3" w:themeTint="99"/>
        <w:left w:val="single" w:sz="4" w:space="0" w:color="819AAC" w:themeColor="accent3" w:themeTint="99"/>
        <w:bottom w:val="single" w:sz="4" w:space="0" w:color="819AAC" w:themeColor="accent3" w:themeTint="99"/>
        <w:right w:val="single" w:sz="4" w:space="0" w:color="819AAC" w:themeColor="accent3" w:themeTint="99"/>
        <w:insideH w:val="single" w:sz="4" w:space="0" w:color="819AA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5563" w:themeColor="accent3"/>
          <w:left w:val="single" w:sz="4" w:space="0" w:color="415563" w:themeColor="accent3"/>
          <w:bottom w:val="single" w:sz="4" w:space="0" w:color="415563" w:themeColor="accent3"/>
          <w:right w:val="single" w:sz="4" w:space="0" w:color="415563" w:themeColor="accent3"/>
          <w:insideH w:val="nil"/>
        </w:tcBorders>
        <w:shd w:val="clear" w:color="auto" w:fill="415563" w:themeFill="accent3"/>
      </w:tcPr>
    </w:tblStylePr>
    <w:tblStylePr w:type="lastRow">
      <w:rPr>
        <w:b/>
        <w:bCs/>
      </w:rPr>
      <w:tblPr/>
      <w:tcPr>
        <w:tcBorders>
          <w:top w:val="double" w:sz="4" w:space="0" w:color="819AA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DE3" w:themeFill="accent3" w:themeFillTint="33"/>
      </w:tcPr>
    </w:tblStylePr>
    <w:tblStylePr w:type="band1Horz">
      <w:tblPr/>
      <w:tcPr>
        <w:shd w:val="clear" w:color="auto" w:fill="D5DDE3" w:themeFill="accent3" w:themeFillTint="33"/>
      </w:tcPr>
    </w:tblStylePr>
  </w:style>
  <w:style w:type="table" w:styleId="ListTable4-Accent2">
    <w:name w:val="List Table 4 Accent 2"/>
    <w:basedOn w:val="TableNormal"/>
    <w:uiPriority w:val="49"/>
    <w:rsid w:val="00494712"/>
    <w:tblPr>
      <w:tblStyleRowBandSize w:val="1"/>
      <w:tblStyleColBandSize w:val="1"/>
      <w:tblBorders>
        <w:top w:val="single" w:sz="4" w:space="0" w:color="2EFFF1" w:themeColor="accent2" w:themeTint="99"/>
        <w:left w:val="single" w:sz="4" w:space="0" w:color="2EFFF1" w:themeColor="accent2" w:themeTint="99"/>
        <w:bottom w:val="single" w:sz="4" w:space="0" w:color="2EFFF1" w:themeColor="accent2" w:themeTint="99"/>
        <w:right w:val="single" w:sz="4" w:space="0" w:color="2EFFF1" w:themeColor="accent2" w:themeTint="99"/>
        <w:insideH w:val="single" w:sz="4" w:space="0" w:color="2EFFF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99" w:themeColor="accent2"/>
          <w:left w:val="single" w:sz="4" w:space="0" w:color="00A399" w:themeColor="accent2"/>
          <w:bottom w:val="single" w:sz="4" w:space="0" w:color="00A399" w:themeColor="accent2"/>
          <w:right w:val="single" w:sz="4" w:space="0" w:color="00A399" w:themeColor="accent2"/>
          <w:insideH w:val="nil"/>
        </w:tcBorders>
        <w:shd w:val="clear" w:color="auto" w:fill="00A399" w:themeFill="accent2"/>
      </w:tcPr>
    </w:tblStylePr>
    <w:tblStylePr w:type="lastRow">
      <w:rPr>
        <w:b/>
        <w:bCs/>
      </w:rPr>
      <w:tblPr/>
      <w:tcPr>
        <w:tcBorders>
          <w:top w:val="double" w:sz="4" w:space="0" w:color="2EFFF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A" w:themeFill="accent2" w:themeFillTint="33"/>
      </w:tcPr>
    </w:tblStylePr>
    <w:tblStylePr w:type="band1Horz">
      <w:tblPr/>
      <w:tcPr>
        <w:shd w:val="clear" w:color="auto" w:fill="B9FFFA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494712"/>
    <w:tblPr>
      <w:tblStyleRowBandSize w:val="1"/>
      <w:tblStyleColBandSize w:val="1"/>
      <w:tblBorders>
        <w:top w:val="single" w:sz="4" w:space="0" w:color="1E6DFF" w:themeColor="accent1" w:themeTint="99"/>
        <w:left w:val="single" w:sz="4" w:space="0" w:color="1E6DFF" w:themeColor="accent1" w:themeTint="99"/>
        <w:bottom w:val="single" w:sz="4" w:space="0" w:color="1E6DFF" w:themeColor="accent1" w:themeTint="99"/>
        <w:right w:val="single" w:sz="4" w:space="0" w:color="1E6DFF" w:themeColor="accent1" w:themeTint="99"/>
        <w:insideH w:val="single" w:sz="4" w:space="0" w:color="1E6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087" w:themeColor="accent1"/>
          <w:left w:val="single" w:sz="4" w:space="0" w:color="003087" w:themeColor="accent1"/>
          <w:bottom w:val="single" w:sz="4" w:space="0" w:color="003087" w:themeColor="accent1"/>
          <w:right w:val="single" w:sz="4" w:space="0" w:color="003087" w:themeColor="accent1"/>
          <w:insideH w:val="nil"/>
        </w:tcBorders>
        <w:shd w:val="clear" w:color="auto" w:fill="003087" w:themeFill="accent1"/>
      </w:tcPr>
    </w:tblStylePr>
    <w:tblStylePr w:type="lastRow">
      <w:rPr>
        <w:b/>
        <w:bCs/>
      </w:rPr>
      <w:tblPr/>
      <w:tcPr>
        <w:tcBorders>
          <w:top w:val="double" w:sz="4" w:space="0" w:color="1E6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CEFF" w:themeFill="accent1" w:themeFillTint="33"/>
      </w:tcPr>
    </w:tblStylePr>
    <w:tblStylePr w:type="band1Horz">
      <w:tblPr/>
      <w:tcPr>
        <w:shd w:val="clear" w:color="auto" w:fill="B4CEFF" w:themeFill="accent1" w:themeFillTint="33"/>
      </w:tcPr>
    </w:tblStylePr>
  </w:style>
  <w:style w:type="table" w:styleId="ListTable3-Accent6">
    <w:name w:val="List Table 3 Accent 6"/>
    <w:basedOn w:val="TableNormal"/>
    <w:uiPriority w:val="48"/>
    <w:rsid w:val="00494712"/>
    <w:tblPr>
      <w:tblStyleRowBandSize w:val="1"/>
      <w:tblStyleColBandSize w:val="1"/>
      <w:tblBorders>
        <w:top w:val="single" w:sz="4" w:space="0" w:color="E8EDEE" w:themeColor="accent6"/>
        <w:left w:val="single" w:sz="4" w:space="0" w:color="E8EDEE" w:themeColor="accent6"/>
        <w:bottom w:val="single" w:sz="4" w:space="0" w:color="E8EDEE" w:themeColor="accent6"/>
        <w:right w:val="single" w:sz="4" w:space="0" w:color="E8EDE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EDEE" w:themeFill="accent6"/>
      </w:tcPr>
    </w:tblStylePr>
    <w:tblStylePr w:type="lastRow">
      <w:rPr>
        <w:b/>
        <w:bCs/>
      </w:rPr>
      <w:tblPr/>
      <w:tcPr>
        <w:tcBorders>
          <w:top w:val="double" w:sz="4" w:space="0" w:color="E8EDE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EDEE" w:themeColor="accent6"/>
          <w:right w:val="single" w:sz="4" w:space="0" w:color="E8EDEE" w:themeColor="accent6"/>
        </w:tcBorders>
      </w:tcPr>
    </w:tblStylePr>
    <w:tblStylePr w:type="band1Horz">
      <w:tblPr/>
      <w:tcPr>
        <w:tcBorders>
          <w:top w:val="single" w:sz="4" w:space="0" w:color="E8EDEE" w:themeColor="accent6"/>
          <w:bottom w:val="single" w:sz="4" w:space="0" w:color="E8EDE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EDEE" w:themeColor="accent6"/>
          <w:left w:val="nil"/>
        </w:tcBorders>
      </w:tcPr>
    </w:tblStylePr>
    <w:tblStylePr w:type="swCell">
      <w:tblPr/>
      <w:tcPr>
        <w:tcBorders>
          <w:top w:val="double" w:sz="4" w:space="0" w:color="E8EDEE" w:themeColor="accent6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94712"/>
    <w:tblPr>
      <w:tblStyleRowBandSize w:val="1"/>
      <w:tblStyleColBandSize w:val="1"/>
      <w:tblBorders>
        <w:top w:val="single" w:sz="4" w:space="0" w:color="78BE20" w:themeColor="accent5"/>
        <w:left w:val="single" w:sz="4" w:space="0" w:color="78BE20" w:themeColor="accent5"/>
        <w:bottom w:val="single" w:sz="4" w:space="0" w:color="78BE20" w:themeColor="accent5"/>
        <w:right w:val="single" w:sz="4" w:space="0" w:color="78BE2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8BE20" w:themeFill="accent5"/>
      </w:tcPr>
    </w:tblStylePr>
    <w:tblStylePr w:type="lastRow">
      <w:rPr>
        <w:b/>
        <w:bCs/>
      </w:rPr>
      <w:tblPr/>
      <w:tcPr>
        <w:tcBorders>
          <w:top w:val="double" w:sz="4" w:space="0" w:color="78BE2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8BE20" w:themeColor="accent5"/>
          <w:right w:val="single" w:sz="4" w:space="0" w:color="78BE20" w:themeColor="accent5"/>
        </w:tcBorders>
      </w:tcPr>
    </w:tblStylePr>
    <w:tblStylePr w:type="band1Horz">
      <w:tblPr/>
      <w:tcPr>
        <w:tcBorders>
          <w:top w:val="single" w:sz="4" w:space="0" w:color="78BE20" w:themeColor="accent5"/>
          <w:bottom w:val="single" w:sz="4" w:space="0" w:color="78BE2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8BE20" w:themeColor="accent5"/>
          <w:left w:val="nil"/>
        </w:tcBorders>
      </w:tcPr>
    </w:tblStylePr>
    <w:tblStylePr w:type="swCell">
      <w:tblPr/>
      <w:tcPr>
        <w:tcBorders>
          <w:top w:val="double" w:sz="4" w:space="0" w:color="78BE20" w:themeColor="accent5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494712"/>
    <w:tblPr>
      <w:tblStyleRowBandSize w:val="1"/>
      <w:tblStyleColBandSize w:val="1"/>
      <w:tblBorders>
        <w:top w:val="single" w:sz="4" w:space="0" w:color="CAEE9C" w:themeColor="accent5" w:themeTint="66"/>
        <w:left w:val="single" w:sz="4" w:space="0" w:color="CAEE9C" w:themeColor="accent5" w:themeTint="66"/>
        <w:bottom w:val="single" w:sz="4" w:space="0" w:color="CAEE9C" w:themeColor="accent5" w:themeTint="66"/>
        <w:right w:val="single" w:sz="4" w:space="0" w:color="CAEE9C" w:themeColor="accent5" w:themeTint="66"/>
        <w:insideH w:val="single" w:sz="4" w:space="0" w:color="CAEE9C" w:themeColor="accent5" w:themeTint="66"/>
        <w:insideV w:val="single" w:sz="4" w:space="0" w:color="CAEE9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E66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E66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5">
    <w:name w:val="List Table 7 Colorful Accent 5"/>
    <w:basedOn w:val="TableNormal"/>
    <w:uiPriority w:val="52"/>
    <w:rsid w:val="00494712"/>
    <w:rPr>
      <w:color w:val="598E1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8BE2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8BE2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8BE2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8BE2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6CD" w:themeFill="accent5" w:themeFillTint="33"/>
      </w:tcPr>
    </w:tblStylePr>
    <w:tblStylePr w:type="band1Horz">
      <w:tblPr/>
      <w:tcPr>
        <w:shd w:val="clear" w:color="auto" w:fill="E4F6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uiPriority w:val="22"/>
    <w:qFormat/>
    <w:rsid w:val="00B11135"/>
    <w:rPr>
      <w:b/>
      <w:bCs/>
    </w:rPr>
  </w:style>
  <w:style w:type="paragraph" w:styleId="ListParagraph">
    <w:name w:val="List Paragraph"/>
    <w:basedOn w:val="Normal"/>
    <w:uiPriority w:val="34"/>
    <w:qFormat/>
    <w:rsid w:val="000B4859"/>
    <w:pPr>
      <w:numPr>
        <w:numId w:val="8"/>
      </w:numPr>
      <w:contextualSpacing/>
    </w:pPr>
  </w:style>
  <w:style w:type="numbering" w:customStyle="1" w:styleId="CurrentList1">
    <w:name w:val="Current List1"/>
    <w:uiPriority w:val="99"/>
    <w:rsid w:val="000B4859"/>
    <w:pPr>
      <w:numPr>
        <w:numId w:val="9"/>
      </w:numPr>
    </w:pPr>
  </w:style>
  <w:style w:type="paragraph" w:customStyle="1" w:styleId="paragraph">
    <w:name w:val="paragraph"/>
    <w:basedOn w:val="Normal"/>
    <w:rsid w:val="00F74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F74F69"/>
  </w:style>
  <w:style w:type="character" w:customStyle="1" w:styleId="eop">
    <w:name w:val="eop"/>
    <w:basedOn w:val="DefaultParagraphFont"/>
    <w:rsid w:val="00F74F69"/>
  </w:style>
  <w:style w:type="character" w:styleId="FollowedHyperlink">
    <w:name w:val="FollowedHyperlink"/>
    <w:basedOn w:val="DefaultParagraphFont"/>
    <w:uiPriority w:val="99"/>
    <w:semiHidden/>
    <w:unhideWhenUsed/>
    <w:rsid w:val="00C7231A"/>
    <w:rPr>
      <w:color w:val="00A399" w:themeColor="followedHyperlink"/>
      <w:u w:val="single"/>
    </w:rPr>
  </w:style>
  <w:style w:type="table" w:styleId="ListTable2">
    <w:name w:val="List Table 2"/>
    <w:basedOn w:val="TableNormal"/>
    <w:uiPriority w:val="47"/>
    <w:rsid w:val="00A037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A03791"/>
    <w:tblPr>
      <w:tblStyleRowBandSize w:val="1"/>
      <w:tblStyleColBandSize w:val="1"/>
      <w:tblBorders>
        <w:top w:val="single" w:sz="4" w:space="0" w:color="ABBCC8" w:themeColor="accent3" w:themeTint="66"/>
        <w:left w:val="single" w:sz="4" w:space="0" w:color="ABBCC8" w:themeColor="accent3" w:themeTint="66"/>
        <w:bottom w:val="single" w:sz="4" w:space="0" w:color="ABBCC8" w:themeColor="accent3" w:themeTint="66"/>
        <w:right w:val="single" w:sz="4" w:space="0" w:color="ABBCC8" w:themeColor="accent3" w:themeTint="66"/>
        <w:insideH w:val="single" w:sz="4" w:space="0" w:color="ABBCC8" w:themeColor="accent3" w:themeTint="66"/>
        <w:insideV w:val="single" w:sz="4" w:space="0" w:color="ABBCC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19AA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9AA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723DF7"/>
    <w:tblPr>
      <w:tblStyleRowBandSize w:val="1"/>
      <w:tblStyleColBandSize w:val="1"/>
      <w:tblBorders>
        <w:top w:val="single" w:sz="2" w:space="0" w:color="819AAC" w:themeColor="accent3" w:themeTint="99"/>
        <w:bottom w:val="single" w:sz="2" w:space="0" w:color="819AAC" w:themeColor="accent3" w:themeTint="99"/>
        <w:insideH w:val="single" w:sz="2" w:space="0" w:color="819AAC" w:themeColor="accent3" w:themeTint="99"/>
        <w:insideV w:val="single" w:sz="2" w:space="0" w:color="819AA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9AA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9AA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DE3" w:themeFill="accent3" w:themeFillTint="33"/>
      </w:tcPr>
    </w:tblStylePr>
    <w:tblStylePr w:type="band1Horz">
      <w:tblPr/>
      <w:tcPr>
        <w:shd w:val="clear" w:color="auto" w:fill="D5DDE3" w:themeFill="accent3" w:themeFillTint="33"/>
      </w:tcPr>
    </w:tblStylePr>
  </w:style>
  <w:style w:type="table" w:customStyle="1" w:styleId="DataforRD">
    <w:name w:val="Data for RD"/>
    <w:basedOn w:val="TableNormal"/>
    <w:uiPriority w:val="99"/>
    <w:rsid w:val="00550BC5"/>
    <w:rPr>
      <w:rFonts w:ascii="Arial" w:hAnsi="Arial"/>
      <w:sz w:val="22"/>
    </w:rPr>
    <w:tblPr>
      <w:tblStyleRowBandSize w:val="1"/>
      <w:tblBorders>
        <w:top w:val="single" w:sz="4" w:space="0" w:color="415563" w:themeColor="text2"/>
        <w:left w:val="single" w:sz="4" w:space="0" w:color="415563" w:themeColor="text2"/>
        <w:bottom w:val="single" w:sz="4" w:space="0" w:color="415563" w:themeColor="text2"/>
        <w:right w:val="single" w:sz="4" w:space="0" w:color="415563" w:themeColor="text2"/>
        <w:insideH w:val="single" w:sz="4" w:space="0" w:color="415563" w:themeColor="text2"/>
        <w:insideV w:val="single" w:sz="4" w:space="0" w:color="415563" w:themeColor="text2"/>
      </w:tblBorders>
      <w:tblCellMar>
        <w:top w:w="57" w:type="dxa"/>
        <w:bottom w:w="57" w:type="dxa"/>
      </w:tblCellMar>
    </w:tblPr>
    <w:tblStylePr w:type="band1Horz">
      <w:tblPr/>
      <w:tcPr>
        <w:shd w:val="clear" w:color="auto" w:fill="E8EDEE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8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2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3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D4RD Colour Palette">
      <a:dk1>
        <a:srgbClr val="000000"/>
      </a:dk1>
      <a:lt1>
        <a:srgbClr val="FFFFFF"/>
      </a:lt1>
      <a:dk2>
        <a:srgbClr val="415563"/>
      </a:dk2>
      <a:lt2>
        <a:srgbClr val="E8EDEE"/>
      </a:lt2>
      <a:accent1>
        <a:srgbClr val="003087"/>
      </a:accent1>
      <a:accent2>
        <a:srgbClr val="00A399"/>
      </a:accent2>
      <a:accent3>
        <a:srgbClr val="415563"/>
      </a:accent3>
      <a:accent4>
        <a:srgbClr val="005EB8"/>
      </a:accent4>
      <a:accent5>
        <a:srgbClr val="78BE20"/>
      </a:accent5>
      <a:accent6>
        <a:srgbClr val="E8EDEE"/>
      </a:accent6>
      <a:hlink>
        <a:srgbClr val="003087"/>
      </a:hlink>
      <a:folHlink>
        <a:srgbClr val="00A3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2e4700-68ea-4228-accb-70dd198d888c">
      <Terms xmlns="http://schemas.microsoft.com/office/infopath/2007/PartnerControls"/>
    </lcf76f155ced4ddcb4097134ff3c332f>
    <TaxCatchAll xmlns="ca159160-3207-4c3b-b3ee-21612ebd0d1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A20F549A19A74DAC60DAFB022ECB49" ma:contentTypeVersion="12" ma:contentTypeDescription="Create a new document." ma:contentTypeScope="" ma:versionID="b52186f173e4a3de041876befd79b1e1">
  <xsd:schema xmlns:xsd="http://www.w3.org/2001/XMLSchema" xmlns:xs="http://www.w3.org/2001/XMLSchema" xmlns:p="http://schemas.microsoft.com/office/2006/metadata/properties" xmlns:ns2="dc2e4700-68ea-4228-accb-70dd198d888c" xmlns:ns3="ca159160-3207-4c3b-b3ee-21612ebd0d10" targetNamespace="http://schemas.microsoft.com/office/2006/metadata/properties" ma:root="true" ma:fieldsID="6736055849141cc8a0dcc36cf76ae1af" ns2:_="" ns3:_="">
    <xsd:import namespace="dc2e4700-68ea-4228-accb-70dd198d888c"/>
    <xsd:import namespace="ca159160-3207-4c3b-b3ee-21612ebd0d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e4700-68ea-4228-accb-70dd198d88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43b0bdb-28a8-4814-9fb9-624c17c095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59160-3207-4c3b-b3ee-21612ebd0d1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a5272d6-055a-442a-9b06-01e3ba49b98f}" ma:internalName="TaxCatchAll" ma:showField="CatchAllData" ma:web="ca159160-3207-4c3b-b3ee-21612ebd0d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1E92D6-795C-4D60-8964-181605F9A948}">
  <ds:schemaRefs>
    <ds:schemaRef ds:uri="http://schemas.microsoft.com/office/2006/metadata/properties"/>
    <ds:schemaRef ds:uri="http://schemas.microsoft.com/office/infopath/2007/PartnerControls"/>
    <ds:schemaRef ds:uri="dc2e4700-68ea-4228-accb-70dd198d888c"/>
    <ds:schemaRef ds:uri="ca159160-3207-4c3b-b3ee-21612ebd0d10"/>
  </ds:schemaRefs>
</ds:datastoreItem>
</file>

<file path=customXml/itemProps2.xml><?xml version="1.0" encoding="utf-8"?>
<ds:datastoreItem xmlns:ds="http://schemas.openxmlformats.org/officeDocument/2006/customXml" ds:itemID="{CC8BD8A1-EB5F-4626-9EDD-1DA980954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e4700-68ea-4228-accb-70dd198d888c"/>
    <ds:schemaRef ds:uri="ca159160-3207-4c3b-b3ee-21612ebd0d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418081-6743-4A68-88CA-BB01F1488E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BATT, Vicki (NHS NORTH OF ENGLAND COMMISSIONING SUPPORT UNIT)</dc:creator>
  <cp:keywords/>
  <dc:description/>
  <cp:lastModifiedBy>Eleonora Angelova</cp:lastModifiedBy>
  <cp:revision>2</cp:revision>
  <cp:lastPrinted>2022-08-23T13:44:00Z</cp:lastPrinted>
  <dcterms:created xsi:type="dcterms:W3CDTF">2022-09-20T14:57:00Z</dcterms:created>
  <dcterms:modified xsi:type="dcterms:W3CDTF">2022-09-20T14:57:00Z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 Classification</vt:lpwstr>
  </property>
  <property fmtid="{D5CDD505-2E9C-101B-9397-08002B2CF9AE}" pid="3" name="ContentTypeId">
    <vt:lpwstr>0x01010016A20F549A19A74DAC60DAFB022ECB49</vt:lpwstr>
  </property>
  <property fmtid="{D5CDD505-2E9C-101B-9397-08002B2CF9AE}" pid="4" name="MediaServiceImageTags">
    <vt:lpwstr/>
  </property>
</Properties>
</file>