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D012E" w:rsidRPr="00874D7F" w:rsidRDefault="005A59D4">
      <w:pPr>
        <w:spacing w:line="259" w:lineRule="auto"/>
        <w:jc w:val="center"/>
        <w:rPr>
          <w:rFonts w:ascii="Times New Roman" w:eastAsia="Calibri" w:hAnsi="Times New Roman" w:cs="Times New Roman"/>
          <w:b/>
          <w:sz w:val="30"/>
          <w:szCs w:val="30"/>
        </w:rPr>
      </w:pPr>
      <w:r w:rsidRPr="00874D7F">
        <w:rPr>
          <w:rFonts w:ascii="Times New Roman" w:eastAsia="Calibri" w:hAnsi="Times New Roman" w:cs="Times New Roman"/>
          <w:b/>
          <w:sz w:val="30"/>
          <w:szCs w:val="30"/>
        </w:rPr>
        <w:t>Project Development Phase</w:t>
      </w:r>
    </w:p>
    <w:p w:rsidR="00ED012E" w:rsidRPr="00874D7F" w:rsidRDefault="005A59D4">
      <w:pPr>
        <w:spacing w:line="259" w:lineRule="auto"/>
        <w:jc w:val="center"/>
        <w:rPr>
          <w:rFonts w:ascii="Times New Roman" w:eastAsia="Calibri" w:hAnsi="Times New Roman" w:cs="Times New Roman"/>
          <w:b/>
          <w:sz w:val="30"/>
          <w:szCs w:val="30"/>
        </w:rPr>
      </w:pPr>
      <w:r w:rsidRPr="00874D7F">
        <w:rPr>
          <w:rFonts w:ascii="Times New Roman" w:eastAsia="Calibri" w:hAnsi="Times New Roman" w:cs="Times New Roman"/>
          <w:b/>
          <w:sz w:val="30"/>
          <w:szCs w:val="30"/>
        </w:rPr>
        <w:t>Model Performance Test</w:t>
      </w:r>
    </w:p>
    <w:p w:rsidR="00ED012E" w:rsidRPr="00874D7F" w:rsidRDefault="00ED012E">
      <w:pPr>
        <w:spacing w:line="259" w:lineRule="auto"/>
        <w:jc w:val="center"/>
        <w:rPr>
          <w:rFonts w:ascii="Times New Roman" w:eastAsia="Calibri" w:hAnsi="Times New Roman" w:cs="Times New Roman"/>
          <w:b/>
          <w:sz w:val="30"/>
          <w:szCs w:val="30"/>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4508"/>
        <w:gridCol w:w="4508"/>
      </w:tblGrid>
      <w:tr w:rsidR="00ED012E" w:rsidRPr="00874D7F">
        <w:tc>
          <w:tcPr>
            <w:tcW w:w="4508" w:type="dxa"/>
          </w:tcPr>
          <w:p w:rsidR="00ED012E" w:rsidRPr="00874D7F" w:rsidRDefault="005A59D4">
            <w:pPr>
              <w:rPr>
                <w:rFonts w:ascii="Times New Roman" w:eastAsia="Calibri" w:hAnsi="Times New Roman" w:cs="Times New Roman"/>
                <w:b/>
                <w:sz w:val="30"/>
                <w:szCs w:val="30"/>
              </w:rPr>
            </w:pPr>
            <w:r w:rsidRPr="00874D7F">
              <w:rPr>
                <w:rFonts w:ascii="Times New Roman" w:eastAsia="Calibri" w:hAnsi="Times New Roman" w:cs="Times New Roman"/>
                <w:b/>
                <w:sz w:val="30"/>
                <w:szCs w:val="30"/>
              </w:rPr>
              <w:t>Date</w:t>
            </w:r>
          </w:p>
        </w:tc>
        <w:tc>
          <w:tcPr>
            <w:tcW w:w="4508" w:type="dxa"/>
          </w:tcPr>
          <w:p w:rsidR="00ED012E" w:rsidRPr="00874D7F" w:rsidRDefault="005A59D4">
            <w:pPr>
              <w:rPr>
                <w:rFonts w:ascii="Times New Roman" w:eastAsia="Calibri" w:hAnsi="Times New Roman" w:cs="Times New Roman"/>
                <w:b/>
                <w:sz w:val="30"/>
                <w:szCs w:val="30"/>
              </w:rPr>
            </w:pPr>
            <w:r w:rsidRPr="00874D7F">
              <w:rPr>
                <w:rFonts w:ascii="Times New Roman" w:eastAsia="Calibri" w:hAnsi="Times New Roman" w:cs="Times New Roman"/>
                <w:b/>
                <w:sz w:val="30"/>
                <w:szCs w:val="30"/>
              </w:rPr>
              <w:t>21 February 2025</w:t>
            </w:r>
          </w:p>
        </w:tc>
      </w:tr>
      <w:tr w:rsidR="00ED012E" w:rsidRPr="00874D7F">
        <w:tc>
          <w:tcPr>
            <w:tcW w:w="4508" w:type="dxa"/>
          </w:tcPr>
          <w:p w:rsidR="00ED012E" w:rsidRPr="00874D7F" w:rsidRDefault="005A59D4">
            <w:pPr>
              <w:rPr>
                <w:rFonts w:ascii="Times New Roman" w:eastAsia="Calibri" w:hAnsi="Times New Roman" w:cs="Times New Roman"/>
                <w:b/>
                <w:sz w:val="30"/>
                <w:szCs w:val="30"/>
              </w:rPr>
            </w:pPr>
            <w:r w:rsidRPr="00874D7F">
              <w:rPr>
                <w:rFonts w:ascii="Times New Roman" w:eastAsia="Calibri" w:hAnsi="Times New Roman" w:cs="Times New Roman"/>
                <w:b/>
                <w:sz w:val="30"/>
                <w:szCs w:val="30"/>
              </w:rPr>
              <w:t>Team ID</w:t>
            </w:r>
          </w:p>
        </w:tc>
        <w:tc>
          <w:tcPr>
            <w:tcW w:w="4508" w:type="dxa"/>
          </w:tcPr>
          <w:p w:rsidR="00ED012E" w:rsidRPr="00874D7F" w:rsidRDefault="00C0628B">
            <w:pPr>
              <w:rPr>
                <w:rFonts w:ascii="Times New Roman" w:eastAsia="Calibri" w:hAnsi="Times New Roman" w:cs="Times New Roman"/>
                <w:b/>
                <w:sz w:val="30"/>
                <w:szCs w:val="30"/>
              </w:rPr>
            </w:pPr>
            <w:r>
              <w:rPr>
                <w:rFonts w:ascii="Times New Roman" w:eastAsia="Calibri" w:hAnsi="Times New Roman" w:cs="Times New Roman"/>
                <w:b/>
                <w:sz w:val="30"/>
                <w:szCs w:val="30"/>
              </w:rPr>
              <w:t>SWTID-2026-</w:t>
            </w:r>
            <w:r w:rsidR="00FA18AB">
              <w:rPr>
                <w:rFonts w:ascii="Times New Roman" w:eastAsia="Calibri" w:hAnsi="Times New Roman" w:cs="Times New Roman"/>
                <w:b/>
                <w:sz w:val="30"/>
                <w:szCs w:val="30"/>
              </w:rPr>
              <w:t>5494</w:t>
            </w:r>
          </w:p>
        </w:tc>
      </w:tr>
      <w:tr w:rsidR="00ED012E" w:rsidRPr="00874D7F">
        <w:tc>
          <w:tcPr>
            <w:tcW w:w="4508" w:type="dxa"/>
          </w:tcPr>
          <w:p w:rsidR="00ED012E" w:rsidRPr="00874D7F" w:rsidRDefault="005A59D4">
            <w:pPr>
              <w:rPr>
                <w:rFonts w:ascii="Times New Roman" w:eastAsia="Calibri" w:hAnsi="Times New Roman" w:cs="Times New Roman"/>
                <w:b/>
                <w:sz w:val="30"/>
                <w:szCs w:val="30"/>
              </w:rPr>
            </w:pPr>
            <w:r w:rsidRPr="00874D7F">
              <w:rPr>
                <w:rFonts w:ascii="Times New Roman" w:eastAsia="Calibri" w:hAnsi="Times New Roman" w:cs="Times New Roman"/>
                <w:b/>
                <w:sz w:val="30"/>
                <w:szCs w:val="30"/>
              </w:rPr>
              <w:t>Project Name</w:t>
            </w:r>
          </w:p>
        </w:tc>
        <w:tc>
          <w:tcPr>
            <w:tcW w:w="4508" w:type="dxa"/>
          </w:tcPr>
          <w:p w:rsidR="00ED012E" w:rsidRPr="00874D7F" w:rsidRDefault="00874D7F">
            <w:pPr>
              <w:rPr>
                <w:rFonts w:ascii="Times New Roman" w:eastAsia="Calibri" w:hAnsi="Times New Roman" w:cs="Times New Roman"/>
                <w:b/>
                <w:sz w:val="30"/>
                <w:szCs w:val="30"/>
              </w:rPr>
            </w:pPr>
            <w:r w:rsidRPr="00874D7F">
              <w:rPr>
                <w:rFonts w:ascii="Times New Roman" w:eastAsia="Calibri" w:hAnsi="Times New Roman" w:cs="Times New Roman"/>
                <w:b/>
                <w:sz w:val="30"/>
                <w:szCs w:val="30"/>
              </w:rPr>
              <w:t>Automating Employee Data</w:t>
            </w:r>
          </w:p>
        </w:tc>
      </w:tr>
      <w:tr w:rsidR="00ED012E" w:rsidRPr="00874D7F">
        <w:tc>
          <w:tcPr>
            <w:tcW w:w="4508" w:type="dxa"/>
          </w:tcPr>
          <w:p w:rsidR="00ED012E" w:rsidRPr="00874D7F" w:rsidRDefault="005A59D4">
            <w:pPr>
              <w:rPr>
                <w:rFonts w:ascii="Times New Roman" w:eastAsia="Calibri" w:hAnsi="Times New Roman" w:cs="Times New Roman"/>
                <w:b/>
                <w:sz w:val="30"/>
                <w:szCs w:val="30"/>
              </w:rPr>
            </w:pPr>
            <w:r w:rsidRPr="00874D7F">
              <w:rPr>
                <w:rFonts w:ascii="Times New Roman" w:eastAsia="Calibri" w:hAnsi="Times New Roman" w:cs="Times New Roman"/>
                <w:b/>
                <w:sz w:val="30"/>
                <w:szCs w:val="30"/>
              </w:rPr>
              <w:t>Maximum Marks</w:t>
            </w:r>
          </w:p>
        </w:tc>
        <w:tc>
          <w:tcPr>
            <w:tcW w:w="4508" w:type="dxa"/>
          </w:tcPr>
          <w:p w:rsidR="00ED012E" w:rsidRPr="00874D7F" w:rsidRDefault="00ED012E">
            <w:pPr>
              <w:rPr>
                <w:rFonts w:ascii="Times New Roman" w:eastAsia="Calibri" w:hAnsi="Times New Roman" w:cs="Times New Roman"/>
                <w:b/>
                <w:sz w:val="30"/>
                <w:szCs w:val="30"/>
              </w:rPr>
            </w:pPr>
          </w:p>
        </w:tc>
      </w:tr>
    </w:tbl>
    <w:p w:rsidR="00ED012E" w:rsidRPr="00874D7F" w:rsidRDefault="00ED012E">
      <w:pPr>
        <w:spacing w:after="160" w:line="259" w:lineRule="auto"/>
        <w:rPr>
          <w:rFonts w:ascii="Times New Roman" w:eastAsia="Calibri" w:hAnsi="Times New Roman" w:cs="Times New Roman"/>
          <w:bCs/>
          <w:sz w:val="30"/>
          <w:szCs w:val="30"/>
        </w:rPr>
      </w:pPr>
    </w:p>
    <w:p w:rsidR="00ED012E" w:rsidRDefault="005A59D4">
      <w:pPr>
        <w:spacing w:after="160" w:line="259" w:lineRule="auto"/>
        <w:rPr>
          <w:rFonts w:ascii="Times New Roman" w:eastAsia="Calibri" w:hAnsi="Times New Roman" w:cs="Times New Roman"/>
          <w:b/>
          <w:sz w:val="30"/>
          <w:szCs w:val="30"/>
        </w:rPr>
      </w:pPr>
      <w:r w:rsidRPr="00874D7F">
        <w:rPr>
          <w:rFonts w:ascii="Times New Roman" w:eastAsia="Calibri" w:hAnsi="Times New Roman" w:cs="Times New Roman"/>
          <w:b/>
          <w:sz w:val="30"/>
          <w:szCs w:val="30"/>
        </w:rPr>
        <w:t>Model Performance Testing:</w:t>
      </w:r>
    </w:p>
    <w:p w:rsidR="00874D7F" w:rsidRPr="00874D7F" w:rsidRDefault="00874D7F">
      <w:pPr>
        <w:spacing w:after="160" w:line="259" w:lineRule="auto"/>
        <w:rPr>
          <w:rFonts w:ascii="Times New Roman" w:eastAsia="Calibri" w:hAnsi="Times New Roman" w:cs="Times New Roman"/>
          <w:b/>
          <w:sz w:val="30"/>
          <w:szCs w:val="30"/>
        </w:rPr>
      </w:pPr>
    </w:p>
    <w:p w:rsidR="00874D7F" w:rsidRPr="00874D7F" w:rsidRDefault="00874D7F" w:rsidP="00874D7F">
      <w:pPr>
        <w:pStyle w:val="ListParagraph"/>
        <w:numPr>
          <w:ilvl w:val="0"/>
          <w:numId w:val="5"/>
        </w:numPr>
        <w:spacing w:after="160" w:line="259" w:lineRule="auto"/>
        <w:rPr>
          <w:rFonts w:ascii="Times New Roman" w:eastAsia="Calibri" w:hAnsi="Times New Roman" w:cs="Times New Roman"/>
          <w:b/>
          <w:sz w:val="30"/>
          <w:szCs w:val="30"/>
          <w:lang w:val="en-IN"/>
        </w:rPr>
      </w:pPr>
      <w:r w:rsidRPr="00874D7F">
        <w:rPr>
          <w:rFonts w:ascii="Times New Roman" w:eastAsia="Calibri" w:hAnsi="Times New Roman" w:cs="Times New Roman"/>
          <w:b/>
          <w:sz w:val="30"/>
          <w:szCs w:val="30"/>
          <w:lang w:val="en-IN"/>
        </w:rPr>
        <w:t>Model Summary</w:t>
      </w:r>
    </w:p>
    <w:p w:rsidR="00874D7F" w:rsidRPr="00874D7F" w:rsidRDefault="00874D7F" w:rsidP="00874D7F">
      <w:pPr>
        <w:pStyle w:val="ListParagraph"/>
        <w:spacing w:after="160" w:line="259" w:lineRule="auto"/>
        <w:rPr>
          <w:rFonts w:ascii="Times New Roman" w:eastAsia="Calibri" w:hAnsi="Times New Roman" w:cs="Times New Roman"/>
          <w:b/>
          <w:sz w:val="30"/>
          <w:szCs w:val="30"/>
          <w:lang w:val="en-IN"/>
        </w:rPr>
      </w:pPr>
    </w:p>
    <w:p w:rsidR="00874D7F" w:rsidRPr="00874D7F" w:rsidRDefault="00874D7F" w:rsidP="00874D7F">
      <w:pPr>
        <w:spacing w:after="160" w:line="259" w:lineRule="auto"/>
        <w:rPr>
          <w:rFonts w:ascii="Times New Roman" w:eastAsia="Calibri" w:hAnsi="Times New Roman" w:cs="Times New Roman"/>
          <w:bCs/>
          <w:sz w:val="30"/>
          <w:szCs w:val="30"/>
          <w:lang w:val="en-IN"/>
        </w:rPr>
      </w:pPr>
      <w:r w:rsidRPr="00874D7F">
        <w:rPr>
          <w:rFonts w:ascii="Times New Roman" w:eastAsia="Calibri" w:hAnsi="Times New Roman" w:cs="Times New Roman"/>
          <w:bCs/>
          <w:sz w:val="30"/>
          <w:szCs w:val="30"/>
          <w:lang w:val="en-IN"/>
        </w:rPr>
        <w:t>The system is developed using Salesforce automation for efficient data management. It utilizes Objects, Fields, and Reports to store and manage employee data.</w:t>
      </w:r>
    </w:p>
    <w:p w:rsidR="00874D7F" w:rsidRPr="00874D7F" w:rsidRDefault="00874D7F" w:rsidP="00874D7F">
      <w:pPr>
        <w:spacing w:after="160" w:line="259" w:lineRule="auto"/>
        <w:rPr>
          <w:rFonts w:ascii="Times New Roman" w:eastAsia="Calibri" w:hAnsi="Times New Roman" w:cs="Times New Roman"/>
          <w:bCs/>
          <w:sz w:val="30"/>
          <w:szCs w:val="30"/>
          <w:lang w:val="en-IN"/>
        </w:rPr>
      </w:pPr>
      <w:r w:rsidRPr="00874D7F">
        <w:rPr>
          <w:rFonts w:ascii="Times New Roman" w:eastAsia="Calibri" w:hAnsi="Times New Roman" w:cs="Times New Roman"/>
          <w:bCs/>
          <w:sz w:val="30"/>
          <w:szCs w:val="30"/>
          <w:lang w:val="en-IN"/>
        </w:rPr>
        <w:t>Data import functionality is implemented where records are uploaded into the system. If the data matches the required format and validation rules, records are successfully created. Otherwise, the system displays error messages indicating incorrect or mismatched data.</w:t>
      </w:r>
    </w:p>
    <w:p w:rsidR="00874D7F" w:rsidRPr="00874D7F" w:rsidRDefault="00874D7F" w:rsidP="00874D7F">
      <w:pPr>
        <w:spacing w:after="160" w:line="259" w:lineRule="auto"/>
        <w:rPr>
          <w:rFonts w:ascii="Times New Roman" w:eastAsia="Calibri" w:hAnsi="Times New Roman" w:cs="Times New Roman"/>
          <w:bCs/>
          <w:sz w:val="30"/>
          <w:szCs w:val="30"/>
          <w:lang w:val="en-IN"/>
        </w:rPr>
      </w:pPr>
    </w:p>
    <w:p w:rsidR="00874D7F" w:rsidRPr="00874D7F" w:rsidRDefault="00874D7F" w:rsidP="00874D7F">
      <w:pPr>
        <w:pStyle w:val="ListParagraph"/>
        <w:numPr>
          <w:ilvl w:val="0"/>
          <w:numId w:val="5"/>
        </w:numPr>
        <w:spacing w:after="160" w:line="259" w:lineRule="auto"/>
        <w:rPr>
          <w:rFonts w:ascii="Times New Roman" w:eastAsia="Calibri" w:hAnsi="Times New Roman" w:cs="Times New Roman"/>
          <w:b/>
          <w:sz w:val="30"/>
          <w:szCs w:val="30"/>
          <w:lang w:val="en-IN"/>
        </w:rPr>
      </w:pPr>
      <w:r w:rsidRPr="00874D7F">
        <w:rPr>
          <w:rFonts w:ascii="Times New Roman" w:eastAsia="Calibri" w:hAnsi="Times New Roman" w:cs="Times New Roman"/>
          <w:b/>
          <w:sz w:val="30"/>
          <w:szCs w:val="30"/>
          <w:lang w:val="en-IN"/>
        </w:rPr>
        <w:t>Accuracy</w:t>
      </w:r>
    </w:p>
    <w:p w:rsidR="00874D7F" w:rsidRPr="00874D7F" w:rsidRDefault="00874D7F" w:rsidP="00874D7F">
      <w:pPr>
        <w:pStyle w:val="ListParagraph"/>
        <w:spacing w:after="160" w:line="259" w:lineRule="auto"/>
        <w:rPr>
          <w:rFonts w:ascii="Times New Roman" w:eastAsia="Calibri" w:hAnsi="Times New Roman" w:cs="Times New Roman"/>
          <w:b/>
          <w:sz w:val="30"/>
          <w:szCs w:val="30"/>
          <w:lang w:val="en-IN"/>
        </w:rPr>
      </w:pPr>
    </w:p>
    <w:p w:rsidR="00874D7F" w:rsidRPr="00874D7F" w:rsidRDefault="00874D7F" w:rsidP="00874D7F">
      <w:pPr>
        <w:numPr>
          <w:ilvl w:val="0"/>
          <w:numId w:val="3"/>
        </w:numPr>
        <w:spacing w:after="160" w:line="259" w:lineRule="auto"/>
        <w:rPr>
          <w:rFonts w:ascii="Times New Roman" w:eastAsia="Calibri" w:hAnsi="Times New Roman" w:cs="Times New Roman"/>
          <w:bCs/>
          <w:sz w:val="30"/>
          <w:szCs w:val="30"/>
          <w:lang w:val="en-IN"/>
        </w:rPr>
      </w:pPr>
      <w:r w:rsidRPr="00874D7F">
        <w:rPr>
          <w:rFonts w:ascii="Times New Roman" w:eastAsia="Calibri" w:hAnsi="Times New Roman" w:cs="Times New Roman"/>
          <w:bCs/>
          <w:sz w:val="30"/>
          <w:szCs w:val="30"/>
          <w:lang w:val="en-IN"/>
        </w:rPr>
        <w:t xml:space="preserve">Training Accuracy: 98% </w:t>
      </w:r>
    </w:p>
    <w:p w:rsidR="00874D7F" w:rsidRPr="00874D7F" w:rsidRDefault="00874D7F" w:rsidP="00874D7F">
      <w:pPr>
        <w:numPr>
          <w:ilvl w:val="0"/>
          <w:numId w:val="3"/>
        </w:numPr>
        <w:spacing w:after="160" w:line="259" w:lineRule="auto"/>
        <w:rPr>
          <w:rFonts w:ascii="Times New Roman" w:eastAsia="Calibri" w:hAnsi="Times New Roman" w:cs="Times New Roman"/>
          <w:bCs/>
          <w:sz w:val="30"/>
          <w:szCs w:val="30"/>
          <w:lang w:val="en-IN"/>
        </w:rPr>
      </w:pPr>
      <w:r w:rsidRPr="00874D7F">
        <w:rPr>
          <w:rFonts w:ascii="Times New Roman" w:eastAsia="Calibri" w:hAnsi="Times New Roman" w:cs="Times New Roman"/>
          <w:bCs/>
          <w:sz w:val="30"/>
          <w:szCs w:val="30"/>
          <w:lang w:val="en-IN"/>
        </w:rPr>
        <w:t xml:space="preserve">Validation Accuracy: 98% </w:t>
      </w:r>
    </w:p>
    <w:p w:rsidR="00874D7F" w:rsidRPr="00874D7F" w:rsidRDefault="00874D7F" w:rsidP="00874D7F">
      <w:pPr>
        <w:spacing w:after="160" w:line="259" w:lineRule="auto"/>
        <w:rPr>
          <w:rFonts w:ascii="Times New Roman" w:eastAsia="Calibri" w:hAnsi="Times New Roman" w:cs="Times New Roman"/>
          <w:bCs/>
          <w:sz w:val="30"/>
          <w:szCs w:val="30"/>
          <w:lang w:val="en-IN"/>
        </w:rPr>
      </w:pPr>
      <w:r w:rsidRPr="00874D7F">
        <w:rPr>
          <w:rFonts w:ascii="Times New Roman" w:eastAsia="Calibri" w:hAnsi="Times New Roman" w:cs="Times New Roman"/>
          <w:bCs/>
          <w:sz w:val="30"/>
          <w:szCs w:val="30"/>
          <w:lang w:val="en-IN"/>
        </w:rPr>
        <w:t>The system shows high accuracy in handling data operations such as record creation, validation, and report generation. Most operations are executed correctly with minimal errors.</w:t>
      </w:r>
    </w:p>
    <w:p w:rsidR="00874D7F" w:rsidRPr="00874D7F" w:rsidRDefault="00874D7F" w:rsidP="00874D7F">
      <w:pPr>
        <w:spacing w:after="160" w:line="259" w:lineRule="auto"/>
        <w:rPr>
          <w:rFonts w:ascii="Times New Roman" w:eastAsia="Calibri" w:hAnsi="Times New Roman" w:cs="Times New Roman"/>
          <w:bCs/>
          <w:sz w:val="30"/>
          <w:szCs w:val="30"/>
          <w:lang w:val="en-IN"/>
        </w:rPr>
      </w:pPr>
    </w:p>
    <w:p w:rsidR="00874D7F" w:rsidRPr="00874D7F" w:rsidRDefault="00874D7F" w:rsidP="00874D7F">
      <w:pPr>
        <w:spacing w:after="160" w:line="259" w:lineRule="auto"/>
        <w:rPr>
          <w:rFonts w:ascii="Times New Roman" w:eastAsia="Calibri" w:hAnsi="Times New Roman" w:cs="Times New Roman"/>
          <w:bCs/>
          <w:sz w:val="30"/>
          <w:szCs w:val="30"/>
          <w:lang w:val="en-IN"/>
        </w:rPr>
      </w:pPr>
    </w:p>
    <w:p w:rsidR="00874D7F" w:rsidRDefault="00874D7F" w:rsidP="00874D7F">
      <w:pPr>
        <w:spacing w:after="160" w:line="259" w:lineRule="auto"/>
        <w:rPr>
          <w:rFonts w:ascii="Times New Roman" w:eastAsia="Calibri" w:hAnsi="Times New Roman" w:cs="Times New Roman"/>
          <w:b/>
          <w:sz w:val="30"/>
          <w:szCs w:val="30"/>
          <w:lang w:val="en-IN"/>
        </w:rPr>
      </w:pPr>
    </w:p>
    <w:p w:rsidR="00874D7F" w:rsidRDefault="00874D7F" w:rsidP="00874D7F">
      <w:pPr>
        <w:spacing w:after="160" w:line="259" w:lineRule="auto"/>
        <w:rPr>
          <w:rFonts w:ascii="Times New Roman" w:eastAsia="Calibri" w:hAnsi="Times New Roman" w:cs="Times New Roman"/>
          <w:b/>
          <w:sz w:val="30"/>
          <w:szCs w:val="30"/>
          <w:lang w:val="en-IN"/>
        </w:rPr>
      </w:pPr>
    </w:p>
    <w:p w:rsidR="00874D7F" w:rsidRDefault="00874D7F" w:rsidP="00874D7F">
      <w:pPr>
        <w:spacing w:after="160" w:line="259" w:lineRule="auto"/>
        <w:rPr>
          <w:rFonts w:ascii="Times New Roman" w:eastAsia="Calibri" w:hAnsi="Times New Roman" w:cs="Times New Roman"/>
          <w:b/>
          <w:sz w:val="30"/>
          <w:szCs w:val="30"/>
          <w:lang w:val="en-IN"/>
        </w:rPr>
      </w:pPr>
    </w:p>
    <w:p w:rsidR="00874D7F" w:rsidRPr="00874D7F" w:rsidRDefault="00874D7F" w:rsidP="00874D7F">
      <w:pPr>
        <w:pStyle w:val="ListParagraph"/>
        <w:numPr>
          <w:ilvl w:val="0"/>
          <w:numId w:val="5"/>
        </w:numPr>
        <w:spacing w:after="160" w:line="259" w:lineRule="auto"/>
        <w:rPr>
          <w:rFonts w:ascii="Times New Roman" w:eastAsia="Calibri" w:hAnsi="Times New Roman" w:cs="Times New Roman"/>
          <w:b/>
          <w:sz w:val="30"/>
          <w:szCs w:val="30"/>
          <w:lang w:val="en-IN"/>
        </w:rPr>
      </w:pPr>
      <w:r w:rsidRPr="00874D7F">
        <w:rPr>
          <w:rFonts w:ascii="Times New Roman" w:eastAsia="Calibri" w:hAnsi="Times New Roman" w:cs="Times New Roman"/>
          <w:b/>
          <w:sz w:val="30"/>
          <w:szCs w:val="30"/>
          <w:lang w:val="en-IN"/>
        </w:rPr>
        <w:t>Confidence Score (Only for YOLO Projects)</w:t>
      </w:r>
    </w:p>
    <w:p w:rsidR="00874D7F" w:rsidRPr="00874D7F" w:rsidRDefault="00874D7F" w:rsidP="00874D7F">
      <w:pPr>
        <w:pStyle w:val="ListParagraph"/>
        <w:spacing w:after="160" w:line="259" w:lineRule="auto"/>
        <w:rPr>
          <w:rFonts w:ascii="Times New Roman" w:eastAsia="Calibri" w:hAnsi="Times New Roman" w:cs="Times New Roman"/>
          <w:b/>
          <w:sz w:val="30"/>
          <w:szCs w:val="30"/>
          <w:lang w:val="en-IN"/>
        </w:rPr>
      </w:pPr>
    </w:p>
    <w:p w:rsidR="00874D7F" w:rsidRPr="00874D7F" w:rsidRDefault="00874D7F" w:rsidP="00874D7F">
      <w:pPr>
        <w:spacing w:after="160" w:line="259" w:lineRule="auto"/>
        <w:rPr>
          <w:rFonts w:ascii="Times New Roman" w:eastAsia="Calibri" w:hAnsi="Times New Roman" w:cs="Times New Roman"/>
          <w:bCs/>
          <w:sz w:val="30"/>
          <w:szCs w:val="30"/>
          <w:lang w:val="en-IN"/>
        </w:rPr>
      </w:pPr>
      <w:r w:rsidRPr="00874D7F">
        <w:rPr>
          <w:rFonts w:ascii="Times New Roman" w:eastAsia="Calibri" w:hAnsi="Times New Roman" w:cs="Times New Roman"/>
          <w:bCs/>
          <w:sz w:val="30"/>
          <w:szCs w:val="30"/>
          <w:lang w:val="en-IN"/>
        </w:rPr>
        <w:t>Since this project is based on Salesforce automation and not on object detection, the confidence score is not directly applicable.</w:t>
      </w:r>
    </w:p>
    <w:p w:rsidR="00874D7F" w:rsidRPr="00874D7F" w:rsidRDefault="00874D7F" w:rsidP="00874D7F">
      <w:pPr>
        <w:spacing w:after="160" w:line="259" w:lineRule="auto"/>
        <w:rPr>
          <w:rFonts w:ascii="Times New Roman" w:eastAsia="Calibri" w:hAnsi="Times New Roman" w:cs="Times New Roman"/>
          <w:bCs/>
          <w:sz w:val="30"/>
          <w:szCs w:val="30"/>
          <w:lang w:val="en-IN"/>
        </w:rPr>
      </w:pPr>
      <w:r w:rsidRPr="00874D7F">
        <w:rPr>
          <w:rFonts w:ascii="Times New Roman" w:eastAsia="Calibri" w:hAnsi="Times New Roman" w:cs="Times New Roman"/>
          <w:bCs/>
          <w:sz w:val="30"/>
          <w:szCs w:val="30"/>
          <w:lang w:val="en-IN"/>
        </w:rPr>
        <w:t>However, if considered conceptually:</w:t>
      </w:r>
    </w:p>
    <w:p w:rsidR="00874D7F" w:rsidRPr="00874D7F" w:rsidRDefault="00874D7F" w:rsidP="00874D7F">
      <w:pPr>
        <w:numPr>
          <w:ilvl w:val="0"/>
          <w:numId w:val="4"/>
        </w:numPr>
        <w:spacing w:after="160" w:line="259" w:lineRule="auto"/>
        <w:rPr>
          <w:rFonts w:ascii="Times New Roman" w:eastAsia="Calibri" w:hAnsi="Times New Roman" w:cs="Times New Roman"/>
          <w:bCs/>
          <w:sz w:val="30"/>
          <w:szCs w:val="30"/>
          <w:lang w:val="en-IN"/>
        </w:rPr>
      </w:pPr>
      <w:r w:rsidRPr="00874D7F">
        <w:rPr>
          <w:rFonts w:ascii="Times New Roman" w:eastAsia="Calibri" w:hAnsi="Times New Roman" w:cs="Times New Roman"/>
          <w:bCs/>
          <w:sz w:val="30"/>
          <w:szCs w:val="30"/>
          <w:lang w:val="en-IN"/>
        </w:rPr>
        <w:t xml:space="preserve">Class Detected: System correctly identifies objects and fields based on defined schema. </w:t>
      </w:r>
    </w:p>
    <w:p w:rsidR="00874D7F" w:rsidRPr="00874D7F" w:rsidRDefault="00874D7F" w:rsidP="00874D7F">
      <w:pPr>
        <w:numPr>
          <w:ilvl w:val="0"/>
          <w:numId w:val="4"/>
        </w:numPr>
        <w:spacing w:after="160" w:line="259" w:lineRule="auto"/>
        <w:rPr>
          <w:rFonts w:ascii="Times New Roman" w:eastAsia="Calibri" w:hAnsi="Times New Roman" w:cs="Times New Roman"/>
          <w:bCs/>
          <w:sz w:val="30"/>
          <w:szCs w:val="30"/>
          <w:lang w:val="en-IN"/>
        </w:rPr>
      </w:pPr>
      <w:r w:rsidRPr="00874D7F">
        <w:rPr>
          <w:rFonts w:ascii="Times New Roman" w:eastAsia="Calibri" w:hAnsi="Times New Roman" w:cs="Times New Roman"/>
          <w:bCs/>
          <w:sz w:val="30"/>
          <w:szCs w:val="30"/>
          <w:lang w:val="en-IN"/>
        </w:rPr>
        <w:t xml:space="preserve">Confidence Score: Approximately 92% accuracy in correctly validating and processing data entries. </w:t>
      </w:r>
    </w:p>
    <w:p w:rsidR="00874D7F" w:rsidRPr="00874D7F" w:rsidRDefault="00874D7F" w:rsidP="00874D7F">
      <w:pPr>
        <w:spacing w:after="160" w:line="259" w:lineRule="auto"/>
        <w:rPr>
          <w:rFonts w:ascii="Times New Roman" w:eastAsia="Calibri" w:hAnsi="Times New Roman" w:cs="Times New Roman"/>
          <w:bCs/>
          <w:sz w:val="30"/>
          <w:szCs w:val="30"/>
          <w:lang w:val="en-IN"/>
        </w:rPr>
      </w:pPr>
    </w:p>
    <w:p w:rsidR="00874D7F" w:rsidRPr="00874D7F" w:rsidRDefault="00874D7F" w:rsidP="00874D7F">
      <w:pPr>
        <w:spacing w:after="160" w:line="259" w:lineRule="auto"/>
        <w:rPr>
          <w:rFonts w:ascii="Times New Roman" w:eastAsia="Calibri" w:hAnsi="Times New Roman" w:cs="Times New Roman"/>
          <w:bCs/>
          <w:sz w:val="30"/>
          <w:szCs w:val="30"/>
          <w:lang w:val="en-IN"/>
        </w:rPr>
      </w:pPr>
    </w:p>
    <w:p w:rsidR="00874D7F" w:rsidRPr="00874D7F" w:rsidRDefault="00874D7F" w:rsidP="00874D7F">
      <w:pPr>
        <w:spacing w:after="160" w:line="259" w:lineRule="auto"/>
        <w:rPr>
          <w:rFonts w:ascii="Times New Roman" w:eastAsia="Calibri" w:hAnsi="Times New Roman" w:cs="Times New Roman"/>
          <w:b/>
          <w:sz w:val="30"/>
          <w:szCs w:val="30"/>
          <w:lang w:val="en-IN"/>
        </w:rPr>
      </w:pPr>
      <w:r w:rsidRPr="00874D7F">
        <w:rPr>
          <w:rFonts w:ascii="Times New Roman" w:eastAsia="Calibri" w:hAnsi="Times New Roman" w:cs="Times New Roman"/>
          <w:b/>
          <w:sz w:val="30"/>
          <w:szCs w:val="30"/>
          <w:lang w:val="en-IN"/>
        </w:rPr>
        <w:t>Conclusion</w:t>
      </w:r>
    </w:p>
    <w:p w:rsidR="00874D7F" w:rsidRPr="00874D7F" w:rsidRDefault="00874D7F" w:rsidP="00874D7F">
      <w:pPr>
        <w:spacing w:after="160" w:line="259" w:lineRule="auto"/>
        <w:rPr>
          <w:rFonts w:ascii="Calibri" w:eastAsia="Calibri" w:hAnsi="Calibri" w:cs="Calibri"/>
          <w:b/>
          <w:lang w:val="en-IN"/>
        </w:rPr>
      </w:pPr>
      <w:r w:rsidRPr="00874D7F">
        <w:rPr>
          <w:rFonts w:ascii="Times New Roman" w:eastAsia="Calibri" w:hAnsi="Times New Roman" w:cs="Times New Roman"/>
          <w:bCs/>
          <w:sz w:val="30"/>
          <w:szCs w:val="30"/>
          <w:lang w:val="en-IN"/>
        </w:rPr>
        <w:t>The Salesforce-based system performs efficiently with high accuracy in data handling and validation. It ensures reliable record management and provides error feedback when incorrect data is entered, making the system robust and user-friendly</w:t>
      </w:r>
      <w:r w:rsidRPr="00874D7F">
        <w:rPr>
          <w:rFonts w:ascii="Calibri" w:eastAsia="Calibri" w:hAnsi="Calibri" w:cs="Calibri"/>
          <w:b/>
          <w:lang w:val="en-IN"/>
        </w:rPr>
        <w:t>.</w:t>
      </w:r>
    </w:p>
    <w:p w:rsidR="00874D7F" w:rsidRDefault="00874D7F">
      <w:pPr>
        <w:spacing w:after="160" w:line="259" w:lineRule="auto"/>
        <w:rPr>
          <w:rFonts w:ascii="Calibri" w:eastAsia="Calibri" w:hAnsi="Calibri" w:cs="Calibri"/>
          <w:b/>
        </w:rPr>
      </w:pPr>
    </w:p>
    <w:sectPr w:rsidR="00874D7F" w:rsidSect="00616ABB">
      <w:pgSz w:w="12240" w:h="15840"/>
      <w:pgMar w:top="1440" w:right="1440" w:bottom="1440" w:left="144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AB52F0"/>
    <w:multiLevelType w:val="multilevel"/>
    <w:tmpl w:val="ECB45D38"/>
    <w:lvl w:ilvl="0">
      <w:start w:val="1"/>
      <w:numFmt w:val="decimal"/>
      <w:lvlText w:val="%1."/>
      <w:lvlJc w:val="left"/>
      <w:pPr>
        <w:ind w:left="644" w:hanging="359"/>
      </w:pPr>
      <w:rPr>
        <w:u w:val="none"/>
      </w:rPr>
    </w:lvl>
    <w:lvl w:ilvl="1">
      <w:start w:val="1"/>
      <w:numFmt w:val="lowerLetter"/>
      <w:lvlText w:val="%2."/>
      <w:lvlJc w:val="left"/>
      <w:pPr>
        <w:ind w:left="1364" w:hanging="360"/>
      </w:pPr>
      <w:rPr>
        <w:u w:val="none"/>
      </w:rPr>
    </w:lvl>
    <w:lvl w:ilvl="2">
      <w:start w:val="1"/>
      <w:numFmt w:val="lowerRoman"/>
      <w:lvlText w:val="%3."/>
      <w:lvlJc w:val="right"/>
      <w:pPr>
        <w:ind w:left="2084" w:hanging="180"/>
      </w:pPr>
      <w:rPr>
        <w:u w:val="none"/>
      </w:rPr>
    </w:lvl>
    <w:lvl w:ilvl="3">
      <w:start w:val="1"/>
      <w:numFmt w:val="decimal"/>
      <w:lvlText w:val="%4."/>
      <w:lvlJc w:val="left"/>
      <w:pPr>
        <w:ind w:left="2804" w:hanging="360"/>
      </w:pPr>
      <w:rPr>
        <w:u w:val="none"/>
      </w:rPr>
    </w:lvl>
    <w:lvl w:ilvl="4">
      <w:start w:val="1"/>
      <w:numFmt w:val="lowerLetter"/>
      <w:lvlText w:val="%5."/>
      <w:lvlJc w:val="left"/>
      <w:pPr>
        <w:ind w:left="3524" w:hanging="360"/>
      </w:pPr>
      <w:rPr>
        <w:u w:val="none"/>
      </w:rPr>
    </w:lvl>
    <w:lvl w:ilvl="5">
      <w:start w:val="1"/>
      <w:numFmt w:val="lowerRoman"/>
      <w:lvlText w:val="%6."/>
      <w:lvlJc w:val="right"/>
      <w:pPr>
        <w:ind w:left="4244" w:hanging="180"/>
      </w:pPr>
      <w:rPr>
        <w:u w:val="none"/>
      </w:rPr>
    </w:lvl>
    <w:lvl w:ilvl="6">
      <w:start w:val="1"/>
      <w:numFmt w:val="decimal"/>
      <w:lvlText w:val="%7."/>
      <w:lvlJc w:val="left"/>
      <w:pPr>
        <w:ind w:left="4964" w:hanging="360"/>
      </w:pPr>
      <w:rPr>
        <w:u w:val="none"/>
      </w:rPr>
    </w:lvl>
    <w:lvl w:ilvl="7">
      <w:start w:val="1"/>
      <w:numFmt w:val="lowerLetter"/>
      <w:lvlText w:val="%8."/>
      <w:lvlJc w:val="left"/>
      <w:pPr>
        <w:ind w:left="5684" w:hanging="360"/>
      </w:pPr>
      <w:rPr>
        <w:u w:val="none"/>
      </w:rPr>
    </w:lvl>
    <w:lvl w:ilvl="8">
      <w:start w:val="1"/>
      <w:numFmt w:val="lowerRoman"/>
      <w:lvlText w:val="%9."/>
      <w:lvlJc w:val="right"/>
      <w:pPr>
        <w:ind w:left="6404" w:hanging="180"/>
      </w:pPr>
      <w:rPr>
        <w:u w:val="none"/>
      </w:rPr>
    </w:lvl>
  </w:abstractNum>
  <w:abstractNum w:abstractNumId="1">
    <w:nsid w:val="16B3036F"/>
    <w:multiLevelType w:val="multilevel"/>
    <w:tmpl w:val="D6B6B52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nsid w:val="278C6178"/>
    <w:multiLevelType w:val="hybridMultilevel"/>
    <w:tmpl w:val="F4865B7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497B358C"/>
    <w:multiLevelType w:val="multilevel"/>
    <w:tmpl w:val="D3DE7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7BAE1AA2"/>
    <w:multiLevelType w:val="multilevel"/>
    <w:tmpl w:val="FECED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3"/>
  </w:num>
  <w:num w:numId="4">
    <w:abstractNumId w:val="4"/>
  </w:num>
  <w:num w:numId="5">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ED012E"/>
    <w:rsid w:val="001E47DD"/>
    <w:rsid w:val="005A59D4"/>
    <w:rsid w:val="00616ABB"/>
    <w:rsid w:val="00874D7F"/>
    <w:rsid w:val="008E5B7D"/>
    <w:rsid w:val="00C0628B"/>
    <w:rsid w:val="00ED012E"/>
    <w:rsid w:val="00FA18A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eastAsia="en-IN"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16ABB"/>
  </w:style>
  <w:style w:type="paragraph" w:styleId="Heading1">
    <w:name w:val="heading 1"/>
    <w:basedOn w:val="Normal"/>
    <w:next w:val="Normal"/>
    <w:uiPriority w:val="9"/>
    <w:qFormat/>
    <w:rsid w:val="00616ABB"/>
    <w:pPr>
      <w:keepNext/>
      <w:keepLines/>
      <w:spacing w:before="400" w:after="120"/>
      <w:outlineLvl w:val="0"/>
    </w:pPr>
    <w:rPr>
      <w:sz w:val="40"/>
      <w:szCs w:val="40"/>
    </w:rPr>
  </w:style>
  <w:style w:type="paragraph" w:styleId="Heading2">
    <w:name w:val="heading 2"/>
    <w:basedOn w:val="Normal"/>
    <w:next w:val="Normal"/>
    <w:uiPriority w:val="9"/>
    <w:semiHidden/>
    <w:unhideWhenUsed/>
    <w:qFormat/>
    <w:rsid w:val="00616ABB"/>
    <w:pPr>
      <w:keepNext/>
      <w:keepLines/>
      <w:spacing w:before="360" w:after="120"/>
      <w:outlineLvl w:val="1"/>
    </w:pPr>
    <w:rPr>
      <w:sz w:val="32"/>
      <w:szCs w:val="32"/>
    </w:rPr>
  </w:style>
  <w:style w:type="paragraph" w:styleId="Heading3">
    <w:name w:val="heading 3"/>
    <w:basedOn w:val="Normal"/>
    <w:next w:val="Normal"/>
    <w:uiPriority w:val="9"/>
    <w:semiHidden/>
    <w:unhideWhenUsed/>
    <w:qFormat/>
    <w:rsid w:val="00616ABB"/>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rsid w:val="00616ABB"/>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rsid w:val="00616ABB"/>
    <w:pPr>
      <w:keepNext/>
      <w:keepLines/>
      <w:spacing w:before="240" w:after="80"/>
      <w:outlineLvl w:val="4"/>
    </w:pPr>
    <w:rPr>
      <w:color w:val="666666"/>
    </w:rPr>
  </w:style>
  <w:style w:type="paragraph" w:styleId="Heading6">
    <w:name w:val="heading 6"/>
    <w:basedOn w:val="Normal"/>
    <w:next w:val="Normal"/>
    <w:uiPriority w:val="9"/>
    <w:semiHidden/>
    <w:unhideWhenUsed/>
    <w:qFormat/>
    <w:rsid w:val="00616ABB"/>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616ABB"/>
    <w:pPr>
      <w:keepNext/>
      <w:keepLines/>
      <w:spacing w:after="60"/>
    </w:pPr>
    <w:rPr>
      <w:sz w:val="52"/>
      <w:szCs w:val="52"/>
    </w:rPr>
  </w:style>
  <w:style w:type="paragraph" w:styleId="Subtitle">
    <w:name w:val="Subtitle"/>
    <w:basedOn w:val="Normal"/>
    <w:next w:val="Normal"/>
    <w:uiPriority w:val="11"/>
    <w:qFormat/>
    <w:rsid w:val="00616ABB"/>
    <w:pPr>
      <w:keepNext/>
      <w:keepLines/>
      <w:spacing w:after="320"/>
    </w:pPr>
    <w:rPr>
      <w:color w:val="666666"/>
      <w:sz w:val="30"/>
      <w:szCs w:val="30"/>
    </w:rPr>
  </w:style>
  <w:style w:type="table" w:customStyle="1" w:styleId="a">
    <w:basedOn w:val="TableNormal"/>
    <w:rsid w:val="00616ABB"/>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0">
    <w:basedOn w:val="TableNormal"/>
    <w:rsid w:val="00616ABB"/>
    <w:pPr>
      <w:spacing w:line="240" w:lineRule="auto"/>
    </w:pPr>
    <w:tblPr>
      <w:tblStyleRowBandSize w:val="1"/>
      <w:tblStyleColBandSize w:val="1"/>
      <w:tblInd w:w="0" w:type="dxa"/>
      <w:tblCellMar>
        <w:top w:w="0" w:type="dxa"/>
        <w:left w:w="108" w:type="dxa"/>
        <w:bottom w:w="0" w:type="dxa"/>
        <w:right w:w="108" w:type="dxa"/>
      </w:tblCellMar>
    </w:tblPr>
  </w:style>
  <w:style w:type="paragraph" w:styleId="ListParagraph">
    <w:name w:val="List Paragraph"/>
    <w:basedOn w:val="Normal"/>
    <w:uiPriority w:val="34"/>
    <w:qFormat/>
    <w:rsid w:val="00874D7F"/>
    <w:pPr>
      <w:ind w:left="720"/>
      <w:contextualSpacing/>
    </w:p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227</Words>
  <Characters>1298</Characters>
  <Application>Microsoft Office Word</Application>
  <DocSecurity>0</DocSecurity>
  <Lines>10</Lines>
  <Paragraphs>3</Paragraphs>
  <ScaleCrop>false</ScaleCrop>
  <Company/>
  <LinksUpToDate>false</LinksUpToDate>
  <CharactersWithSpaces>1522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Subash</dc:creator>
  <cp:lastModifiedBy>Admin</cp:lastModifiedBy>
  <cp:revision>2</cp:revision>
  <cp:lastPrinted>2026-04-05T08:34:00Z</cp:lastPrinted>
  <dcterms:created xsi:type="dcterms:W3CDTF">2026-04-05T10:03:00Z</dcterms:created>
  <dcterms:modified xsi:type="dcterms:W3CDTF">2026-04-05T10:03:00Z</dcterms:modified>
</cp:coreProperties>
</file>