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736" w:rsidRPr="00567865" w:rsidRDefault="00A611AD" w:rsidP="00A611AD">
      <w:pPr>
        <w:spacing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567865">
        <w:rPr>
          <w:rFonts w:ascii="Times New Roman" w:eastAsia="Calibri" w:hAnsi="Times New Roman" w:cs="Times New Roman"/>
          <w:b/>
          <w:sz w:val="30"/>
          <w:szCs w:val="30"/>
        </w:rPr>
        <w:t>Project Development Phase</w:t>
      </w:r>
    </w:p>
    <w:p w:rsidR="001E2736" w:rsidRPr="00567865" w:rsidRDefault="00C937BD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567865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:rsidR="001E2736" w:rsidRPr="00567865" w:rsidRDefault="001E2736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E2736" w:rsidRPr="00567865">
        <w:tc>
          <w:tcPr>
            <w:tcW w:w="4508" w:type="dxa"/>
          </w:tcPr>
          <w:p w:rsidR="001E2736" w:rsidRPr="00567865" w:rsidRDefault="00C937BD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:rsidR="001E2736" w:rsidRPr="00567865" w:rsidRDefault="002445B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5April</w:t>
            </w: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1E2736" w:rsidRPr="00567865">
        <w:tc>
          <w:tcPr>
            <w:tcW w:w="4508" w:type="dxa"/>
          </w:tcPr>
          <w:p w:rsidR="001E2736" w:rsidRPr="00567865" w:rsidRDefault="00C937BD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:rsidR="001E2736" w:rsidRPr="00567865" w:rsidRDefault="002445B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2445B1">
              <w:rPr>
                <w:rFonts w:ascii="Times New Roman" w:eastAsia="Calibri" w:hAnsi="Times New Roman" w:cs="Times New Roman"/>
                <w:sz w:val="30"/>
                <w:szCs w:val="30"/>
              </w:rPr>
              <w:t>SWTID-2026-</w:t>
            </w:r>
            <w:r w:rsidR="00C937BD">
              <w:rPr>
                <w:rFonts w:ascii="Times New Roman" w:eastAsia="Calibri" w:hAnsi="Times New Roman" w:cs="Times New Roman"/>
                <w:sz w:val="30"/>
                <w:szCs w:val="30"/>
              </w:rPr>
              <w:t>5494</w:t>
            </w:r>
          </w:p>
        </w:tc>
      </w:tr>
      <w:tr w:rsidR="001E2736" w:rsidRPr="00567865">
        <w:tc>
          <w:tcPr>
            <w:tcW w:w="4508" w:type="dxa"/>
          </w:tcPr>
          <w:p w:rsidR="001E2736" w:rsidRPr="00567865" w:rsidRDefault="00C937BD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:rsidR="001E2736" w:rsidRPr="00567865" w:rsidRDefault="00567865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Automating Employee Data</w:t>
            </w:r>
          </w:p>
        </w:tc>
      </w:tr>
      <w:tr w:rsidR="001E2736" w:rsidRPr="00567865">
        <w:tc>
          <w:tcPr>
            <w:tcW w:w="4508" w:type="dxa"/>
          </w:tcPr>
          <w:p w:rsidR="001E2736" w:rsidRPr="00567865" w:rsidRDefault="00C937BD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567865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:rsidR="002445B1" w:rsidRPr="00567865" w:rsidRDefault="002445B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</w:p>
        </w:tc>
      </w:tr>
    </w:tbl>
    <w:p w:rsidR="001E2736" w:rsidRPr="00567865" w:rsidRDefault="001E2736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</w:p>
    <w:p w:rsidR="001E2736" w:rsidRPr="00567865" w:rsidRDefault="00C937BD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567865">
        <w:rPr>
          <w:rFonts w:ascii="Times New Roman" w:eastAsia="Calibri" w:hAnsi="Times New Roman" w:cs="Times New Roman"/>
          <w:b/>
          <w:sz w:val="30"/>
          <w:szCs w:val="30"/>
        </w:rPr>
        <w:t>Model Performance Testing:</w:t>
      </w:r>
    </w:p>
    <w:p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Model Summary</w:t>
      </w:r>
    </w:p>
    <w:p w:rsidR="00567865" w:rsidRPr="00567865" w:rsidRDefault="00567865" w:rsidP="00567865">
      <w:pPr>
        <w:ind w:left="360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system is developed as a web-based application for managing employee data efficiently. It includes modules such as user authentication, employee management, attendance tracking, and report generation.</w:t>
      </w:r>
    </w:p>
    <w:p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backend handles business logic and database operations, while the frontend provides an interactive interface for users. The system ensures secure data handling and efficient performance.</w:t>
      </w:r>
    </w:p>
    <w:p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Accuracy</w:t>
      </w:r>
    </w:p>
    <w:p w:rsidR="00567865" w:rsidRPr="00567865" w:rsidRDefault="00567865" w:rsidP="00567865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Since this project is a system-based application (not a machine learning model), accuracy can be interpreted in terms of system performance and correctness.</w:t>
      </w:r>
    </w:p>
    <w:p w:rsidR="00567865" w:rsidRPr="00567865" w:rsidRDefault="00567865" w:rsidP="0056786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Training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Not Applicable (No ML model used) </w:t>
      </w:r>
    </w:p>
    <w:p w:rsidR="00567865" w:rsidRPr="00567865" w:rsidRDefault="00567865" w:rsidP="0056786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Validation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System tested with multiple inputs and showed correct outputs with high reliability (approx. 95–100% functional accuracy) </w:t>
      </w:r>
    </w:p>
    <w:p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567865" w:rsidRPr="00567865" w:rsidRDefault="00567865" w:rsidP="00567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Fine Tuning Result (if Done)</w:t>
      </w:r>
    </w:p>
    <w:p w:rsidR="00567865" w:rsidRPr="00567865" w:rsidRDefault="00567865" w:rsidP="00567865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System performance was improved by optimizing database queries, improving UI responsiveness, and fixing bugs identified during testing.</w:t>
      </w:r>
    </w:p>
    <w:p w:rsidR="00567865" w:rsidRPr="00567865" w:rsidRDefault="00567865" w:rsidP="00567865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lastRenderedPageBreak/>
        <w:t>Validation Accuracy:</w:t>
      </w:r>
      <w:r w:rsidRPr="00567865">
        <w:rPr>
          <w:rFonts w:ascii="Times New Roman" w:hAnsi="Times New Roman" w:cs="Times New Roman"/>
          <w:sz w:val="30"/>
          <w:szCs w:val="30"/>
          <w:lang w:val="en-IN"/>
        </w:rPr>
        <w:t xml:space="preserve"> Improved system efficiency and reduced response time after optimization (near 100% correct functionality) </w:t>
      </w:r>
    </w:p>
    <w:p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567865" w:rsidRDefault="00567865" w:rsidP="0056786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</w:p>
    <w:p w:rsidR="00567865" w:rsidRPr="00567865" w:rsidRDefault="00567865" w:rsidP="0056786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567865" w:rsidRPr="00567865" w:rsidRDefault="00567865" w:rsidP="005678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567865">
        <w:rPr>
          <w:rFonts w:ascii="Times New Roman" w:hAnsi="Times New Roman" w:cs="Times New Roman"/>
          <w:sz w:val="30"/>
          <w:szCs w:val="30"/>
          <w:lang w:val="en-IN"/>
        </w:rPr>
        <w:t>The system performs efficiently with accurate data processing and reliable output. Testing confirms that all modules function correctly, and the system meets the required performance standards.</w:t>
      </w:r>
    </w:p>
    <w:p w:rsidR="001E2736" w:rsidRPr="00567865" w:rsidRDefault="001E2736">
      <w:pPr>
        <w:rPr>
          <w:rFonts w:ascii="Times New Roman" w:hAnsi="Times New Roman" w:cs="Times New Roman"/>
          <w:sz w:val="30"/>
          <w:szCs w:val="30"/>
        </w:rPr>
      </w:pPr>
    </w:p>
    <w:p w:rsidR="001E2736" w:rsidRPr="00567865" w:rsidRDefault="001E2736">
      <w:pPr>
        <w:rPr>
          <w:rFonts w:ascii="Times New Roman" w:hAnsi="Times New Roman" w:cs="Times New Roman"/>
          <w:sz w:val="30"/>
          <w:szCs w:val="30"/>
        </w:rPr>
      </w:pPr>
    </w:p>
    <w:sectPr w:rsidR="001E2736" w:rsidRPr="00567865" w:rsidSect="002B2B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578F9"/>
    <w:multiLevelType w:val="multilevel"/>
    <w:tmpl w:val="6ADE4CF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0135A31"/>
    <w:multiLevelType w:val="hybridMultilevel"/>
    <w:tmpl w:val="965A91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A43663"/>
    <w:multiLevelType w:val="multilevel"/>
    <w:tmpl w:val="4C4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BD1ED4"/>
    <w:multiLevelType w:val="multilevel"/>
    <w:tmpl w:val="DE4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2736"/>
    <w:rsid w:val="001E2736"/>
    <w:rsid w:val="001E47DD"/>
    <w:rsid w:val="002445B1"/>
    <w:rsid w:val="002B2B66"/>
    <w:rsid w:val="00567865"/>
    <w:rsid w:val="0058035F"/>
    <w:rsid w:val="00A611AD"/>
    <w:rsid w:val="00C93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B66"/>
  </w:style>
  <w:style w:type="paragraph" w:styleId="Heading1">
    <w:name w:val="heading 1"/>
    <w:basedOn w:val="Normal"/>
    <w:next w:val="Normal"/>
    <w:uiPriority w:val="9"/>
    <w:qFormat/>
    <w:rsid w:val="002B2B6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B2B6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B2B6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B2B6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B2B6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B2B6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B2B6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2B2B6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B2B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B2B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B2B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2B2B6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78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Admin</cp:lastModifiedBy>
  <cp:revision>2</cp:revision>
  <cp:lastPrinted>2026-04-05T08:17:00Z</cp:lastPrinted>
  <dcterms:created xsi:type="dcterms:W3CDTF">2026-04-05T09:56:00Z</dcterms:created>
  <dcterms:modified xsi:type="dcterms:W3CDTF">2026-04-05T09:56:00Z</dcterms:modified>
</cp:coreProperties>
</file>